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Data warehouse memiliki berbagai macam bentuk yang</w:t>
      </w:r>
      <w:proofErr w:type="gramStart"/>
      <w:r w:rsidRPr="00B541F7">
        <w:rPr>
          <w:rFonts w:ascii="Times New Roman" w:eastAsia="Times New Roman" w:hAnsi="Times New Roman" w:cs="Times New Roman"/>
          <w:color w:val="333333"/>
          <w:sz w:val="28"/>
          <w:szCs w:val="28"/>
        </w:rPr>
        <w:t>  sering</w:t>
      </w:r>
      <w:proofErr w:type="gramEnd"/>
      <w:r w:rsidRPr="00B541F7">
        <w:rPr>
          <w:rFonts w:ascii="Times New Roman" w:eastAsia="Times New Roman" w:hAnsi="Times New Roman" w:cs="Times New Roman"/>
          <w:color w:val="333333"/>
          <w:sz w:val="28"/>
          <w:szCs w:val="28"/>
        </w:rPr>
        <w:t xml:space="preserve"> digunakan. Jadi sebelum membangun suatu data warehouse kita harus memutuskan bentuk data warehouse seperti </w:t>
      </w:r>
      <w:proofErr w:type="gramStart"/>
      <w:r w:rsidRPr="00B541F7">
        <w:rPr>
          <w:rFonts w:ascii="Times New Roman" w:eastAsia="Times New Roman" w:hAnsi="Times New Roman" w:cs="Times New Roman"/>
          <w:color w:val="333333"/>
          <w:sz w:val="28"/>
          <w:szCs w:val="28"/>
        </w:rPr>
        <w:t>apa</w:t>
      </w:r>
      <w:proofErr w:type="gramEnd"/>
      <w:r w:rsidRPr="00B541F7">
        <w:rPr>
          <w:rFonts w:ascii="Times New Roman" w:eastAsia="Times New Roman" w:hAnsi="Times New Roman" w:cs="Times New Roman"/>
          <w:color w:val="333333"/>
          <w:sz w:val="28"/>
          <w:szCs w:val="28"/>
        </w:rPr>
        <w:t xml:space="preserve"> yang dibutuhkan oleh aplikasi yang kita rancang.</w:t>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b/>
          <w:bCs/>
          <w:color w:val="333333"/>
          <w:sz w:val="28"/>
          <w:szCs w:val="28"/>
        </w:rPr>
        <w:t>2.3.2. Anatomi Data Warehouse</w:t>
      </w:r>
      <w:r w:rsidRPr="00B541F7">
        <w:rPr>
          <w:rFonts w:ascii="Times New Roman" w:eastAsia="Times New Roman" w:hAnsi="Times New Roman" w:cs="Times New Roman"/>
          <w:color w:val="333333"/>
          <w:sz w:val="28"/>
          <w:szCs w:val="28"/>
        </w:rPr>
        <w:br/>
        <w:t>Penerapan awal dari arsitektur data warehouse dibuat berdasarkan konsep bahwa data warehouse mengambil data dari berbagai sumber dan memindahkannya ke dalam pusat pengumpulan data yang besar. Konsep ini sebenarnya lebih cenderung kepada sebuah lingkungan mainframe yang terpusat.</w:t>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rPr>
        <w:br/>
        <w:t xml:space="preserve">Keunggulan teknologi Client Server memungkinkan data warehouse diterapkan dalam berbagai macam </w:t>
      </w:r>
      <w:proofErr w:type="gramStart"/>
      <w:r w:rsidRPr="00B541F7">
        <w:rPr>
          <w:rFonts w:ascii="Times New Roman" w:eastAsia="Times New Roman" w:hAnsi="Times New Roman" w:cs="Times New Roman"/>
          <w:color w:val="333333"/>
          <w:sz w:val="28"/>
          <w:szCs w:val="28"/>
        </w:rPr>
        <w:t>cara</w:t>
      </w:r>
      <w:proofErr w:type="gramEnd"/>
      <w:r w:rsidRPr="00B541F7">
        <w:rPr>
          <w:rFonts w:ascii="Times New Roman" w:eastAsia="Times New Roman" w:hAnsi="Times New Roman" w:cs="Times New Roman"/>
          <w:color w:val="333333"/>
          <w:sz w:val="28"/>
          <w:szCs w:val="28"/>
        </w:rPr>
        <w:t xml:space="preserve"> untuk menampung kebutuhan pemakai sistem secara lebih proposional. Dalam suatu kasus, misalkan saja pemakai tertentu perlu menggabungkan data dari sebuah sistem pengumpulan data yang statis dengan data dari sistem operasional yang dinamis hanya dengan sebuah query saja.</w:t>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rPr>
        <w:br/>
        <w:t xml:space="preserve">Berikut ini adalah tiga jenis dasar sistem </w:t>
      </w:r>
      <w:proofErr w:type="gramStart"/>
      <w:r w:rsidRPr="00B541F7">
        <w:rPr>
          <w:rFonts w:ascii="Times New Roman" w:eastAsia="Times New Roman" w:hAnsi="Times New Roman" w:cs="Times New Roman"/>
          <w:color w:val="333333"/>
          <w:sz w:val="28"/>
          <w:szCs w:val="28"/>
        </w:rPr>
        <w:t>Data Warehouse :</w:t>
      </w:r>
      <w:proofErr w:type="gramEnd"/>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b/>
          <w:bCs/>
          <w:color w:val="333333"/>
          <w:sz w:val="28"/>
          <w:szCs w:val="28"/>
        </w:rPr>
        <w:t>1. Functional Data Warehouse (Data Warehouse Fungsional)</w:t>
      </w:r>
      <w:r w:rsidRPr="00B541F7">
        <w:rPr>
          <w:rFonts w:ascii="Times New Roman" w:eastAsia="Times New Roman" w:hAnsi="Times New Roman" w:cs="Times New Roman"/>
          <w:color w:val="333333"/>
          <w:sz w:val="28"/>
          <w:szCs w:val="28"/>
        </w:rPr>
        <w:br/>
        <w:t xml:space="preserve">Kata operasional disini merupakan database yang diperoleh dari kegiatan sehari-hari. Data warehouse dibuat lebih dari satu dan dikelompokkan berdasar fungsi-fungsi yang ada di dalam perusahaan seperti fungsi </w:t>
      </w:r>
      <w:proofErr w:type="gramStart"/>
      <w:r w:rsidRPr="00B541F7">
        <w:rPr>
          <w:rFonts w:ascii="Times New Roman" w:eastAsia="Times New Roman" w:hAnsi="Times New Roman" w:cs="Times New Roman"/>
          <w:color w:val="333333"/>
          <w:sz w:val="28"/>
          <w:szCs w:val="28"/>
        </w:rPr>
        <w:t>keuangan(</w:t>
      </w:r>
      <w:proofErr w:type="gramEnd"/>
      <w:r w:rsidRPr="00B541F7">
        <w:rPr>
          <w:rFonts w:ascii="Times New Roman" w:eastAsia="Times New Roman" w:hAnsi="Times New Roman" w:cs="Times New Roman"/>
          <w:color w:val="333333"/>
          <w:sz w:val="28"/>
          <w:szCs w:val="28"/>
        </w:rPr>
        <w:t>financial),marketing,personalia dan lain-lain.</w:t>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rPr>
        <w:br/>
        <w:t>Keuntungan dari bentuk data warehouse seperti ini adalah, sistem mudah dibangun dengan biaya relatif murah sedangkan kerugiannya adalah resiko kehilangan konsistensi data dan terbatasnya kemampuan dalam pengumpulan data bagi pengguna.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A00772" w:rsidP="00B541F7">
      <w:pPr>
        <w:shd w:val="clear" w:color="auto" w:fill="FFFFFF"/>
        <w:spacing w:after="0" w:line="312" w:lineRule="atLeast"/>
        <w:jc w:val="center"/>
        <w:rPr>
          <w:rFonts w:ascii="Times New Roman" w:eastAsia="Times New Roman" w:hAnsi="Times New Roman" w:cs="Times New Roman"/>
          <w:color w:val="333333"/>
          <w:sz w:val="28"/>
          <w:szCs w:val="28"/>
        </w:rPr>
      </w:pPr>
      <w:hyperlink r:id="rId5" w:history="1">
        <w:r w:rsidR="00B541F7" w:rsidRPr="00B541F7">
          <w:rPr>
            <w:rFonts w:ascii="Times New Roman" w:eastAsia="Times New Roman" w:hAnsi="Times New Roman" w:cs="Times New Roman"/>
            <w:noProof/>
            <w:color w:val="115E74"/>
            <w:sz w:val="28"/>
            <w:szCs w:val="28"/>
          </w:rPr>
          <w:drawing>
            <wp:inline distT="0" distB="0" distL="0" distR="0">
              <wp:extent cx="3808095" cy="2080260"/>
              <wp:effectExtent l="0" t="0" r="1905" b="0"/>
              <wp:docPr id="11" name="Picture 11" descr="http://3.bp.blogspot.com/-C8405eJO3Y4/TlUC3zkV2MI/AAAAAAAAAEU/wqQdMIRooww/s400/y.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C8405eJO3Y4/TlUC3zkV2MI/AAAAAAAAAEU/wqQdMIRooww/s400/y.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095" cy="2080260"/>
                      </a:xfrm>
                      <a:prstGeom prst="rect">
                        <a:avLst/>
                      </a:prstGeom>
                      <a:noFill/>
                      <a:ln>
                        <a:noFill/>
                      </a:ln>
                    </pic:spPr>
                  </pic:pic>
                </a:graphicData>
              </a:graphic>
            </wp:inline>
          </w:drawing>
        </w:r>
        <w:r w:rsidR="00B541F7" w:rsidRPr="00B541F7">
          <w:rPr>
            <w:rFonts w:ascii="Times New Roman" w:eastAsia="Times New Roman" w:hAnsi="Times New Roman" w:cs="Times New Roman"/>
            <w:color w:val="115E74"/>
            <w:sz w:val="28"/>
            <w:szCs w:val="28"/>
          </w:rPr>
          <w:t> </w:t>
        </w:r>
      </w:hyperlink>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Gambar 2.3.1 Bentuk data warehouse fungsional</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2. Centralized Datawarehouse (Data Warehouse Terpusat</w:t>
      </w:r>
      <w:proofErr w:type="gramStart"/>
      <w:r w:rsidRPr="00B541F7">
        <w:rPr>
          <w:rFonts w:ascii="Times New Roman" w:eastAsia="Times New Roman" w:hAnsi="Times New Roman" w:cs="Times New Roman"/>
          <w:b/>
          <w:bCs/>
          <w:color w:val="333333"/>
          <w:sz w:val="28"/>
          <w:szCs w:val="28"/>
        </w:rPr>
        <w:t>)</w:t>
      </w:r>
      <w:proofErr w:type="gramEnd"/>
      <w:r w:rsidRPr="00B541F7">
        <w:rPr>
          <w:rFonts w:ascii="Times New Roman" w:eastAsia="Times New Roman" w:hAnsi="Times New Roman" w:cs="Times New Roman"/>
          <w:color w:val="333333"/>
          <w:sz w:val="28"/>
          <w:szCs w:val="28"/>
        </w:rPr>
        <w:br/>
        <w:t>Bentuk ini terlihat seperti bentuk data warehouse fungsional, namun terlebih dahulu sumber data dikumpulkan dalam satu tempat terpusat, kemudian data disebar ke dalam fungsinya masing-masing, sesuai kebutuhan persuhaan. Data warehouse terpusat ini, biasa digunakan oleh perusahaan yang belum memiliki jaringan eksternal.</w:t>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rPr>
        <w:br/>
        <w:t>Keuntungan dari bentuk ini adalah data benar-benar terpadu karena konsistensinya yang tinggi sedang kerugiannya adalah biaya yang mahal serta memerlukan waktu yang cukup lama untuk membangunnya.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A00772" w:rsidP="00B541F7">
      <w:pPr>
        <w:shd w:val="clear" w:color="auto" w:fill="FFFFFF"/>
        <w:spacing w:after="0" w:line="312" w:lineRule="atLeast"/>
        <w:jc w:val="center"/>
        <w:rPr>
          <w:rFonts w:ascii="Times New Roman" w:eastAsia="Times New Roman" w:hAnsi="Times New Roman" w:cs="Times New Roman"/>
          <w:color w:val="333333"/>
          <w:sz w:val="28"/>
          <w:szCs w:val="28"/>
        </w:rPr>
      </w:pPr>
      <w:hyperlink r:id="rId7" w:history="1">
        <w:r w:rsidR="00B541F7" w:rsidRPr="00B541F7">
          <w:rPr>
            <w:rFonts w:ascii="Times New Roman" w:eastAsia="Times New Roman" w:hAnsi="Times New Roman" w:cs="Times New Roman"/>
            <w:noProof/>
            <w:color w:val="115E74"/>
            <w:sz w:val="28"/>
            <w:szCs w:val="28"/>
          </w:rPr>
          <w:drawing>
            <wp:inline distT="0" distB="0" distL="0" distR="0">
              <wp:extent cx="3808095" cy="1678305"/>
              <wp:effectExtent l="0" t="0" r="1905" b="0"/>
              <wp:docPr id="10" name="Picture 10" descr="http://2.bp.blogspot.com/-QkX8T8WPzMk/TlUDfPeax9I/AAAAAAAAAEY/VQTFQBWJk9U/s400/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QkX8T8WPzMk/TlUDfPeax9I/AAAAAAAAAEY/VQTFQBWJk9U/s400/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095" cy="1678305"/>
                      </a:xfrm>
                      <a:prstGeom prst="rect">
                        <a:avLst/>
                      </a:prstGeom>
                      <a:noFill/>
                      <a:ln>
                        <a:noFill/>
                      </a:ln>
                    </pic:spPr>
                  </pic:pic>
                </a:graphicData>
              </a:graphic>
            </wp:inline>
          </w:drawing>
        </w:r>
        <w:r w:rsidR="00B541F7" w:rsidRPr="00B541F7">
          <w:rPr>
            <w:rFonts w:ascii="Times New Roman" w:eastAsia="Times New Roman" w:hAnsi="Times New Roman" w:cs="Times New Roman"/>
            <w:color w:val="115E74"/>
            <w:sz w:val="28"/>
            <w:szCs w:val="28"/>
          </w:rPr>
          <w:t> </w:t>
        </w:r>
      </w:hyperlink>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GAmbar 2.3.2 Bentuk data warehouse terpusat</w:t>
      </w: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3. Distributed Data Warehouse (Data Warehouse terdistribusi)</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Pada data warehouse terdistribusi ini, digunakan gateway yang berfungsi sebagai jembatan penghubung antara data warehouse dengan workstation yang menggunakan sistem beraneka ragam. Dengan sistem terdistribusi seperti ini memungkinkan perusahaan dapat mengakses sumber data yang berada diluar lokasi </w:t>
      </w:r>
      <w:proofErr w:type="gramStart"/>
      <w:r w:rsidRPr="00B541F7">
        <w:rPr>
          <w:rFonts w:ascii="Times New Roman" w:eastAsia="Times New Roman" w:hAnsi="Times New Roman" w:cs="Times New Roman"/>
          <w:color w:val="333333"/>
          <w:sz w:val="28"/>
          <w:szCs w:val="28"/>
        </w:rPr>
        <w:t>perusahaan(</w:t>
      </w:r>
      <w:proofErr w:type="gramEnd"/>
      <w:r w:rsidRPr="00B541F7">
        <w:rPr>
          <w:rFonts w:ascii="Times New Roman" w:eastAsia="Times New Roman" w:hAnsi="Times New Roman" w:cs="Times New Roman"/>
          <w:color w:val="333333"/>
          <w:sz w:val="28"/>
          <w:szCs w:val="28"/>
        </w:rPr>
        <w:t>eksternal).</w:t>
      </w:r>
    </w:p>
    <w:p w:rsidR="00B541F7" w:rsidRPr="00B541F7" w:rsidRDefault="00B541F7" w:rsidP="00B541F7">
      <w:pPr>
        <w:spacing w:after="0" w:line="240" w:lineRule="auto"/>
        <w:rPr>
          <w:rFonts w:ascii="Times New Roman" w:eastAsia="Times New Roman" w:hAnsi="Times New Roman" w:cs="Times New Roman"/>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Keuntungannya adalah data tetap konsisten karena sebelum data digunakan data terlebih dahulu di sesuaikan atau mengalami proses sinkronisasi. Sedangkan kerugiannya adalah lebih kompleks untuk diterapkan karena sistem operasi dikelola secara terpisah juga biaya nya yang paling mahal dibandingkan dengan dua bentuk data warehouse lainya.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A00772" w:rsidP="00B541F7">
      <w:pPr>
        <w:shd w:val="clear" w:color="auto" w:fill="FFFFFF"/>
        <w:spacing w:after="0" w:line="312" w:lineRule="atLeast"/>
        <w:jc w:val="center"/>
        <w:rPr>
          <w:rFonts w:ascii="Times New Roman" w:eastAsia="Times New Roman" w:hAnsi="Times New Roman" w:cs="Times New Roman"/>
          <w:color w:val="333333"/>
          <w:sz w:val="28"/>
          <w:szCs w:val="28"/>
        </w:rPr>
      </w:pPr>
      <w:hyperlink r:id="rId9" w:history="1">
        <w:r w:rsidR="00B541F7" w:rsidRPr="00B541F7">
          <w:rPr>
            <w:rFonts w:ascii="Times New Roman" w:eastAsia="Times New Roman" w:hAnsi="Times New Roman" w:cs="Times New Roman"/>
            <w:noProof/>
            <w:color w:val="115E74"/>
            <w:sz w:val="28"/>
            <w:szCs w:val="28"/>
          </w:rPr>
          <w:drawing>
            <wp:inline distT="0" distB="0" distL="0" distR="0">
              <wp:extent cx="3808095" cy="1577340"/>
              <wp:effectExtent l="0" t="0" r="1905" b="3810"/>
              <wp:docPr id="9" name="Picture 9" descr="http://4.bp.blogspot.com/-_gupmEt1uqA/TlUEKtgETLI/AAAAAAAAAEc/GeOrFtKmAd4/s400/v.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gupmEt1uqA/TlUEKtgETLI/AAAAAAAAAEc/GeOrFtKmAd4/s400/v.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1577340"/>
                      </a:xfrm>
                      <a:prstGeom prst="rect">
                        <a:avLst/>
                      </a:prstGeom>
                      <a:noFill/>
                      <a:ln>
                        <a:noFill/>
                      </a:ln>
                    </pic:spPr>
                  </pic:pic>
                </a:graphicData>
              </a:graphic>
            </wp:inline>
          </w:drawing>
        </w:r>
        <w:r w:rsidR="00B541F7" w:rsidRPr="00B541F7">
          <w:rPr>
            <w:rFonts w:ascii="Times New Roman" w:eastAsia="Times New Roman" w:hAnsi="Times New Roman" w:cs="Times New Roman"/>
            <w:color w:val="115E74"/>
            <w:sz w:val="28"/>
            <w:szCs w:val="28"/>
          </w:rPr>
          <w:t> </w:t>
        </w:r>
      </w:hyperlink>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Gambar 2.3.3. Bentuk Data Warehouse Terdistribusi</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2.3.3 Arsitektur dan Infrastruktur Data Warehouse</w:t>
      </w:r>
    </w:p>
    <w:p w:rsidR="00B541F7" w:rsidRPr="00B541F7" w:rsidRDefault="00B541F7" w:rsidP="00B541F7">
      <w:pPr>
        <w:spacing w:after="0" w:line="240" w:lineRule="auto"/>
        <w:rPr>
          <w:rFonts w:ascii="Times New Roman" w:eastAsia="Times New Roman" w:hAnsi="Times New Roman" w:cs="Times New Roman"/>
          <w:sz w:val="28"/>
          <w:szCs w:val="28"/>
        </w:rPr>
      </w:pP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b/>
          <w:bCs/>
          <w:color w:val="333333"/>
          <w:sz w:val="28"/>
          <w:szCs w:val="28"/>
          <w:shd w:val="clear" w:color="auto" w:fill="FFFFFF"/>
        </w:rPr>
        <w:t>2.3.3.1. Arsitekur Data Warehouse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Menurut Poe, arsitektur adalah sekumpulan atau struktur yang memberikan kerangka untuk keseluruhan rancangan suatu sistem atau produk.    Ada arsitektur client-server</w:t>
      </w:r>
      <w:proofErr w:type="gramStart"/>
      <w:r w:rsidRPr="00B541F7">
        <w:rPr>
          <w:rFonts w:ascii="Times New Roman" w:eastAsia="Times New Roman" w:hAnsi="Times New Roman" w:cs="Times New Roman"/>
          <w:color w:val="333333"/>
          <w:sz w:val="28"/>
          <w:szCs w:val="28"/>
        </w:rPr>
        <w:t>,arsitektur</w:t>
      </w:r>
      <w:proofErr w:type="gramEnd"/>
      <w:r w:rsidRPr="00B541F7">
        <w:rPr>
          <w:rFonts w:ascii="Times New Roman" w:eastAsia="Times New Roman" w:hAnsi="Times New Roman" w:cs="Times New Roman"/>
          <w:color w:val="333333"/>
          <w:sz w:val="28"/>
          <w:szCs w:val="28"/>
        </w:rPr>
        <w:t xml:space="preserve"> networking  dan masih banyak arsitektur lainnya. Arsitektur data menyediakan kerangka dengan mengidentifikasikan dan memahami bagaimana data </w:t>
      </w:r>
      <w:proofErr w:type="gramStart"/>
      <w:r w:rsidRPr="00B541F7">
        <w:rPr>
          <w:rFonts w:ascii="Times New Roman" w:eastAsia="Times New Roman" w:hAnsi="Times New Roman" w:cs="Times New Roman"/>
          <w:color w:val="333333"/>
          <w:sz w:val="28"/>
          <w:szCs w:val="28"/>
        </w:rPr>
        <w:t>akan</w:t>
      </w:r>
      <w:proofErr w:type="gramEnd"/>
      <w:r w:rsidRPr="00B541F7">
        <w:rPr>
          <w:rFonts w:ascii="Times New Roman" w:eastAsia="Times New Roman" w:hAnsi="Times New Roman" w:cs="Times New Roman"/>
          <w:color w:val="333333"/>
          <w:sz w:val="28"/>
          <w:szCs w:val="28"/>
        </w:rPr>
        <w:t xml:space="preserve"> pindah melalui sistem dan digunakan dalam perusahaan. Arsitektur data untuk data warehouse mempunyai komponen utama yaitu read-only database.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Karakterisitik arsitektur data warehouse (Poe</w:t>
      </w:r>
      <w:proofErr w:type="gramStart"/>
      <w:r w:rsidRPr="00B541F7">
        <w:rPr>
          <w:rFonts w:ascii="Times New Roman" w:eastAsia="Times New Roman" w:hAnsi="Times New Roman" w:cs="Times New Roman"/>
          <w:color w:val="333333"/>
          <w:sz w:val="28"/>
          <w:szCs w:val="28"/>
        </w:rPr>
        <w:t>) :</w:t>
      </w:r>
      <w:proofErr w:type="gramEnd"/>
    </w:p>
    <w:p w:rsidR="00B541F7" w:rsidRPr="00B541F7" w:rsidRDefault="00B541F7" w:rsidP="00B541F7">
      <w:pPr>
        <w:numPr>
          <w:ilvl w:val="0"/>
          <w:numId w:val="1"/>
        </w:numPr>
        <w:shd w:val="clear" w:color="auto" w:fill="FFFFFF"/>
        <w:spacing w:after="0" w:line="312" w:lineRule="atLeast"/>
        <w:ind w:left="375"/>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Data diambil dari sistem asal (sistem informasi yang ada), database dan file.</w:t>
      </w:r>
    </w:p>
    <w:p w:rsidR="00B541F7" w:rsidRPr="00B541F7" w:rsidRDefault="00B541F7" w:rsidP="00B541F7">
      <w:pPr>
        <w:numPr>
          <w:ilvl w:val="0"/>
          <w:numId w:val="1"/>
        </w:numPr>
        <w:shd w:val="clear" w:color="auto" w:fill="FFFFFF"/>
        <w:spacing w:after="0" w:line="312" w:lineRule="atLeast"/>
        <w:ind w:left="375"/>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Data dari sistem asal diintegrasikan dan ditransformasi sebelum disimpan ke dalam Database Management System (DBMS) seperti Oracle</w:t>
      </w:r>
      <w:proofErr w:type="gramStart"/>
      <w:r w:rsidRPr="00B541F7">
        <w:rPr>
          <w:rFonts w:ascii="Times New Roman" w:eastAsia="Times New Roman" w:hAnsi="Times New Roman" w:cs="Times New Roman"/>
          <w:color w:val="333333"/>
          <w:sz w:val="28"/>
          <w:szCs w:val="28"/>
        </w:rPr>
        <w:t>,Ms</w:t>
      </w:r>
      <w:proofErr w:type="gramEnd"/>
      <w:r w:rsidRPr="00B541F7">
        <w:rPr>
          <w:rFonts w:ascii="Times New Roman" w:eastAsia="Times New Roman" w:hAnsi="Times New Roman" w:cs="Times New Roman"/>
          <w:color w:val="333333"/>
          <w:sz w:val="28"/>
          <w:szCs w:val="28"/>
        </w:rPr>
        <w:t xml:space="preserve"> SQL Server, Sybase dan masih banyak yang lainnya.</w:t>
      </w:r>
    </w:p>
    <w:p w:rsidR="00B541F7" w:rsidRPr="00B541F7" w:rsidRDefault="00B541F7" w:rsidP="00B541F7">
      <w:pPr>
        <w:numPr>
          <w:ilvl w:val="0"/>
          <w:numId w:val="1"/>
        </w:numPr>
        <w:shd w:val="clear" w:color="auto" w:fill="FFFFFF"/>
        <w:spacing w:after="0" w:line="312" w:lineRule="atLeast"/>
        <w:ind w:left="375"/>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Data warehouse merupakan sebuah database terpisah bersifat hanya dapat dibaca  yang dibuat khusus untuk mendukung pengambilan keputusan</w:t>
      </w:r>
    </w:p>
    <w:p w:rsidR="00B541F7" w:rsidRPr="00B541F7" w:rsidRDefault="00B541F7" w:rsidP="00B541F7">
      <w:pPr>
        <w:numPr>
          <w:ilvl w:val="0"/>
          <w:numId w:val="1"/>
        </w:numPr>
        <w:shd w:val="clear" w:color="auto" w:fill="FFFFFF"/>
        <w:spacing w:after="0" w:line="312" w:lineRule="atLeast"/>
        <w:ind w:left="375"/>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Pemakai mengakses data warehouse melalui aplikasi front end tool</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Arsitektur dan komponen utama dari data warehouse dapat dilihat pada gambar berikut </w:t>
      </w:r>
      <w:proofErr w:type="gramStart"/>
      <w:r w:rsidRPr="00B541F7">
        <w:rPr>
          <w:rFonts w:ascii="Times New Roman" w:eastAsia="Times New Roman" w:hAnsi="Times New Roman" w:cs="Times New Roman"/>
          <w:color w:val="333333"/>
          <w:sz w:val="28"/>
          <w:szCs w:val="28"/>
        </w:rPr>
        <w:t>ini :</w:t>
      </w:r>
      <w:proofErr w:type="gramEnd"/>
    </w:p>
    <w:p w:rsidR="00B541F7" w:rsidRPr="00B541F7" w:rsidRDefault="00A00772" w:rsidP="00B541F7">
      <w:pPr>
        <w:shd w:val="clear" w:color="auto" w:fill="FFFFFF"/>
        <w:spacing w:after="0" w:line="312" w:lineRule="atLeast"/>
        <w:jc w:val="center"/>
        <w:rPr>
          <w:rFonts w:ascii="Times New Roman" w:eastAsia="Times New Roman" w:hAnsi="Times New Roman" w:cs="Times New Roman"/>
          <w:color w:val="333333"/>
          <w:sz w:val="28"/>
          <w:szCs w:val="28"/>
        </w:rPr>
      </w:pPr>
      <w:hyperlink r:id="rId11" w:history="1">
        <w:bookmarkStart w:id="0" w:name="_GoBack"/>
        <w:r w:rsidR="00B541F7" w:rsidRPr="00B541F7">
          <w:rPr>
            <w:rFonts w:ascii="Times New Roman" w:eastAsia="Times New Roman" w:hAnsi="Times New Roman" w:cs="Times New Roman"/>
            <w:noProof/>
            <w:color w:val="115E74"/>
            <w:sz w:val="28"/>
            <w:szCs w:val="28"/>
          </w:rPr>
          <w:drawing>
            <wp:inline distT="0" distB="0" distL="0" distR="0">
              <wp:extent cx="6761971" cy="3657071"/>
              <wp:effectExtent l="0" t="0" r="1270" b="635"/>
              <wp:docPr id="8" name="Picture 8" descr="http://4.bp.blogspot.com/-Ruz21frduQI/TlUE4r13caI/AAAAAAAAAEg/Vc1lSoH7rYI/s400/c.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Ruz21frduQI/TlUE4r13caI/AAAAAAAAAEg/Vc1lSoH7rYI/s400/c.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1971" cy="3657071"/>
                      </a:xfrm>
                      <a:prstGeom prst="rect">
                        <a:avLst/>
                      </a:prstGeom>
                      <a:noFill/>
                      <a:ln>
                        <a:noFill/>
                      </a:ln>
                    </pic:spPr>
                  </pic:pic>
                </a:graphicData>
              </a:graphic>
            </wp:inline>
          </w:drawing>
        </w:r>
        <w:bookmarkEnd w:id="0"/>
        <w:r w:rsidR="00B541F7" w:rsidRPr="00B541F7">
          <w:rPr>
            <w:rFonts w:ascii="Times New Roman" w:eastAsia="Times New Roman" w:hAnsi="Times New Roman" w:cs="Times New Roman"/>
            <w:color w:val="115E74"/>
            <w:sz w:val="28"/>
            <w:szCs w:val="28"/>
          </w:rPr>
          <w:t> </w:t>
        </w:r>
      </w:hyperlink>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Gambar 2.3.4 Arsitektur Data Warehouse</w:t>
      </w: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proofErr w:type="gramStart"/>
      <w:r w:rsidRPr="00B541F7">
        <w:rPr>
          <w:rFonts w:ascii="Times New Roman" w:eastAsia="Times New Roman" w:hAnsi="Times New Roman" w:cs="Times New Roman"/>
          <w:b/>
          <w:bCs/>
          <w:color w:val="333333"/>
          <w:sz w:val="28"/>
          <w:szCs w:val="28"/>
        </w:rPr>
        <w:t>Sumber :</w:t>
      </w:r>
      <w:proofErr w:type="gramEnd"/>
      <w:r w:rsidRPr="00B541F7">
        <w:rPr>
          <w:rFonts w:ascii="Times New Roman" w:eastAsia="Times New Roman" w:hAnsi="Times New Roman" w:cs="Times New Roman"/>
          <w:b/>
          <w:bCs/>
          <w:color w:val="333333"/>
          <w:sz w:val="28"/>
          <w:szCs w:val="28"/>
        </w:rPr>
        <w:t xml:space="preserve"> Conolly,T.M.,Begg</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b/>
          <w:bCs/>
          <w:color w:val="333333"/>
          <w:sz w:val="28"/>
          <w:szCs w:val="28"/>
        </w:rPr>
        <w:t>a. Operational 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Sumber data dari data warehouse dapat diambil langsung dari mainframe, basis data relasional seperti Oracle, Ms SQL server dan sebagainya. Selain itu dapat melaluo Operational Data </w:t>
      </w:r>
      <w:proofErr w:type="gramStart"/>
      <w:r w:rsidRPr="00B541F7">
        <w:rPr>
          <w:rFonts w:ascii="Times New Roman" w:eastAsia="Times New Roman" w:hAnsi="Times New Roman" w:cs="Times New Roman"/>
          <w:color w:val="333333"/>
          <w:sz w:val="28"/>
          <w:szCs w:val="28"/>
        </w:rPr>
        <w:t>Source(</w:t>
      </w:r>
      <w:proofErr w:type="gramEnd"/>
      <w:r w:rsidRPr="00B541F7">
        <w:rPr>
          <w:rFonts w:ascii="Times New Roman" w:eastAsia="Times New Roman" w:hAnsi="Times New Roman" w:cs="Times New Roman"/>
          <w:color w:val="333333"/>
          <w:sz w:val="28"/>
          <w:szCs w:val="28"/>
        </w:rPr>
        <w:t>ODS). ODS menampung data yang diekstrak dari sistem utama atau sumber-sumber data yang ada dan kemudian data hasil ekstrasi tersebut dibersihkan.</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b. Load manager</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Load manager</w:t>
      </w:r>
      <w:proofErr w:type="gramStart"/>
      <w:r w:rsidRPr="00B541F7">
        <w:rPr>
          <w:rFonts w:ascii="Times New Roman" w:eastAsia="Times New Roman" w:hAnsi="Times New Roman" w:cs="Times New Roman"/>
          <w:color w:val="333333"/>
          <w:sz w:val="28"/>
          <w:szCs w:val="28"/>
        </w:rPr>
        <w:t>  juga</w:t>
      </w:r>
      <w:proofErr w:type="gramEnd"/>
      <w:r w:rsidRPr="00B541F7">
        <w:rPr>
          <w:rFonts w:ascii="Times New Roman" w:eastAsia="Times New Roman" w:hAnsi="Times New Roman" w:cs="Times New Roman"/>
          <w:color w:val="333333"/>
          <w:sz w:val="28"/>
          <w:szCs w:val="28"/>
        </w:rPr>
        <w:t xml:space="preserve"> disebut sebagai komponen front-end  yang bertugas melakukan seluruh operasi yang berhubungan dengan ekstrasi dan me-load data ke warehouse.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br/>
      </w:r>
      <w:proofErr w:type="gramStart"/>
      <w:r w:rsidRPr="00B541F7">
        <w:rPr>
          <w:rFonts w:ascii="Times New Roman" w:eastAsia="Times New Roman" w:hAnsi="Times New Roman" w:cs="Times New Roman"/>
          <w:b/>
          <w:bCs/>
          <w:color w:val="333333"/>
          <w:sz w:val="28"/>
          <w:szCs w:val="28"/>
        </w:rPr>
        <w:t>c</w:t>
      </w:r>
      <w:proofErr w:type="gramEnd"/>
      <w:r w:rsidRPr="00B541F7">
        <w:rPr>
          <w:rFonts w:ascii="Times New Roman" w:eastAsia="Times New Roman" w:hAnsi="Times New Roman" w:cs="Times New Roman"/>
          <w:b/>
          <w:bCs/>
          <w:color w:val="333333"/>
          <w:sz w:val="28"/>
          <w:szCs w:val="28"/>
        </w:rPr>
        <w:t>. Warehouse Manager</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Warehouse manager melakukan seluruh operasi-operasi yang berhubungan dengan kegiatan manajemen data di dalam warehouse. Operasi-operasi tersebut </w:t>
      </w:r>
      <w:proofErr w:type="gramStart"/>
      <w:r w:rsidRPr="00B541F7">
        <w:rPr>
          <w:rFonts w:ascii="Times New Roman" w:eastAsia="Times New Roman" w:hAnsi="Times New Roman" w:cs="Times New Roman"/>
          <w:color w:val="333333"/>
          <w:sz w:val="28"/>
          <w:szCs w:val="28"/>
        </w:rPr>
        <w:t>meliputi :</w:t>
      </w:r>
      <w:proofErr w:type="gramEnd"/>
    </w:p>
    <w:p w:rsidR="00B541F7" w:rsidRPr="00B541F7" w:rsidRDefault="00B541F7" w:rsidP="00B541F7">
      <w:pPr>
        <w:numPr>
          <w:ilvl w:val="0"/>
          <w:numId w:val="2"/>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Analisis terhadap data untuk memastikan konsistensi</w:t>
      </w:r>
    </w:p>
    <w:p w:rsidR="00B541F7" w:rsidRPr="00B541F7" w:rsidRDefault="00B541F7" w:rsidP="00B541F7">
      <w:pPr>
        <w:numPr>
          <w:ilvl w:val="0"/>
          <w:numId w:val="2"/>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Transformasi dan penggabungan sumber data dari tempat penyimpanan sementara menjadi tabel-tabel data warehouse.</w:t>
      </w:r>
    </w:p>
    <w:p w:rsidR="00B541F7" w:rsidRPr="00B541F7" w:rsidRDefault="00B541F7" w:rsidP="00B541F7">
      <w:pPr>
        <w:numPr>
          <w:ilvl w:val="0"/>
          <w:numId w:val="2"/>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Penciptaan indeks-indeks dan view berdasarkan tabel-tabel dasar</w:t>
      </w:r>
    </w:p>
    <w:p w:rsidR="00B541F7" w:rsidRPr="00B541F7" w:rsidRDefault="00B541F7" w:rsidP="00B541F7">
      <w:pPr>
        <w:numPr>
          <w:ilvl w:val="0"/>
          <w:numId w:val="2"/>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lastRenderedPageBreak/>
        <w:t>Melakukan denormalisasi dan agregasi jika diperlukan</w:t>
      </w:r>
    </w:p>
    <w:p w:rsidR="00B541F7" w:rsidRPr="00B541F7" w:rsidRDefault="00B541F7" w:rsidP="00B541F7">
      <w:pPr>
        <w:numPr>
          <w:ilvl w:val="0"/>
          <w:numId w:val="2"/>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Backing-Up dan mengarsipkan 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d. Query manager</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Query manager juga disebut komponen back-end, melakukan operasi-operasi yang berhubungan dengan manajemen user queries. Operasi-operasi yang dilakukan oleh komponen ini termasuk mengarahkan query kepada tabel-tabel yang tepat dan menjadwalkan eksekusi dari query tersebut.</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br/>
        <w:t>e. End-user Access Tools</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Prinsip atau tujuan utama dari dibangunnya data warehouse adalah untuk menyediakan informasi bisnis kepada user-user</w:t>
      </w:r>
      <w:proofErr w:type="gramStart"/>
      <w:r w:rsidRPr="00B541F7">
        <w:rPr>
          <w:rFonts w:ascii="Times New Roman" w:eastAsia="Times New Roman" w:hAnsi="Times New Roman" w:cs="Times New Roman"/>
          <w:color w:val="333333"/>
          <w:sz w:val="28"/>
          <w:szCs w:val="28"/>
        </w:rPr>
        <w:t>  untuk</w:t>
      </w:r>
      <w:proofErr w:type="gramEnd"/>
      <w:r w:rsidRPr="00B541F7">
        <w:rPr>
          <w:rFonts w:ascii="Times New Roman" w:eastAsia="Times New Roman" w:hAnsi="Times New Roman" w:cs="Times New Roman"/>
          <w:color w:val="333333"/>
          <w:sz w:val="28"/>
          <w:szCs w:val="28"/>
        </w:rPr>
        <w:t xml:space="preserve"> dapat melakukan pengambilan keputusan secara cepat dan tepat.User  ini berinteraksi dengan warehouse melalui end-user access tools. Data warehouse</w:t>
      </w:r>
      <w:proofErr w:type="gramStart"/>
      <w:r w:rsidRPr="00B541F7">
        <w:rPr>
          <w:rFonts w:ascii="Times New Roman" w:eastAsia="Times New Roman" w:hAnsi="Times New Roman" w:cs="Times New Roman"/>
          <w:color w:val="333333"/>
          <w:sz w:val="28"/>
          <w:szCs w:val="28"/>
        </w:rPr>
        <w:t>  harus</w:t>
      </w:r>
      <w:proofErr w:type="gramEnd"/>
      <w:r w:rsidRPr="00B541F7">
        <w:rPr>
          <w:rFonts w:ascii="Times New Roman" w:eastAsia="Times New Roman" w:hAnsi="Times New Roman" w:cs="Times New Roman"/>
          <w:color w:val="333333"/>
          <w:sz w:val="28"/>
          <w:szCs w:val="28"/>
        </w:rPr>
        <w:t xml:space="preserve"> secara efisien mendukung secara khusus kebutuhan user serta secara rutin melakukan analisis. Performa yang baik dapat dicapai dengan merencanakan dahulu keperluan-keperluan untuk melakukan joins</w:t>
      </w:r>
      <w:proofErr w:type="gramStart"/>
      <w:r w:rsidRPr="00B541F7">
        <w:rPr>
          <w:rFonts w:ascii="Times New Roman" w:eastAsia="Times New Roman" w:hAnsi="Times New Roman" w:cs="Times New Roman"/>
          <w:color w:val="333333"/>
          <w:sz w:val="28"/>
          <w:szCs w:val="28"/>
        </w:rPr>
        <w:t>,summations</w:t>
      </w:r>
      <w:proofErr w:type="gramEnd"/>
      <w:r w:rsidRPr="00B541F7">
        <w:rPr>
          <w:rFonts w:ascii="Times New Roman" w:eastAsia="Times New Roman" w:hAnsi="Times New Roman" w:cs="Times New Roman"/>
          <w:color w:val="333333"/>
          <w:sz w:val="28"/>
          <w:szCs w:val="28"/>
        </w:rPr>
        <w:t xml:space="preserve"> dan laporan-laporan per periode dengan end-users.</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Berdasarkan kategori yang dikemukakan oleh Berson dan Smith terdapat lima grup utama dari tools tersebut, antara </w:t>
      </w:r>
      <w:proofErr w:type="gramStart"/>
      <w:r w:rsidRPr="00B541F7">
        <w:rPr>
          <w:rFonts w:ascii="Times New Roman" w:eastAsia="Times New Roman" w:hAnsi="Times New Roman" w:cs="Times New Roman"/>
          <w:color w:val="333333"/>
          <w:sz w:val="28"/>
          <w:szCs w:val="28"/>
        </w:rPr>
        <w:t>lain :</w:t>
      </w:r>
      <w:proofErr w:type="gramEnd"/>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1.    Reporting and query tools</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2.    Application development tools</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3.    Executive information System (EIS) tools</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4.    Online Analytical Processing (OLAP) tools</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5.    Data mining tools</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Arsitektur dan infrastruktur dari data warehouse sangat erat hubungannya dan satu dengan lainnya saling berkaitan.</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2.3.3.2 Infrastruktur Data Warehouse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Infrastruktur data warehouse adalah software, hardware, pelatihan dan komponen-komponen lainnya yang memberikan dukungan yang dibutuhkan untuk mengimplementasikan data </w:t>
      </w:r>
      <w:proofErr w:type="gramStart"/>
      <w:r w:rsidRPr="00B541F7">
        <w:rPr>
          <w:rFonts w:ascii="Times New Roman" w:eastAsia="Times New Roman" w:hAnsi="Times New Roman" w:cs="Times New Roman"/>
          <w:color w:val="333333"/>
          <w:sz w:val="28"/>
          <w:szCs w:val="28"/>
        </w:rPr>
        <w:t>warehouse(</w:t>
      </w:r>
      <w:proofErr w:type="gramEnd"/>
      <w:r w:rsidRPr="00B541F7">
        <w:rPr>
          <w:rFonts w:ascii="Times New Roman" w:eastAsia="Times New Roman" w:hAnsi="Times New Roman" w:cs="Times New Roman"/>
          <w:color w:val="333333"/>
          <w:sz w:val="28"/>
          <w:szCs w:val="28"/>
        </w:rPr>
        <w:t>Poe).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Salah satu instrumen yang mempengaruhi keberhasilan pengembangan data warehouse adalah pengidentifikasian arsitektur mana yang terbaik dan infrasruktur </w:t>
      </w:r>
      <w:proofErr w:type="gramStart"/>
      <w:r w:rsidRPr="00B541F7">
        <w:rPr>
          <w:rFonts w:ascii="Times New Roman" w:eastAsia="Times New Roman" w:hAnsi="Times New Roman" w:cs="Times New Roman"/>
          <w:color w:val="333333"/>
          <w:sz w:val="28"/>
          <w:szCs w:val="28"/>
        </w:rPr>
        <w:t>apa</w:t>
      </w:r>
      <w:proofErr w:type="gramEnd"/>
      <w:r w:rsidRPr="00B541F7">
        <w:rPr>
          <w:rFonts w:ascii="Times New Roman" w:eastAsia="Times New Roman" w:hAnsi="Times New Roman" w:cs="Times New Roman"/>
          <w:color w:val="333333"/>
          <w:sz w:val="28"/>
          <w:szCs w:val="28"/>
        </w:rPr>
        <w:t xml:space="preserve"> yang dibutuhkan. Arsitektur yang </w:t>
      </w:r>
      <w:proofErr w:type="gramStart"/>
      <w:r w:rsidRPr="00B541F7">
        <w:rPr>
          <w:rFonts w:ascii="Times New Roman" w:eastAsia="Times New Roman" w:hAnsi="Times New Roman" w:cs="Times New Roman"/>
          <w:color w:val="333333"/>
          <w:sz w:val="28"/>
          <w:szCs w:val="28"/>
        </w:rPr>
        <w:t>sama</w:t>
      </w:r>
      <w:proofErr w:type="gramEnd"/>
      <w:r w:rsidRPr="00B541F7">
        <w:rPr>
          <w:rFonts w:ascii="Times New Roman" w:eastAsia="Times New Roman" w:hAnsi="Times New Roman" w:cs="Times New Roman"/>
          <w:color w:val="333333"/>
          <w:sz w:val="28"/>
          <w:szCs w:val="28"/>
        </w:rPr>
        <w:t>, mungkin memerlukan infrastruktur yang berbeda, tergantung pada lingkunan perusahaan ataupun organisasi.</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2.3.4. Struktur Data Warehouse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Seperti yang kita lihat sebelumnya pada arsitektur data warehouse, ada beberapa struktur yang spesifik terdapat pada bagian warehouse manager. Bagian tersebut merupakan struktur data warehouse.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Menurut </w:t>
      </w:r>
      <w:r w:rsidRPr="00B541F7">
        <w:rPr>
          <w:rFonts w:ascii="Times New Roman" w:eastAsia="Times New Roman" w:hAnsi="Times New Roman" w:cs="Times New Roman"/>
          <w:b/>
          <w:bCs/>
          <w:color w:val="333333"/>
          <w:sz w:val="28"/>
          <w:szCs w:val="28"/>
        </w:rPr>
        <w:t>Poe, Vidette</w:t>
      </w:r>
      <w:r w:rsidRPr="00B541F7">
        <w:rPr>
          <w:rFonts w:ascii="Times New Roman" w:eastAsia="Times New Roman" w:hAnsi="Times New Roman" w:cs="Times New Roman"/>
          <w:color w:val="333333"/>
          <w:sz w:val="28"/>
          <w:szCs w:val="28"/>
        </w:rPr>
        <w:t>, data warehouse memiliki struktur yang spesifik dan</w:t>
      </w:r>
      <w:proofErr w:type="gramStart"/>
      <w:r w:rsidRPr="00B541F7">
        <w:rPr>
          <w:rFonts w:ascii="Times New Roman" w:eastAsia="Times New Roman" w:hAnsi="Times New Roman" w:cs="Times New Roman"/>
          <w:color w:val="333333"/>
          <w:sz w:val="28"/>
          <w:szCs w:val="28"/>
        </w:rPr>
        <w:t>  mempunyai</w:t>
      </w:r>
      <w:proofErr w:type="gramEnd"/>
      <w:r w:rsidRPr="00B541F7">
        <w:rPr>
          <w:rFonts w:ascii="Times New Roman" w:eastAsia="Times New Roman" w:hAnsi="Times New Roman" w:cs="Times New Roman"/>
          <w:color w:val="333333"/>
          <w:sz w:val="28"/>
          <w:szCs w:val="28"/>
        </w:rPr>
        <w:t xml:space="preserve"> perbedaan dalam tingkatan detail data  dan umur 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noProof/>
          <w:color w:val="115E74"/>
          <w:sz w:val="28"/>
          <w:szCs w:val="28"/>
        </w:rPr>
        <w:drawing>
          <wp:inline distT="0" distB="0" distL="0" distR="0">
            <wp:extent cx="3808095" cy="2823845"/>
            <wp:effectExtent l="0" t="0" r="1905" b="0"/>
            <wp:docPr id="7" name="Picture 7" descr="http://1.bp.blogspot.com/-T89C-GPTKTE/TlUIrdygmtI/AAAAAAAAAEs/fl0FmaE-GpY/s400/cb.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T89C-GPTKTE/TlUIrdygmtI/AAAAAAAAAEs/fl0FmaE-GpY/s400/cb.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2823845"/>
                    </a:xfrm>
                    <a:prstGeom prst="rect">
                      <a:avLst/>
                    </a:prstGeom>
                    <a:noFill/>
                    <a:ln>
                      <a:noFill/>
                    </a:ln>
                  </pic:spPr>
                </pic:pic>
              </a:graphicData>
            </a:graphic>
          </wp:inline>
        </w:drawing>
      </w: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 Gambar 2.3.5 Metadata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Komponen dari struktur data warehouse adalah:</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pacing w:after="0" w:line="240" w:lineRule="auto"/>
        <w:rPr>
          <w:rFonts w:ascii="Times New Roman" w:eastAsia="Times New Roman" w:hAnsi="Times New Roman" w:cs="Times New Roman"/>
          <w:sz w:val="28"/>
          <w:szCs w:val="28"/>
        </w:rPr>
      </w:pPr>
      <w:r w:rsidRPr="00B541F7">
        <w:rPr>
          <w:rFonts w:ascii="Times New Roman" w:eastAsia="Times New Roman" w:hAnsi="Times New Roman" w:cs="Times New Roman"/>
          <w:b/>
          <w:bCs/>
          <w:color w:val="333333"/>
          <w:sz w:val="28"/>
          <w:szCs w:val="28"/>
          <w:shd w:val="clear" w:color="auto" w:fill="FFFFFF"/>
        </w:rPr>
        <w:t>1. Current detail 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Current detail data merupakan data detil yang aktif saat ini</w:t>
      </w:r>
      <w:proofErr w:type="gramStart"/>
      <w:r w:rsidRPr="00B541F7">
        <w:rPr>
          <w:rFonts w:ascii="Times New Roman" w:eastAsia="Times New Roman" w:hAnsi="Times New Roman" w:cs="Times New Roman"/>
          <w:color w:val="333333"/>
          <w:sz w:val="28"/>
          <w:szCs w:val="28"/>
        </w:rPr>
        <w:t>,mencerminkan</w:t>
      </w:r>
      <w:proofErr w:type="gramEnd"/>
      <w:r w:rsidRPr="00B541F7">
        <w:rPr>
          <w:rFonts w:ascii="Times New Roman" w:eastAsia="Times New Roman" w:hAnsi="Times New Roman" w:cs="Times New Roman"/>
          <w:color w:val="333333"/>
          <w:sz w:val="28"/>
          <w:szCs w:val="28"/>
        </w:rPr>
        <w:t xml:space="preserve"> keadaan yang sedang berjalan dan merupakan level terendah dalam data warehouse. Didalam area ini warehouse menyimpan seluruh detail data yang terdapat pada skema basis data. Jumlah data sangat besar sehingga memerlukan storage yang besar pula dan dapat diakses secara cepat. Dampak negatif yang ditimbulkan adalah kerumitan untuk mengatur data menjadi meningkat dan biaya yang diperlukan menjadi mahal.</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Berikut ini beberapa alasan mengapa current detail data menjadi perhatian </w:t>
      </w:r>
      <w:proofErr w:type="gramStart"/>
      <w:r w:rsidRPr="00B541F7">
        <w:rPr>
          <w:rFonts w:ascii="Times New Roman" w:eastAsia="Times New Roman" w:hAnsi="Times New Roman" w:cs="Times New Roman"/>
          <w:color w:val="333333"/>
          <w:sz w:val="28"/>
          <w:szCs w:val="28"/>
        </w:rPr>
        <w:t>utama :</w:t>
      </w:r>
      <w:proofErr w:type="gramEnd"/>
    </w:p>
    <w:p w:rsidR="00B541F7" w:rsidRPr="00B541F7" w:rsidRDefault="00B541F7" w:rsidP="00B541F7">
      <w:pPr>
        <w:numPr>
          <w:ilvl w:val="0"/>
          <w:numId w:val="3"/>
        </w:numPr>
        <w:shd w:val="clear" w:color="auto" w:fill="FFFFFF"/>
        <w:spacing w:after="0" w:line="312" w:lineRule="atLeast"/>
        <w:ind w:left="375"/>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Menggambarkan kejadian yang baru terjadi dan selalu menjadi perhatian utama</w:t>
      </w:r>
    </w:p>
    <w:p w:rsidR="00B541F7" w:rsidRPr="00B541F7" w:rsidRDefault="00B541F7" w:rsidP="00B541F7">
      <w:pPr>
        <w:numPr>
          <w:ilvl w:val="0"/>
          <w:numId w:val="3"/>
        </w:numPr>
        <w:shd w:val="clear" w:color="auto" w:fill="FFFFFF"/>
        <w:spacing w:after="0" w:line="312" w:lineRule="atLeast"/>
        <w:ind w:left="375"/>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Sangat banyak jumlahnya dan disimpan pada tingkat penyimpanan terendah.</w:t>
      </w:r>
    </w:p>
    <w:p w:rsidR="00B541F7" w:rsidRPr="00B541F7" w:rsidRDefault="00B541F7" w:rsidP="00B541F7">
      <w:pPr>
        <w:numPr>
          <w:ilvl w:val="0"/>
          <w:numId w:val="3"/>
        </w:numPr>
        <w:shd w:val="clear" w:color="auto" w:fill="FFFFFF"/>
        <w:spacing w:after="0" w:line="312" w:lineRule="atLeast"/>
        <w:ind w:left="375"/>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Hampir selalu disimpan dalam storage karena cepat di akses</w:t>
      </w:r>
      <w:proofErr w:type="gramStart"/>
      <w:r w:rsidRPr="00B541F7">
        <w:rPr>
          <w:rFonts w:ascii="Times New Roman" w:eastAsia="Times New Roman" w:hAnsi="Times New Roman" w:cs="Times New Roman"/>
          <w:color w:val="333333"/>
          <w:sz w:val="28"/>
          <w:szCs w:val="28"/>
        </w:rPr>
        <w:t>  tetapi</w:t>
      </w:r>
      <w:proofErr w:type="gramEnd"/>
      <w:r w:rsidRPr="00B541F7">
        <w:rPr>
          <w:rFonts w:ascii="Times New Roman" w:eastAsia="Times New Roman" w:hAnsi="Times New Roman" w:cs="Times New Roman"/>
          <w:color w:val="333333"/>
          <w:sz w:val="28"/>
          <w:szCs w:val="28"/>
        </w:rPr>
        <w:t xml:space="preserve"> mahal dan kompleks dalam pengaturannya.</w:t>
      </w:r>
    </w:p>
    <w:p w:rsidR="00B541F7" w:rsidRPr="00B541F7" w:rsidRDefault="00B541F7" w:rsidP="00B541F7">
      <w:pPr>
        <w:numPr>
          <w:ilvl w:val="0"/>
          <w:numId w:val="3"/>
        </w:numPr>
        <w:shd w:val="clear" w:color="auto" w:fill="FFFFFF"/>
        <w:spacing w:after="0" w:line="312" w:lineRule="atLeast"/>
        <w:ind w:left="375"/>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lastRenderedPageBreak/>
        <w:t>Bisa digunakan dalam membuat rekapitulasi sehingga current detail data</w:t>
      </w:r>
      <w:proofErr w:type="gramStart"/>
      <w:r w:rsidRPr="00B541F7">
        <w:rPr>
          <w:rFonts w:ascii="Times New Roman" w:eastAsia="Times New Roman" w:hAnsi="Times New Roman" w:cs="Times New Roman"/>
          <w:color w:val="333333"/>
          <w:sz w:val="28"/>
          <w:szCs w:val="28"/>
        </w:rPr>
        <w:t>  harus</w:t>
      </w:r>
      <w:proofErr w:type="gramEnd"/>
      <w:r w:rsidRPr="00B541F7">
        <w:rPr>
          <w:rFonts w:ascii="Times New Roman" w:eastAsia="Times New Roman" w:hAnsi="Times New Roman" w:cs="Times New Roman"/>
          <w:color w:val="333333"/>
          <w:sz w:val="28"/>
          <w:szCs w:val="28"/>
        </w:rPr>
        <w:t xml:space="preserve"> akurat.</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w:t>
      </w:r>
      <w:r w:rsidRPr="00B541F7">
        <w:rPr>
          <w:rFonts w:ascii="Times New Roman" w:eastAsia="Times New Roman" w:hAnsi="Times New Roman" w:cs="Times New Roman"/>
          <w:b/>
          <w:bCs/>
          <w:color w:val="333333"/>
          <w:sz w:val="28"/>
          <w:szCs w:val="28"/>
        </w:rPr>
        <w:t>2. Older detail 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Data ini merupakan data historis dari current detail data, dapat berupa hasil cadangan atau archive data yang disimpan dalam storage terpisah. Karena bersifat back-</w:t>
      </w:r>
      <w:proofErr w:type="gramStart"/>
      <w:r w:rsidRPr="00B541F7">
        <w:rPr>
          <w:rFonts w:ascii="Times New Roman" w:eastAsia="Times New Roman" w:hAnsi="Times New Roman" w:cs="Times New Roman"/>
          <w:color w:val="333333"/>
          <w:sz w:val="28"/>
          <w:szCs w:val="28"/>
        </w:rPr>
        <w:t>up(</w:t>
      </w:r>
      <w:proofErr w:type="gramEnd"/>
      <w:r w:rsidRPr="00B541F7">
        <w:rPr>
          <w:rFonts w:ascii="Times New Roman" w:eastAsia="Times New Roman" w:hAnsi="Times New Roman" w:cs="Times New Roman"/>
          <w:color w:val="333333"/>
          <w:sz w:val="28"/>
          <w:szCs w:val="28"/>
        </w:rPr>
        <w:t>cadangan), maka biasanya data disimpan dalam storage alternatif seperti tape-desk.</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Data ini biasanya memilki tingkat frekuensi akses yang rendah. Penyusunan file atau directory dari data ini di susun berdasarkan umur dari data yang bertujuan mempermudah untuk pencarian atau pengaksesan kembali.</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3. Lighlty summarized 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Data ini merupakan ringkasan atau rangkuman dari current detail data. Data ini dirangkum berdasar periode atau dimensi lainnya sesuai dengan kebutuhan.</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Ringkasan dari current detail data</w:t>
      </w:r>
      <w:proofErr w:type="gramStart"/>
      <w:r w:rsidRPr="00B541F7">
        <w:rPr>
          <w:rFonts w:ascii="Times New Roman" w:eastAsia="Times New Roman" w:hAnsi="Times New Roman" w:cs="Times New Roman"/>
          <w:color w:val="333333"/>
          <w:sz w:val="28"/>
          <w:szCs w:val="28"/>
        </w:rPr>
        <w:t>  belum</w:t>
      </w:r>
      <w:proofErr w:type="gramEnd"/>
      <w:r w:rsidRPr="00B541F7">
        <w:rPr>
          <w:rFonts w:ascii="Times New Roman" w:eastAsia="Times New Roman" w:hAnsi="Times New Roman" w:cs="Times New Roman"/>
          <w:color w:val="333333"/>
          <w:sz w:val="28"/>
          <w:szCs w:val="28"/>
        </w:rPr>
        <w:t xml:space="preserve"> bersifat total summary.Data-data ini memiliki detil tingkatan yang lebih tinggi dan mendukung kebutuhan warehouse pada tingkat departemen. Tingkatan data ini di sebut juga dengan data mart. Akses terhadap data jenis ini banyak</w:t>
      </w:r>
      <w:proofErr w:type="gramStart"/>
      <w:r w:rsidRPr="00B541F7">
        <w:rPr>
          <w:rFonts w:ascii="Times New Roman" w:eastAsia="Times New Roman" w:hAnsi="Times New Roman" w:cs="Times New Roman"/>
          <w:color w:val="333333"/>
          <w:sz w:val="28"/>
          <w:szCs w:val="28"/>
        </w:rPr>
        <w:t>  digunakan</w:t>
      </w:r>
      <w:proofErr w:type="gramEnd"/>
      <w:r w:rsidRPr="00B541F7">
        <w:rPr>
          <w:rFonts w:ascii="Times New Roman" w:eastAsia="Times New Roman" w:hAnsi="Times New Roman" w:cs="Times New Roman"/>
          <w:color w:val="333333"/>
          <w:sz w:val="28"/>
          <w:szCs w:val="28"/>
        </w:rPr>
        <w:t xml:space="preserve"> untuk view suatu kondisi yang sedang atau sudah berjalan.</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3. Highly summarized 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Data ini merupakan tingkat lanjutan dari </w:t>
      </w:r>
      <w:proofErr w:type="gramStart"/>
      <w:r w:rsidRPr="00B541F7">
        <w:rPr>
          <w:rFonts w:ascii="Times New Roman" w:eastAsia="Times New Roman" w:hAnsi="Times New Roman" w:cs="Times New Roman"/>
          <w:color w:val="333333"/>
          <w:sz w:val="28"/>
          <w:szCs w:val="28"/>
        </w:rPr>
        <w:t>Lightly</w:t>
      </w:r>
      <w:proofErr w:type="gramEnd"/>
      <w:r w:rsidRPr="00B541F7">
        <w:rPr>
          <w:rFonts w:ascii="Times New Roman" w:eastAsia="Times New Roman" w:hAnsi="Times New Roman" w:cs="Times New Roman"/>
          <w:color w:val="333333"/>
          <w:sz w:val="28"/>
          <w:szCs w:val="28"/>
        </w:rPr>
        <w:t xml:space="preserve"> summarized data, merupakan hasil ringkasan yang bersifat totalitas, dapat di akses misal untuk melakukan analisis perbandingan data berdasarkan urutan waktu tertentu dan analisis menggunakan data multidimensi.</w:t>
      </w:r>
      <w:r w:rsidRPr="00B541F7">
        <w:rPr>
          <w:rFonts w:ascii="Times New Roman" w:eastAsia="Times New Roman" w:hAnsi="Times New Roman" w:cs="Times New Roman"/>
          <w:b/>
          <w:bCs/>
          <w:color w:val="333333"/>
          <w:sz w:val="28"/>
          <w:szCs w:val="28"/>
        </w:rPr>
        <w:t> </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4. Metadata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Metadata bukan merupakan data hasil kegiatan seperti keempat jenis data diatas. Menurut Poe, metadata adalah ‘data tentang data’ dan menyediakan informasi tentang struktur data dan hubungan antara struktur data di dalam atau antara </w:t>
      </w:r>
      <w:proofErr w:type="gramStart"/>
      <w:r w:rsidRPr="00B541F7">
        <w:rPr>
          <w:rFonts w:ascii="Times New Roman" w:eastAsia="Times New Roman" w:hAnsi="Times New Roman" w:cs="Times New Roman"/>
          <w:color w:val="333333"/>
          <w:sz w:val="28"/>
          <w:szCs w:val="28"/>
        </w:rPr>
        <w:t>storage(</w:t>
      </w:r>
      <w:proofErr w:type="gramEnd"/>
      <w:r w:rsidRPr="00B541F7">
        <w:rPr>
          <w:rFonts w:ascii="Times New Roman" w:eastAsia="Times New Roman" w:hAnsi="Times New Roman" w:cs="Times New Roman"/>
          <w:color w:val="333333"/>
          <w:sz w:val="28"/>
          <w:szCs w:val="28"/>
        </w:rPr>
        <w:t>tempat penyimpanan 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Metadata berisikan data yang menyimpan proses perpindahan data meliputi database structure</w:t>
      </w:r>
      <w:proofErr w:type="gramStart"/>
      <w:r w:rsidRPr="00B541F7">
        <w:rPr>
          <w:rFonts w:ascii="Times New Roman" w:eastAsia="Times New Roman" w:hAnsi="Times New Roman" w:cs="Times New Roman"/>
          <w:color w:val="333333"/>
          <w:sz w:val="28"/>
          <w:szCs w:val="28"/>
        </w:rPr>
        <w:t>,contents,detail</w:t>
      </w:r>
      <w:proofErr w:type="gramEnd"/>
      <w:r w:rsidRPr="00B541F7">
        <w:rPr>
          <w:rFonts w:ascii="Times New Roman" w:eastAsia="Times New Roman" w:hAnsi="Times New Roman" w:cs="Times New Roman"/>
          <w:color w:val="333333"/>
          <w:sz w:val="28"/>
          <w:szCs w:val="28"/>
        </w:rPr>
        <w:t xml:space="preserve"> data dan summary data, matrics,versioning, aging criteria,versioning, transformation criteria. Metadata khusus dan memegang peranan yang sangat penting</w:t>
      </w:r>
      <w:proofErr w:type="gramStart"/>
      <w:r w:rsidRPr="00B541F7">
        <w:rPr>
          <w:rFonts w:ascii="Times New Roman" w:eastAsia="Times New Roman" w:hAnsi="Times New Roman" w:cs="Times New Roman"/>
          <w:color w:val="333333"/>
          <w:sz w:val="28"/>
          <w:szCs w:val="28"/>
        </w:rPr>
        <w:t>  dalam</w:t>
      </w:r>
      <w:proofErr w:type="gramEnd"/>
      <w:r w:rsidRPr="00B541F7">
        <w:rPr>
          <w:rFonts w:ascii="Times New Roman" w:eastAsia="Times New Roman" w:hAnsi="Times New Roman" w:cs="Times New Roman"/>
          <w:color w:val="333333"/>
          <w:sz w:val="28"/>
          <w:szCs w:val="28"/>
        </w:rPr>
        <w:t xml:space="preserve"> data warehouse.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Metadata sendiri </w:t>
      </w:r>
      <w:proofErr w:type="gramStart"/>
      <w:r w:rsidRPr="00B541F7">
        <w:rPr>
          <w:rFonts w:ascii="Times New Roman" w:eastAsia="Times New Roman" w:hAnsi="Times New Roman" w:cs="Times New Roman"/>
          <w:color w:val="333333"/>
          <w:sz w:val="28"/>
          <w:szCs w:val="28"/>
        </w:rPr>
        <w:t>mengandung :</w:t>
      </w:r>
      <w:proofErr w:type="gramEnd"/>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a. Struktur 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lastRenderedPageBreak/>
        <w:t>Sebuah direktori yang membantu user untuk melakukan analisis Decission Support System dalam pencarian letak/lokasi dalam data warehouse.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b. Algoritma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Algoritma digunakan untuk summary data. Metadata sendiri merupakan panduan untuk algoritma dalam melakukan pemrosesan summary data antara current detail data dengan lightly summarized data dan antara lightly summarized data dengan hightly summaried data.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c. Mapping   </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Sebagai panduan </w:t>
      </w:r>
      <w:proofErr w:type="gramStart"/>
      <w:r w:rsidRPr="00B541F7">
        <w:rPr>
          <w:rFonts w:ascii="Times New Roman" w:eastAsia="Times New Roman" w:hAnsi="Times New Roman" w:cs="Times New Roman"/>
          <w:color w:val="333333"/>
          <w:sz w:val="28"/>
          <w:szCs w:val="28"/>
        </w:rPr>
        <w:t>pemetaan(</w:t>
      </w:r>
      <w:proofErr w:type="gramEnd"/>
      <w:r w:rsidRPr="00B541F7">
        <w:rPr>
          <w:rFonts w:ascii="Times New Roman" w:eastAsia="Times New Roman" w:hAnsi="Times New Roman" w:cs="Times New Roman"/>
          <w:color w:val="333333"/>
          <w:sz w:val="28"/>
          <w:szCs w:val="28"/>
        </w:rPr>
        <w:t>mapping) data pada saat data di transform/diubah dari lingkup operasional menjadi lingkup data warehouse.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br/>
        <w:t>2.3.5 Metodologi Perancangan Database untuk Data Warehouse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Menurut </w:t>
      </w:r>
      <w:r w:rsidRPr="00B541F7">
        <w:rPr>
          <w:rFonts w:ascii="Times New Roman" w:eastAsia="Times New Roman" w:hAnsi="Times New Roman" w:cs="Times New Roman"/>
          <w:b/>
          <w:bCs/>
          <w:color w:val="333333"/>
          <w:sz w:val="28"/>
          <w:szCs w:val="28"/>
        </w:rPr>
        <w:t>Kimball</w:t>
      </w:r>
      <w:r w:rsidRPr="00B541F7">
        <w:rPr>
          <w:rFonts w:ascii="Times New Roman" w:eastAsia="Times New Roman" w:hAnsi="Times New Roman" w:cs="Times New Roman"/>
          <w:color w:val="333333"/>
          <w:sz w:val="28"/>
          <w:szCs w:val="28"/>
        </w:rPr>
        <w:t xml:space="preserve"> ada sembilan tahap metodologi dalam perancangan database untuk data warehouse, </w:t>
      </w:r>
      <w:proofErr w:type="gramStart"/>
      <w:r w:rsidRPr="00B541F7">
        <w:rPr>
          <w:rFonts w:ascii="Times New Roman" w:eastAsia="Times New Roman" w:hAnsi="Times New Roman" w:cs="Times New Roman"/>
          <w:color w:val="333333"/>
          <w:sz w:val="28"/>
          <w:szCs w:val="28"/>
        </w:rPr>
        <w:t>yaitu :</w:t>
      </w:r>
      <w:proofErr w:type="gramEnd"/>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Langkah </w:t>
      </w:r>
      <w:proofErr w:type="gramStart"/>
      <w:r w:rsidRPr="00B541F7">
        <w:rPr>
          <w:rFonts w:ascii="Times New Roman" w:eastAsia="Times New Roman" w:hAnsi="Times New Roman" w:cs="Times New Roman"/>
          <w:color w:val="333333"/>
          <w:sz w:val="28"/>
          <w:szCs w:val="28"/>
        </w:rPr>
        <w:t>1 :</w:t>
      </w:r>
      <w:proofErr w:type="gramEnd"/>
      <w:r w:rsidRPr="00B541F7">
        <w:rPr>
          <w:rFonts w:ascii="Times New Roman" w:eastAsia="Times New Roman" w:hAnsi="Times New Roman" w:cs="Times New Roman"/>
          <w:color w:val="333333"/>
          <w:sz w:val="28"/>
          <w:szCs w:val="28"/>
        </w:rPr>
        <w:t xml:space="preserve"> Pemilihan proses</w:t>
      </w:r>
    </w:p>
    <w:p w:rsidR="00B541F7" w:rsidRPr="00B541F7" w:rsidRDefault="00B541F7" w:rsidP="00B541F7">
      <w:pPr>
        <w:numPr>
          <w:ilvl w:val="0"/>
          <w:numId w:val="4"/>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Data mart yang pertama kali dibangun haruslah data mart yang dapat dikirim tepat waktu dan dapat menjawab semua pertanyaan bisnis yang penting</w:t>
      </w:r>
    </w:p>
    <w:p w:rsidR="00B541F7" w:rsidRPr="00B541F7" w:rsidRDefault="00B541F7" w:rsidP="00B541F7">
      <w:pPr>
        <w:numPr>
          <w:ilvl w:val="0"/>
          <w:numId w:val="4"/>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Pilihan terbaik untuk data mart yang pertama adalah yang berhubungan dengan sales, misal property sales, property leasing</w:t>
      </w:r>
      <w:proofErr w:type="gramStart"/>
      <w:r w:rsidRPr="00B541F7">
        <w:rPr>
          <w:rFonts w:ascii="Times New Roman" w:eastAsia="Times New Roman" w:hAnsi="Times New Roman" w:cs="Times New Roman"/>
          <w:color w:val="333333"/>
          <w:sz w:val="28"/>
          <w:szCs w:val="28"/>
        </w:rPr>
        <w:t>,property</w:t>
      </w:r>
      <w:proofErr w:type="gramEnd"/>
      <w:r w:rsidRPr="00B541F7">
        <w:rPr>
          <w:rFonts w:ascii="Times New Roman" w:eastAsia="Times New Roman" w:hAnsi="Times New Roman" w:cs="Times New Roman"/>
          <w:color w:val="333333"/>
          <w:sz w:val="28"/>
          <w:szCs w:val="28"/>
        </w:rPr>
        <w:t xml:space="preserve"> advertising.</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Langkah </w:t>
      </w:r>
      <w:proofErr w:type="gramStart"/>
      <w:r w:rsidRPr="00B541F7">
        <w:rPr>
          <w:rFonts w:ascii="Times New Roman" w:eastAsia="Times New Roman" w:hAnsi="Times New Roman" w:cs="Times New Roman"/>
          <w:color w:val="333333"/>
          <w:sz w:val="28"/>
          <w:szCs w:val="28"/>
        </w:rPr>
        <w:t>2 :</w:t>
      </w:r>
      <w:proofErr w:type="gramEnd"/>
      <w:r w:rsidRPr="00B541F7">
        <w:rPr>
          <w:rFonts w:ascii="Times New Roman" w:eastAsia="Times New Roman" w:hAnsi="Times New Roman" w:cs="Times New Roman"/>
          <w:color w:val="333333"/>
          <w:sz w:val="28"/>
          <w:szCs w:val="28"/>
        </w:rPr>
        <w:t xml:space="preserve"> Pemilihan sumber</w:t>
      </w:r>
    </w:p>
    <w:p w:rsidR="00B541F7" w:rsidRPr="00B541F7" w:rsidRDefault="00B541F7" w:rsidP="00B541F7">
      <w:pPr>
        <w:numPr>
          <w:ilvl w:val="0"/>
          <w:numId w:val="5"/>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Untuk memutuskan secara pasti </w:t>
      </w:r>
      <w:proofErr w:type="gramStart"/>
      <w:r w:rsidRPr="00B541F7">
        <w:rPr>
          <w:rFonts w:ascii="Times New Roman" w:eastAsia="Times New Roman" w:hAnsi="Times New Roman" w:cs="Times New Roman"/>
          <w:color w:val="333333"/>
          <w:sz w:val="28"/>
          <w:szCs w:val="28"/>
        </w:rPr>
        <w:t>apa</w:t>
      </w:r>
      <w:proofErr w:type="gramEnd"/>
      <w:r w:rsidRPr="00B541F7">
        <w:rPr>
          <w:rFonts w:ascii="Times New Roman" w:eastAsia="Times New Roman" w:hAnsi="Times New Roman" w:cs="Times New Roman"/>
          <w:color w:val="333333"/>
          <w:sz w:val="28"/>
          <w:szCs w:val="28"/>
        </w:rPr>
        <w:t xml:space="preserve"> yang diwakili atau direpresentasikan oleh sebuah tabel fakta.</w:t>
      </w:r>
    </w:p>
    <w:p w:rsidR="00B541F7" w:rsidRPr="00B541F7" w:rsidRDefault="00B541F7" w:rsidP="00B541F7">
      <w:pPr>
        <w:numPr>
          <w:ilvl w:val="0"/>
          <w:numId w:val="5"/>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Misal, jika sumber dari sebuah tabel fakta properti sale adalah properti sale individual maka sumber dari sebuah dimensi pelanggan berisi rincian pelanggan yang membeli properti utama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Langkah </w:t>
      </w:r>
      <w:proofErr w:type="gramStart"/>
      <w:r w:rsidRPr="00B541F7">
        <w:rPr>
          <w:rFonts w:ascii="Times New Roman" w:eastAsia="Times New Roman" w:hAnsi="Times New Roman" w:cs="Times New Roman"/>
          <w:color w:val="333333"/>
          <w:sz w:val="28"/>
          <w:szCs w:val="28"/>
        </w:rPr>
        <w:t>3 :</w:t>
      </w:r>
      <w:proofErr w:type="gramEnd"/>
      <w:r w:rsidRPr="00B541F7">
        <w:rPr>
          <w:rFonts w:ascii="Times New Roman" w:eastAsia="Times New Roman" w:hAnsi="Times New Roman" w:cs="Times New Roman"/>
          <w:color w:val="333333"/>
          <w:sz w:val="28"/>
          <w:szCs w:val="28"/>
        </w:rPr>
        <w:t xml:space="preserve"> Mengidentifikasi dimensi</w:t>
      </w:r>
    </w:p>
    <w:p w:rsidR="00B541F7" w:rsidRPr="00B541F7" w:rsidRDefault="00B541F7" w:rsidP="00B541F7">
      <w:pPr>
        <w:numPr>
          <w:ilvl w:val="0"/>
          <w:numId w:val="6"/>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Set dimensi yang dibangun dengan baik, memberikan kemudahan untuk memahami dan menggunakan data mart</w:t>
      </w:r>
    </w:p>
    <w:p w:rsidR="00B541F7" w:rsidRPr="00B541F7" w:rsidRDefault="00B541F7" w:rsidP="00B541F7">
      <w:pPr>
        <w:numPr>
          <w:ilvl w:val="0"/>
          <w:numId w:val="6"/>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Dimensi ini penting untuk menggambarkan fakta-fakta yang terdapat pada tabel fakta</w:t>
      </w:r>
    </w:p>
    <w:p w:rsidR="00B541F7" w:rsidRPr="00B541F7" w:rsidRDefault="00B541F7" w:rsidP="00B541F7">
      <w:pPr>
        <w:numPr>
          <w:ilvl w:val="0"/>
          <w:numId w:val="6"/>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Misal, setiap data pelanggan pada tabel dimensi pembeli dilengkapi dengan id_pelanggan</w:t>
      </w:r>
      <w:proofErr w:type="gramStart"/>
      <w:r w:rsidRPr="00B541F7">
        <w:rPr>
          <w:rFonts w:ascii="Times New Roman" w:eastAsia="Times New Roman" w:hAnsi="Times New Roman" w:cs="Times New Roman"/>
          <w:color w:val="333333"/>
          <w:sz w:val="28"/>
          <w:szCs w:val="28"/>
        </w:rPr>
        <w:t>,no</w:t>
      </w:r>
      <w:proofErr w:type="gramEnd"/>
      <w:r w:rsidRPr="00B541F7">
        <w:rPr>
          <w:rFonts w:ascii="Times New Roman" w:eastAsia="Times New Roman" w:hAnsi="Times New Roman" w:cs="Times New Roman"/>
          <w:color w:val="333333"/>
          <w:sz w:val="28"/>
          <w:szCs w:val="28"/>
        </w:rPr>
        <w:t>_pelanggan,tipe_pelanggan,tempat_tinggal, dan lain sebagainya.</w:t>
      </w:r>
    </w:p>
    <w:p w:rsidR="00B541F7" w:rsidRPr="00B541F7" w:rsidRDefault="00B541F7" w:rsidP="00B541F7">
      <w:pPr>
        <w:numPr>
          <w:ilvl w:val="0"/>
          <w:numId w:val="6"/>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Jika ada dimensi yang muncul pada dua data mart</w:t>
      </w:r>
      <w:proofErr w:type="gramStart"/>
      <w:r w:rsidRPr="00B541F7">
        <w:rPr>
          <w:rFonts w:ascii="Times New Roman" w:eastAsia="Times New Roman" w:hAnsi="Times New Roman" w:cs="Times New Roman"/>
          <w:color w:val="333333"/>
          <w:sz w:val="28"/>
          <w:szCs w:val="28"/>
        </w:rPr>
        <w:t>,kedua</w:t>
      </w:r>
      <w:proofErr w:type="gramEnd"/>
      <w:r w:rsidRPr="00B541F7">
        <w:rPr>
          <w:rFonts w:ascii="Times New Roman" w:eastAsia="Times New Roman" w:hAnsi="Times New Roman" w:cs="Times New Roman"/>
          <w:color w:val="333333"/>
          <w:sz w:val="28"/>
          <w:szCs w:val="28"/>
        </w:rPr>
        <w:t xml:space="preserve"> data mart tersebut harus berdimensi sama,atau paling tidak salah satunya berupa subset matematis dari yang lainnya.</w:t>
      </w:r>
    </w:p>
    <w:p w:rsidR="00B541F7" w:rsidRPr="00B541F7" w:rsidRDefault="00B541F7" w:rsidP="00B541F7">
      <w:pPr>
        <w:numPr>
          <w:ilvl w:val="0"/>
          <w:numId w:val="6"/>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lastRenderedPageBreak/>
        <w:t>Jika sebuah dimensi digunakan pada dua data mart atau lebih,dan dimensi ini tidak disinkronisasi,maka keseluruhan data warehouse akan gagal, karena dua data mart tidak bisa digunakan secara bersama-sama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Langkah </w:t>
      </w:r>
      <w:proofErr w:type="gramStart"/>
      <w:r w:rsidRPr="00B541F7">
        <w:rPr>
          <w:rFonts w:ascii="Times New Roman" w:eastAsia="Times New Roman" w:hAnsi="Times New Roman" w:cs="Times New Roman"/>
          <w:color w:val="333333"/>
          <w:sz w:val="28"/>
          <w:szCs w:val="28"/>
        </w:rPr>
        <w:t>4 :</w:t>
      </w:r>
      <w:proofErr w:type="gramEnd"/>
      <w:r w:rsidRPr="00B541F7">
        <w:rPr>
          <w:rFonts w:ascii="Times New Roman" w:eastAsia="Times New Roman" w:hAnsi="Times New Roman" w:cs="Times New Roman"/>
          <w:color w:val="333333"/>
          <w:sz w:val="28"/>
          <w:szCs w:val="28"/>
        </w:rPr>
        <w:t xml:space="preserve"> Pemilihan fakta</w:t>
      </w:r>
    </w:p>
    <w:p w:rsidR="00B541F7" w:rsidRPr="00B541F7" w:rsidRDefault="00B541F7" w:rsidP="00B541F7">
      <w:pPr>
        <w:numPr>
          <w:ilvl w:val="0"/>
          <w:numId w:val="7"/>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Sumber dari sebuah tabel fakta menentukan fakta mana yang bisa digunakan dalam data mart.</w:t>
      </w:r>
    </w:p>
    <w:p w:rsidR="00B541F7" w:rsidRPr="00B541F7" w:rsidRDefault="00B541F7" w:rsidP="00B541F7">
      <w:pPr>
        <w:numPr>
          <w:ilvl w:val="0"/>
          <w:numId w:val="7"/>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Semua fakta harus diekspresikan pada tingkat yang telah ditentukan oleh sumber</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Langkah </w:t>
      </w:r>
      <w:proofErr w:type="gramStart"/>
      <w:r w:rsidRPr="00B541F7">
        <w:rPr>
          <w:rFonts w:ascii="Times New Roman" w:eastAsia="Times New Roman" w:hAnsi="Times New Roman" w:cs="Times New Roman"/>
          <w:color w:val="333333"/>
          <w:sz w:val="28"/>
          <w:szCs w:val="28"/>
        </w:rPr>
        <w:t>5 :</w:t>
      </w:r>
      <w:proofErr w:type="gramEnd"/>
      <w:r w:rsidRPr="00B541F7">
        <w:rPr>
          <w:rFonts w:ascii="Times New Roman" w:eastAsia="Times New Roman" w:hAnsi="Times New Roman" w:cs="Times New Roman"/>
          <w:color w:val="333333"/>
          <w:sz w:val="28"/>
          <w:szCs w:val="28"/>
        </w:rPr>
        <w:t xml:space="preserve"> Menyimpan pre-kalkulasi di tabel fakta</w:t>
      </w:r>
    </w:p>
    <w:p w:rsidR="00B541F7" w:rsidRPr="00B541F7" w:rsidRDefault="00B541F7" w:rsidP="00B541F7">
      <w:pPr>
        <w:numPr>
          <w:ilvl w:val="0"/>
          <w:numId w:val="8"/>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Hal ini terjadi apabila fakta kehilangan statement</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Langkah </w:t>
      </w:r>
      <w:proofErr w:type="gramStart"/>
      <w:r w:rsidRPr="00B541F7">
        <w:rPr>
          <w:rFonts w:ascii="Times New Roman" w:eastAsia="Times New Roman" w:hAnsi="Times New Roman" w:cs="Times New Roman"/>
          <w:color w:val="333333"/>
          <w:sz w:val="28"/>
          <w:szCs w:val="28"/>
        </w:rPr>
        <w:t>6 :</w:t>
      </w:r>
      <w:proofErr w:type="gramEnd"/>
      <w:r w:rsidRPr="00B541F7">
        <w:rPr>
          <w:rFonts w:ascii="Times New Roman" w:eastAsia="Times New Roman" w:hAnsi="Times New Roman" w:cs="Times New Roman"/>
          <w:color w:val="333333"/>
          <w:sz w:val="28"/>
          <w:szCs w:val="28"/>
        </w:rPr>
        <w:t xml:space="preserve"> Melengkapi tabel dimensi</w:t>
      </w:r>
    </w:p>
    <w:p w:rsidR="00B541F7" w:rsidRPr="00B541F7" w:rsidRDefault="00B541F7" w:rsidP="00B541F7">
      <w:pPr>
        <w:numPr>
          <w:ilvl w:val="0"/>
          <w:numId w:val="9"/>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Pada tahap ini kita menambahkan keterangan selengkap-lengkapnya pada tabel dimensi</w:t>
      </w:r>
    </w:p>
    <w:p w:rsidR="00B541F7" w:rsidRPr="00B541F7" w:rsidRDefault="00B541F7" w:rsidP="00B541F7">
      <w:pPr>
        <w:numPr>
          <w:ilvl w:val="0"/>
          <w:numId w:val="9"/>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Keterangannya harus bersifat intuitif dan mudah dipahami oleh pengguna</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Langkah </w:t>
      </w:r>
      <w:proofErr w:type="gramStart"/>
      <w:r w:rsidRPr="00B541F7">
        <w:rPr>
          <w:rFonts w:ascii="Times New Roman" w:eastAsia="Times New Roman" w:hAnsi="Times New Roman" w:cs="Times New Roman"/>
          <w:color w:val="333333"/>
          <w:sz w:val="28"/>
          <w:szCs w:val="28"/>
        </w:rPr>
        <w:t>7 :</w:t>
      </w:r>
      <w:proofErr w:type="gramEnd"/>
      <w:r w:rsidRPr="00B541F7">
        <w:rPr>
          <w:rFonts w:ascii="Times New Roman" w:eastAsia="Times New Roman" w:hAnsi="Times New Roman" w:cs="Times New Roman"/>
          <w:color w:val="333333"/>
          <w:sz w:val="28"/>
          <w:szCs w:val="28"/>
        </w:rPr>
        <w:t xml:space="preserve"> Pemilihan durasi database</w:t>
      </w:r>
    </w:p>
    <w:p w:rsidR="00B541F7" w:rsidRPr="00B541F7" w:rsidRDefault="00B541F7" w:rsidP="00B541F7">
      <w:pPr>
        <w:numPr>
          <w:ilvl w:val="0"/>
          <w:numId w:val="10"/>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Misalnya pada suatu perusahaan asuransi, mengharuskan data disimpan selama 10 tahun atau lebih</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Langkah </w:t>
      </w:r>
      <w:proofErr w:type="gramStart"/>
      <w:r w:rsidRPr="00B541F7">
        <w:rPr>
          <w:rFonts w:ascii="Times New Roman" w:eastAsia="Times New Roman" w:hAnsi="Times New Roman" w:cs="Times New Roman"/>
          <w:color w:val="333333"/>
          <w:sz w:val="28"/>
          <w:szCs w:val="28"/>
        </w:rPr>
        <w:t>8 :</w:t>
      </w:r>
      <w:proofErr w:type="gramEnd"/>
      <w:r w:rsidRPr="00B541F7">
        <w:rPr>
          <w:rFonts w:ascii="Times New Roman" w:eastAsia="Times New Roman" w:hAnsi="Times New Roman" w:cs="Times New Roman"/>
          <w:color w:val="333333"/>
          <w:sz w:val="28"/>
          <w:szCs w:val="28"/>
        </w:rPr>
        <w:t xml:space="preserve"> Menelusuri perubahan dimensi yang perlahan</w:t>
      </w:r>
    </w:p>
    <w:p w:rsidR="00B541F7" w:rsidRPr="00B541F7" w:rsidRDefault="00B541F7" w:rsidP="00B541F7">
      <w:pPr>
        <w:numPr>
          <w:ilvl w:val="0"/>
          <w:numId w:val="11"/>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Ada tiga tipe perubahan dimensi yang perlahan, yaitu :</w:t>
      </w:r>
    </w:p>
    <w:p w:rsidR="00B541F7" w:rsidRPr="00B541F7" w:rsidRDefault="00B541F7" w:rsidP="00B541F7">
      <w:pPr>
        <w:numPr>
          <w:ilvl w:val="0"/>
          <w:numId w:val="12"/>
        </w:numPr>
        <w:shd w:val="clear" w:color="auto" w:fill="FFFFFF"/>
        <w:spacing w:after="0" w:line="312" w:lineRule="atLeast"/>
        <w:ind w:left="375"/>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Tipe 1. Atribut dimensi yang telah berubah tertulis ulang</w:t>
      </w:r>
    </w:p>
    <w:p w:rsidR="00B541F7" w:rsidRPr="00B541F7" w:rsidRDefault="00B541F7" w:rsidP="00B541F7">
      <w:pPr>
        <w:numPr>
          <w:ilvl w:val="0"/>
          <w:numId w:val="12"/>
        </w:numPr>
        <w:shd w:val="clear" w:color="auto" w:fill="FFFFFF"/>
        <w:spacing w:after="0" w:line="312" w:lineRule="atLeast"/>
        <w:ind w:left="375"/>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Tipe 2. Atribut dimensi yang telah berubah menimbulkan sebuah dimensi baru</w:t>
      </w:r>
    </w:p>
    <w:p w:rsidR="00B541F7" w:rsidRPr="00B541F7" w:rsidRDefault="00B541F7" w:rsidP="00B541F7">
      <w:pPr>
        <w:numPr>
          <w:ilvl w:val="0"/>
          <w:numId w:val="12"/>
        </w:numPr>
        <w:shd w:val="clear" w:color="auto" w:fill="FFFFFF"/>
        <w:spacing w:after="0" w:line="312" w:lineRule="atLeast"/>
        <w:ind w:left="375"/>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Tipe 3. Atribut dimensi yang telah berubah menimbulkan alternatif sehingga nilai atribut lama dan yang baru dapat diakses secara bersama pada dimensi yang </w:t>
      </w:r>
      <w:proofErr w:type="gramStart"/>
      <w:r w:rsidRPr="00B541F7">
        <w:rPr>
          <w:rFonts w:ascii="Times New Roman" w:eastAsia="Times New Roman" w:hAnsi="Times New Roman" w:cs="Times New Roman"/>
          <w:color w:val="333333"/>
          <w:sz w:val="28"/>
          <w:szCs w:val="28"/>
        </w:rPr>
        <w:t>sama</w:t>
      </w:r>
      <w:proofErr w:type="gramEnd"/>
      <w:r w:rsidRPr="00B541F7">
        <w:rPr>
          <w:rFonts w:ascii="Times New Roman" w:eastAsia="Times New Roman" w:hAnsi="Times New Roman" w:cs="Times New Roman"/>
          <w:color w:val="333333"/>
          <w:sz w:val="28"/>
          <w:szCs w:val="28"/>
        </w:rPr>
        <w:t>.</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Langkah </w:t>
      </w:r>
      <w:proofErr w:type="gramStart"/>
      <w:r w:rsidRPr="00B541F7">
        <w:rPr>
          <w:rFonts w:ascii="Times New Roman" w:eastAsia="Times New Roman" w:hAnsi="Times New Roman" w:cs="Times New Roman"/>
          <w:color w:val="333333"/>
          <w:sz w:val="28"/>
          <w:szCs w:val="28"/>
        </w:rPr>
        <w:t>9 :</w:t>
      </w:r>
      <w:proofErr w:type="gramEnd"/>
      <w:r w:rsidRPr="00B541F7">
        <w:rPr>
          <w:rFonts w:ascii="Times New Roman" w:eastAsia="Times New Roman" w:hAnsi="Times New Roman" w:cs="Times New Roman"/>
          <w:color w:val="333333"/>
          <w:sz w:val="28"/>
          <w:szCs w:val="28"/>
        </w:rPr>
        <w:t xml:space="preserve"> Menentukan prioritas dan mode query</w:t>
      </w:r>
    </w:p>
    <w:p w:rsidR="00B541F7" w:rsidRPr="00B541F7" w:rsidRDefault="00B541F7" w:rsidP="00B541F7">
      <w:pPr>
        <w:numPr>
          <w:ilvl w:val="0"/>
          <w:numId w:val="13"/>
        </w:numPr>
        <w:shd w:val="clear" w:color="auto" w:fill="FFFFFF"/>
        <w:spacing w:after="30" w:line="312" w:lineRule="atLeast"/>
        <w:ind w:left="0"/>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Pada tahap ini kita menggunakan perancangan fisik.</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Dengan langkah-langkah tadi, seharusnya kita bisa membangun sebuah data warehouse yang baik.</w:t>
      </w:r>
    </w:p>
    <w:p w:rsidR="00B541F7" w:rsidRPr="00B541F7" w:rsidRDefault="00B541F7" w:rsidP="00B541F7">
      <w:pPr>
        <w:spacing w:after="0" w:line="240" w:lineRule="auto"/>
        <w:rPr>
          <w:rFonts w:ascii="Times New Roman" w:eastAsia="Times New Roman" w:hAnsi="Times New Roman" w:cs="Times New Roman"/>
          <w:sz w:val="28"/>
          <w:szCs w:val="28"/>
        </w:rPr>
      </w:pP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b/>
          <w:bCs/>
          <w:color w:val="333333"/>
          <w:sz w:val="28"/>
          <w:szCs w:val="28"/>
          <w:shd w:val="clear" w:color="auto" w:fill="FFFFFF"/>
        </w:rPr>
        <w:t>2.3.6. Model untuk Data Warehouse</w:t>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shd w:val="clear" w:color="auto" w:fill="FFFFFF"/>
        </w:rPr>
        <w:t>Berikut di bawah ini adalah penjelasan dari model untuk data warehouse</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pacing w:after="0" w:line="240" w:lineRule="auto"/>
        <w:rPr>
          <w:rFonts w:ascii="Times New Roman" w:eastAsia="Times New Roman" w:hAnsi="Times New Roman" w:cs="Times New Roman"/>
          <w:sz w:val="28"/>
          <w:szCs w:val="28"/>
        </w:rPr>
      </w:pPr>
      <w:r w:rsidRPr="00B541F7">
        <w:rPr>
          <w:rFonts w:ascii="Times New Roman" w:eastAsia="Times New Roman" w:hAnsi="Times New Roman" w:cs="Times New Roman"/>
          <w:b/>
          <w:bCs/>
          <w:color w:val="333333"/>
          <w:sz w:val="28"/>
          <w:szCs w:val="28"/>
          <w:shd w:val="clear" w:color="auto" w:fill="FFFFFF"/>
        </w:rPr>
        <w:t>2.3.6.1. Model Dimensional</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Model dimensional merupakan rancangan logikal yang bertujuan untuk menampilkan data dalam bentuk standar dan intuitif yang memperbolehkan akses dengan performa yang tinggi.</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lastRenderedPageBreak/>
        <w:t>Model dimensional menggunakan konsep model hubungan antar entity (ER) dengan beberapa batasan yang penting. Setiap model dimensi terdiri dari sebuah tabel dengan sebuah komposit primary key,</w:t>
      </w:r>
      <w:proofErr w:type="gramStart"/>
      <w:r w:rsidRPr="00B541F7">
        <w:rPr>
          <w:rFonts w:ascii="Times New Roman" w:eastAsia="Times New Roman" w:hAnsi="Times New Roman" w:cs="Times New Roman"/>
          <w:color w:val="333333"/>
          <w:sz w:val="28"/>
          <w:szCs w:val="28"/>
        </w:rPr>
        <w:t>  disebut</w:t>
      </w:r>
      <w:proofErr w:type="gramEnd"/>
      <w:r w:rsidRPr="00B541F7">
        <w:rPr>
          <w:rFonts w:ascii="Times New Roman" w:eastAsia="Times New Roman" w:hAnsi="Times New Roman" w:cs="Times New Roman"/>
          <w:color w:val="333333"/>
          <w:sz w:val="28"/>
          <w:szCs w:val="28"/>
        </w:rPr>
        <w:t xml:space="preserve"> dengan table fakta, dan satu set table yang lebih kecil disebut table dimensi. Setiap table dimensi memiliki sebuah simple primary key</w:t>
      </w:r>
      <w:proofErr w:type="gramStart"/>
      <w:r w:rsidRPr="00B541F7">
        <w:rPr>
          <w:rFonts w:ascii="Times New Roman" w:eastAsia="Times New Roman" w:hAnsi="Times New Roman" w:cs="Times New Roman"/>
          <w:color w:val="333333"/>
          <w:sz w:val="28"/>
          <w:szCs w:val="28"/>
        </w:rPr>
        <w:t>  yang</w:t>
      </w:r>
      <w:proofErr w:type="gramEnd"/>
      <w:r w:rsidRPr="00B541F7">
        <w:rPr>
          <w:rFonts w:ascii="Times New Roman" w:eastAsia="Times New Roman" w:hAnsi="Times New Roman" w:cs="Times New Roman"/>
          <w:color w:val="333333"/>
          <w:sz w:val="28"/>
          <w:szCs w:val="28"/>
        </w:rPr>
        <w:t xml:space="preserve"> merespon tepat pada satu komponen primary key pada tabel fakta. Dengan kata lain primary key</w:t>
      </w:r>
      <w:proofErr w:type="gramStart"/>
      <w:r w:rsidRPr="00B541F7">
        <w:rPr>
          <w:rFonts w:ascii="Times New Roman" w:eastAsia="Times New Roman" w:hAnsi="Times New Roman" w:cs="Times New Roman"/>
          <w:color w:val="333333"/>
          <w:sz w:val="28"/>
          <w:szCs w:val="28"/>
        </w:rPr>
        <w:t>  pada</w:t>
      </w:r>
      <w:proofErr w:type="gramEnd"/>
      <w:r w:rsidRPr="00B541F7">
        <w:rPr>
          <w:rFonts w:ascii="Times New Roman" w:eastAsia="Times New Roman" w:hAnsi="Times New Roman" w:cs="Times New Roman"/>
          <w:color w:val="333333"/>
          <w:sz w:val="28"/>
          <w:szCs w:val="28"/>
        </w:rPr>
        <w:t xml:space="preserve"> table fakta terdiri dari dua atau lebih foreign key. Struktur karakteristik ini disebut dengan skema bintang atau join bintang.</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Fitur terpenting dalam model dimensional ini adalah semua natural keys diganti dengan kunci </w:t>
      </w:r>
      <w:proofErr w:type="gramStart"/>
      <w:r w:rsidRPr="00B541F7">
        <w:rPr>
          <w:rFonts w:ascii="Times New Roman" w:eastAsia="Times New Roman" w:hAnsi="Times New Roman" w:cs="Times New Roman"/>
          <w:color w:val="333333"/>
          <w:sz w:val="28"/>
          <w:szCs w:val="28"/>
        </w:rPr>
        <w:t>pengganti(</w:t>
      </w:r>
      <w:proofErr w:type="gramEnd"/>
      <w:r w:rsidRPr="00B541F7">
        <w:rPr>
          <w:rFonts w:ascii="Times New Roman" w:eastAsia="Times New Roman" w:hAnsi="Times New Roman" w:cs="Times New Roman"/>
          <w:color w:val="333333"/>
          <w:sz w:val="28"/>
          <w:szCs w:val="28"/>
        </w:rPr>
        <w:t>surrogate keys). Maksudnya yaitu setiap kali join antar table fakta dengan table dimensi selalu didasari kunci pengganti. Kegunaan dari kunci pengganti adalah memperbolehkan data pada data warehouse untuk memiliki beberapa kebebasan dalam penggunaan data, tidak seperti halnya yang diproduksi oleh sistem OLTP.</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Sebuah sistem OLTP memerlukan normalisasi untuk mengurangi redudansi, validasi untuk input data, mendukung volume yang besar dari transaksi yang bergerak sangat cepat. Model OLTP sering terlihat seperti jaring laba-laba yang terdiri atas ratusan bahkan ribuan tabel sehingga sulit untuk dimengerti.</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xml:space="preserve">Sebaliknya, dimension model yang sering digunakan pada data warehouse adalah skema bintang atau snowflake yang mudah dimengerti dan sesuai dengan kebutuhan bisnis, mendukung query  sederhana dan menyediakan performa query yang superior dengan meminimalisasi tabel-tabel join. Berikut contoh perbandingan diagram antara model data OLTP dengan dimension table data </w:t>
      </w:r>
      <w:proofErr w:type="gramStart"/>
      <w:r w:rsidRPr="00B541F7">
        <w:rPr>
          <w:rFonts w:ascii="Times New Roman" w:eastAsia="Times New Roman" w:hAnsi="Times New Roman" w:cs="Times New Roman"/>
          <w:color w:val="333333"/>
          <w:sz w:val="28"/>
          <w:szCs w:val="28"/>
        </w:rPr>
        <w:t>warehouse :</w:t>
      </w:r>
      <w:proofErr w:type="gramEnd"/>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 </w:t>
      </w:r>
      <w:hyperlink r:id="rId15" w:history="1">
        <w:r w:rsidRPr="00B541F7">
          <w:rPr>
            <w:rFonts w:ascii="Times New Roman" w:eastAsia="Times New Roman" w:hAnsi="Times New Roman" w:cs="Times New Roman"/>
            <w:noProof/>
            <w:color w:val="115E74"/>
            <w:sz w:val="28"/>
            <w:szCs w:val="28"/>
          </w:rPr>
          <w:drawing>
            <wp:inline distT="0" distB="0" distL="0" distR="0">
              <wp:extent cx="3808095" cy="1718310"/>
              <wp:effectExtent l="0" t="0" r="1905" b="0"/>
              <wp:docPr id="6" name="Picture 6" descr="http://1.bp.blogspot.com/-WjvfUa_hCJI/TlUINJsssLI/AAAAAAAAAEo/qfEBfqMiK6k/s400/k.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WjvfUa_hCJI/TlUINJsssLI/AAAAAAAAAEo/qfEBfqMiK6k/s400/k.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5" cy="1718310"/>
                      </a:xfrm>
                      <a:prstGeom prst="rect">
                        <a:avLst/>
                      </a:prstGeom>
                      <a:noFill/>
                      <a:ln>
                        <a:noFill/>
                      </a:ln>
                    </pic:spPr>
                  </pic:pic>
                </a:graphicData>
              </a:graphic>
            </wp:inline>
          </w:drawing>
        </w:r>
        <w:r w:rsidRPr="00B541F7">
          <w:rPr>
            <w:rFonts w:ascii="Times New Roman" w:eastAsia="Times New Roman" w:hAnsi="Times New Roman" w:cs="Times New Roman"/>
            <w:color w:val="115E74"/>
            <w:sz w:val="28"/>
            <w:szCs w:val="28"/>
          </w:rPr>
          <w:t> </w:t>
        </w:r>
      </w:hyperlink>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Gambar 2.3.6 Model Data OLTP</w:t>
      </w: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noProof/>
          <w:color w:val="115E74"/>
          <w:sz w:val="28"/>
          <w:szCs w:val="28"/>
        </w:rPr>
        <w:lastRenderedPageBreak/>
        <w:drawing>
          <wp:inline distT="0" distB="0" distL="0" distR="0">
            <wp:extent cx="3808095" cy="3175000"/>
            <wp:effectExtent l="0" t="0" r="1905" b="6350"/>
            <wp:docPr id="5" name="Picture 5" descr="http://4.bp.blogspot.com/-JTCN8Kk8bok/TlUJSdgdcrI/AAAAAAAAAEw/-1Teep-b4WU/s400/x.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JTCN8Kk8bok/TlUJSdgdcrI/AAAAAAAAAEw/-1Teep-b4WU/s400/x.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095" cy="3175000"/>
                    </a:xfrm>
                    <a:prstGeom prst="rect">
                      <a:avLst/>
                    </a:prstGeom>
                    <a:noFill/>
                    <a:ln>
                      <a:noFill/>
                    </a:ln>
                  </pic:spPr>
                </pic:pic>
              </a:graphicData>
            </a:graphic>
          </wp:inline>
        </w:drawing>
      </w: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Gambar 2.3.7 Dimension Model</w:t>
      </w: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2.3.6.1.1. Schema Bintang</w:t>
      </w:r>
      <w:r w:rsidRPr="00B541F7">
        <w:rPr>
          <w:rFonts w:ascii="Times New Roman" w:eastAsia="Times New Roman" w:hAnsi="Times New Roman" w:cs="Times New Roman"/>
          <w:color w:val="333333"/>
          <w:sz w:val="28"/>
          <w:szCs w:val="28"/>
        </w:rPr>
        <w:br/>
        <w:t>Skema bintang merupakan struktuk logikal yang memiliki tabel fakta yang terdiri atas data faktual ditengahnya, dan dikelilingi oleh tabel-tabel dimensi yang berisi referensi data.</w:t>
      </w: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noProof/>
          <w:color w:val="115E74"/>
          <w:sz w:val="28"/>
          <w:szCs w:val="28"/>
        </w:rPr>
        <w:drawing>
          <wp:inline distT="0" distB="0" distL="0" distR="0">
            <wp:extent cx="3808095" cy="2311400"/>
            <wp:effectExtent l="0" t="0" r="1905" b="0"/>
            <wp:docPr id="4" name="Picture 4" descr="http://3.bp.blogspot.com/-yYR65Ujua0M/TlUKuMXyuTI/AAAAAAAAAE0/DLnY0OTiTrI/s400/n.jpe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yYR65Ujua0M/TlUKuMXyuTI/AAAAAAAAAE0/DLnY0OTiTrI/s400/n.jpe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095" cy="2311400"/>
                    </a:xfrm>
                    <a:prstGeom prst="rect">
                      <a:avLst/>
                    </a:prstGeom>
                    <a:noFill/>
                    <a:ln>
                      <a:noFill/>
                    </a:ln>
                  </pic:spPr>
                </pic:pic>
              </a:graphicData>
            </a:graphic>
          </wp:inline>
        </w:drawing>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br/>
        <w:t>Jenis-jenis Skema Bintang</w:t>
      </w:r>
      <w:r w:rsidRPr="00B541F7">
        <w:rPr>
          <w:rFonts w:ascii="Times New Roman" w:eastAsia="Times New Roman" w:hAnsi="Times New Roman" w:cs="Times New Roman"/>
          <w:color w:val="333333"/>
          <w:sz w:val="28"/>
          <w:szCs w:val="28"/>
        </w:rPr>
        <w:br/>
        <w:t>1.    Skema bintang sederhana    </w:t>
      </w:r>
      <w:r w:rsidRPr="00B541F7">
        <w:rPr>
          <w:rFonts w:ascii="Times New Roman" w:eastAsia="Times New Roman" w:hAnsi="Times New Roman" w:cs="Times New Roman"/>
          <w:color w:val="333333"/>
          <w:sz w:val="28"/>
          <w:szCs w:val="28"/>
        </w:rPr>
        <w:br/>
        <w:t>Dalam skema ini, setiap table harus memiliki primary key yang terdiri dari satu kolom atau lebih.</w:t>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rPr>
        <w:lastRenderedPageBreak/>
        <w:t>Primary key dari table fakta terdiri dari satu atau lebih foreign key.Foreign key merupakan primary key pada table </w:t>
      </w: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noProof/>
          <w:color w:val="333333"/>
          <w:sz w:val="28"/>
          <w:szCs w:val="28"/>
        </w:rPr>
        <w:drawing>
          <wp:inline distT="0" distB="0" distL="0" distR="0">
            <wp:extent cx="3808095" cy="2210435"/>
            <wp:effectExtent l="0" t="0" r="1905" b="0"/>
            <wp:docPr id="3" name="Picture 3" descr="http://1.bp.blogspot.com/-WMI7IkFxuS4/TlULAEJmc7I/AAAAAAAAAE4/PhMwnbEPEHk/s40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WMI7IkFxuS4/TlULAEJmc7I/AAAAAAAAAE4/PhMwnbEPEHk/s400/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095" cy="2210435"/>
                    </a:xfrm>
                    <a:prstGeom prst="rect">
                      <a:avLst/>
                    </a:prstGeom>
                    <a:noFill/>
                    <a:ln>
                      <a:noFill/>
                    </a:ln>
                  </pic:spPr>
                </pic:pic>
              </a:graphicData>
            </a:graphic>
          </wp:inline>
        </w:drawing>
      </w:r>
      <w:r w:rsidRPr="00B541F7">
        <w:rPr>
          <w:rFonts w:ascii="Times New Roman" w:eastAsia="Times New Roman" w:hAnsi="Times New Roman" w:cs="Times New Roman"/>
          <w:color w:val="333333"/>
          <w:sz w:val="28"/>
          <w:szCs w:val="28"/>
        </w:rPr>
        <w:t> </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lang w:val="af-ZA"/>
        </w:rPr>
        <w:t>1.    Skema bintang dengan banyak table fakta</w:t>
      </w:r>
    </w:p>
    <w:p w:rsidR="00B541F7" w:rsidRPr="00B541F7" w:rsidRDefault="00B541F7" w:rsidP="00B541F7">
      <w:pPr>
        <w:spacing w:after="0" w:line="240" w:lineRule="auto"/>
        <w:rPr>
          <w:rFonts w:ascii="Times New Roman" w:eastAsia="Times New Roman" w:hAnsi="Times New Roman" w:cs="Times New Roman"/>
          <w:sz w:val="28"/>
          <w:szCs w:val="28"/>
        </w:rPr>
      </w:pP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Skema bintang juga bisa terdiri dari satu atau lebih table fakta. Dikarenakan karena table fakta tersebut ada banyak, misalnya disamping penjualan terdapat table fakta forecasting dan result. Walaupun terdapat lebih dari satu table fakta, mereka tetap menggunakan table dimensi bersama-sama.</w:t>
      </w: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noProof/>
          <w:color w:val="115E74"/>
          <w:sz w:val="28"/>
          <w:szCs w:val="28"/>
        </w:rPr>
        <w:drawing>
          <wp:inline distT="0" distB="0" distL="0" distR="0">
            <wp:extent cx="3808095" cy="2642870"/>
            <wp:effectExtent l="0" t="0" r="1905" b="5080"/>
            <wp:docPr id="2" name="Picture 2" descr="http://2.bp.blogspot.com/-kcp3u_ueqgs/TlULekUWbkI/AAAAAAAAAE8/SoK9RFiUuwc/s400/d.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kcp3u_ueqgs/TlULekUWbkI/AAAAAAAAAE8/SoK9RFiUuwc/s400/d.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8095" cy="2642870"/>
                    </a:xfrm>
                    <a:prstGeom prst="rect">
                      <a:avLst/>
                    </a:prstGeom>
                    <a:noFill/>
                    <a:ln>
                      <a:noFill/>
                    </a:ln>
                  </pic:spPr>
                </pic:pic>
              </a:graphicData>
            </a:graphic>
          </wp:inline>
        </w:drawing>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br/>
        <w:t xml:space="preserve">Adapun ketentuan dalam pembacaan skema bintang </w:t>
      </w:r>
      <w:proofErr w:type="gramStart"/>
      <w:r w:rsidRPr="00B541F7">
        <w:rPr>
          <w:rFonts w:ascii="Times New Roman" w:eastAsia="Times New Roman" w:hAnsi="Times New Roman" w:cs="Times New Roman"/>
          <w:color w:val="333333"/>
          <w:sz w:val="28"/>
          <w:szCs w:val="28"/>
        </w:rPr>
        <w:t>adalah :</w:t>
      </w:r>
      <w:proofErr w:type="gramEnd"/>
    </w:p>
    <w:p w:rsidR="00B541F7" w:rsidRPr="00B541F7" w:rsidRDefault="00B541F7" w:rsidP="00B541F7">
      <w:pPr>
        <w:numPr>
          <w:ilvl w:val="0"/>
          <w:numId w:val="14"/>
        </w:numPr>
        <w:shd w:val="clear" w:color="auto" w:fill="FFFFFF"/>
        <w:spacing w:after="30" w:line="312" w:lineRule="atLeast"/>
        <w:ind w:left="0"/>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Bagian yang ada di bawah judul tabel merupakan kolom-kolom tabel tersebut</w:t>
      </w:r>
    </w:p>
    <w:p w:rsidR="00B541F7" w:rsidRPr="00B541F7" w:rsidRDefault="00B541F7" w:rsidP="00B541F7">
      <w:pPr>
        <w:numPr>
          <w:ilvl w:val="0"/>
          <w:numId w:val="14"/>
        </w:numPr>
        <w:shd w:val="clear" w:color="auto" w:fill="FFFFFF"/>
        <w:spacing w:after="30" w:line="312" w:lineRule="atLeast"/>
        <w:ind w:left="0"/>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Primary key dan Foreign key diberi kotak</w:t>
      </w:r>
    </w:p>
    <w:p w:rsidR="00B541F7" w:rsidRPr="00B541F7" w:rsidRDefault="00B541F7" w:rsidP="00B541F7">
      <w:pPr>
        <w:numPr>
          <w:ilvl w:val="0"/>
          <w:numId w:val="14"/>
        </w:numPr>
        <w:shd w:val="clear" w:color="auto" w:fill="FFFFFF"/>
        <w:spacing w:after="30" w:line="312" w:lineRule="atLeast"/>
        <w:ind w:left="0"/>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Primary key diarsir sedang Foreign key yang bukan primary tidak</w:t>
      </w:r>
    </w:p>
    <w:p w:rsidR="00B541F7" w:rsidRPr="00B541F7" w:rsidRDefault="00B541F7" w:rsidP="00B541F7">
      <w:pPr>
        <w:numPr>
          <w:ilvl w:val="0"/>
          <w:numId w:val="14"/>
        </w:numPr>
        <w:shd w:val="clear" w:color="auto" w:fill="FFFFFF"/>
        <w:spacing w:after="30" w:line="312" w:lineRule="atLeast"/>
        <w:ind w:left="0"/>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Foreign key yang berhubungan ditunjukkan dengan garis yang menghubungkan tabel.</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lastRenderedPageBreak/>
        <w:br/>
        <w:t>Kolom yang bukan kunci disebut kolom data pada table fakta dan atribut pada table dimensi</w:t>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b/>
          <w:bCs/>
          <w:color w:val="333333"/>
          <w:sz w:val="28"/>
          <w:szCs w:val="28"/>
        </w:rPr>
        <w:t>2.3.6.1.2 Snowflake Schema</w:t>
      </w:r>
      <w:r w:rsidRPr="00B541F7">
        <w:rPr>
          <w:rFonts w:ascii="Times New Roman" w:eastAsia="Times New Roman" w:hAnsi="Times New Roman" w:cs="Times New Roman"/>
          <w:color w:val="333333"/>
          <w:sz w:val="28"/>
          <w:szCs w:val="28"/>
        </w:rPr>
        <w:br/>
        <w:t xml:space="preserve">Merupakan varian dari skema bintang dimana table-table dimensi tidak terdapat data yang di denormalisasi. Dengan kata lain satu atau lebih table dimensi tidak bergabung secara langsung kepada table fakta tapi pada table dimensi lainnya.  Sebagai contoh, sebuah dimensi yang mendeskripsikan produk dapat dipisahkan menjadi tiga table (snowflaked) seperti contoh dibawah </w:t>
      </w:r>
      <w:proofErr w:type="gramStart"/>
      <w:r w:rsidRPr="00B541F7">
        <w:rPr>
          <w:rFonts w:ascii="Times New Roman" w:eastAsia="Times New Roman" w:hAnsi="Times New Roman" w:cs="Times New Roman"/>
          <w:color w:val="333333"/>
          <w:sz w:val="28"/>
          <w:szCs w:val="28"/>
        </w:rPr>
        <w:t>ini :</w:t>
      </w:r>
      <w:proofErr w:type="gramEnd"/>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noProof/>
          <w:color w:val="115E74"/>
          <w:sz w:val="28"/>
          <w:szCs w:val="28"/>
        </w:rPr>
        <w:drawing>
          <wp:inline distT="0" distB="0" distL="0" distR="0">
            <wp:extent cx="3808095" cy="1145540"/>
            <wp:effectExtent l="0" t="0" r="1905" b="0"/>
            <wp:docPr id="1" name="Picture 1" descr="http://4.bp.blogspot.com/-YV9aCKs8LSg/TlUMPclYOiI/AAAAAAAAAFA/1dVhAiTxyGM/s400/gg.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YV9aCKs8LSg/TlUMPclYOiI/AAAAAAAAAFA/1dVhAiTxyGM/s400/gg.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8095" cy="1145540"/>
                    </a:xfrm>
                    <a:prstGeom prst="rect">
                      <a:avLst/>
                    </a:prstGeom>
                    <a:noFill/>
                    <a:ln>
                      <a:noFill/>
                    </a:ln>
                  </pic:spPr>
                </pic:pic>
              </a:graphicData>
            </a:graphic>
          </wp:inline>
        </w:drawing>
      </w:r>
    </w:p>
    <w:p w:rsidR="00B541F7" w:rsidRPr="00B541F7" w:rsidRDefault="00B541F7" w:rsidP="00B541F7">
      <w:pPr>
        <w:shd w:val="clear" w:color="auto" w:fill="FFFFFF"/>
        <w:spacing w:after="0" w:line="312" w:lineRule="atLeast"/>
        <w:jc w:val="center"/>
        <w:rPr>
          <w:rFonts w:ascii="Times New Roman" w:eastAsia="Times New Roman" w:hAnsi="Times New Roman" w:cs="Times New Roman"/>
          <w:color w:val="333333"/>
          <w:sz w:val="28"/>
          <w:szCs w:val="28"/>
        </w:rPr>
      </w:pPr>
      <w:r w:rsidRPr="00B541F7">
        <w:rPr>
          <w:rFonts w:ascii="Times New Roman" w:eastAsia="Times New Roman" w:hAnsi="Times New Roman" w:cs="Times New Roman"/>
          <w:b/>
          <w:bCs/>
          <w:color w:val="333333"/>
          <w:sz w:val="28"/>
          <w:szCs w:val="28"/>
        </w:rPr>
        <w:t>Snowflake Schemes</w:t>
      </w:r>
    </w:p>
    <w:p w:rsidR="00B541F7" w:rsidRPr="00B541F7" w:rsidRDefault="00B541F7" w:rsidP="00B541F7">
      <w:pPr>
        <w:shd w:val="clear" w:color="auto" w:fill="FFFFFF"/>
        <w:spacing w:after="0" w:line="312" w:lineRule="atLeast"/>
        <w:jc w:val="both"/>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b/>
          <w:bCs/>
          <w:color w:val="333333"/>
          <w:sz w:val="28"/>
          <w:szCs w:val="28"/>
        </w:rPr>
        <w:t>2.3.6.1.3. Star atau Snowflake</w:t>
      </w:r>
      <w:r w:rsidRPr="00B541F7">
        <w:rPr>
          <w:rFonts w:ascii="Times New Roman" w:eastAsia="Times New Roman" w:hAnsi="Times New Roman" w:cs="Times New Roman"/>
          <w:color w:val="333333"/>
          <w:sz w:val="28"/>
          <w:szCs w:val="28"/>
        </w:rPr>
        <w:br/>
        <w:t>Keduanya merupakan model-model dimensional, perbedaannya terletak pada implementasi fisikal. Skema snowflake memberi kemudahan pada perawatan dimensi, dikarenakan strukturnya yang lebih normalisasi. Sedangkan skema bintang lebih efisien serta sederhana dalam membuat query dan mudah</w:t>
      </w:r>
      <w:proofErr w:type="gramStart"/>
      <w:r w:rsidRPr="00B541F7">
        <w:rPr>
          <w:rFonts w:ascii="Times New Roman" w:eastAsia="Times New Roman" w:hAnsi="Times New Roman" w:cs="Times New Roman"/>
          <w:color w:val="333333"/>
          <w:sz w:val="28"/>
          <w:szCs w:val="28"/>
        </w:rPr>
        <w:t>  diakses</w:t>
      </w:r>
      <w:proofErr w:type="gramEnd"/>
      <w:r w:rsidRPr="00B541F7">
        <w:rPr>
          <w:rFonts w:ascii="Times New Roman" w:eastAsia="Times New Roman" w:hAnsi="Times New Roman" w:cs="Times New Roman"/>
          <w:color w:val="333333"/>
          <w:sz w:val="28"/>
          <w:szCs w:val="28"/>
        </w:rPr>
        <w:t xml:space="preserve"> secara langsung oleh pengguna.</w:t>
      </w:r>
      <w:r w:rsidRPr="00B541F7">
        <w:rPr>
          <w:rFonts w:ascii="Times New Roman" w:eastAsia="Times New Roman" w:hAnsi="Times New Roman" w:cs="Times New Roman"/>
          <w:color w:val="333333"/>
          <w:sz w:val="28"/>
          <w:szCs w:val="28"/>
        </w:rPr>
        <w:br/>
      </w:r>
      <w:r w:rsidRPr="00B541F7">
        <w:rPr>
          <w:rFonts w:ascii="Times New Roman" w:eastAsia="Times New Roman" w:hAnsi="Times New Roman" w:cs="Times New Roman"/>
          <w:color w:val="333333"/>
          <w:sz w:val="28"/>
          <w:szCs w:val="28"/>
        </w:rPr>
        <w:br/>
        <w:t xml:space="preserve">Adapun starflake merupakan gabungan diantara keduanya. Keuntungan menggunakan masing-masing model tersebut dalam data warehouse antara </w:t>
      </w:r>
      <w:proofErr w:type="gramStart"/>
      <w:r w:rsidRPr="00B541F7">
        <w:rPr>
          <w:rFonts w:ascii="Times New Roman" w:eastAsia="Times New Roman" w:hAnsi="Times New Roman" w:cs="Times New Roman"/>
          <w:color w:val="333333"/>
          <w:sz w:val="28"/>
          <w:szCs w:val="28"/>
        </w:rPr>
        <w:t>lain :</w:t>
      </w:r>
      <w:proofErr w:type="gramEnd"/>
    </w:p>
    <w:p w:rsidR="00B541F7" w:rsidRPr="00B541F7" w:rsidRDefault="00B541F7" w:rsidP="00B541F7">
      <w:pPr>
        <w:numPr>
          <w:ilvl w:val="0"/>
          <w:numId w:val="15"/>
        </w:numPr>
        <w:shd w:val="clear" w:color="auto" w:fill="FFFFFF"/>
        <w:spacing w:after="30" w:line="312" w:lineRule="atLeast"/>
        <w:ind w:left="0"/>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Efisien dalam hal mengakses data</w:t>
      </w:r>
    </w:p>
    <w:p w:rsidR="00B541F7" w:rsidRPr="00B541F7" w:rsidRDefault="00B541F7" w:rsidP="00B541F7">
      <w:pPr>
        <w:numPr>
          <w:ilvl w:val="0"/>
          <w:numId w:val="15"/>
        </w:numPr>
        <w:shd w:val="clear" w:color="auto" w:fill="FFFFFF"/>
        <w:spacing w:after="30" w:line="312" w:lineRule="atLeast"/>
        <w:ind w:left="0"/>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Dapat beradaptasi terhadap kebutuhan-kebutuhan user</w:t>
      </w:r>
    </w:p>
    <w:p w:rsidR="00B541F7" w:rsidRPr="00B541F7" w:rsidRDefault="00B541F7" w:rsidP="00B541F7">
      <w:pPr>
        <w:numPr>
          <w:ilvl w:val="0"/>
          <w:numId w:val="15"/>
        </w:numPr>
        <w:shd w:val="clear" w:color="auto" w:fill="FFFFFF"/>
        <w:spacing w:after="30" w:line="312" w:lineRule="atLeast"/>
        <w:ind w:left="0"/>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Bersifat fleksibel terhadap perubahan yang terjadi khususnya perubahan yang mengarah pada  perkembangan</w:t>
      </w:r>
    </w:p>
    <w:p w:rsidR="00B541F7" w:rsidRPr="00B541F7" w:rsidRDefault="00B541F7" w:rsidP="00B541F7">
      <w:pPr>
        <w:numPr>
          <w:ilvl w:val="0"/>
          <w:numId w:val="15"/>
        </w:numPr>
        <w:shd w:val="clear" w:color="auto" w:fill="FFFFFF"/>
        <w:spacing w:after="30" w:line="312" w:lineRule="atLeast"/>
        <w:ind w:left="0"/>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Memiliki kemampuan dalam memodelkan situasi bisnis secara umum</w:t>
      </w:r>
    </w:p>
    <w:p w:rsidR="00B541F7" w:rsidRPr="00B541F7" w:rsidRDefault="00B541F7" w:rsidP="00B541F7">
      <w:pPr>
        <w:numPr>
          <w:ilvl w:val="0"/>
          <w:numId w:val="15"/>
        </w:numPr>
        <w:shd w:val="clear" w:color="auto" w:fill="FFFFFF"/>
        <w:spacing w:after="30" w:line="312" w:lineRule="atLeast"/>
        <w:ind w:left="0"/>
        <w:rPr>
          <w:rFonts w:ascii="Times New Roman" w:eastAsia="Times New Roman" w:hAnsi="Times New Roman" w:cs="Times New Roman"/>
          <w:color w:val="333333"/>
          <w:sz w:val="28"/>
          <w:szCs w:val="28"/>
        </w:rPr>
      </w:pPr>
      <w:r w:rsidRPr="00B541F7">
        <w:rPr>
          <w:rFonts w:ascii="Times New Roman" w:eastAsia="Times New Roman" w:hAnsi="Times New Roman" w:cs="Times New Roman"/>
          <w:color w:val="333333"/>
          <w:sz w:val="28"/>
          <w:szCs w:val="28"/>
        </w:rPr>
        <w:t>Meskipun skema yang dihasilkan sangat kompleks, tetapi pemrosesan query dapat diperkirakan, hal ini dikarenakan pada level terendah, setiap table fakta harus di query secara independen.</w:t>
      </w:r>
    </w:p>
    <w:p w:rsidR="007D2B81" w:rsidRPr="00B541F7" w:rsidRDefault="007D2B81">
      <w:pPr>
        <w:rPr>
          <w:rFonts w:ascii="Times New Roman" w:hAnsi="Times New Roman" w:cs="Times New Roman"/>
          <w:sz w:val="28"/>
          <w:szCs w:val="28"/>
        </w:rPr>
      </w:pPr>
    </w:p>
    <w:sectPr w:rsidR="007D2B81" w:rsidRPr="00B5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27F55"/>
    <w:multiLevelType w:val="multilevel"/>
    <w:tmpl w:val="85C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C427A"/>
    <w:multiLevelType w:val="multilevel"/>
    <w:tmpl w:val="1164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A31F0"/>
    <w:multiLevelType w:val="multilevel"/>
    <w:tmpl w:val="DEA6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668D1"/>
    <w:multiLevelType w:val="multilevel"/>
    <w:tmpl w:val="D7A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C621F"/>
    <w:multiLevelType w:val="multilevel"/>
    <w:tmpl w:val="1494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AB4413"/>
    <w:multiLevelType w:val="multilevel"/>
    <w:tmpl w:val="AD6E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9D3283"/>
    <w:multiLevelType w:val="multilevel"/>
    <w:tmpl w:val="FE40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E45070"/>
    <w:multiLevelType w:val="multilevel"/>
    <w:tmpl w:val="3DF0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F2549"/>
    <w:multiLevelType w:val="multilevel"/>
    <w:tmpl w:val="41A8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064AEE"/>
    <w:multiLevelType w:val="multilevel"/>
    <w:tmpl w:val="AE5E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F57030"/>
    <w:multiLevelType w:val="multilevel"/>
    <w:tmpl w:val="5EA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A111DC"/>
    <w:multiLevelType w:val="multilevel"/>
    <w:tmpl w:val="B216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B042FB"/>
    <w:multiLevelType w:val="multilevel"/>
    <w:tmpl w:val="BC2E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B923BF"/>
    <w:multiLevelType w:val="multilevel"/>
    <w:tmpl w:val="21AE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C21BA1"/>
    <w:multiLevelType w:val="multilevel"/>
    <w:tmpl w:val="4FD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3"/>
  </w:num>
  <w:num w:numId="4">
    <w:abstractNumId w:val="6"/>
  </w:num>
  <w:num w:numId="5">
    <w:abstractNumId w:val="1"/>
  </w:num>
  <w:num w:numId="6">
    <w:abstractNumId w:val="10"/>
  </w:num>
  <w:num w:numId="7">
    <w:abstractNumId w:val="14"/>
  </w:num>
  <w:num w:numId="8">
    <w:abstractNumId w:val="4"/>
  </w:num>
  <w:num w:numId="9">
    <w:abstractNumId w:val="0"/>
  </w:num>
  <w:num w:numId="10">
    <w:abstractNumId w:val="2"/>
  </w:num>
  <w:num w:numId="11">
    <w:abstractNumId w:val="7"/>
  </w:num>
  <w:num w:numId="12">
    <w:abstractNumId w:val="11"/>
  </w:num>
  <w:num w:numId="13">
    <w:abstractNumId w:val="3"/>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F7"/>
    <w:rsid w:val="007B02D9"/>
    <w:rsid w:val="007D2B81"/>
    <w:rsid w:val="00A00772"/>
    <w:rsid w:val="00B5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7C95A-9817-4C38-B671-CF4EB907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41F7"/>
    <w:rPr>
      <w:color w:val="0000FF"/>
      <w:u w:val="single"/>
    </w:rPr>
  </w:style>
  <w:style w:type="character" w:customStyle="1" w:styleId="apple-converted-space">
    <w:name w:val="apple-converted-space"/>
    <w:basedOn w:val="DefaultParagraphFont"/>
    <w:rsid w:val="00B54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3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bp.blogspot.com/-T89C-GPTKTE/TlUIrdygmtI/AAAAAAAAAEs/fl0FmaE-GpY/s1600/cb.JPG" TargetMode="Externa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2.bp.blogspot.com/-QkX8T8WPzMk/TlUDfPeax9I/AAAAAAAAAEY/VQTFQBWJk9U/s1600/s.JPG" TargetMode="External"/><Relationship Id="rId12" Type="http://schemas.openxmlformats.org/officeDocument/2006/relationships/image" Target="media/image4.jpeg"/><Relationship Id="rId17" Type="http://schemas.openxmlformats.org/officeDocument/2006/relationships/hyperlink" Target="http://4.bp.blogspot.com/-JTCN8Kk8bok/TlUJSdgdcrI/AAAAAAAAAEw/-1Teep-b4WU/s1600/x.JPG"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4.bp.blogspot.com/-Ruz21frduQI/TlUE4r13caI/AAAAAAAAAEg/Vc1lSoH7rYI/s1600/c.JPG" TargetMode="External"/><Relationship Id="rId24" Type="http://schemas.openxmlformats.org/officeDocument/2006/relationships/hyperlink" Target="http://4.bp.blogspot.com/-YV9aCKs8LSg/TlUMPclYOiI/AAAAAAAAAFA/1dVhAiTxyGM/s1600/gg.JPG" TargetMode="External"/><Relationship Id="rId5" Type="http://schemas.openxmlformats.org/officeDocument/2006/relationships/hyperlink" Target="http://3.bp.blogspot.com/-C8405eJO3Y4/TlUC3zkV2MI/AAAAAAAAAEU/wqQdMIRooww/s1600/y.JPG" TargetMode="External"/><Relationship Id="rId15" Type="http://schemas.openxmlformats.org/officeDocument/2006/relationships/hyperlink" Target="http://1.bp.blogspot.com/-WjvfUa_hCJI/TlUINJsssLI/AAAAAAAAAEo/qfEBfqMiK6k/s1600/k.JPG" TargetMode="External"/><Relationship Id="rId23" Type="http://schemas.openxmlformats.org/officeDocument/2006/relationships/image" Target="media/image10.jpeg"/><Relationship Id="rId10" Type="http://schemas.openxmlformats.org/officeDocument/2006/relationships/image" Target="media/image3.jpeg"/><Relationship Id="rId19" Type="http://schemas.openxmlformats.org/officeDocument/2006/relationships/hyperlink" Target="http://3.bp.blogspot.com/-yYR65Ujua0M/TlUKuMXyuTI/AAAAAAAAAE0/DLnY0OTiTrI/s1600/n.jpeg" TargetMode="External"/><Relationship Id="rId4" Type="http://schemas.openxmlformats.org/officeDocument/2006/relationships/webSettings" Target="webSettings.xml"/><Relationship Id="rId9" Type="http://schemas.openxmlformats.org/officeDocument/2006/relationships/hyperlink" Target="http://4.bp.blogspot.com/-_gupmEt1uqA/TlUEKtgETLI/AAAAAAAAAEc/GeOrFtKmAd4/s1600/v.JPG" TargetMode="External"/><Relationship Id="rId14" Type="http://schemas.openxmlformats.org/officeDocument/2006/relationships/image" Target="media/image5.jpeg"/><Relationship Id="rId22" Type="http://schemas.openxmlformats.org/officeDocument/2006/relationships/hyperlink" Target="http://2.bp.blogspot.com/-kcp3u_ueqgs/TlULekUWbkI/AAAAAAAAAE8/SoK9RFiUuwc/s1600/d.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2017-03-17T03:53:00Z</dcterms:created>
  <dcterms:modified xsi:type="dcterms:W3CDTF">2017-03-21T11:22:00Z</dcterms:modified>
</cp:coreProperties>
</file>