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AD1F5" w14:textId="1E4A0A05" w:rsidR="00037234" w:rsidRDefault="00E8009D" w:rsidP="00E8009D">
      <w:pPr>
        <w:jc w:val="center"/>
        <w:rPr>
          <w:b/>
          <w:bCs/>
          <w:sz w:val="28"/>
          <w:szCs w:val="28"/>
          <w:lang w:val="en-ID"/>
        </w:rPr>
      </w:pPr>
      <w:proofErr w:type="spellStart"/>
      <w:r w:rsidRPr="00E8009D">
        <w:rPr>
          <w:b/>
          <w:bCs/>
          <w:sz w:val="28"/>
          <w:szCs w:val="28"/>
          <w:lang w:val="en-ID"/>
        </w:rPr>
        <w:t>Latihan</w:t>
      </w:r>
      <w:proofErr w:type="spellEnd"/>
      <w:r w:rsidRPr="00E8009D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E8009D">
        <w:rPr>
          <w:b/>
          <w:bCs/>
          <w:sz w:val="28"/>
          <w:szCs w:val="28"/>
          <w:lang w:val="en-ID"/>
        </w:rPr>
        <w:t>Membuat</w:t>
      </w:r>
      <w:proofErr w:type="spellEnd"/>
      <w:r w:rsidRPr="00E8009D">
        <w:rPr>
          <w:b/>
          <w:bCs/>
          <w:sz w:val="28"/>
          <w:szCs w:val="28"/>
          <w:lang w:val="en-ID"/>
        </w:rPr>
        <w:t xml:space="preserve"> Template Blade </w:t>
      </w:r>
      <w:proofErr w:type="spellStart"/>
      <w:r w:rsidRPr="00E8009D">
        <w:rPr>
          <w:b/>
          <w:bCs/>
          <w:sz w:val="28"/>
          <w:szCs w:val="28"/>
          <w:lang w:val="en-ID"/>
        </w:rPr>
        <w:t>dengan</w:t>
      </w:r>
      <w:proofErr w:type="spellEnd"/>
      <w:r w:rsidRPr="00E8009D">
        <w:rPr>
          <w:b/>
          <w:bCs/>
          <w:sz w:val="28"/>
          <w:szCs w:val="28"/>
          <w:lang w:val="en-ID"/>
        </w:rPr>
        <w:t xml:space="preserve"> </w:t>
      </w:r>
      <w:proofErr w:type="spellStart"/>
      <w:r w:rsidRPr="00E8009D">
        <w:rPr>
          <w:b/>
          <w:bCs/>
          <w:sz w:val="28"/>
          <w:szCs w:val="28"/>
          <w:lang w:val="en-ID"/>
        </w:rPr>
        <w:t>Boostrap</w:t>
      </w:r>
      <w:proofErr w:type="spellEnd"/>
    </w:p>
    <w:p w14:paraId="459856DE" w14:textId="004969E7" w:rsidR="00E8009D" w:rsidRDefault="00E8009D" w:rsidP="00E8009D">
      <w:pPr>
        <w:rPr>
          <w:b/>
          <w:bCs/>
          <w:sz w:val="28"/>
          <w:szCs w:val="28"/>
          <w:lang w:val="en-ID"/>
        </w:rPr>
      </w:pPr>
    </w:p>
    <w:p w14:paraId="1B7081EF" w14:textId="46357E73" w:rsidR="00E8009D" w:rsidRDefault="00E8009D" w:rsidP="00E8009D">
      <w:pPr>
        <w:rPr>
          <w:b/>
          <w:bCs/>
          <w:sz w:val="28"/>
          <w:szCs w:val="28"/>
          <w:lang w:val="en-ID"/>
        </w:rPr>
      </w:pPr>
      <w:bookmarkStart w:id="0" w:name="_GoBack"/>
      <w:bookmarkEnd w:id="0"/>
    </w:p>
    <w:p w14:paraId="0D40D4BA" w14:textId="2A8BE5CC" w:rsidR="00E8009D" w:rsidRDefault="00E8009D" w:rsidP="00E8009D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Berikut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Langkah-langkah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sz w:val="24"/>
          <w:szCs w:val="24"/>
          <w:lang w:val="en-ID"/>
        </w:rPr>
        <w:t>nya</w:t>
      </w:r>
      <w:proofErr w:type="spellEnd"/>
      <w:r>
        <w:rPr>
          <w:sz w:val="24"/>
          <w:szCs w:val="24"/>
          <w:lang w:val="en-ID"/>
        </w:rPr>
        <w:t xml:space="preserve"> :</w:t>
      </w:r>
      <w:proofErr w:type="gramEnd"/>
    </w:p>
    <w:p w14:paraId="53FB905C" w14:textId="733ABFF6" w:rsidR="00E8009D" w:rsidRPr="00E8009D" w:rsidRDefault="00E8009D" w:rsidP="00E8009D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</w:p>
    <w:sectPr w:rsidR="00E8009D" w:rsidRPr="00E80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23AD7"/>
    <w:multiLevelType w:val="hybridMultilevel"/>
    <w:tmpl w:val="35FA44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79"/>
    <w:rsid w:val="00037234"/>
    <w:rsid w:val="00AF6EF6"/>
    <w:rsid w:val="00D15E79"/>
    <w:rsid w:val="00E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DF7E"/>
  <w15:chartTrackingRefBased/>
  <w15:docId w15:val="{52A5B76D-843B-462B-BF5F-BD39D2AB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2020-03-16T05:40:00Z</dcterms:created>
  <dcterms:modified xsi:type="dcterms:W3CDTF">2020-03-16T06:17:00Z</dcterms:modified>
</cp:coreProperties>
</file>