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Tugas 4: Implementasi AI SDM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Topik:</w:t>
      </w:r>
      <w:r w:rsidDel="00000000" w:rsidR="00000000" w:rsidRPr="00000000">
        <w:rPr>
          <w:rtl w:val="0"/>
        </w:rPr>
        <w:t xml:space="preserve"> Otomatisasi Alur Kerja dan Integrasi AI untuk Sumber Daya Manusia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Pendahuluan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Laporan ini menguraikan arsitektur dan alur kerja (workflow) n8n yang dibangun untuk "Tugas 4 Implementasi AI SDM". Workflow ini dirancang untuk berfungsi sebagai Agen AI (SOP AI Agent) berbasis Telegram yang bertugas merespons pertanyaan karyawan terkait Standar Operasional Prosedur (SOP) perusahaan. Sistem ini memanfaatkan kapabilitas Large Language Model (LLM) melalui Groq dan mengambil data (knowledge base) secara dinamis dari Google Sheets.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Deskripsi Node Workflow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ini mengintegrasikan berbagai node n8n untuk membentuk alur yang mulus antara penerimaan pesan, pemrosesan logika, pencarian data, dan pengiriman balasan: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Nama Node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Tipe Node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Fungsi dan Konfigurasi Spesifik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Telegram Trigger</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Menerima </w:t>
            </w:r>
            <w:r w:rsidDel="00000000" w:rsidR="00000000" w:rsidRPr="00000000">
              <w:rPr>
                <w:i w:val="1"/>
                <w:iCs w:val="1"/>
                <w:rtl w:val="0"/>
              </w:rPr>
              <w:t xml:space="preserve">webhook</w:t>
            </w:r>
            <w:r w:rsidDel="00000000" w:rsidR="00000000" w:rsidRPr="00000000">
              <w:rPr>
                <w:rtl w:val="0"/>
              </w:rPr>
              <w:t xml:space="preserve"> pesan masuk dari pengguna melalui bot Telegram secara </w:t>
            </w:r>
            <w:r w:rsidDel="00000000" w:rsidR="00000000" w:rsidRPr="00000000">
              <w:rPr>
                <w:i w:val="1"/>
                <w:iCs w:val="1"/>
                <w:rtl w:val="0"/>
              </w:rPr>
              <w:t xml:space="preserve">real-time</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Memastikan sesuai format</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(Logika)</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Melakukan validasi berlapis (</w:t>
            </w:r>
            <w:r w:rsidDel="00000000" w:rsidR="00000000" w:rsidRPr="00000000">
              <w:rPr>
                <w:i w:val="1"/>
                <w:iCs w:val="1"/>
                <w:rtl w:val="0"/>
              </w:rPr>
              <w:t xml:space="preserve">case-sensitive</w:t>
            </w:r>
            <w:r w:rsidDel="00000000" w:rsidR="00000000" w:rsidRPr="00000000">
              <w:rPr>
                <w:rtl w:val="0"/>
              </w:rPr>
              <w:t xml:space="preserve">) pada pesan masuk. Sistem memastikan pesan hanya memuat salah satu dari 5 pertanyaan standar (misal: prosedur reimbursement, cuti tahunan, aturan lembur, asuransi kesehatan, atau permintaan alat kerja).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 Output</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Telegram</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Bekerja sebagai </w:t>
            </w:r>
            <w:r w:rsidDel="00000000" w:rsidR="00000000" w:rsidRPr="00000000">
              <w:rPr>
                <w:i w:val="1"/>
                <w:iCs w:val="1"/>
                <w:rtl w:val="0"/>
              </w:rPr>
              <w:t xml:space="preserve">error handler</w:t>
            </w:r>
            <w:r w:rsidDel="00000000" w:rsidR="00000000" w:rsidRPr="00000000">
              <w:rPr>
                <w:rtl w:val="0"/>
              </w:rPr>
              <w:t xml:space="preserve">. Jika pertanyaan pengguna berada di luar format yang diizinkan, node ini mengirimkan pesan balasan berisi daftar pertanyaan yang benar.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Agent</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Langchain Agent</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pemrosesan utama. Diberikan </w:t>
            </w:r>
            <w:r w:rsidDel="00000000" w:rsidR="00000000" w:rsidRPr="00000000">
              <w:rPr>
                <w:i w:val="1"/>
                <w:iCs w:val="1"/>
                <w:rtl w:val="0"/>
              </w:rPr>
              <w:t xml:space="preserve">system prompt</w:t>
            </w:r>
            <w:r w:rsidDel="00000000" w:rsidR="00000000" w:rsidRPr="00000000">
              <w:rPr>
                <w:rtl w:val="0"/>
              </w:rPr>
              <w:t xml:space="preserve"> ketat untuk bertindak sebagai "SOP AI Agent". Agen ini dilarang menggunakan pengetahuan umum dan wajib mengandalkan </w:t>
            </w:r>
            <w:r w:rsidDel="00000000" w:rsidR="00000000" w:rsidRPr="00000000">
              <w:rPr>
                <w:i w:val="1"/>
                <w:iCs w:val="1"/>
                <w:rtl w:val="0"/>
              </w:rPr>
              <w:t xml:space="preserve">tool</w:t>
            </w:r>
            <w:r w:rsidDel="00000000" w:rsidR="00000000" w:rsidRPr="00000000">
              <w:rPr>
                <w:rtl w:val="0"/>
              </w:rPr>
              <w:t xml:space="preserve"> pencarian sebelum menjawab.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Groq Chat Model</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 Model</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Menyediakan daya komputasi AI (model openai/gpt-oss-120b) untuk memahami konteks kueri dan merumuskan respons alami.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Pertanyaan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Sheets Tool</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Menghubungkan AI ke basis data dokumen "Data Pertanyaan untuk Karyawan". Agen akan mengekstrak SOP dari kolom/baris yang relevan di </w:t>
            </w:r>
            <w:r w:rsidDel="00000000" w:rsidR="00000000" w:rsidRPr="00000000">
              <w:rPr>
                <w:i w:val="1"/>
                <w:iCs w:val="1"/>
                <w:rtl w:val="0"/>
              </w:rPr>
              <w:t xml:space="preserve">spreadsheet</w:t>
            </w:r>
            <w:r w:rsidDel="00000000" w:rsidR="00000000" w:rsidRPr="00000000">
              <w:rPr>
                <w:rtl w:val="0"/>
              </w:rPr>
              <w:t xml:space="preserve"> ini.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Output</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Telegram</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Mengirimkan hasil jawaban akhir yang telah disintesis oleh AI Agent kembali ke ruang obrolan Telegram pengguna.</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Representasi Alur Sistem (Flow)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Dokumentasi teknis untuk sistem ini berfokus pada representasi alur logika (</w:t>
      </w:r>
      <w:r w:rsidDel="00000000" w:rsidR="00000000" w:rsidRPr="00000000">
        <w:rPr>
          <w:i w:val="1"/>
          <w:iCs w:val="1"/>
          <w:rtl w:val="0"/>
        </w:rPr>
        <w:t xml:space="preserve">flow</w:t>
      </w:r>
      <w:r w:rsidDel="00000000" w:rsidR="00000000" w:rsidRPr="00000000">
        <w:rPr>
          <w:rtl w:val="0"/>
        </w:rPr>
        <w:t xml:space="preserve">) dari input hingga output, memetakan setiap skenario penggunaan (</w:t>
      </w:r>
      <w:r w:rsidDel="00000000" w:rsidR="00000000" w:rsidRPr="00000000">
        <w:rPr>
          <w:i w:val="1"/>
          <w:iCs w:val="1"/>
          <w:rtl w:val="0"/>
        </w:rPr>
        <w:t xml:space="preserve">use-case</w:t>
      </w:r>
      <w:r w:rsidDel="00000000" w:rsidR="00000000" w:rsidRPr="00000000">
        <w:rPr>
          <w:rtl w:val="0"/>
        </w:rPr>
        <w:t xml:space="preserve">) dengan jelas: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[Mulai: Menerima Pesan dari Telegram]</w:t>
        <w:br w:type="textWrapping"/>
        <w:t xml:space="preserve">         |</w:t>
        <w:br w:type="textWrapping"/>
        <w:t xml:space="preserve">         v</w:t>
        <w:br w:type="textWrapping"/>
        <w:t xml:space="preserve">[Validasi Kondisi: Apakah pesan cocok dengan 5 template pertanyaan?]</w:t>
        <w:br w:type="textWrapping"/>
        <w:t xml:space="preserve">         |</w:t>
        <w:br w:type="textWrapping"/>
        <w:t xml:space="preserve">  +------+------+</w:t>
        <w:br w:type="textWrapping"/>
        <w:t xml:space="preserve">  |             |</w:t>
        <w:br w:type="textWrapping"/>
        <w:t xml:space="preserve"> (TIDAK)       (YA)</w:t>
        <w:br w:type="textWrapping"/>
        <w:t xml:space="preserve">  |             |</w:t>
        <w:br w:type="textWrapping"/>
        <w:t xml:space="preserve">  v             v</w:t>
        <w:br w:type="textWrapping"/>
        <w:t xml:space="preserve">[Kirim Pesan  [Meneruskan Kueri ke AI Agent]</w:t>
        <w:br w:type="textWrapping"/>
        <w:t xml:space="preserve">Peringatan]     |</w:t>
        <w:br w:type="textWrapping"/>
        <w:t xml:space="preserve">  |             v</w:t>
        <w:br w:type="textWrapping"/>
        <w:t xml:space="preserve">  |           [AI Agent Mengeksekusi Tool "Data Pertanyaan"]</w:t>
        <w:br w:type="textWrapping"/>
        <w:t xml:space="preserve">  |             |</w:t>
        <w:br w:type="textWrapping"/>
        <w:t xml:space="preserve">  |             v</w:t>
        <w:br w:type="textWrapping"/>
        <w:t xml:space="preserve">  |           [Membaca SOP dari Google Sheets]</w:t>
        <w:br w:type="textWrapping"/>
        <w:t xml:space="preserve">  |             |</w:t>
        <w:br w:type="textWrapping"/>
        <w:t xml:space="preserve">  |             v</w:t>
        <w:br w:type="textWrapping"/>
        <w:t xml:space="preserve">  |           [LLM Merumuskan Jawaban Berdasarkan Data Sheet Saja]</w:t>
        <w:br w:type="textWrapping"/>
        <w:t xml:space="preserve">  |             |</w:t>
        <w:br w:type="textWrapping"/>
        <w:t xml:space="preserve">  |             v</w:t>
        <w:br w:type="textWrapping"/>
        <w:t xml:space="preserve">  +---------&gt; [Mengirim Pesan Jawaban Akhir via Telegram]</w:t>
        <w:br w:type="textWrapping"/>
        <w:t xml:space="preserve">                |</w:t>
        <w:br w:type="textWrapping"/>
        <w:t xml:space="preserve">                v</w:t>
        <w:br w:type="textWrapping"/>
        <w:t xml:space="preserve">             [Selesai]</w:t>
        <w:br w:type="textWrapping"/>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Analisis Implementasi</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Keamanan Data &amp; Zero-Hallucination:</w:t>
      </w:r>
      <w:r w:rsidDel="00000000" w:rsidR="00000000" w:rsidRPr="00000000">
        <w:rPr>
          <w:rtl w:val="0"/>
        </w:rPr>
        <w:t xml:space="preserve"> Penggunaan instruksi "ATURAN KERAS" pada AI Agent memastikan bot hanya memberikan informasi yang bersumber dari dokumen resmi (Google Sheets), sehingga mencegah AI berhalusinasi atau memberikan informasi HR yang salah.</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Kontrol Penggunaan (Input Validation):</w:t>
      </w:r>
      <w:r w:rsidDel="00000000" w:rsidR="00000000" w:rsidRPr="00000000">
        <w:rPr>
          <w:rtl w:val="0"/>
        </w:rPr>
        <w:t xml:space="preserve"> Pemisahan jalur </w:t>
      </w:r>
      <w:r w:rsidDel="00000000" w:rsidR="00000000" w:rsidRPr="00000000">
        <w:rPr>
          <w:i w:val="1"/>
          <w:iCs w:val="1"/>
          <w:rtl w:val="0"/>
        </w:rPr>
        <w:t xml:space="preserve">True/False</w:t>
      </w:r>
      <w:r w:rsidDel="00000000" w:rsidR="00000000" w:rsidRPr="00000000">
        <w:rPr>
          <w:rtl w:val="0"/>
        </w:rPr>
        <w:t xml:space="preserve"> menggunakan node If sangat efektif untuk membatasi interaksi pengguna hanya pada skenario yang telah diuji coba, menjaga stabilitas demonstrasi sistem.</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Pemeliharaan Terpusat:</w:t>
      </w:r>
      <w:r w:rsidDel="00000000" w:rsidR="00000000" w:rsidRPr="00000000">
        <w:rPr>
          <w:rtl w:val="0"/>
        </w:rPr>
        <w:t xml:space="preserve"> Karena AI Agent membaca langsung dari Google Sheets, tim HRD atau pengembang dapat memperbarui kebijakan perusahaan di dalam </w:t>
      </w:r>
      <w:r w:rsidDel="00000000" w:rsidR="00000000" w:rsidRPr="00000000">
        <w:rPr>
          <w:i w:val="1"/>
          <w:iCs w:val="1"/>
          <w:rtl w:val="0"/>
        </w:rPr>
        <w:t xml:space="preserve">spreadsheet</w:t>
      </w:r>
      <w:r w:rsidDel="00000000" w:rsidR="00000000" w:rsidRPr="00000000">
        <w:rPr>
          <w:rtl w:val="0"/>
        </w:rPr>
        <w:t xml:space="preserve"> tanpa perlu masuk dan merombak alur di n8n.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