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16447" w14:textId="77777777" w:rsidR="008E408A" w:rsidRPr="008E408A" w:rsidRDefault="008E408A" w:rsidP="008E408A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</w:rPr>
      </w:pPr>
      <w:r w:rsidRPr="008E408A">
        <w:rPr>
          <w:rFonts w:ascii="Arial" w:eastAsia="Times New Roman" w:hAnsi="Arial" w:cs="Arial"/>
          <w:b/>
          <w:bCs/>
          <w:sz w:val="32"/>
          <w:szCs w:val="32"/>
          <w:rtl/>
        </w:rPr>
        <w:t>المكونات</w:t>
      </w:r>
      <w:r w:rsidRPr="008E408A">
        <w:rPr>
          <w:rFonts w:ascii="Arial" w:eastAsia="Times New Roman" w:hAnsi="Arial" w:cs="Arial"/>
          <w:b/>
          <w:bCs/>
          <w:sz w:val="32"/>
          <w:szCs w:val="32"/>
        </w:rPr>
        <w:t xml:space="preserve"> Components</w:t>
      </w:r>
    </w:p>
    <w:p w14:paraId="3CF0DE25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408A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مفهوم المكون</w:t>
      </w:r>
      <w:r w:rsidRPr="008E408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Component</w:t>
      </w:r>
    </w:p>
    <w:p w14:paraId="7F870FEC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من الممكن تصور المكون على أنه دالة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Pr="008E408A">
        <w:rPr>
          <w:rFonts w:ascii="Times New Roman" w:eastAsia="Times New Roman" w:hAnsi="Times New Roman" w:cs="Times New Roman"/>
          <w:sz w:val="21"/>
          <w:szCs w:val="21"/>
        </w:rPr>
        <w:t>javaScript</w:t>
      </w:r>
      <w:proofErr w:type="spellEnd"/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من الممكن أن تستقبل مدخلات وتقوم بإرجاع عنصر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حيث أن المكونات تجعل كل قسم في واجهة المستخدم مستقل عن القسم الآخر ومن الممكن إعادة استخدامه أكثر من مرة وتنقسم إلى قسمين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function component </w:t>
      </w:r>
      <w:proofErr w:type="gramStart"/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و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class</w:t>
      </w:r>
      <w:proofErr w:type="gramEnd"/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component.</w:t>
      </w:r>
    </w:p>
    <w:p w14:paraId="7B7AD2CE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كتابة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 Component</w:t>
      </w:r>
    </w:p>
    <w:p w14:paraId="31F635A1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هي عبارة عن دالة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proofErr w:type="spellStart"/>
      <w:r w:rsidRPr="008E408A">
        <w:rPr>
          <w:rFonts w:ascii="Times New Roman" w:eastAsia="Times New Roman" w:hAnsi="Times New Roman" w:cs="Times New Roman"/>
          <w:sz w:val="21"/>
          <w:szCs w:val="21"/>
        </w:rPr>
        <w:t>JavaSscript</w:t>
      </w:r>
      <w:proofErr w:type="spellEnd"/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تقوم بإرجاع عنصر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React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ولتوضيح هذهِ الفكرة نلاحظ المثال التالي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D7420A7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function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Greeting(props)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7B158539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8E408A">
        <w:rPr>
          <w:rFonts w:ascii="Arial" w:eastAsia="Times New Roman" w:hAnsi="Arial" w:cs="Arial"/>
          <w:sz w:val="20"/>
          <w:szCs w:val="20"/>
        </w:rPr>
        <w:t>return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>Welcome to React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03A4E4C1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67E87C21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في المثال السابق قمنا بتعريف اسم المكون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Greeting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عند استدعائه سيقوم بإرجاع عنصر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React.</w:t>
      </w:r>
    </w:p>
    <w:p w14:paraId="5CEEEAC8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1"/>
          <w:szCs w:val="21"/>
          <w:rtl/>
        </w:rPr>
        <w:t>ك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تابة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 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باستخدام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Component</w:t>
      </w:r>
    </w:p>
    <w:p w14:paraId="54B1F0F8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يمكنك كتابة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باستخدام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ES6 class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يرث من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Component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وليحمل خصائص المكون تتم كتابة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كما هو موضح في المثال التالي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9762CAA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class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Greeting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extends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E408A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559C560A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E408A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8E408A">
        <w:rPr>
          <w:rFonts w:ascii="Arial" w:eastAsia="Times New Roman" w:hAnsi="Arial" w:cs="Arial"/>
          <w:sz w:val="20"/>
          <w:szCs w:val="20"/>
        </w:rPr>
        <w:t>)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699DA721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E408A">
        <w:rPr>
          <w:rFonts w:ascii="Arial" w:eastAsia="Times New Roman" w:hAnsi="Arial" w:cs="Arial"/>
          <w:sz w:val="20"/>
          <w:szCs w:val="20"/>
        </w:rPr>
        <w:t>return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>Welcome to React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&gt;;</w:t>
      </w:r>
    </w:p>
    <w:p w14:paraId="60219399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03284308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3AA03358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في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يجب كتابة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render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حيث أن هذهِ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method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تقوم بإرجاع عنصر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React.</w:t>
      </w:r>
    </w:p>
    <w:p w14:paraId="2EDE7B9B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ملاحظة: يجب أن تبدأ أسماء المكونات بحرف كبير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(upper case letter).</w:t>
      </w:r>
    </w:p>
    <w:p w14:paraId="2838C27A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إنشاء كائن من المكون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Component</w:t>
      </w:r>
    </w:p>
    <w:p w14:paraId="24897BA4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يتم استدعاء المكونات سواء كانت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function component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أو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class component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عن طريق كتابة اسمه كما هو موضح في المثال التالي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49591AB2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const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Home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=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props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=&gt;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div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7A61E984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Greeting </w:t>
      </w:r>
      <w:r w:rsidRPr="008E408A">
        <w:rPr>
          <w:rFonts w:ascii="Arial" w:eastAsia="Times New Roman" w:hAnsi="Arial" w:cs="Arial"/>
          <w:sz w:val="20"/>
          <w:szCs w:val="20"/>
        </w:rPr>
        <w:t>/&gt;</w:t>
      </w:r>
    </w:p>
    <w:p w14:paraId="19485867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p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React is a JavaScript library </w:t>
      </w:r>
      <w:r w:rsidRPr="008E408A">
        <w:rPr>
          <w:rFonts w:ascii="Arial" w:eastAsia="Times New Roman" w:hAnsi="Arial" w:cs="Arial"/>
          <w:sz w:val="20"/>
          <w:szCs w:val="20"/>
        </w:rPr>
        <w:t>for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building user interfaces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p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07742D2E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div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0EF5F550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const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container </w:t>
      </w:r>
      <w:r w:rsidRPr="008E408A">
        <w:rPr>
          <w:rFonts w:ascii="Arial" w:eastAsia="Times New Roman" w:hAnsi="Arial" w:cs="Arial"/>
          <w:sz w:val="20"/>
          <w:szCs w:val="20"/>
        </w:rPr>
        <w:t>=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E408A">
        <w:rPr>
          <w:rFonts w:ascii="Courier New" w:eastAsia="Times New Roman" w:hAnsi="Courier New" w:cs="Courier New"/>
          <w:sz w:val="20"/>
          <w:szCs w:val="20"/>
        </w:rPr>
        <w:t>document</w:t>
      </w:r>
      <w:r w:rsidRPr="008E408A">
        <w:rPr>
          <w:rFonts w:ascii="Arial" w:eastAsia="Times New Roman" w:hAnsi="Arial" w:cs="Arial"/>
          <w:sz w:val="20"/>
          <w:szCs w:val="20"/>
        </w:rPr>
        <w:t>.getElementById</w:t>
      </w:r>
      <w:proofErr w:type="spellEnd"/>
      <w:proofErr w:type="gramEnd"/>
      <w:r w:rsidRPr="008E408A">
        <w:rPr>
          <w:rFonts w:ascii="Arial" w:eastAsia="Times New Roman" w:hAnsi="Arial" w:cs="Arial"/>
          <w:sz w:val="20"/>
          <w:szCs w:val="20"/>
        </w:rPr>
        <w:t>("root");</w:t>
      </w:r>
    </w:p>
    <w:p w14:paraId="0CD0A900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E408A">
        <w:rPr>
          <w:rFonts w:ascii="Courier New" w:eastAsia="Times New Roman" w:hAnsi="Courier New" w:cs="Courier New"/>
          <w:sz w:val="20"/>
          <w:szCs w:val="20"/>
        </w:rPr>
        <w:t>ReactDOM</w:t>
      </w:r>
      <w:r w:rsidRPr="008E408A">
        <w:rPr>
          <w:rFonts w:ascii="Arial" w:eastAsia="Times New Roman" w:hAnsi="Arial" w:cs="Arial"/>
          <w:sz w:val="20"/>
          <w:szCs w:val="20"/>
        </w:rPr>
        <w:t>.render</w:t>
      </w:r>
      <w:proofErr w:type="spellEnd"/>
      <w:r w:rsidRPr="008E408A">
        <w:rPr>
          <w:rFonts w:ascii="Arial" w:eastAsia="Times New Roman" w:hAnsi="Arial" w:cs="Arial"/>
          <w:sz w:val="20"/>
          <w:szCs w:val="20"/>
        </w:rPr>
        <w:t>(&lt;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Home </w:t>
      </w:r>
      <w:r w:rsidRPr="008E408A">
        <w:rPr>
          <w:rFonts w:ascii="Arial" w:eastAsia="Times New Roman" w:hAnsi="Arial" w:cs="Arial"/>
          <w:sz w:val="20"/>
          <w:szCs w:val="20"/>
        </w:rPr>
        <w:t>/&gt;,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container</w:t>
      </w:r>
      <w:r w:rsidRPr="008E408A">
        <w:rPr>
          <w:rFonts w:ascii="Arial" w:eastAsia="Times New Roman" w:hAnsi="Arial" w:cs="Arial"/>
          <w:sz w:val="20"/>
          <w:szCs w:val="20"/>
        </w:rPr>
        <w:t>);</w:t>
      </w:r>
    </w:p>
    <w:p w14:paraId="3BF01B8C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lastRenderedPageBreak/>
        <w:t>في المثال السابق السطر الثاني تم إنشاء كائن من المكون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Greeting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داخل المكون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Home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55DACB2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الخصائص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Props</w:t>
      </w:r>
    </w:p>
    <w:p w14:paraId="75B6CC2D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الخصائص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Props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هي مدخلات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arguments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يتم تمريرها إلى المكونات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0C3DE4D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تمرير خصائص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Props 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إلى المكون</w:t>
      </w:r>
    </w:p>
    <w:p w14:paraId="7533DE80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يتم تمرير المدخلات إلى المكون بنفس طريقة تمرير الخصائص لعنصر في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HTML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، يوضح المثال التالي كيفية القيام بذلك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61EBCCFC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const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Home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=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props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=&gt;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div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2E23C7EC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Greeting name</w:t>
      </w:r>
      <w:r w:rsidRPr="008E408A">
        <w:rPr>
          <w:rFonts w:ascii="Arial" w:eastAsia="Times New Roman" w:hAnsi="Arial" w:cs="Arial"/>
          <w:sz w:val="20"/>
          <w:szCs w:val="20"/>
        </w:rPr>
        <w:t>="React"/&gt;</w:t>
      </w:r>
    </w:p>
    <w:p w14:paraId="2DB9838D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p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React is a JavaScript library </w:t>
      </w:r>
      <w:r w:rsidRPr="008E408A">
        <w:rPr>
          <w:rFonts w:ascii="Arial" w:eastAsia="Times New Roman" w:hAnsi="Arial" w:cs="Arial"/>
          <w:sz w:val="20"/>
          <w:szCs w:val="20"/>
        </w:rPr>
        <w:t>for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building user interfaces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p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40F87165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                  </w:t>
      </w:r>
      <w:r w:rsidRPr="008E408A">
        <w:rPr>
          <w:rFonts w:ascii="Arial" w:eastAsia="Times New Roman" w:hAnsi="Arial" w:cs="Arial"/>
          <w:sz w:val="20"/>
          <w:szCs w:val="20"/>
        </w:rPr>
        <w:t>&lt;/</w:t>
      </w:r>
      <w:r w:rsidRPr="008E408A">
        <w:rPr>
          <w:rFonts w:ascii="Courier New" w:eastAsia="Times New Roman" w:hAnsi="Courier New" w:cs="Courier New"/>
          <w:sz w:val="20"/>
          <w:szCs w:val="20"/>
        </w:rPr>
        <w:t>div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1622F9E0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نلاحظ في المثال السابق قمنا بتمرير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name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إلى المكون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Greeting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56D8B31B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b/>
          <w:bCs/>
          <w:sz w:val="21"/>
          <w:szCs w:val="21"/>
          <w:rtl/>
        </w:rPr>
        <w:t>ع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رض خصائص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props 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المكون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function component</w:t>
      </w:r>
    </w:p>
    <w:p w14:paraId="525BFD81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يستقبل المكون الخصائص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props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على شكل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object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ولتوضيح الفكرة لاحظ المثال التالي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2E1930E1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rPr>
          <w:rFonts w:ascii="Courier New" w:eastAsia="Times New Roman" w:hAnsi="Courier New" w:cs="Courier New"/>
          <w:sz w:val="20"/>
          <w:szCs w:val="20"/>
        </w:rPr>
      </w:pPr>
    </w:p>
    <w:p w14:paraId="1774FA9D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function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Greeting(props)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7DBF0876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8E408A">
        <w:rPr>
          <w:rFonts w:ascii="Arial" w:eastAsia="Times New Roman" w:hAnsi="Arial" w:cs="Arial"/>
          <w:sz w:val="20"/>
          <w:szCs w:val="20"/>
        </w:rPr>
        <w:t>return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>Welcome to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  <w:proofErr w:type="gramStart"/>
      <w:r w:rsidRPr="008E408A">
        <w:rPr>
          <w:rFonts w:ascii="Courier New" w:eastAsia="Times New Roman" w:hAnsi="Courier New" w:cs="Courier New"/>
          <w:sz w:val="20"/>
          <w:szCs w:val="20"/>
        </w:rPr>
        <w:t>props</w:t>
      </w:r>
      <w:r w:rsidRPr="008E408A">
        <w:rPr>
          <w:rFonts w:ascii="Arial" w:eastAsia="Times New Roman" w:hAnsi="Arial" w:cs="Arial"/>
          <w:sz w:val="20"/>
          <w:szCs w:val="20"/>
        </w:rPr>
        <w:t>.</w:t>
      </w:r>
      <w:r w:rsidRPr="008E408A">
        <w:rPr>
          <w:rFonts w:ascii="Courier New" w:eastAsia="Times New Roman" w:hAnsi="Courier New" w:cs="Courier New"/>
          <w:sz w:val="20"/>
          <w:szCs w:val="20"/>
        </w:rPr>
        <w:t>name</w:t>
      </w:r>
      <w:r w:rsidRPr="008E408A">
        <w:rPr>
          <w:rFonts w:ascii="Arial" w:eastAsia="Times New Roman" w:hAnsi="Arial" w:cs="Arial"/>
          <w:sz w:val="20"/>
          <w:szCs w:val="20"/>
        </w:rPr>
        <w:t>}&lt;</w:t>
      </w:r>
      <w:proofErr w:type="gramEnd"/>
      <w:r w:rsidRPr="008E408A">
        <w:rPr>
          <w:rFonts w:ascii="Arial" w:eastAsia="Times New Roman" w:hAnsi="Arial" w:cs="Arial"/>
          <w:sz w:val="20"/>
          <w:szCs w:val="20"/>
        </w:rPr>
        <w:t>/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</w:p>
    <w:p w14:paraId="24B4963F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3EF4C0A2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لاحظ أنه تم كتابة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props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proofErr w:type="spellStart"/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كا</w:t>
      </w:r>
      <w:proofErr w:type="spellEnd"/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parameters</w:t>
      </w:r>
    </w:p>
    <w:p w14:paraId="4E8EE735" w14:textId="77777777" w:rsidR="008E408A" w:rsidRPr="008E408A" w:rsidRDefault="008E408A" w:rsidP="008E408A">
      <w:pPr>
        <w:bidi/>
        <w:spacing w:before="100" w:beforeAutospacing="1" w:after="100" w:afterAutospacing="1" w:line="225" w:lineRule="atLeas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عرض خصائص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props 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في المكون</w:t>
      </w:r>
      <w:r w:rsidRPr="008E408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class component</w:t>
      </w:r>
    </w:p>
    <w:p w14:paraId="5B48CCB8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يستقبل المكون الخصائص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props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على شكل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 object 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ولتوضيح الفكرة نلاحظ المثال التالي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:</w:t>
      </w:r>
    </w:p>
    <w:p w14:paraId="12E2A156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class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Greeting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extends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8E408A">
        <w:rPr>
          <w:rFonts w:ascii="Arial" w:eastAsia="Times New Roman" w:hAnsi="Arial" w:cs="Arial"/>
          <w:sz w:val="20"/>
          <w:szCs w:val="20"/>
        </w:rPr>
        <w:t>React.Component</w:t>
      </w:r>
      <w:proofErr w:type="spellEnd"/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1B5428B3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E408A">
        <w:rPr>
          <w:rFonts w:ascii="Arial" w:eastAsia="Times New Roman" w:hAnsi="Arial" w:cs="Arial"/>
          <w:sz w:val="20"/>
          <w:szCs w:val="20"/>
        </w:rPr>
        <w:t>render(</w:t>
      </w:r>
      <w:proofErr w:type="gramEnd"/>
      <w:r w:rsidRPr="008E408A">
        <w:rPr>
          <w:rFonts w:ascii="Arial" w:eastAsia="Times New Roman" w:hAnsi="Arial" w:cs="Arial"/>
          <w:sz w:val="20"/>
          <w:szCs w:val="20"/>
        </w:rPr>
        <w:t>)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</w:p>
    <w:p w14:paraId="06AA274F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8E408A">
        <w:rPr>
          <w:rFonts w:ascii="Arial" w:eastAsia="Times New Roman" w:hAnsi="Arial" w:cs="Arial"/>
          <w:sz w:val="20"/>
          <w:szCs w:val="20"/>
        </w:rPr>
        <w:t>return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8E408A">
        <w:rPr>
          <w:rFonts w:ascii="Arial" w:eastAsia="Times New Roman" w:hAnsi="Arial" w:cs="Arial"/>
          <w:sz w:val="20"/>
          <w:szCs w:val="20"/>
        </w:rPr>
        <w:t>&lt;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</w:t>
      </w:r>
      <w:r w:rsidRPr="008E408A">
        <w:rPr>
          <w:rFonts w:ascii="Courier New" w:eastAsia="Times New Roman" w:hAnsi="Courier New" w:cs="Courier New"/>
          <w:sz w:val="20"/>
          <w:szCs w:val="20"/>
        </w:rPr>
        <w:t xml:space="preserve">Welcome to </w:t>
      </w:r>
      <w:r w:rsidRPr="008E408A">
        <w:rPr>
          <w:rFonts w:ascii="Arial" w:eastAsia="Times New Roman" w:hAnsi="Arial" w:cs="Arial"/>
          <w:sz w:val="20"/>
          <w:szCs w:val="20"/>
        </w:rPr>
        <w:t>{</w:t>
      </w:r>
      <w:proofErr w:type="gramStart"/>
      <w:r w:rsidRPr="008E408A">
        <w:rPr>
          <w:rFonts w:ascii="Arial" w:eastAsia="Times New Roman" w:hAnsi="Arial" w:cs="Arial"/>
          <w:sz w:val="20"/>
          <w:szCs w:val="20"/>
        </w:rPr>
        <w:t>this.</w:t>
      </w:r>
      <w:r w:rsidRPr="008E408A">
        <w:rPr>
          <w:rFonts w:ascii="Courier New" w:eastAsia="Times New Roman" w:hAnsi="Courier New" w:cs="Courier New"/>
          <w:sz w:val="20"/>
          <w:szCs w:val="20"/>
        </w:rPr>
        <w:t>props</w:t>
      </w:r>
      <w:r w:rsidRPr="008E408A">
        <w:rPr>
          <w:rFonts w:ascii="Arial" w:eastAsia="Times New Roman" w:hAnsi="Arial" w:cs="Arial"/>
          <w:sz w:val="20"/>
          <w:szCs w:val="20"/>
        </w:rPr>
        <w:t>.</w:t>
      </w:r>
      <w:r w:rsidRPr="008E408A">
        <w:rPr>
          <w:rFonts w:ascii="Courier New" w:eastAsia="Times New Roman" w:hAnsi="Courier New" w:cs="Courier New"/>
          <w:sz w:val="20"/>
          <w:szCs w:val="20"/>
        </w:rPr>
        <w:t>name</w:t>
      </w:r>
      <w:r w:rsidRPr="008E408A">
        <w:rPr>
          <w:rFonts w:ascii="Arial" w:eastAsia="Times New Roman" w:hAnsi="Arial" w:cs="Arial"/>
          <w:sz w:val="20"/>
          <w:szCs w:val="20"/>
        </w:rPr>
        <w:t>}&lt;</w:t>
      </w:r>
      <w:proofErr w:type="gramEnd"/>
      <w:r w:rsidRPr="008E408A">
        <w:rPr>
          <w:rFonts w:ascii="Arial" w:eastAsia="Times New Roman" w:hAnsi="Arial" w:cs="Arial"/>
          <w:sz w:val="20"/>
          <w:szCs w:val="20"/>
        </w:rPr>
        <w:t>/</w:t>
      </w:r>
      <w:r w:rsidRPr="008E408A">
        <w:rPr>
          <w:rFonts w:ascii="Courier New" w:eastAsia="Times New Roman" w:hAnsi="Courier New" w:cs="Courier New"/>
          <w:sz w:val="20"/>
          <w:szCs w:val="20"/>
        </w:rPr>
        <w:t>h1</w:t>
      </w:r>
      <w:r w:rsidRPr="008E408A">
        <w:rPr>
          <w:rFonts w:ascii="Arial" w:eastAsia="Times New Roman" w:hAnsi="Arial" w:cs="Arial"/>
          <w:sz w:val="20"/>
          <w:szCs w:val="20"/>
        </w:rPr>
        <w:t>&gt;;</w:t>
      </w:r>
    </w:p>
    <w:p w14:paraId="48B2B1BA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Courier New" w:eastAsia="Times New Roman" w:hAnsi="Courier New" w:cs="Courier New"/>
          <w:sz w:val="20"/>
          <w:szCs w:val="20"/>
        </w:rPr>
        <w:t xml:space="preserve">  </w:t>
      </w: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0A5916F9" w14:textId="77777777" w:rsidR="008E408A" w:rsidRPr="008E408A" w:rsidRDefault="008E408A" w:rsidP="008E40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after="0" w:line="270" w:lineRule="atLeast"/>
        <w:jc w:val="right"/>
        <w:rPr>
          <w:rFonts w:ascii="Courier New" w:eastAsia="Times New Roman" w:hAnsi="Courier New" w:cs="Courier New"/>
          <w:sz w:val="20"/>
          <w:szCs w:val="20"/>
        </w:rPr>
      </w:pPr>
      <w:r w:rsidRPr="008E408A">
        <w:rPr>
          <w:rFonts w:ascii="Arial" w:eastAsia="Times New Roman" w:hAnsi="Arial" w:cs="Arial"/>
          <w:sz w:val="20"/>
          <w:szCs w:val="20"/>
        </w:rPr>
        <w:t>}</w:t>
      </w:r>
    </w:p>
    <w:p w14:paraId="16D2FF3D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نلاحظ أن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props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 </w:t>
      </w: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تابع للكائن لذلك قمنا بكتابة </w:t>
      </w:r>
      <w:r w:rsidRPr="008E408A">
        <w:rPr>
          <w:rFonts w:ascii="Courier New" w:eastAsia="Times New Roman" w:hAnsi="Courier New" w:cs="Courier New"/>
          <w:color w:val="E01E5A"/>
          <w:sz w:val="20"/>
          <w:szCs w:val="20"/>
          <w:shd w:val="clear" w:color="auto" w:fill="F8F8F8"/>
        </w:rPr>
        <w:t>this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37968427" w14:textId="77777777" w:rsidR="008E408A" w:rsidRPr="008E408A" w:rsidRDefault="008E408A" w:rsidP="008E408A">
      <w:pPr>
        <w:bidi/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1"/>
          <w:szCs w:val="21"/>
        </w:rPr>
      </w:pPr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ملاحظة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 xml:space="preserve">: props </w:t>
      </w:r>
      <w:proofErr w:type="spellStart"/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>لايمكن</w:t>
      </w:r>
      <w:proofErr w:type="spellEnd"/>
      <w:r w:rsidRPr="008E408A">
        <w:rPr>
          <w:rFonts w:ascii="Times New Roman" w:eastAsia="Times New Roman" w:hAnsi="Times New Roman" w:cs="Times New Roman"/>
          <w:sz w:val="21"/>
          <w:szCs w:val="21"/>
          <w:rtl/>
        </w:rPr>
        <w:t xml:space="preserve"> تحديثها</w:t>
      </w:r>
      <w:r w:rsidRPr="008E408A"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2458A077" w14:textId="77777777" w:rsidR="00F64BC8" w:rsidRPr="008E408A" w:rsidRDefault="00F64BC8" w:rsidP="008E408A">
      <w:pPr>
        <w:bidi/>
      </w:pPr>
    </w:p>
    <w:sectPr w:rsidR="00F64BC8" w:rsidRPr="008E4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08A"/>
    <w:rsid w:val="008E408A"/>
    <w:rsid w:val="00F64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D222E"/>
  <w15:chartTrackingRefBased/>
  <w15:docId w15:val="{2E569120-B974-4D88-8520-844B5B632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E40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408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E4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40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408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E408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E4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61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0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KHOLOOD IBRAHEM</dc:creator>
  <cp:keywords/>
  <dc:description/>
  <cp:lastModifiedBy>KHOLOOD IBRAHEM</cp:lastModifiedBy>
  <cp:revision>1</cp:revision>
  <dcterms:created xsi:type="dcterms:W3CDTF">2021-08-27T21:20:00Z</dcterms:created>
  <dcterms:modified xsi:type="dcterms:W3CDTF">2021-08-27T21:24:00Z</dcterms:modified>
</cp:coreProperties>
</file>