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D" w:rsidRDefault="00AC6D49" w:rsidP="004C125E">
      <w:pPr>
        <w:spacing w:after="0"/>
        <w:jc w:val="center"/>
        <w:rPr>
          <w:rFonts w:ascii="Consolas" w:hAnsi="Consolas" w:cs="Consolas"/>
          <w:b/>
          <w:sz w:val="24"/>
          <w:szCs w:val="24"/>
          <w:lang w:val="mn-MN"/>
        </w:rPr>
      </w:pPr>
      <w:bookmarkStart w:id="0" w:name="_GoBack"/>
      <w:r w:rsidRPr="00A861AA">
        <w:rPr>
          <w:rFonts w:ascii="Consolas" w:hAnsi="Consolas" w:cs="Consolas"/>
          <w:b/>
          <w:sz w:val="24"/>
          <w:szCs w:val="24"/>
          <w:lang w:val="mn-MN"/>
        </w:rPr>
        <w:t>36. MongoDB дээр Query хийж өгөгдөл шүүх нь Документ, нийлмэл документ, массиваас шүүх</w:t>
      </w:r>
    </w:p>
    <w:p w:rsidR="004C125E" w:rsidRPr="00A861AA" w:rsidRDefault="004C125E" w:rsidP="004C125E">
      <w:pPr>
        <w:spacing w:after="0"/>
        <w:jc w:val="center"/>
        <w:rPr>
          <w:rFonts w:ascii="Consolas" w:hAnsi="Consolas" w:cs="Consolas"/>
          <w:sz w:val="24"/>
          <w:szCs w:val="24"/>
        </w:rPr>
      </w:pPr>
    </w:p>
    <w:p w:rsidR="009552F9" w:rsidRDefault="009552F9" w:rsidP="004C125E">
      <w:pPr>
        <w:spacing w:after="0"/>
      </w:pPr>
      <w:r>
        <w:drawing>
          <wp:inline distT="0" distB="0" distL="0" distR="0" wp14:anchorId="05E35715" wp14:editId="7D907813">
            <wp:extent cx="5909478" cy="2488018"/>
            <wp:effectExtent l="0" t="0" r="0" b="7620"/>
            <wp:docPr id="1" name="Picture 1" descr="C:\Users\dell\Desktop\онол\Rest API Backend онол\screen shot\mongoDB mass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онол\Rest API Backend онол\screen shot\mongoDB massi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67" cy="25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25E" w:rsidRDefault="004C125E" w:rsidP="004C125E">
      <w:pPr>
        <w:pStyle w:val="ListParagraph"/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4C125E" w:rsidRPr="004C125E" w:rsidRDefault="004C125E" w:rsidP="004C125E">
      <w:pPr>
        <w:tabs>
          <w:tab w:val="left" w:pos="1620"/>
        </w:tabs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Эхнийх нь - </w:t>
      </w:r>
      <w:r w:rsidRPr="004C125E">
        <w:rPr>
          <w:rFonts w:ascii="Consolas" w:hAnsi="Consolas" w:cs="Consolas"/>
          <w:sz w:val="24"/>
          <w:szCs w:val="24"/>
          <w:lang w:val="mn-MN"/>
        </w:rPr>
        <w:t xml:space="preserve">Аргумент нь </w:t>
      </w:r>
      <w:r w:rsidRPr="004C125E">
        <w:rPr>
          <w:rFonts w:ascii="Consolas" w:hAnsi="Consolas" w:cs="Consolas"/>
          <w:sz w:val="24"/>
          <w:szCs w:val="24"/>
        </w:rPr>
        <w:t xml:space="preserve">query </w:t>
      </w:r>
      <w:r w:rsidRPr="004C125E">
        <w:rPr>
          <w:rFonts w:ascii="Consolas" w:hAnsi="Consolas" w:cs="Consolas"/>
          <w:sz w:val="24"/>
          <w:szCs w:val="24"/>
          <w:lang w:val="mn-MN"/>
        </w:rPr>
        <w:t xml:space="preserve">нөхцөл </w:t>
      </w:r>
    </w:p>
    <w:p w:rsidR="004C125E" w:rsidRDefault="004C125E" w:rsidP="004C125E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Хоёр дахь нь - </w:t>
      </w:r>
      <w:r>
        <w:rPr>
          <w:rFonts w:ascii="Consolas" w:hAnsi="Consolas" w:cs="Consolas"/>
          <w:sz w:val="24"/>
          <w:szCs w:val="24"/>
          <w:lang w:val="mn-MN"/>
        </w:rPr>
        <w:t>Шүүж авах талбар байна</w:t>
      </w:r>
      <w:r>
        <w:rPr>
          <w:rFonts w:ascii="Consolas" w:hAnsi="Consolas" w:cs="Consolas"/>
          <w:sz w:val="24"/>
          <w:szCs w:val="24"/>
          <w:lang w:val="mn-MN"/>
        </w:rPr>
        <w:t>.</w:t>
      </w:r>
    </w:p>
    <w:p w:rsidR="004C125E" w:rsidRDefault="004C125E" w:rsidP="004C125E">
      <w:pPr>
        <w:spacing w:after="0"/>
      </w:pPr>
    </w:p>
    <w:p w:rsidR="009552F9" w:rsidRDefault="009552F9" w:rsidP="004C125E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>Бүх өгөгдлийг татдаг.</w:t>
      </w:r>
    </w:p>
    <w:p w:rsidR="004C125E" w:rsidRDefault="004C125E" w:rsidP="004C125E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 w:rsidRPr="004C125E">
        <w:rPr>
          <w:rFonts w:ascii="Consolas" w:hAnsi="Consolas" w:cs="Consolas"/>
          <w:color w:val="4472C4" w:themeColor="accent5"/>
          <w:sz w:val="24"/>
          <w:szCs w:val="24"/>
        </w:rPr>
        <w:t>db.inventory.find({})</w:t>
      </w:r>
    </w:p>
    <w:p w:rsidR="004C125E" w:rsidRDefault="004C125E" w:rsidP="004C125E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>
        <w:rPr>
          <w:rFonts w:ascii="Consolas" w:hAnsi="Consolas" w:cs="Consolas"/>
          <w:color w:val="4472C4" w:themeColor="accent5"/>
          <w:sz w:val="24"/>
          <w:szCs w:val="24"/>
        </w:rPr>
        <w:t xml:space="preserve">Select * FROM 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>inventory</w:t>
      </w:r>
    </w:p>
    <w:p w:rsidR="009552F9" w:rsidRPr="009552F9" w:rsidRDefault="009552F9" w:rsidP="004C125E">
      <w:pPr>
        <w:pStyle w:val="ListParagraph"/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4C125E" w:rsidRPr="005E0361" w:rsidRDefault="004C125E" w:rsidP="004C125E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Ногоон нөхцөл нь </w:t>
      </w:r>
      <w:r w:rsidR="00BE4E5F">
        <w:rPr>
          <w:rFonts w:ascii="Consolas" w:hAnsi="Consolas" w:cs="Consolas"/>
          <w:sz w:val="24"/>
          <w:szCs w:val="24"/>
          <w:lang w:val="mn-MN"/>
        </w:rPr>
        <w:t>б</w:t>
      </w:r>
      <w:r>
        <w:rPr>
          <w:rFonts w:ascii="Consolas" w:hAnsi="Consolas" w:cs="Consolas"/>
          <w:sz w:val="24"/>
          <w:szCs w:val="24"/>
          <w:lang w:val="mn-MN"/>
        </w:rPr>
        <w:t>усад өнгө нь ш</w:t>
      </w:r>
      <w:r>
        <w:rPr>
          <w:rFonts w:ascii="Consolas" w:hAnsi="Consolas" w:cs="Consolas"/>
          <w:sz w:val="24"/>
          <w:szCs w:val="24"/>
          <w:lang w:val="mn-MN"/>
        </w:rPr>
        <w:t>үүж авах талбар байна.</w:t>
      </w:r>
      <w:r w:rsidR="00FC56CA">
        <w:rPr>
          <w:rFonts w:ascii="Consolas" w:hAnsi="Consolas" w:cs="Consolas"/>
          <w:sz w:val="24"/>
          <w:szCs w:val="24"/>
          <w:lang w:val="mn-MN"/>
        </w:rPr>
        <w:t xml:space="preserve"> Мөн </w:t>
      </w:r>
      <w:r w:rsidR="00004373">
        <w:rPr>
          <w:rFonts w:ascii="Consolas" w:hAnsi="Consolas" w:cs="Consolas"/>
          <w:sz w:val="24"/>
          <w:szCs w:val="24"/>
        </w:rPr>
        <w:t xml:space="preserve">MongoDB </w:t>
      </w:r>
      <w:r w:rsidR="005E0361">
        <w:rPr>
          <w:rFonts w:ascii="Consolas" w:hAnsi="Consolas" w:cs="Consolas"/>
          <w:sz w:val="24"/>
          <w:szCs w:val="24"/>
        </w:rPr>
        <w:t>id defualt-</w:t>
      </w:r>
      <w:r w:rsidR="005E0361">
        <w:rPr>
          <w:rFonts w:ascii="Consolas" w:hAnsi="Consolas" w:cs="Consolas"/>
          <w:sz w:val="24"/>
          <w:szCs w:val="24"/>
          <w:lang w:val="mn-MN"/>
        </w:rPr>
        <w:t xml:space="preserve">аар ирдэг. </w:t>
      </w:r>
    </w:p>
    <w:p w:rsidR="00E12F3A" w:rsidRDefault="00E12F3A" w:rsidP="004C125E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 w:rsidRPr="004C125E">
        <w:rPr>
          <w:rFonts w:ascii="Consolas" w:hAnsi="Consolas" w:cs="Consolas"/>
          <w:color w:val="4472C4" w:themeColor="accent5"/>
          <w:sz w:val="24"/>
          <w:szCs w:val="24"/>
        </w:rPr>
        <w:t>db.inventory.find</w:t>
      </w:r>
      <w:r w:rsidRPr="004C125E">
        <w:rPr>
          <w:rFonts w:ascii="Consolas" w:hAnsi="Consolas" w:cs="Consolas"/>
          <w:color w:val="70AD47" w:themeColor="accent6"/>
          <w:sz w:val="24"/>
          <w:szCs w:val="24"/>
        </w:rPr>
        <w:t>({status: “A”}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>, {</w:t>
      </w:r>
      <w:r w:rsidRPr="004C125E">
        <w:rPr>
          <w:rFonts w:ascii="Consolas" w:hAnsi="Consolas" w:cs="Consolas"/>
          <w:color w:val="C45911" w:themeColor="accent2" w:themeShade="BF"/>
          <w:sz w:val="24"/>
          <w:szCs w:val="24"/>
        </w:rPr>
        <w:t>item: 1,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 xml:space="preserve"> </w:t>
      </w:r>
      <w:r w:rsidRPr="004C125E">
        <w:rPr>
          <w:rFonts w:ascii="Consolas" w:hAnsi="Consolas" w:cs="Consolas"/>
          <w:color w:val="7030A0"/>
          <w:sz w:val="24"/>
          <w:szCs w:val="24"/>
        </w:rPr>
        <w:t>status: 1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>, })</w:t>
      </w:r>
    </w:p>
    <w:p w:rsidR="00FC56CA" w:rsidRDefault="00FC56CA" w:rsidP="00FC56CA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>
        <w:rPr>
          <w:rFonts w:ascii="Consolas" w:hAnsi="Consolas" w:cs="Consolas"/>
          <w:color w:val="4472C4" w:themeColor="accent5"/>
          <w:sz w:val="24"/>
          <w:szCs w:val="24"/>
        </w:rPr>
        <w:t xml:space="preserve">SELECT _id, item, status from 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>inventory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 WHERE status = “A”</w:t>
      </w:r>
    </w:p>
    <w:p w:rsidR="00FC56CA" w:rsidRDefault="00FC56CA" w:rsidP="004C125E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</w:p>
    <w:p w:rsidR="00BE4E5F" w:rsidRPr="00004373" w:rsidRDefault="00004373" w:rsidP="004C125E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004373">
        <w:rPr>
          <w:rFonts w:ascii="Consolas" w:hAnsi="Consolas" w:cs="Consolas"/>
          <w:sz w:val="24"/>
          <w:szCs w:val="24"/>
        </w:rPr>
        <w:t>Id</w:t>
      </w:r>
      <w:r w:rsidRPr="00004373">
        <w:rPr>
          <w:rFonts w:ascii="Consolas" w:hAnsi="Consolas" w:cs="Consolas"/>
          <w:sz w:val="24"/>
          <w:szCs w:val="24"/>
          <w:lang w:val="mn-MN"/>
        </w:rPr>
        <w:t xml:space="preserve"> талбарыг авахыг хүсэхгүй 0 гэж бичээд авахыгаа 1 гэж бичнэ.</w:t>
      </w:r>
    </w:p>
    <w:p w:rsidR="00004373" w:rsidRDefault="00004373" w:rsidP="00004373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 w:rsidRPr="004C125E">
        <w:rPr>
          <w:rFonts w:ascii="Consolas" w:hAnsi="Consolas" w:cs="Consolas"/>
          <w:color w:val="4472C4" w:themeColor="accent5"/>
          <w:sz w:val="24"/>
          <w:szCs w:val="24"/>
        </w:rPr>
        <w:t>db.inventory.find</w:t>
      </w:r>
      <w:r w:rsidRPr="004C125E">
        <w:rPr>
          <w:rFonts w:ascii="Consolas" w:hAnsi="Consolas" w:cs="Consolas"/>
          <w:color w:val="70AD47" w:themeColor="accent6"/>
          <w:sz w:val="24"/>
          <w:szCs w:val="24"/>
        </w:rPr>
        <w:t>({status: “A”}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>, {</w:t>
      </w:r>
      <w:r w:rsidRPr="004C125E">
        <w:rPr>
          <w:rFonts w:ascii="Consolas" w:hAnsi="Consolas" w:cs="Consolas"/>
          <w:color w:val="C45911" w:themeColor="accent2" w:themeShade="BF"/>
          <w:sz w:val="24"/>
          <w:szCs w:val="24"/>
        </w:rPr>
        <w:t>item: 1</w:t>
      </w:r>
      <w:r w:rsidRPr="00004373">
        <w:rPr>
          <w:rFonts w:ascii="Consolas" w:hAnsi="Consolas" w:cs="Consolas"/>
          <w:color w:val="C45911" w:themeColor="accent2" w:themeShade="BF"/>
          <w:sz w:val="24"/>
          <w:szCs w:val="24"/>
        </w:rPr>
        <w:t>, status: 1,</w:t>
      </w:r>
      <w:r w:rsidRPr="00004373">
        <w:rPr>
          <w:rFonts w:ascii="Consolas" w:hAnsi="Consolas" w:cs="Consolas"/>
          <w:color w:val="C45911" w:themeColor="accent2" w:themeShade="BF"/>
          <w:sz w:val="24"/>
          <w:szCs w:val="24"/>
        </w:rPr>
        <w:t xml:space="preserve"> _id: 0</w:t>
      </w:r>
      <w:r w:rsidRPr="00004373">
        <w:rPr>
          <w:rFonts w:ascii="Consolas" w:hAnsi="Consolas" w:cs="Consolas"/>
          <w:color w:val="C45911" w:themeColor="accent2" w:themeShade="BF"/>
          <w:sz w:val="24"/>
          <w:szCs w:val="24"/>
        </w:rPr>
        <w:t xml:space="preserve"> 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>})</w:t>
      </w:r>
    </w:p>
    <w:p w:rsidR="00E12F3A" w:rsidRDefault="00E12F3A" w:rsidP="004C125E">
      <w:pPr>
        <w:spacing w:after="0"/>
        <w:rPr>
          <w:rFonts w:ascii="Consolas" w:hAnsi="Consolas" w:cs="Consolas"/>
          <w:sz w:val="24"/>
          <w:szCs w:val="24"/>
        </w:rPr>
      </w:pPr>
    </w:p>
    <w:p w:rsidR="00E12F3A" w:rsidRPr="00004373" w:rsidRDefault="00004373" w:rsidP="004C125E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Олон талбартай үед ихэнхийг нь авах үед энэ 2-ыг авахгүй бусдыг авна гэж хэлж болно. </w:t>
      </w:r>
    </w:p>
    <w:p w:rsidR="00004373" w:rsidRDefault="00004373" w:rsidP="00004373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 w:rsidRPr="004C125E">
        <w:rPr>
          <w:rFonts w:ascii="Consolas" w:hAnsi="Consolas" w:cs="Consolas"/>
          <w:color w:val="4472C4" w:themeColor="accent5"/>
          <w:sz w:val="24"/>
          <w:szCs w:val="24"/>
        </w:rPr>
        <w:t>db.inventory.find</w:t>
      </w:r>
      <w:r w:rsidRPr="004C125E">
        <w:rPr>
          <w:rFonts w:ascii="Consolas" w:hAnsi="Consolas" w:cs="Consolas"/>
          <w:color w:val="70AD47" w:themeColor="accent6"/>
          <w:sz w:val="24"/>
          <w:szCs w:val="24"/>
        </w:rPr>
        <w:t>({status: “A”}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>, {</w:t>
      </w:r>
      <w:r w:rsidRPr="004C125E">
        <w:rPr>
          <w:rFonts w:ascii="Consolas" w:hAnsi="Consolas" w:cs="Consolas"/>
          <w:color w:val="C45911" w:themeColor="accent2" w:themeShade="BF"/>
          <w:sz w:val="24"/>
          <w:szCs w:val="24"/>
        </w:rPr>
        <w:t xml:space="preserve">item: </w:t>
      </w:r>
      <w:r>
        <w:rPr>
          <w:rFonts w:ascii="Consolas" w:hAnsi="Consolas" w:cs="Consolas"/>
          <w:color w:val="C45911" w:themeColor="accent2" w:themeShade="BF"/>
          <w:sz w:val="24"/>
          <w:szCs w:val="24"/>
          <w:lang w:val="mn-MN"/>
        </w:rPr>
        <w:t>0</w:t>
      </w:r>
      <w:r w:rsidRPr="004C125E">
        <w:rPr>
          <w:rFonts w:ascii="Consolas" w:hAnsi="Consolas" w:cs="Consolas"/>
          <w:color w:val="C45911" w:themeColor="accent2" w:themeShade="BF"/>
          <w:sz w:val="24"/>
          <w:szCs w:val="24"/>
        </w:rPr>
        <w:t>,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 xml:space="preserve"> </w:t>
      </w:r>
      <w:r w:rsidRPr="00004373">
        <w:rPr>
          <w:rFonts w:ascii="Consolas" w:hAnsi="Consolas" w:cs="Consolas"/>
          <w:color w:val="C45911" w:themeColor="accent2" w:themeShade="BF"/>
          <w:sz w:val="24"/>
          <w:szCs w:val="24"/>
        </w:rPr>
        <w:t xml:space="preserve">status: 0 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>})</w:t>
      </w:r>
    </w:p>
    <w:p w:rsidR="00004373" w:rsidRDefault="00004373" w:rsidP="00004373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</w:p>
    <w:p w:rsidR="009C7C78" w:rsidRPr="00123820" w:rsidRDefault="00123820" w:rsidP="00004373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123820">
        <w:rPr>
          <w:rFonts w:ascii="Consolas" w:hAnsi="Consolas" w:cs="Consolas"/>
          <w:sz w:val="24"/>
          <w:szCs w:val="24"/>
          <w:lang w:val="mn-MN"/>
        </w:rPr>
        <w:t>О</w:t>
      </w:r>
      <w:r w:rsidRPr="00123820">
        <w:rPr>
          <w:rFonts w:ascii="Consolas" w:hAnsi="Consolas" w:cs="Consolas"/>
          <w:sz w:val="24"/>
          <w:szCs w:val="24"/>
          <w:lang w:val="mn-MN"/>
        </w:rPr>
        <w:t>бъект</w:t>
      </w:r>
      <w:r w:rsidRPr="00123820">
        <w:rPr>
          <w:rFonts w:ascii="Consolas" w:hAnsi="Consolas" w:cs="Consolas"/>
          <w:sz w:val="24"/>
          <w:szCs w:val="24"/>
          <w:lang w:val="mn-MN"/>
        </w:rPr>
        <w:t xml:space="preserve"> дотор </w:t>
      </w:r>
      <w:r w:rsidR="009C7C78" w:rsidRPr="00123820">
        <w:rPr>
          <w:rFonts w:ascii="Consolas" w:hAnsi="Consolas" w:cs="Consolas"/>
          <w:sz w:val="24"/>
          <w:szCs w:val="24"/>
          <w:lang w:val="mn-MN"/>
        </w:rPr>
        <w:t xml:space="preserve">дахиад объект байх үед ингэж сонгож авна. </w:t>
      </w:r>
    </w:p>
    <w:p w:rsidR="006C10C4" w:rsidRDefault="00004373" w:rsidP="00004373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4C125E">
        <w:rPr>
          <w:rFonts w:ascii="Consolas" w:hAnsi="Consolas" w:cs="Consolas"/>
          <w:color w:val="4472C4" w:themeColor="accent5"/>
          <w:sz w:val="24"/>
          <w:szCs w:val="24"/>
        </w:rPr>
        <w:t>db.inventory.find</w:t>
      </w:r>
      <w:r w:rsidRPr="004C125E">
        <w:rPr>
          <w:rFonts w:ascii="Consolas" w:hAnsi="Consolas" w:cs="Consolas"/>
          <w:color w:val="70AD47" w:themeColor="accent6"/>
          <w:sz w:val="24"/>
          <w:szCs w:val="24"/>
        </w:rPr>
        <w:t>(</w:t>
      </w:r>
    </w:p>
    <w:p w:rsidR="006C10C4" w:rsidRDefault="00004373" w:rsidP="009C7C78">
      <w:pPr>
        <w:spacing w:after="0"/>
        <w:ind w:firstLine="720"/>
        <w:rPr>
          <w:rFonts w:ascii="Consolas" w:hAnsi="Consolas" w:cs="Consolas"/>
          <w:color w:val="4472C4" w:themeColor="accent5"/>
          <w:sz w:val="24"/>
          <w:szCs w:val="24"/>
        </w:rPr>
      </w:pPr>
      <w:r w:rsidRPr="004C125E">
        <w:rPr>
          <w:rFonts w:ascii="Consolas" w:hAnsi="Consolas" w:cs="Consolas"/>
          <w:color w:val="70AD47" w:themeColor="accent6"/>
          <w:sz w:val="24"/>
          <w:szCs w:val="24"/>
        </w:rPr>
        <w:t>{status: “A”}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 xml:space="preserve">, </w:t>
      </w:r>
    </w:p>
    <w:p w:rsidR="006C10C4" w:rsidRDefault="00004373" w:rsidP="009C7C78">
      <w:pPr>
        <w:spacing w:after="0"/>
        <w:ind w:firstLine="720"/>
        <w:rPr>
          <w:rFonts w:ascii="Consolas" w:hAnsi="Consolas" w:cs="Consolas"/>
          <w:color w:val="4472C4" w:themeColor="accent5"/>
          <w:sz w:val="24"/>
          <w:szCs w:val="24"/>
        </w:rPr>
      </w:pPr>
      <w:r w:rsidRPr="004C125E">
        <w:rPr>
          <w:rFonts w:ascii="Consolas" w:hAnsi="Consolas" w:cs="Consolas"/>
          <w:color w:val="4472C4" w:themeColor="accent5"/>
          <w:sz w:val="24"/>
          <w:szCs w:val="24"/>
        </w:rPr>
        <w:t>{</w:t>
      </w:r>
      <w:r w:rsidRPr="004C125E">
        <w:rPr>
          <w:rFonts w:ascii="Consolas" w:hAnsi="Consolas" w:cs="Consolas"/>
          <w:color w:val="C45911" w:themeColor="accent2" w:themeShade="BF"/>
          <w:sz w:val="24"/>
          <w:szCs w:val="24"/>
        </w:rPr>
        <w:t xml:space="preserve">item: </w:t>
      </w:r>
      <w:r w:rsidR="006C10C4">
        <w:rPr>
          <w:rFonts w:ascii="Consolas" w:hAnsi="Consolas" w:cs="Consolas"/>
          <w:color w:val="C45911" w:themeColor="accent2" w:themeShade="BF"/>
          <w:sz w:val="24"/>
          <w:szCs w:val="24"/>
          <w:lang w:val="mn-MN"/>
        </w:rPr>
        <w:t>1</w:t>
      </w:r>
      <w:r w:rsidRPr="004C125E">
        <w:rPr>
          <w:rFonts w:ascii="Consolas" w:hAnsi="Consolas" w:cs="Consolas"/>
          <w:color w:val="C45911" w:themeColor="accent2" w:themeShade="BF"/>
          <w:sz w:val="24"/>
          <w:szCs w:val="24"/>
        </w:rPr>
        <w:t>,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 xml:space="preserve"> </w:t>
      </w:r>
      <w:r w:rsidRPr="00004373">
        <w:rPr>
          <w:rFonts w:ascii="Consolas" w:hAnsi="Consolas" w:cs="Consolas"/>
          <w:color w:val="C45911" w:themeColor="accent2" w:themeShade="BF"/>
          <w:sz w:val="24"/>
          <w:szCs w:val="24"/>
        </w:rPr>
        <w:t xml:space="preserve">status: </w:t>
      </w:r>
      <w:r w:rsidR="006C10C4">
        <w:rPr>
          <w:rFonts w:ascii="Consolas" w:hAnsi="Consolas" w:cs="Consolas"/>
          <w:color w:val="C45911" w:themeColor="accent2" w:themeShade="BF"/>
          <w:sz w:val="24"/>
          <w:szCs w:val="24"/>
        </w:rPr>
        <w:t>1, “size.oum”: 1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>}</w:t>
      </w:r>
    </w:p>
    <w:p w:rsidR="007D3F04" w:rsidRDefault="00004373" w:rsidP="009225FD">
      <w:pPr>
        <w:spacing w:after="0"/>
        <w:ind w:left="720" w:firstLine="720"/>
        <w:rPr>
          <w:rFonts w:ascii="Consolas" w:hAnsi="Consolas" w:cs="Consolas"/>
          <w:color w:val="4472C4" w:themeColor="accent5"/>
          <w:sz w:val="24"/>
          <w:szCs w:val="24"/>
        </w:rPr>
      </w:pPr>
      <w:r w:rsidRPr="004C125E">
        <w:rPr>
          <w:rFonts w:ascii="Consolas" w:hAnsi="Consolas" w:cs="Consolas"/>
          <w:color w:val="4472C4" w:themeColor="accent5"/>
          <w:sz w:val="24"/>
          <w:szCs w:val="24"/>
        </w:rPr>
        <w:t>)</w:t>
      </w:r>
    </w:p>
    <w:p w:rsidR="00004373" w:rsidRDefault="00123820" w:rsidP="00004373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123820">
        <w:rPr>
          <w:rFonts w:ascii="Consolas" w:hAnsi="Consolas" w:cs="Consolas"/>
          <w:sz w:val="24"/>
          <w:szCs w:val="24"/>
        </w:rPr>
        <w:t xml:space="preserve">MongoDB </w:t>
      </w:r>
      <w:r w:rsidRPr="00123820">
        <w:rPr>
          <w:rFonts w:ascii="Consolas" w:hAnsi="Consolas" w:cs="Consolas"/>
          <w:sz w:val="24"/>
          <w:szCs w:val="24"/>
          <w:lang w:val="mn-MN"/>
        </w:rPr>
        <w:t xml:space="preserve">операторыг ашиглаад арай илүү нарын шүүлт хийх боломжтой </w:t>
      </w:r>
    </w:p>
    <w:p w:rsidR="007D3F04" w:rsidRPr="007D3F04" w:rsidRDefault="007D3F04" w:rsidP="00004373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1060AB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Ногоон өнгөтэй нь шүүх гэж байгаа талбарын нэр нь </w:t>
      </w:r>
      <w:r>
        <w:rPr>
          <w:rFonts w:ascii="Consolas" w:hAnsi="Consolas" w:cs="Consolas"/>
          <w:sz w:val="24"/>
          <w:szCs w:val="24"/>
          <w:lang w:val="mn-MN"/>
        </w:rPr>
        <w:t xml:space="preserve">Янз бүрийн нөхцөл их багыг шалгах гэж байгаа бол </w:t>
      </w:r>
      <w:r>
        <w:rPr>
          <w:rFonts w:ascii="Consolas" w:hAnsi="Consolas" w:cs="Consolas"/>
          <w:sz w:val="24"/>
          <w:szCs w:val="24"/>
        </w:rPr>
        <w:t xml:space="preserve">{ </w:t>
      </w:r>
      <w:r w:rsidR="001060AB">
        <w:rPr>
          <w:rFonts w:ascii="Consolas" w:hAnsi="Consolas" w:cs="Consolas"/>
          <w:sz w:val="24"/>
          <w:szCs w:val="24"/>
          <w:lang w:val="mn-MN"/>
        </w:rPr>
        <w:t>нээг</w:t>
      </w:r>
      <w:r>
        <w:rPr>
          <w:rFonts w:ascii="Consolas" w:hAnsi="Consolas" w:cs="Consolas"/>
          <w:sz w:val="24"/>
          <w:szCs w:val="24"/>
          <w:lang w:val="mn-MN"/>
        </w:rPr>
        <w:t xml:space="preserve">ээд ашиглах гэж байгаа </w:t>
      </w:r>
      <w:r w:rsidRPr="007D3F04">
        <w:rPr>
          <w:rFonts w:ascii="Consolas" w:hAnsi="Consolas" w:cs="Consolas"/>
          <w:color w:val="ED7D31" w:themeColor="accent2"/>
          <w:sz w:val="24"/>
          <w:szCs w:val="24"/>
        </w:rPr>
        <w:t>mongoDB –</w:t>
      </w:r>
      <w:r w:rsidRPr="007D3F04">
        <w:rPr>
          <w:rFonts w:ascii="Consolas" w:hAnsi="Consolas" w:cs="Consolas"/>
          <w:color w:val="ED7D31" w:themeColor="accent2"/>
          <w:sz w:val="24"/>
          <w:szCs w:val="24"/>
          <w:lang w:val="mn-MN"/>
        </w:rPr>
        <w:t xml:space="preserve">ынхаа </w:t>
      </w:r>
      <w:r w:rsidRPr="007D3F04">
        <w:rPr>
          <w:rFonts w:ascii="Consolas" w:hAnsi="Consolas" w:cs="Consolas"/>
          <w:color w:val="ED7D31" w:themeColor="accent2"/>
          <w:sz w:val="24"/>
          <w:szCs w:val="24"/>
          <w:lang w:val="mn-MN"/>
        </w:rPr>
        <w:t>операторыг</w:t>
      </w:r>
      <w:r w:rsidRPr="007D3F04">
        <w:rPr>
          <w:rFonts w:ascii="Consolas" w:hAnsi="Consolas" w:cs="Consolas"/>
          <w:color w:val="ED7D31" w:themeColor="accent2"/>
          <w:sz w:val="24"/>
          <w:szCs w:val="24"/>
        </w:rPr>
        <w:t xml:space="preserve"> </w:t>
      </w:r>
      <w:r w:rsidRPr="007D3F04">
        <w:rPr>
          <w:rFonts w:ascii="Consolas" w:hAnsi="Consolas" w:cs="Consolas"/>
          <w:color w:val="ED7D31" w:themeColor="accent2"/>
          <w:sz w:val="24"/>
          <w:szCs w:val="24"/>
          <w:lang w:val="mn-MN"/>
        </w:rPr>
        <w:t>бичнэ</w:t>
      </w:r>
      <w:r>
        <w:rPr>
          <w:rFonts w:ascii="Consolas" w:hAnsi="Consolas" w:cs="Consolas"/>
          <w:color w:val="4472C4" w:themeColor="accent5"/>
          <w:sz w:val="24"/>
          <w:szCs w:val="24"/>
          <w:lang w:val="mn-MN"/>
        </w:rPr>
        <w:t xml:space="preserve"> </w:t>
      </w:r>
      <w:r w:rsidRPr="007D3F04">
        <w:rPr>
          <w:rFonts w:ascii="Consolas" w:hAnsi="Consolas" w:cs="Consolas"/>
          <w:sz w:val="24"/>
          <w:szCs w:val="24"/>
          <w:lang w:val="mn-MN"/>
        </w:rPr>
        <w:t xml:space="preserve">их үү бага уу гэх мэт </w:t>
      </w:r>
      <w:r>
        <w:rPr>
          <w:rFonts w:ascii="Consolas" w:hAnsi="Consolas" w:cs="Consolas"/>
          <w:color w:val="FF0000"/>
          <w:sz w:val="24"/>
          <w:szCs w:val="24"/>
          <w:lang w:val="mn-MN"/>
        </w:rPr>
        <w:t xml:space="preserve">харьцуулж байгаа утга </w:t>
      </w:r>
      <w:r w:rsidRPr="007D3F04">
        <w:rPr>
          <w:rFonts w:ascii="Consolas" w:hAnsi="Consolas" w:cs="Consolas"/>
          <w:sz w:val="24"/>
          <w:szCs w:val="24"/>
          <w:lang w:val="mn-MN"/>
        </w:rPr>
        <w:t>бичнэ.</w:t>
      </w:r>
    </w:p>
    <w:p w:rsidR="00123820" w:rsidRPr="00123820" w:rsidRDefault="00123820" w:rsidP="00004373">
      <w:pPr>
        <w:spacing w:after="0"/>
        <w:rPr>
          <w:rFonts w:ascii="Consolas" w:hAnsi="Consolas" w:cs="Consolas"/>
          <w:sz w:val="24"/>
          <w:szCs w:val="24"/>
        </w:rPr>
      </w:pPr>
      <w:r w:rsidRPr="00551495">
        <w:rPr>
          <w:rFonts w:ascii="Consolas" w:hAnsi="Consolas" w:cs="Consolas"/>
          <w:color w:val="4472C4" w:themeColor="accent5"/>
          <w:sz w:val="24"/>
          <w:szCs w:val="24"/>
        </w:rPr>
        <w:t>{</w:t>
      </w:r>
      <w:r w:rsidR="00551495">
        <w:rPr>
          <w:rFonts w:ascii="Consolas" w:hAnsi="Consolas" w:cs="Consolas"/>
          <w:color w:val="4472C4" w:themeColor="accent5"/>
          <w:sz w:val="24"/>
          <w:szCs w:val="24"/>
        </w:rPr>
        <w:t xml:space="preserve"> </w:t>
      </w:r>
      <w:r w:rsidRPr="00551495">
        <w:rPr>
          <w:rFonts w:ascii="Consolas" w:hAnsi="Consolas" w:cs="Consolas"/>
          <w:color w:val="70AD47" w:themeColor="accent6"/>
          <w:sz w:val="24"/>
          <w:szCs w:val="24"/>
        </w:rPr>
        <w:t>&lt;feild1&gt;</w:t>
      </w:r>
      <w:r w:rsidRPr="007D3F04">
        <w:rPr>
          <w:rFonts w:ascii="Consolas" w:hAnsi="Consolas" w:cs="Consolas"/>
          <w:color w:val="4472C4" w:themeColor="accent5"/>
          <w:sz w:val="24"/>
          <w:szCs w:val="24"/>
        </w:rPr>
        <w:t xml:space="preserve">: { </w:t>
      </w:r>
      <w:r w:rsidRPr="00551495">
        <w:rPr>
          <w:rFonts w:ascii="Consolas" w:hAnsi="Consolas" w:cs="Consolas"/>
          <w:color w:val="ED7D31" w:themeColor="accent2"/>
          <w:sz w:val="24"/>
          <w:szCs w:val="24"/>
        </w:rPr>
        <w:t>&lt;operator1&gt;</w:t>
      </w:r>
      <w:r w:rsidRPr="00551495">
        <w:rPr>
          <w:rFonts w:ascii="Consolas" w:hAnsi="Consolas" w:cs="Consolas"/>
          <w:sz w:val="24"/>
          <w:szCs w:val="24"/>
        </w:rPr>
        <w:t>:</w:t>
      </w:r>
      <w:r w:rsidRPr="00551495">
        <w:rPr>
          <w:rFonts w:ascii="Consolas" w:hAnsi="Consolas" w:cs="Consolas"/>
          <w:color w:val="ED7D31" w:themeColor="accent2"/>
          <w:sz w:val="24"/>
          <w:szCs w:val="24"/>
        </w:rPr>
        <w:t xml:space="preserve"> </w:t>
      </w:r>
      <w:r w:rsidRPr="00551495">
        <w:rPr>
          <w:rFonts w:ascii="Consolas" w:hAnsi="Consolas" w:cs="Consolas"/>
          <w:color w:val="FF0000"/>
          <w:sz w:val="24"/>
          <w:szCs w:val="24"/>
        </w:rPr>
        <w:t>&lt;value1&gt;</w:t>
      </w:r>
      <w:r w:rsidRPr="007D3F04">
        <w:rPr>
          <w:rFonts w:ascii="Consolas" w:hAnsi="Consolas" w:cs="Consolas"/>
          <w:color w:val="4472C4" w:themeColor="accent5"/>
          <w:sz w:val="24"/>
          <w:szCs w:val="24"/>
        </w:rPr>
        <w:t xml:space="preserve"> }, . . . }</w:t>
      </w:r>
    </w:p>
    <w:p w:rsidR="00551495" w:rsidRDefault="00551495" w:rsidP="00551495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Жишээ нь </w:t>
      </w:r>
    </w:p>
    <w:p w:rsidR="00446B9F" w:rsidRPr="00446B9F" w:rsidRDefault="00446B9F" w:rsidP="00551495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Энэ дээр </w:t>
      </w:r>
      <w:r>
        <w:rPr>
          <w:rFonts w:ascii="Consolas" w:hAnsi="Consolas" w:cs="Consolas"/>
          <w:sz w:val="24"/>
          <w:szCs w:val="24"/>
        </w:rPr>
        <w:t xml:space="preserve">status </w:t>
      </w:r>
      <w:r>
        <w:rPr>
          <w:rFonts w:ascii="Consolas" w:hAnsi="Consolas" w:cs="Consolas"/>
          <w:sz w:val="24"/>
          <w:szCs w:val="24"/>
          <w:lang w:val="mn-MN"/>
        </w:rPr>
        <w:t xml:space="preserve">талбарыг шалгаж байна. </w:t>
      </w:r>
      <w:r>
        <w:rPr>
          <w:rFonts w:ascii="Consolas" w:hAnsi="Consolas" w:cs="Consolas"/>
          <w:sz w:val="24"/>
          <w:szCs w:val="24"/>
        </w:rPr>
        <w:t>$</w:t>
      </w:r>
      <w:r>
        <w:rPr>
          <w:rFonts w:ascii="Consolas" w:hAnsi="Consolas" w:cs="Consolas"/>
          <w:sz w:val="24"/>
          <w:szCs w:val="24"/>
          <w:lang w:val="mn-MN"/>
        </w:rPr>
        <w:t xml:space="preserve">тэмдэгээр мэдэгдэн гэсэн үг </w:t>
      </w:r>
    </w:p>
    <w:p w:rsidR="00551495" w:rsidRPr="00446B9F" w:rsidRDefault="00551495" w:rsidP="00551495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 w:rsidRPr="00446B9F">
        <w:rPr>
          <w:rFonts w:ascii="Consolas" w:hAnsi="Consolas" w:cs="Consolas"/>
          <w:color w:val="4472C4" w:themeColor="accent5"/>
          <w:sz w:val="24"/>
          <w:szCs w:val="24"/>
        </w:rPr>
        <w:lastRenderedPageBreak/>
        <w:t>db.inventory.find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 xml:space="preserve"> ( { status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 xml:space="preserve">: { 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>$in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>: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 xml:space="preserve"> [ “A”, “D” ]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 xml:space="preserve"> } }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 xml:space="preserve"> )</w:t>
      </w:r>
    </w:p>
    <w:p w:rsidR="00F60685" w:rsidRDefault="00F60685" w:rsidP="00551495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>
        <w:rPr>
          <w:rFonts w:ascii="Consolas" w:hAnsi="Consolas" w:cs="Consolas"/>
          <w:color w:val="4472C4" w:themeColor="accent5"/>
          <w:sz w:val="24"/>
          <w:szCs w:val="24"/>
        </w:rPr>
        <w:t xml:space="preserve">SELECT </w:t>
      </w:r>
      <w:r w:rsidR="00446B9F">
        <w:rPr>
          <w:rFonts w:ascii="Consolas" w:hAnsi="Consolas" w:cs="Consolas"/>
          <w:color w:val="4472C4" w:themeColor="accent5"/>
          <w:sz w:val="24"/>
          <w:szCs w:val="24"/>
        </w:rPr>
        <w:t xml:space="preserve">* 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from 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>inventory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 WHERE status = </w:t>
      </w:r>
      <w:r w:rsidR="00446B9F">
        <w:rPr>
          <w:rFonts w:ascii="Consolas" w:hAnsi="Consolas" w:cs="Consolas"/>
          <w:color w:val="4472C4" w:themeColor="accent5"/>
          <w:sz w:val="24"/>
          <w:szCs w:val="24"/>
        </w:rPr>
        <w:t>in (</w:t>
      </w:r>
      <w:r>
        <w:rPr>
          <w:rFonts w:ascii="Consolas" w:hAnsi="Consolas" w:cs="Consolas"/>
          <w:color w:val="4472C4" w:themeColor="accent5"/>
          <w:sz w:val="24"/>
          <w:szCs w:val="24"/>
        </w:rPr>
        <w:t>“A”</w:t>
      </w:r>
      <w:r w:rsidR="00446B9F">
        <w:rPr>
          <w:rFonts w:ascii="Consolas" w:hAnsi="Consolas" w:cs="Consolas"/>
          <w:color w:val="4472C4" w:themeColor="accent5"/>
          <w:sz w:val="24"/>
          <w:szCs w:val="24"/>
        </w:rPr>
        <w:t>, “D”)</w:t>
      </w:r>
    </w:p>
    <w:p w:rsidR="00446B9F" w:rsidRPr="00446B9F" w:rsidRDefault="00446B9F" w:rsidP="00551495">
      <w:pPr>
        <w:spacing w:after="0"/>
        <w:rPr>
          <w:rFonts w:ascii="Consolas" w:hAnsi="Consolas" w:cs="Consolas"/>
          <w:sz w:val="24"/>
          <w:szCs w:val="24"/>
        </w:rPr>
      </w:pPr>
    </w:p>
    <w:p w:rsidR="00446B9F" w:rsidRPr="00446B9F" w:rsidRDefault="00446B9F" w:rsidP="00551495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446B9F">
        <w:rPr>
          <w:rFonts w:ascii="Consolas" w:hAnsi="Consolas" w:cs="Consolas"/>
          <w:sz w:val="24"/>
          <w:szCs w:val="24"/>
        </w:rPr>
        <w:t xml:space="preserve">Status A </w:t>
      </w:r>
      <w:r w:rsidRPr="00446B9F">
        <w:rPr>
          <w:rFonts w:ascii="Consolas" w:hAnsi="Consolas" w:cs="Consolas"/>
          <w:sz w:val="24"/>
          <w:szCs w:val="24"/>
          <w:lang w:val="mn-MN"/>
        </w:rPr>
        <w:t xml:space="preserve">болон </w:t>
      </w:r>
      <w:r w:rsidRPr="00446B9F">
        <w:rPr>
          <w:rFonts w:ascii="Consolas" w:hAnsi="Consolas" w:cs="Consolas"/>
          <w:sz w:val="24"/>
          <w:szCs w:val="24"/>
        </w:rPr>
        <w:t xml:space="preserve">qty </w:t>
      </w:r>
      <w:r w:rsidRPr="00446B9F">
        <w:rPr>
          <w:rFonts w:ascii="Consolas" w:hAnsi="Consolas" w:cs="Consolas"/>
          <w:sz w:val="24"/>
          <w:szCs w:val="24"/>
          <w:lang w:val="mn-MN"/>
        </w:rPr>
        <w:t xml:space="preserve">нь 30 аас багыг шүүж авчирах. </w:t>
      </w:r>
      <w:r w:rsidR="00932515">
        <w:rPr>
          <w:rFonts w:ascii="Consolas" w:hAnsi="Consolas" w:cs="Consolas"/>
          <w:sz w:val="24"/>
          <w:szCs w:val="24"/>
          <w:lang w:val="mn-MN"/>
        </w:rPr>
        <w:t xml:space="preserve">2-уулаа биелэх тохиолдол </w:t>
      </w:r>
    </w:p>
    <w:p w:rsidR="00446B9F" w:rsidRPr="00446B9F" w:rsidRDefault="00446B9F" w:rsidP="00446B9F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 w:rsidRPr="00446B9F">
        <w:rPr>
          <w:rFonts w:ascii="Consolas" w:hAnsi="Consolas" w:cs="Consolas"/>
          <w:color w:val="4472C4" w:themeColor="accent5"/>
          <w:sz w:val="24"/>
          <w:szCs w:val="24"/>
        </w:rPr>
        <w:t>db.inventory.find ( { status: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 “A”, qty: 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 xml:space="preserve">{ </w:t>
      </w:r>
      <w:r>
        <w:rPr>
          <w:rFonts w:ascii="Consolas" w:hAnsi="Consolas" w:cs="Consolas"/>
          <w:color w:val="4472C4" w:themeColor="accent5"/>
          <w:sz w:val="24"/>
          <w:szCs w:val="24"/>
        </w:rPr>
        <w:t>$lt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 xml:space="preserve">: </w:t>
      </w:r>
      <w:r>
        <w:rPr>
          <w:rFonts w:ascii="Consolas" w:hAnsi="Consolas" w:cs="Consolas"/>
          <w:color w:val="4472C4" w:themeColor="accent5"/>
          <w:sz w:val="24"/>
          <w:szCs w:val="24"/>
        </w:rPr>
        <w:t>30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>} } )</w:t>
      </w:r>
    </w:p>
    <w:p w:rsidR="00446B9F" w:rsidRDefault="00446B9F" w:rsidP="00446B9F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>
        <w:rPr>
          <w:rFonts w:ascii="Consolas" w:hAnsi="Consolas" w:cs="Consolas"/>
          <w:color w:val="4472C4" w:themeColor="accent5"/>
          <w:sz w:val="24"/>
          <w:szCs w:val="24"/>
        </w:rPr>
        <w:t xml:space="preserve">SELECT * from 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>inventory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 WHERE status = </w:t>
      </w:r>
      <w:r w:rsidR="00932515">
        <w:rPr>
          <w:rFonts w:ascii="Consolas" w:hAnsi="Consolas" w:cs="Consolas"/>
          <w:color w:val="4472C4" w:themeColor="accent5"/>
          <w:sz w:val="24"/>
          <w:szCs w:val="24"/>
        </w:rPr>
        <w:t>“A” AND qty &lt; 30</w:t>
      </w:r>
    </w:p>
    <w:p w:rsidR="00932515" w:rsidRDefault="00932515" w:rsidP="00446B9F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</w:p>
    <w:p w:rsidR="00F669DC" w:rsidRPr="00446B9F" w:rsidRDefault="00F669DC" w:rsidP="00F669DC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446B9F">
        <w:rPr>
          <w:rFonts w:ascii="Consolas" w:hAnsi="Consolas" w:cs="Consolas"/>
          <w:sz w:val="24"/>
          <w:szCs w:val="24"/>
        </w:rPr>
        <w:t xml:space="preserve">Status A </w:t>
      </w:r>
      <w:r w:rsidRPr="00446B9F">
        <w:rPr>
          <w:rFonts w:ascii="Consolas" w:hAnsi="Consolas" w:cs="Consolas"/>
          <w:sz w:val="24"/>
          <w:szCs w:val="24"/>
          <w:lang w:val="mn-MN"/>
        </w:rPr>
        <w:t xml:space="preserve">болон </w:t>
      </w:r>
      <w:r w:rsidRPr="00446B9F">
        <w:rPr>
          <w:rFonts w:ascii="Consolas" w:hAnsi="Consolas" w:cs="Consolas"/>
          <w:sz w:val="24"/>
          <w:szCs w:val="24"/>
        </w:rPr>
        <w:t xml:space="preserve">qty </w:t>
      </w:r>
      <w:r>
        <w:rPr>
          <w:rFonts w:ascii="Consolas" w:hAnsi="Consolas" w:cs="Consolas"/>
          <w:sz w:val="24"/>
          <w:szCs w:val="24"/>
          <w:lang w:val="mn-MN"/>
        </w:rPr>
        <w:t xml:space="preserve">нь 30 аас багыг аль нэг нь ч байсан хамаагүй шүүж авчирах. 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932515" w:rsidRPr="00446B9F" w:rsidRDefault="00932515" w:rsidP="00932515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 w:rsidRPr="00446B9F">
        <w:rPr>
          <w:rFonts w:ascii="Consolas" w:hAnsi="Consolas" w:cs="Consolas"/>
          <w:color w:val="4472C4" w:themeColor="accent5"/>
          <w:sz w:val="24"/>
          <w:szCs w:val="24"/>
        </w:rPr>
        <w:t>db.inventory.find (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 { $or: [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 xml:space="preserve"> { status: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 “A” }, { qty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>: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 {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 xml:space="preserve"> </w:t>
      </w:r>
      <w:r>
        <w:rPr>
          <w:rFonts w:ascii="Consolas" w:hAnsi="Consolas" w:cs="Consolas"/>
          <w:color w:val="4472C4" w:themeColor="accent5"/>
          <w:sz w:val="24"/>
          <w:szCs w:val="24"/>
        </w:rPr>
        <w:t>$lt:30 }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 xml:space="preserve"> } 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] 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>} )</w:t>
      </w:r>
    </w:p>
    <w:p w:rsidR="00932515" w:rsidRDefault="00932515" w:rsidP="00932515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>
        <w:rPr>
          <w:rFonts w:ascii="Consolas" w:hAnsi="Consolas" w:cs="Consolas"/>
          <w:color w:val="4472C4" w:themeColor="accent5"/>
          <w:sz w:val="24"/>
          <w:szCs w:val="24"/>
        </w:rPr>
        <w:t xml:space="preserve">SELECT * from 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>inventory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 WHERE status = “A”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 OR qty &lt; 30</w:t>
      </w:r>
    </w:p>
    <w:p w:rsidR="00932515" w:rsidRDefault="00932515" w:rsidP="00446B9F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</w:p>
    <w:p w:rsidR="00446B9F" w:rsidRPr="00551495" w:rsidRDefault="00446B9F" w:rsidP="00551495">
      <w:pPr>
        <w:spacing w:after="0"/>
        <w:rPr>
          <w:rFonts w:ascii="Consolas" w:hAnsi="Consolas" w:cs="Consolas"/>
          <w:sz w:val="24"/>
          <w:szCs w:val="24"/>
        </w:rPr>
      </w:pPr>
    </w:p>
    <w:p w:rsidR="00004373" w:rsidRPr="002B0D93" w:rsidRDefault="002B0D93" w:rsidP="00004373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Энэд илүү нарын шалгалтыг хийж байна </w:t>
      </w:r>
      <w:r>
        <w:rPr>
          <w:rFonts w:ascii="Consolas" w:hAnsi="Consolas" w:cs="Consolas"/>
          <w:sz w:val="24"/>
          <w:szCs w:val="24"/>
        </w:rPr>
        <w:t xml:space="preserve">and </w:t>
      </w:r>
      <w:r>
        <w:rPr>
          <w:rFonts w:ascii="Consolas" w:hAnsi="Consolas" w:cs="Consolas"/>
          <w:sz w:val="24"/>
          <w:szCs w:val="24"/>
          <w:lang w:val="mn-MN"/>
        </w:rPr>
        <w:t xml:space="preserve">болон </w:t>
      </w:r>
      <w:r>
        <w:rPr>
          <w:rFonts w:ascii="Consolas" w:hAnsi="Consolas" w:cs="Consolas"/>
          <w:sz w:val="24"/>
          <w:szCs w:val="24"/>
        </w:rPr>
        <w:t xml:space="preserve">or </w:t>
      </w:r>
      <w:r>
        <w:rPr>
          <w:rFonts w:ascii="Consolas" w:hAnsi="Consolas" w:cs="Consolas"/>
          <w:sz w:val="24"/>
          <w:szCs w:val="24"/>
          <w:lang w:val="mn-MN"/>
        </w:rPr>
        <w:t xml:space="preserve">нөхөцлийг хослуусан хэрэглэж байна. </w:t>
      </w:r>
    </w:p>
    <w:p w:rsidR="00004373" w:rsidRDefault="00004373" w:rsidP="004C125E">
      <w:pPr>
        <w:spacing w:after="0"/>
        <w:rPr>
          <w:rFonts w:ascii="Consolas" w:hAnsi="Consolas" w:cs="Consolas"/>
          <w:sz w:val="24"/>
          <w:szCs w:val="24"/>
        </w:rPr>
      </w:pPr>
    </w:p>
    <w:p w:rsidR="00E117DC" w:rsidRPr="00E117DC" w:rsidRDefault="00E117DC" w:rsidP="004C125E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Status A </w:t>
      </w:r>
      <w:r>
        <w:rPr>
          <w:rFonts w:ascii="Consolas" w:hAnsi="Consolas" w:cs="Consolas"/>
          <w:sz w:val="24"/>
          <w:szCs w:val="24"/>
          <w:lang w:val="mn-MN"/>
        </w:rPr>
        <w:t xml:space="preserve">болон </w:t>
      </w:r>
      <w:r>
        <w:rPr>
          <w:rFonts w:ascii="Consolas" w:hAnsi="Consolas" w:cs="Consolas"/>
          <w:sz w:val="24"/>
          <w:szCs w:val="24"/>
        </w:rPr>
        <w:t>qty 30</w:t>
      </w:r>
      <w:r>
        <w:rPr>
          <w:rFonts w:ascii="Consolas" w:hAnsi="Consolas" w:cs="Consolas"/>
          <w:sz w:val="24"/>
          <w:szCs w:val="24"/>
          <w:lang w:val="mn-MN"/>
        </w:rPr>
        <w:t xml:space="preserve"> аас бага эсвэл </w:t>
      </w:r>
      <w:r>
        <w:rPr>
          <w:rFonts w:ascii="Consolas" w:hAnsi="Consolas" w:cs="Consolas"/>
          <w:sz w:val="24"/>
          <w:szCs w:val="24"/>
        </w:rPr>
        <w:t xml:space="preserve">item </w:t>
      </w:r>
      <w:r>
        <w:rPr>
          <w:rFonts w:ascii="Consolas" w:hAnsi="Consolas" w:cs="Consolas"/>
          <w:sz w:val="24"/>
          <w:szCs w:val="24"/>
          <w:lang w:val="mn-MN"/>
        </w:rPr>
        <w:t xml:space="preserve">нь </w:t>
      </w:r>
      <w:r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  <w:lang w:val="mn-MN"/>
        </w:rPr>
        <w:t xml:space="preserve"> –ээр эхэлсэн байгааг </w:t>
      </w:r>
      <w:r>
        <w:rPr>
          <w:rFonts w:ascii="Consolas" w:hAnsi="Consolas" w:cs="Consolas"/>
          <w:sz w:val="24"/>
          <w:szCs w:val="24"/>
          <w:lang w:val="mn-MN"/>
        </w:rPr>
        <w:t>шүүж авчирах</w:t>
      </w:r>
      <w:r>
        <w:rPr>
          <w:rFonts w:ascii="Consolas" w:hAnsi="Consolas" w:cs="Consolas"/>
          <w:sz w:val="24"/>
          <w:szCs w:val="24"/>
          <w:lang w:val="mn-MN"/>
        </w:rPr>
        <w:t xml:space="preserve">. </w:t>
      </w:r>
      <w:r>
        <w:rPr>
          <w:rFonts w:ascii="Consolas" w:hAnsi="Consolas" w:cs="Consolas"/>
          <w:sz w:val="24"/>
          <w:szCs w:val="24"/>
        </w:rPr>
        <w:t xml:space="preserve">Status </w:t>
      </w:r>
      <w:r>
        <w:rPr>
          <w:rFonts w:ascii="Consolas" w:hAnsi="Consolas" w:cs="Consolas"/>
          <w:sz w:val="24"/>
          <w:szCs w:val="24"/>
          <w:lang w:val="mn-MN"/>
        </w:rPr>
        <w:t xml:space="preserve">заавал биелж байх. </w:t>
      </w:r>
      <w:r>
        <w:rPr>
          <w:rFonts w:ascii="Consolas" w:hAnsi="Consolas" w:cs="Consolas"/>
          <w:sz w:val="24"/>
          <w:szCs w:val="24"/>
        </w:rPr>
        <w:t>qty item 2-</w:t>
      </w:r>
      <w:r>
        <w:rPr>
          <w:rFonts w:ascii="Consolas" w:hAnsi="Consolas" w:cs="Consolas"/>
          <w:sz w:val="24"/>
          <w:szCs w:val="24"/>
          <w:lang w:val="mn-MN"/>
        </w:rPr>
        <w:t xml:space="preserve">ын аль нэг </w:t>
      </w:r>
      <w:r>
        <w:rPr>
          <w:rFonts w:ascii="Consolas" w:hAnsi="Consolas" w:cs="Consolas"/>
          <w:sz w:val="24"/>
          <w:szCs w:val="24"/>
          <w:lang w:val="mn-MN"/>
        </w:rPr>
        <w:t>биелж байх</w:t>
      </w:r>
    </w:p>
    <w:p w:rsidR="002B0D93" w:rsidRDefault="002B0D93" w:rsidP="002B0D93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 w:rsidRPr="00446B9F">
        <w:rPr>
          <w:rFonts w:ascii="Consolas" w:hAnsi="Consolas" w:cs="Consolas"/>
          <w:color w:val="4472C4" w:themeColor="accent5"/>
          <w:sz w:val="24"/>
          <w:szCs w:val="24"/>
        </w:rPr>
        <w:t>db.inventory.find (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 {</w:t>
      </w:r>
    </w:p>
    <w:p w:rsidR="002B0D93" w:rsidRDefault="002B0D93" w:rsidP="002B0D93">
      <w:pPr>
        <w:spacing w:after="0"/>
        <w:ind w:firstLine="720"/>
        <w:rPr>
          <w:rFonts w:ascii="Consolas" w:hAnsi="Consolas" w:cs="Consolas"/>
          <w:color w:val="4472C4" w:themeColor="accent5"/>
          <w:sz w:val="24"/>
          <w:szCs w:val="24"/>
        </w:rPr>
      </w:pPr>
      <w:r>
        <w:rPr>
          <w:rFonts w:ascii="Consolas" w:hAnsi="Consolas" w:cs="Consolas"/>
          <w:color w:val="4472C4" w:themeColor="accent5"/>
          <w:sz w:val="24"/>
          <w:szCs w:val="24"/>
        </w:rPr>
        <w:t>status: “A”</w:t>
      </w:r>
    </w:p>
    <w:p w:rsidR="002B0D93" w:rsidRDefault="002B0D93" w:rsidP="002B0D93">
      <w:pPr>
        <w:spacing w:after="0"/>
        <w:ind w:firstLine="720"/>
        <w:rPr>
          <w:rFonts w:ascii="Consolas" w:hAnsi="Consolas" w:cs="Consolas"/>
          <w:color w:val="4472C4" w:themeColor="accent5"/>
          <w:sz w:val="24"/>
          <w:szCs w:val="24"/>
        </w:rPr>
      </w:pPr>
      <w:r>
        <w:rPr>
          <w:rFonts w:ascii="Consolas" w:hAnsi="Consolas" w:cs="Consolas"/>
          <w:color w:val="4472C4" w:themeColor="accent5"/>
          <w:sz w:val="24"/>
          <w:szCs w:val="24"/>
        </w:rPr>
        <w:t>$or: [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 </w:t>
      </w:r>
      <w:r>
        <w:rPr>
          <w:rFonts w:ascii="Consolas" w:hAnsi="Consolas" w:cs="Consolas"/>
          <w:color w:val="4472C4" w:themeColor="accent5"/>
          <w:sz w:val="24"/>
          <w:szCs w:val="24"/>
        </w:rPr>
        <w:t>{ qty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>: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 {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 xml:space="preserve"> </w:t>
      </w:r>
      <w:r>
        <w:rPr>
          <w:rFonts w:ascii="Consolas" w:hAnsi="Consolas" w:cs="Consolas"/>
          <w:color w:val="4472C4" w:themeColor="accent5"/>
          <w:sz w:val="24"/>
          <w:szCs w:val="24"/>
        </w:rPr>
        <w:t>$lt:30 }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 xml:space="preserve"> }</w:t>
      </w:r>
      <w:r>
        <w:rPr>
          <w:rFonts w:ascii="Consolas" w:hAnsi="Consolas" w:cs="Consolas"/>
          <w:color w:val="4472C4" w:themeColor="accent5"/>
          <w:sz w:val="24"/>
          <w:szCs w:val="24"/>
        </w:rPr>
        <w:t>, { item: /^p/ }</w:t>
      </w:r>
      <w:r w:rsidRPr="00446B9F">
        <w:rPr>
          <w:rFonts w:ascii="Consolas" w:hAnsi="Consolas" w:cs="Consolas"/>
          <w:color w:val="4472C4" w:themeColor="accent5"/>
          <w:sz w:val="24"/>
          <w:szCs w:val="24"/>
        </w:rPr>
        <w:t xml:space="preserve"> 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] </w:t>
      </w:r>
    </w:p>
    <w:p w:rsidR="002B0D93" w:rsidRPr="00446B9F" w:rsidRDefault="002B0D93" w:rsidP="002B0D93">
      <w:pPr>
        <w:spacing w:after="0"/>
        <w:ind w:firstLine="720"/>
        <w:rPr>
          <w:rFonts w:ascii="Consolas" w:hAnsi="Consolas" w:cs="Consolas"/>
          <w:color w:val="4472C4" w:themeColor="accent5"/>
          <w:sz w:val="24"/>
          <w:szCs w:val="24"/>
        </w:rPr>
      </w:pPr>
      <w:r w:rsidRPr="00446B9F">
        <w:rPr>
          <w:rFonts w:ascii="Consolas" w:hAnsi="Consolas" w:cs="Consolas"/>
          <w:color w:val="4472C4" w:themeColor="accent5"/>
          <w:sz w:val="24"/>
          <w:szCs w:val="24"/>
        </w:rPr>
        <w:t>} )</w:t>
      </w:r>
    </w:p>
    <w:p w:rsidR="002B0D93" w:rsidRDefault="002B0D93" w:rsidP="002B0D93">
      <w:pPr>
        <w:spacing w:after="0"/>
        <w:rPr>
          <w:rFonts w:ascii="Consolas" w:hAnsi="Consolas" w:cs="Consolas"/>
          <w:color w:val="4472C4" w:themeColor="accent5"/>
          <w:sz w:val="24"/>
          <w:szCs w:val="24"/>
        </w:rPr>
      </w:pPr>
      <w:r>
        <w:rPr>
          <w:rFonts w:ascii="Consolas" w:hAnsi="Consolas" w:cs="Consolas"/>
          <w:color w:val="4472C4" w:themeColor="accent5"/>
          <w:sz w:val="24"/>
          <w:szCs w:val="24"/>
        </w:rPr>
        <w:t xml:space="preserve">SELECT * from </w:t>
      </w:r>
      <w:r w:rsidRPr="004C125E">
        <w:rPr>
          <w:rFonts w:ascii="Consolas" w:hAnsi="Consolas" w:cs="Consolas"/>
          <w:color w:val="4472C4" w:themeColor="accent5"/>
          <w:sz w:val="24"/>
          <w:szCs w:val="24"/>
        </w:rPr>
        <w:t>inventory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 WHERE status = “A”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 AND (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 qty &lt; 30</w:t>
      </w:r>
      <w:r>
        <w:rPr>
          <w:rFonts w:ascii="Consolas" w:hAnsi="Consolas" w:cs="Consolas"/>
          <w:color w:val="4472C4" w:themeColor="accent5"/>
          <w:sz w:val="24"/>
          <w:szCs w:val="24"/>
        </w:rPr>
        <w:t xml:space="preserve"> OR item LIKE “p%”)</w:t>
      </w:r>
    </w:p>
    <w:p w:rsidR="00551495" w:rsidRDefault="00551495" w:rsidP="004C125E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8447CE" w:rsidRPr="008447CE" w:rsidRDefault="008447CE" w:rsidP="004C125E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$gt </w:t>
      </w:r>
      <w:r>
        <w:rPr>
          <w:rFonts w:ascii="Consolas" w:hAnsi="Consolas" w:cs="Consolas"/>
          <w:sz w:val="24"/>
          <w:szCs w:val="24"/>
          <w:lang w:val="mn-MN"/>
        </w:rPr>
        <w:t xml:space="preserve">- аас их </w:t>
      </w:r>
    </w:p>
    <w:p w:rsidR="008447CE" w:rsidRDefault="008447CE" w:rsidP="008447CE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$lt</w:t>
      </w:r>
      <w:r>
        <w:rPr>
          <w:rFonts w:ascii="Consolas" w:hAnsi="Consolas" w:cs="Consolas"/>
          <w:sz w:val="24"/>
          <w:szCs w:val="24"/>
          <w:lang w:val="mn-MN"/>
        </w:rPr>
        <w:t xml:space="preserve"> -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>аас бага</w:t>
      </w:r>
    </w:p>
    <w:p w:rsidR="009225FD" w:rsidRPr="008447CE" w:rsidRDefault="009225FD" w:rsidP="008447CE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8447CE" w:rsidRPr="008447CE" w:rsidRDefault="009225FD" w:rsidP="004C125E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6453436" cy="3838353"/>
            <wp:effectExtent l="0" t="0" r="5080" b="0"/>
            <wp:docPr id="3" name="Picture 3" descr="C:\Users\dell\Desktop\Шүү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Шүүж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654" cy="384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447CE" w:rsidRPr="008447CE" w:rsidSect="009225FD">
      <w:pgSz w:w="12240" w:h="15840"/>
      <w:pgMar w:top="630" w:right="63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A37D1"/>
    <w:multiLevelType w:val="hybridMultilevel"/>
    <w:tmpl w:val="50A4F3BE"/>
    <w:lvl w:ilvl="0" w:tplc="7132F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56F34"/>
    <w:multiLevelType w:val="hybridMultilevel"/>
    <w:tmpl w:val="B5AE6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9213D"/>
    <w:multiLevelType w:val="hybridMultilevel"/>
    <w:tmpl w:val="2F9A7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664D8"/>
    <w:multiLevelType w:val="hybridMultilevel"/>
    <w:tmpl w:val="6BB6C268"/>
    <w:lvl w:ilvl="0" w:tplc="27B014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0E5415"/>
    <w:multiLevelType w:val="hybridMultilevel"/>
    <w:tmpl w:val="E7AE86C2"/>
    <w:lvl w:ilvl="0" w:tplc="D51636FC">
      <w:start w:val="1"/>
      <w:numFmt w:val="bullet"/>
      <w:lvlText w:val="-"/>
      <w:lvlJc w:val="left"/>
      <w:pPr>
        <w:ind w:left="16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93"/>
    <w:rsid w:val="00004373"/>
    <w:rsid w:val="00024B54"/>
    <w:rsid w:val="001060AB"/>
    <w:rsid w:val="00123820"/>
    <w:rsid w:val="00296670"/>
    <w:rsid w:val="002B0D93"/>
    <w:rsid w:val="00446B9F"/>
    <w:rsid w:val="004C125E"/>
    <w:rsid w:val="00551495"/>
    <w:rsid w:val="005E0361"/>
    <w:rsid w:val="006C10C4"/>
    <w:rsid w:val="007D3F04"/>
    <w:rsid w:val="008447CE"/>
    <w:rsid w:val="009225FD"/>
    <w:rsid w:val="00932515"/>
    <w:rsid w:val="009552F9"/>
    <w:rsid w:val="009617B1"/>
    <w:rsid w:val="009C7C78"/>
    <w:rsid w:val="00A861AA"/>
    <w:rsid w:val="00AC6D49"/>
    <w:rsid w:val="00AD0993"/>
    <w:rsid w:val="00B257D1"/>
    <w:rsid w:val="00BE4E5F"/>
    <w:rsid w:val="00C93D54"/>
    <w:rsid w:val="00E117DC"/>
    <w:rsid w:val="00E12F3A"/>
    <w:rsid w:val="00F60685"/>
    <w:rsid w:val="00F669DC"/>
    <w:rsid w:val="00FC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D6809-CE72-43C9-A231-6B75911F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AD0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09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AD0993"/>
    <w:pPr>
      <w:spacing w:after="0" w:line="240" w:lineRule="auto"/>
    </w:pPr>
    <w:rPr>
      <w:noProof/>
    </w:rPr>
  </w:style>
  <w:style w:type="paragraph" w:styleId="ListParagraph">
    <w:name w:val="List Paragraph"/>
    <w:basedOn w:val="Normal"/>
    <w:uiPriority w:val="34"/>
    <w:qFormat/>
    <w:rsid w:val="0095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2021-01-05T15:28:00Z</dcterms:created>
  <dcterms:modified xsi:type="dcterms:W3CDTF">2021-02-01T11:34:00Z</dcterms:modified>
</cp:coreProperties>
</file>