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21F74" w14:textId="25640A8F" w:rsidR="001848E5" w:rsidRDefault="001848E5" w:rsidP="00ED0DCB">
      <w:pPr>
        <w:jc w:val="center"/>
        <w:rPr>
          <w:rFonts w:ascii="Consolas" w:hAnsi="Consolas"/>
          <w:noProof/>
          <w:sz w:val="28"/>
          <w:szCs w:val="28"/>
          <w:lang w:val="mn-MN"/>
        </w:rPr>
      </w:pPr>
      <w:r>
        <w:rPr>
          <w:rFonts w:ascii="Consolas" w:hAnsi="Consolas"/>
          <w:noProof/>
          <w:sz w:val="28"/>
          <w:szCs w:val="28"/>
        </w:rPr>
        <w:t xml:space="preserve">Backend </w:t>
      </w:r>
      <w:r w:rsidR="00ED0DCB">
        <w:rPr>
          <w:rFonts w:ascii="Consolas" w:hAnsi="Consolas"/>
          <w:noProof/>
          <w:sz w:val="28"/>
          <w:szCs w:val="28"/>
          <w:lang w:val="mn-MN"/>
        </w:rPr>
        <w:t>ерөнхий тайлбар</w:t>
      </w:r>
    </w:p>
    <w:p w14:paraId="6EDDFDD9" w14:textId="48B3D7EB" w:rsidR="001848E5" w:rsidRPr="00ED0DCB" w:rsidRDefault="00ED0DCB" w:rsidP="001848E5">
      <w:pPr>
        <w:rPr>
          <w:rFonts w:ascii="Consolas" w:hAnsi="Consolas"/>
          <w:noProof/>
          <w:sz w:val="24"/>
          <w:szCs w:val="24"/>
          <w:lang w:val="mn-MN"/>
        </w:rPr>
      </w:pPr>
      <w:r>
        <w:rPr>
          <w:rFonts w:ascii="Consolas" w:hAnsi="Consolas"/>
          <w:noProof/>
          <w:sz w:val="24"/>
          <w:szCs w:val="24"/>
          <w:lang w:val="mn-MN"/>
        </w:rPr>
        <w:t xml:space="preserve">Хавтасаар нь ялгах, ямар зориулалтайгаар нь: </w:t>
      </w:r>
    </w:p>
    <w:p w14:paraId="2D18FBCE" w14:textId="0A0C374B" w:rsidR="00ED0DCB" w:rsidRPr="0002397F" w:rsidRDefault="00ED0DCB" w:rsidP="00ED0DCB">
      <w:pPr>
        <w:pStyle w:val="ListParagraph"/>
        <w:numPr>
          <w:ilvl w:val="0"/>
          <w:numId w:val="1"/>
        </w:numPr>
        <w:rPr>
          <w:noProof/>
          <w:color w:val="000000" w:themeColor="text1"/>
        </w:rPr>
      </w:pPr>
      <w:r w:rsidRPr="0002397F">
        <w:rPr>
          <w:rFonts w:ascii="Consolas" w:hAnsi="Consolas"/>
          <w:noProof/>
          <w:color w:val="5B9BD5" w:themeColor="accent5"/>
          <w:sz w:val="24"/>
          <w:szCs w:val="24"/>
        </w:rPr>
        <w:t>Data</w:t>
      </w:r>
      <w:r w:rsidRPr="0002397F">
        <w:rPr>
          <w:rFonts w:ascii="Consolas" w:hAnsi="Consolas"/>
          <w:noProof/>
          <w:color w:val="5B9BD5" w:themeColor="accent5"/>
          <w:sz w:val="24"/>
          <w:szCs w:val="24"/>
          <w:lang w:val="mn-MN"/>
        </w:rPr>
        <w:t xml:space="preserve"> </w:t>
      </w:r>
      <w:r w:rsidRPr="0002397F"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 xml:space="preserve"> </w:t>
      </w:r>
      <w:r w:rsidRPr="0002397F">
        <w:rPr>
          <w:rFonts w:ascii="Consolas" w:hAnsi="Consolas"/>
          <w:noProof/>
          <w:color w:val="000000" w:themeColor="text1"/>
          <w:sz w:val="24"/>
          <w:szCs w:val="24"/>
        </w:rPr>
        <w:t xml:space="preserve">--- </w:t>
      </w:r>
      <w:r w:rsidRPr="0002397F"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 xml:space="preserve">Ном болон категорийн мэдээл мөн хэрлэгчийн мэдээллийг энд хадгалж дараа нь </w:t>
      </w:r>
      <w:r w:rsidRPr="0002397F">
        <w:rPr>
          <w:rFonts w:ascii="Consolas" w:hAnsi="Consolas"/>
          <w:noProof/>
          <w:color w:val="000000" w:themeColor="text1"/>
          <w:sz w:val="24"/>
          <w:szCs w:val="24"/>
        </w:rPr>
        <w:t>database import-</w:t>
      </w:r>
      <w:r w:rsidRPr="0002397F"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 xml:space="preserve">лож мөн энэ </w:t>
      </w:r>
      <w:r w:rsidRPr="0002397F">
        <w:rPr>
          <w:rFonts w:ascii="Consolas" w:hAnsi="Consolas"/>
          <w:noProof/>
          <w:color w:val="000000" w:themeColor="text1"/>
          <w:sz w:val="24"/>
          <w:szCs w:val="24"/>
        </w:rPr>
        <w:t>folder-oo</w:t>
      </w:r>
      <w:r w:rsidRPr="0002397F"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 xml:space="preserve">с устгаж болдог. </w:t>
      </w:r>
      <w:r w:rsidRPr="0002397F">
        <w:rPr>
          <w:rFonts w:ascii="Consolas" w:hAnsi="Consolas"/>
          <w:noProof/>
          <w:color w:val="000000" w:themeColor="text1"/>
          <w:sz w:val="24"/>
          <w:szCs w:val="24"/>
        </w:rPr>
        <w:t>Data-</w:t>
      </w:r>
      <w:r w:rsidRPr="0002397F"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>нуудаа энд хадгална.</w:t>
      </w:r>
    </w:p>
    <w:p w14:paraId="11B1E2CF" w14:textId="6B1A0545" w:rsidR="0002397F" w:rsidRPr="000D75F3" w:rsidRDefault="0002397F" w:rsidP="00ED0DCB">
      <w:pPr>
        <w:pStyle w:val="ListParagraph"/>
        <w:numPr>
          <w:ilvl w:val="0"/>
          <w:numId w:val="1"/>
        </w:numPr>
        <w:rPr>
          <w:noProof/>
          <w:color w:val="000000" w:themeColor="text1"/>
        </w:rPr>
      </w:pPr>
      <w:r w:rsidRPr="0002397F">
        <w:rPr>
          <w:rFonts w:ascii="Consolas" w:hAnsi="Consolas"/>
          <w:noProof/>
          <w:color w:val="5B9BD5" w:themeColor="accent5"/>
          <w:sz w:val="24"/>
          <w:szCs w:val="24"/>
        </w:rPr>
        <w:t>Model</w:t>
      </w:r>
      <w:r w:rsidRPr="0002397F">
        <w:rPr>
          <w:rFonts w:ascii="Consolas" w:hAnsi="Consolas"/>
          <w:noProof/>
          <w:color w:val="000000" w:themeColor="text1"/>
          <w:sz w:val="24"/>
          <w:szCs w:val="24"/>
        </w:rPr>
        <w:t xml:space="preserve"> </w:t>
      </w:r>
      <w:r>
        <w:rPr>
          <w:rFonts w:ascii="Consolas" w:hAnsi="Consolas"/>
          <w:noProof/>
          <w:color w:val="000000" w:themeColor="text1"/>
          <w:sz w:val="24"/>
          <w:szCs w:val="24"/>
        </w:rPr>
        <w:t>–</w:t>
      </w:r>
      <w:r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 xml:space="preserve">-- </w:t>
      </w:r>
      <w:r w:rsidR="000D75F3">
        <w:rPr>
          <w:rFonts w:ascii="Consolas" w:hAnsi="Consolas"/>
          <w:noProof/>
          <w:color w:val="000000" w:themeColor="text1"/>
          <w:sz w:val="24"/>
          <w:szCs w:val="24"/>
        </w:rPr>
        <w:t xml:space="preserve">name </w:t>
      </w:r>
      <w:r w:rsidR="000D75F3">
        <w:rPr>
          <w:rFonts w:ascii="Consolas" w:hAnsi="Consolas"/>
          <w:noProof/>
          <w:color w:val="000000" w:themeColor="text1"/>
          <w:sz w:val="24"/>
          <w:szCs w:val="24"/>
          <w:lang w:val="mn-MN"/>
        </w:rPr>
        <w:t xml:space="preserve">ямар байх юм гэх мэт </w:t>
      </w:r>
    </w:p>
    <w:p w14:paraId="60492545" w14:textId="100A04AE" w:rsidR="000D75F3" w:rsidRPr="00F25E02" w:rsidRDefault="00F25E02" w:rsidP="00ED0DCB">
      <w:pPr>
        <w:pStyle w:val="ListParagraph"/>
        <w:numPr>
          <w:ilvl w:val="0"/>
          <w:numId w:val="1"/>
        </w:numPr>
        <w:rPr>
          <w:noProof/>
          <w:color w:val="000000" w:themeColor="text1"/>
        </w:rPr>
      </w:pPr>
      <w:r>
        <w:rPr>
          <w:rFonts w:ascii="Consolas" w:hAnsi="Consolas"/>
          <w:noProof/>
          <w:color w:val="5B9BD5" w:themeColor="accent5"/>
          <w:sz w:val="24"/>
          <w:szCs w:val="24"/>
        </w:rPr>
        <w:t xml:space="preserve">Control --- </w:t>
      </w:r>
      <w:r>
        <w:rPr>
          <w:rFonts w:ascii="Consolas" w:hAnsi="Consolas"/>
          <w:noProof/>
          <w:color w:val="5B9BD5" w:themeColor="accent5"/>
          <w:sz w:val="24"/>
          <w:szCs w:val="24"/>
          <w:lang w:val="mn-MN"/>
        </w:rPr>
        <w:t xml:space="preserve">үүрэг нь </w:t>
      </w:r>
    </w:p>
    <w:p w14:paraId="6B62439A" w14:textId="7F6B7646" w:rsidR="00F25E02" w:rsidRPr="00F25E02" w:rsidRDefault="00F25E02" w:rsidP="00ED0DCB">
      <w:pPr>
        <w:pStyle w:val="ListParagraph"/>
        <w:numPr>
          <w:ilvl w:val="0"/>
          <w:numId w:val="1"/>
        </w:numPr>
        <w:rPr>
          <w:noProof/>
          <w:color w:val="000000" w:themeColor="text1"/>
        </w:rPr>
      </w:pPr>
      <w:r>
        <w:rPr>
          <w:rFonts w:ascii="Consolas" w:hAnsi="Consolas"/>
          <w:noProof/>
          <w:color w:val="5B9BD5" w:themeColor="accent5"/>
          <w:sz w:val="24"/>
          <w:szCs w:val="24"/>
        </w:rPr>
        <w:t xml:space="preserve">Route </w:t>
      </w:r>
    </w:p>
    <w:p w14:paraId="58A55809" w14:textId="7E173456" w:rsidR="00F25E02" w:rsidRPr="00F25E02" w:rsidRDefault="00F25E02" w:rsidP="00ED0DCB">
      <w:pPr>
        <w:pStyle w:val="ListParagraph"/>
        <w:numPr>
          <w:ilvl w:val="0"/>
          <w:numId w:val="1"/>
        </w:numPr>
        <w:rPr>
          <w:noProof/>
          <w:color w:val="000000" w:themeColor="text1"/>
        </w:rPr>
      </w:pPr>
      <w:r>
        <w:rPr>
          <w:rFonts w:ascii="Consolas" w:hAnsi="Consolas"/>
          <w:noProof/>
          <w:color w:val="5B9BD5" w:themeColor="accent5"/>
          <w:sz w:val="24"/>
          <w:szCs w:val="24"/>
        </w:rPr>
        <w:t xml:space="preserve">Server.js </w:t>
      </w:r>
    </w:p>
    <w:p w14:paraId="5B3FB948" w14:textId="77777777" w:rsidR="00F25E02" w:rsidRPr="0002397F" w:rsidRDefault="00F25E02" w:rsidP="00F25E02">
      <w:pPr>
        <w:pStyle w:val="ListParagraph"/>
        <w:rPr>
          <w:noProof/>
          <w:color w:val="000000" w:themeColor="text1"/>
        </w:rPr>
      </w:pPr>
    </w:p>
    <w:p w14:paraId="6FA67E39" w14:textId="77777777" w:rsidR="001848E5" w:rsidRDefault="001848E5" w:rsidP="001848E5">
      <w:pPr>
        <w:rPr>
          <w:noProof/>
        </w:rPr>
      </w:pPr>
    </w:p>
    <w:p w14:paraId="3D47642D" w14:textId="2F3EE1CA" w:rsidR="001848E5" w:rsidRDefault="00F25E02" w:rsidP="001848E5">
      <w:pPr>
        <w:rPr>
          <w:noProof/>
        </w:rPr>
      </w:pPr>
      <w:r>
        <w:rPr>
          <w:noProof/>
        </w:rPr>
        <w:t>de</w:t>
      </w:r>
      <w:r w:rsidR="001848E5">
        <w:rPr>
          <w:noProof/>
        </w:rPr>
        <w:drawing>
          <wp:inline distT="0" distB="0" distL="0" distR="0" wp14:anchorId="46958B44" wp14:editId="720C8CD6">
            <wp:extent cx="257175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03AFF" w14:textId="1EB929AE" w:rsidR="001848E5" w:rsidRPr="00F25E02" w:rsidRDefault="00F25E02" w:rsidP="001848E5">
      <w:pPr>
        <w:rPr>
          <w:noProof/>
        </w:rPr>
      </w:pPr>
      <w:r>
        <w:rPr>
          <w:noProof/>
        </w:rPr>
        <w:t xml:space="preserve">Control </w:t>
      </w:r>
      <w:r>
        <w:rPr>
          <w:noProof/>
          <w:lang w:val="mn-MN"/>
        </w:rPr>
        <w:t xml:space="preserve">үүрэг нь </w:t>
      </w:r>
      <w:r>
        <w:rPr>
          <w:noProof/>
        </w:rPr>
        <w:t>cdcdscdsvfdvdscsdcdsdsvfdfvdvscdscdsdeeeeeefdscdscdsfewfeefw</w:t>
      </w:r>
      <w:r w:rsidR="00201C11">
        <w:rPr>
          <w:noProof/>
        </w:rPr>
        <w:t>cdwscdwcds</w:t>
      </w:r>
    </w:p>
    <w:p w14:paraId="6F08CF9D" w14:textId="6C35905B" w:rsidR="00F25E02" w:rsidRPr="00F25E02" w:rsidRDefault="00F25E02" w:rsidP="00F25E02">
      <w:pPr>
        <w:pStyle w:val="ListParagraph"/>
        <w:rPr>
          <w:noProof/>
          <w:lang w:val="mn-MN"/>
        </w:rPr>
      </w:pPr>
    </w:p>
    <w:p w14:paraId="406ECD48" w14:textId="527DC04E" w:rsidR="001848E5" w:rsidRDefault="001848E5" w:rsidP="001848E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AC71A3" wp14:editId="2BC73375">
            <wp:extent cx="2621280" cy="9334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D7491" w14:textId="77777777" w:rsidR="001848E5" w:rsidRPr="00AA00E6" w:rsidRDefault="001848E5" w:rsidP="001848E5">
      <w:pPr>
        <w:rPr>
          <w:rFonts w:ascii="Consolas" w:hAnsi="Consolas"/>
          <w:noProof/>
          <w:sz w:val="24"/>
          <w:szCs w:val="24"/>
        </w:rPr>
      </w:pPr>
    </w:p>
    <w:p w14:paraId="499F034A" w14:textId="77777777" w:rsidR="00AA00E6" w:rsidRPr="00AA00E6" w:rsidRDefault="001848E5" w:rsidP="001848E5">
      <w:pPr>
        <w:rPr>
          <w:rFonts w:ascii="Consolas" w:hAnsi="Consolas"/>
          <w:noProof/>
          <w:sz w:val="24"/>
          <w:szCs w:val="24"/>
        </w:rPr>
      </w:pPr>
      <w:r w:rsidRPr="00AA00E6">
        <w:rPr>
          <w:rFonts w:ascii="Consolas" w:hAnsi="Consolas"/>
          <w:noProof/>
          <w:sz w:val="24"/>
          <w:szCs w:val="24"/>
        </w:rPr>
        <w:t xml:space="preserve">   </w:t>
      </w:r>
      <w:r w:rsidR="00AA00E6" w:rsidRPr="00AA00E6">
        <w:rPr>
          <w:rFonts w:ascii="Consolas" w:hAnsi="Consolas"/>
          <w:noProof/>
          <w:sz w:val="24"/>
          <w:szCs w:val="24"/>
        </w:rPr>
        <w:t>SQL</w:t>
      </w:r>
    </w:p>
    <w:p w14:paraId="0FB6422E" w14:textId="00B90F08" w:rsidR="004D3DB0" w:rsidRPr="00AA00E6" w:rsidRDefault="00AA00E6" w:rsidP="00AA00E6">
      <w:pPr>
        <w:pStyle w:val="ListParagraph"/>
        <w:numPr>
          <w:ilvl w:val="0"/>
          <w:numId w:val="3"/>
        </w:numPr>
        <w:rPr>
          <w:rFonts w:ascii="Consolas" w:hAnsi="Consolas"/>
          <w:noProof/>
          <w:color w:val="1F4E79" w:themeColor="accent5" w:themeShade="80"/>
          <w:sz w:val="24"/>
          <w:szCs w:val="24"/>
        </w:rPr>
      </w:pP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>db-mysql.js</w:t>
      </w:r>
    </w:p>
    <w:p w14:paraId="759A069F" w14:textId="6B672902" w:rsidR="00AA00E6" w:rsidRPr="00AA00E6" w:rsidRDefault="00AA00E6" w:rsidP="00AA00E6">
      <w:pPr>
        <w:pStyle w:val="ListParagraph"/>
        <w:numPr>
          <w:ilvl w:val="0"/>
          <w:numId w:val="3"/>
        </w:numPr>
        <w:rPr>
          <w:rFonts w:ascii="Consolas" w:hAnsi="Consolas"/>
          <w:noProof/>
          <w:color w:val="1F4E79" w:themeColor="accent5" w:themeShade="80"/>
          <w:sz w:val="24"/>
          <w:szCs w:val="24"/>
        </w:rPr>
      </w:pP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 xml:space="preserve">model – </w:t>
      </w: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>sequelize</w:t>
      </w: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 xml:space="preserve"> – book.js</w:t>
      </w:r>
    </w:p>
    <w:p w14:paraId="45793660" w14:textId="6F9D16F4" w:rsidR="00AA00E6" w:rsidRPr="00AA00E6" w:rsidRDefault="00AA00E6" w:rsidP="00AA00E6">
      <w:pPr>
        <w:pStyle w:val="ListParagraph"/>
        <w:numPr>
          <w:ilvl w:val="0"/>
          <w:numId w:val="6"/>
        </w:numPr>
        <w:rPr>
          <w:rFonts w:ascii="Consolas" w:hAnsi="Consolas"/>
          <w:noProof/>
          <w:color w:val="1F4E79" w:themeColor="accent5" w:themeShade="80"/>
          <w:sz w:val="24"/>
          <w:szCs w:val="24"/>
        </w:rPr>
      </w:pP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>Category.js</w:t>
      </w:r>
    </w:p>
    <w:p w14:paraId="788677C3" w14:textId="4257C842" w:rsidR="00AA00E6" w:rsidRPr="00AA00E6" w:rsidRDefault="00AA00E6" w:rsidP="00AA00E6">
      <w:pPr>
        <w:pStyle w:val="ListParagraph"/>
        <w:numPr>
          <w:ilvl w:val="0"/>
          <w:numId w:val="6"/>
        </w:numPr>
        <w:rPr>
          <w:rFonts w:ascii="Consolas" w:hAnsi="Consolas"/>
          <w:noProof/>
          <w:color w:val="1F4E79" w:themeColor="accent5" w:themeShade="80"/>
          <w:sz w:val="24"/>
          <w:szCs w:val="24"/>
        </w:rPr>
      </w:pP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>Comment.js</w:t>
      </w:r>
    </w:p>
    <w:p w14:paraId="3CAA637E" w14:textId="2AB2AC90" w:rsidR="00AA00E6" w:rsidRDefault="00AA00E6" w:rsidP="00AA00E6">
      <w:pPr>
        <w:pStyle w:val="ListParagraph"/>
        <w:numPr>
          <w:ilvl w:val="0"/>
          <w:numId w:val="6"/>
        </w:numPr>
        <w:rPr>
          <w:rFonts w:ascii="Consolas" w:hAnsi="Consolas"/>
          <w:noProof/>
          <w:color w:val="1F4E79" w:themeColor="accent5" w:themeShade="80"/>
          <w:sz w:val="24"/>
          <w:szCs w:val="24"/>
        </w:rPr>
      </w:pPr>
      <w:r w:rsidRPr="00AA00E6">
        <w:rPr>
          <w:rFonts w:ascii="Consolas" w:hAnsi="Consolas"/>
          <w:noProof/>
          <w:color w:val="1F4E79" w:themeColor="accent5" w:themeShade="80"/>
          <w:sz w:val="24"/>
          <w:szCs w:val="24"/>
        </w:rPr>
        <w:t>Users.js</w:t>
      </w:r>
    </w:p>
    <w:p w14:paraId="2392E5CF" w14:textId="7E121AA6" w:rsidR="00AA00E6" w:rsidRPr="00AA00E6" w:rsidRDefault="00AA00E6" w:rsidP="00AA00E6">
      <w:pPr>
        <w:pStyle w:val="ListParagraph"/>
        <w:numPr>
          <w:ilvl w:val="0"/>
          <w:numId w:val="3"/>
        </w:numPr>
        <w:rPr>
          <w:rFonts w:ascii="Consolas" w:hAnsi="Consolas"/>
          <w:noProof/>
          <w:color w:val="1F4E79" w:themeColor="accent5" w:themeShade="80"/>
          <w:sz w:val="24"/>
          <w:szCs w:val="24"/>
        </w:rPr>
      </w:pPr>
      <w:r>
        <w:rPr>
          <w:rFonts w:ascii="Consolas" w:hAnsi="Consolas"/>
          <w:noProof/>
          <w:color w:val="1F4E79" w:themeColor="accent5" w:themeShade="80"/>
          <w:sz w:val="24"/>
          <w:szCs w:val="24"/>
        </w:rPr>
        <w:t>Server.js</w:t>
      </w:r>
    </w:p>
    <w:p w14:paraId="3BAB102C" w14:textId="77777777" w:rsidR="00AA00E6" w:rsidRPr="00AA00E6" w:rsidRDefault="00AA00E6" w:rsidP="00AA00E6">
      <w:pPr>
        <w:pStyle w:val="ListParagraph"/>
        <w:ind w:left="3240"/>
        <w:rPr>
          <w:rFonts w:ascii="Consolas" w:hAnsi="Consolas"/>
          <w:noProof/>
          <w:sz w:val="24"/>
          <w:szCs w:val="24"/>
        </w:rPr>
      </w:pPr>
    </w:p>
    <w:p w14:paraId="42F04ED5" w14:textId="499DD130" w:rsidR="00AA00E6" w:rsidRPr="00AA00E6" w:rsidRDefault="00AA00E6" w:rsidP="001848E5"/>
    <w:sectPr w:rsidR="00AA00E6" w:rsidRPr="00AA00E6" w:rsidSect="001848E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976B9"/>
    <w:multiLevelType w:val="hybridMultilevel"/>
    <w:tmpl w:val="96F0EFEE"/>
    <w:lvl w:ilvl="0" w:tplc="7A1AB75A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B5A1F"/>
    <w:multiLevelType w:val="hybridMultilevel"/>
    <w:tmpl w:val="619885D4"/>
    <w:lvl w:ilvl="0" w:tplc="77C2D97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12" w:hanging="360"/>
      </w:pPr>
    </w:lvl>
    <w:lvl w:ilvl="2" w:tplc="0409001B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396766F5"/>
    <w:multiLevelType w:val="hybridMultilevel"/>
    <w:tmpl w:val="C94CD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238C"/>
    <w:multiLevelType w:val="hybridMultilevel"/>
    <w:tmpl w:val="9050F446"/>
    <w:lvl w:ilvl="0" w:tplc="AC4685A6">
      <w:start w:val="1"/>
      <w:numFmt w:val="bullet"/>
      <w:lvlText w:val="-"/>
      <w:lvlJc w:val="left"/>
      <w:pPr>
        <w:ind w:left="32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0BE2AEC"/>
    <w:multiLevelType w:val="hybridMultilevel"/>
    <w:tmpl w:val="663A19EE"/>
    <w:lvl w:ilvl="0" w:tplc="D5103D06">
      <w:start w:val="1"/>
      <w:numFmt w:val="bullet"/>
      <w:lvlText w:val="-"/>
      <w:lvlJc w:val="left"/>
      <w:pPr>
        <w:ind w:left="324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AD65F09"/>
    <w:multiLevelType w:val="hybridMultilevel"/>
    <w:tmpl w:val="339EB07E"/>
    <w:lvl w:ilvl="0" w:tplc="D3CE25B0">
      <w:start w:val="1"/>
      <w:numFmt w:val="bullet"/>
      <w:lvlText w:val="-"/>
      <w:lvlJc w:val="left"/>
      <w:pPr>
        <w:ind w:left="54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5"/>
    <w:rsid w:val="0002397F"/>
    <w:rsid w:val="000D75F3"/>
    <w:rsid w:val="001848E5"/>
    <w:rsid w:val="00201C11"/>
    <w:rsid w:val="004D3DB0"/>
    <w:rsid w:val="00AA00E6"/>
    <w:rsid w:val="00E3619C"/>
    <w:rsid w:val="00ED0DCB"/>
    <w:rsid w:val="00F2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93E3"/>
  <w15:chartTrackingRefBased/>
  <w15:docId w15:val="{41B12C55-E07B-4AB1-9FAA-F9222AE2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2021-02-13T06:14:00Z</dcterms:created>
  <dcterms:modified xsi:type="dcterms:W3CDTF">2021-02-15T08:29:00Z</dcterms:modified>
</cp:coreProperties>
</file>