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3E" w:rsidRPr="00D94D3E" w:rsidRDefault="00D94D3E" w:rsidP="00D94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D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Khi nào EF tự động bật </w:t>
      </w:r>
      <w:r w:rsidRPr="00D94D3E">
        <w:rPr>
          <w:rFonts w:ascii="Courier New" w:eastAsia="Times New Roman" w:hAnsi="Courier New" w:cs="Courier New"/>
          <w:b/>
          <w:bCs/>
          <w:sz w:val="20"/>
          <w:szCs w:val="20"/>
        </w:rPr>
        <w:t>ON DELETE CASCADE</w:t>
      </w:r>
      <w:r w:rsidRPr="00D94D3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D94D3E" w:rsidRPr="00D94D3E" w:rsidRDefault="00D94D3E" w:rsidP="00D9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D3E">
        <w:rPr>
          <w:rFonts w:ascii="Times New Roman" w:eastAsia="Times New Roman" w:hAnsi="Times New Roman" w:cs="Times New Roman"/>
          <w:sz w:val="24"/>
          <w:szCs w:val="24"/>
        </w:rPr>
        <w:t xml:space="preserve">EF </w:t>
      </w:r>
      <w:r w:rsidRPr="00D94D3E">
        <w:rPr>
          <w:rFonts w:ascii="Times New Roman" w:eastAsia="Times New Roman" w:hAnsi="Times New Roman" w:cs="Times New Roman"/>
          <w:b/>
          <w:bCs/>
          <w:sz w:val="24"/>
          <w:szCs w:val="24"/>
        </w:rPr>
        <w:t>sẽ tự động bật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3E">
        <w:rPr>
          <w:rFonts w:ascii="Courier New" w:eastAsia="Times New Roman" w:hAnsi="Courier New" w:cs="Courier New"/>
          <w:sz w:val="20"/>
          <w:szCs w:val="20"/>
        </w:rPr>
        <w:t>ON DELETE CASCADE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 xml:space="preserve"> nếu: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br/>
      </w:r>
      <w:r w:rsidRPr="00D94D3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 xml:space="preserve"> Quan hệ là </w:t>
      </w:r>
      <w:r w:rsidRPr="00D94D3E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 (1:N) hoặc One-to-One (1:1)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br/>
      </w:r>
      <w:r w:rsidRPr="00D94D3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 xml:space="preserve"> Cột khóa ngoại </w:t>
      </w:r>
      <w:r w:rsidRPr="00D94D3E">
        <w:rPr>
          <w:rFonts w:ascii="Times New Roman" w:eastAsia="Times New Roman" w:hAnsi="Times New Roman" w:cs="Times New Roman"/>
          <w:b/>
          <w:bCs/>
          <w:sz w:val="24"/>
          <w:szCs w:val="24"/>
        </w:rPr>
        <w:t>không nullable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94D3E">
        <w:rPr>
          <w:rFonts w:ascii="Courier New" w:eastAsia="Times New Roman" w:hAnsi="Courier New" w:cs="Courier New"/>
          <w:sz w:val="20"/>
          <w:szCs w:val="20"/>
        </w:rPr>
        <w:t>int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4D3E">
        <w:rPr>
          <w:rFonts w:ascii="Courier New" w:eastAsia="Times New Roman" w:hAnsi="Courier New" w:cs="Courier New"/>
          <w:sz w:val="20"/>
          <w:szCs w:val="20"/>
        </w:rPr>
        <w:t>Guid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>, v.v.).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br/>
      </w:r>
      <w:r w:rsidRPr="00D94D3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94D3E">
        <w:rPr>
          <w:rFonts w:ascii="Times New Roman" w:eastAsia="Times New Roman" w:hAnsi="Times New Roman" w:cs="Times New Roman"/>
          <w:sz w:val="24"/>
          <w:szCs w:val="24"/>
        </w:rPr>
        <w:t xml:space="preserve"> Cơ sở dữ liệu hỗ trợ </w:t>
      </w:r>
      <w:r w:rsidRPr="00D94D3E">
        <w:rPr>
          <w:rFonts w:ascii="Courier New" w:eastAsia="Times New Roman" w:hAnsi="Courier New" w:cs="Courier New"/>
          <w:sz w:val="20"/>
          <w:szCs w:val="20"/>
        </w:rPr>
        <w:t>ON DELETE CASCADE</w:t>
      </w:r>
    </w:p>
    <w:p w:rsidR="00C73EF2" w:rsidRDefault="00D94D3E">
      <w:bookmarkStart w:id="0" w:name="_GoBack"/>
      <w:bookmarkEnd w:id="0"/>
    </w:p>
    <w:sectPr w:rsidR="00C7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3E"/>
    <w:rsid w:val="001179FD"/>
    <w:rsid w:val="007C0495"/>
    <w:rsid w:val="00D9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A5B22-A40D-446F-B000-897BA4C8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D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4D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4D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2025-02-10T20:56:00Z</dcterms:created>
  <dcterms:modified xsi:type="dcterms:W3CDTF">2025-02-10T20:57:00Z</dcterms:modified>
</cp:coreProperties>
</file>