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v4.3 (ngày 24/10/2026).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(v4.3: 20 bản đồ, quái theo vùng, 4 trùm, sửa âm thanh)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v4.3 (versionCode 7)</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 (hiện tại)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1"/>
      </w:pPr>
      <w:r>
        <w:rPr>
          <w:rFonts w:ascii="Arial" w:cs="Arial" w:eastAsia="Arial" w:hAnsi="Arial"/>
        </w:rPr>
        <w:t xml:space="preserve">3. Luật chơi hiện tại (v4.3)</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0,4$ mỗi mét + tiền thưởng (zombie, vật cản, tiền nhặt, qua mốc màn, bay xa trên 1,2 giây). Tới trạm cứu hộ thêm 200$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(mỗi loại 5 cấp, giá = base x (cấp+1) + 50 x cấp²)</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(mở sau ải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Xe</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Máu</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Lực kéo</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Giáp</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Xăng</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cơ bắp</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x0.9</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x1.18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x1.15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x0.95</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1500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tải thùng</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x0.95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x1.4</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3000</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bọc thép</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x1.05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x1.35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x1.2</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6000</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điểm</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Bắn nhanh (0,16 giây), sát thương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 giây, sát thương 3, xuyên 3 mục tiêu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Máy ném đá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0,8 giây, đá bay vòng cung, nổ bán kính 160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2500</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CarType, WeaponType,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Chờ người dùng chơi thử v4.3: âm thanh còn trễ không, độ khó 4 trùm, màu các map.</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v1.0→v4.3: tạo game, kiểu Earn to Die, bão 3 bo, nhạc, độ bền vật cản, trùm cuối, 20 bản đồ, 4 trùm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v4.3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2026-10-24T04:32:16.017Z</dcterms:created>
  <dcterms:modified xsi:type="dcterms:W3CDTF">2026-10-24T04:32:16.019Z</dcterms:modified>
</cp:coreProperties>
</file>

<file path=docProps/custom.xml><?xml version="1.0" encoding="utf-8"?>
<Properties xmlns="http://schemas.openxmlformats.org/officeDocument/2006/custom-properties" xmlns:vt="http://schemas.openxmlformats.org/officeDocument/2006/docPropsVTypes"/>
</file>