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51C0" w14:textId="4B7A3BF9" w:rsidR="00B051C0" w:rsidRDefault="00A23194">
      <w:r>
        <w:t>Testing ILSED Ai Chatbot</w:t>
      </w:r>
    </w:p>
    <w:p w14:paraId="408A45BA" w14:textId="77777777" w:rsidR="0018209B" w:rsidRDefault="0018209B"/>
    <w:tbl>
      <w:tblPr>
        <w:tblStyle w:val="TableGrid"/>
        <w:tblW w:w="10177" w:type="dxa"/>
        <w:tblLayout w:type="fixed"/>
        <w:tblLook w:val="04A0" w:firstRow="1" w:lastRow="0" w:firstColumn="1" w:lastColumn="0" w:noHBand="0" w:noVBand="1"/>
      </w:tblPr>
      <w:tblGrid>
        <w:gridCol w:w="669"/>
        <w:gridCol w:w="4181"/>
        <w:gridCol w:w="5327"/>
      </w:tblGrid>
      <w:tr w:rsidR="00B47687" w14:paraId="25F7D89A" w14:textId="77777777" w:rsidTr="00B47687">
        <w:trPr>
          <w:trHeight w:val="280"/>
        </w:trPr>
        <w:tc>
          <w:tcPr>
            <w:tcW w:w="669" w:type="dxa"/>
          </w:tcPr>
          <w:p w14:paraId="65D5BCCA" w14:textId="31ED6B68" w:rsidR="0018209B" w:rsidRPr="0018209B" w:rsidRDefault="0018209B" w:rsidP="001820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09B">
              <w:rPr>
                <w:rFonts w:ascii="Times New Roman" w:hAnsi="Times New Roman" w:cs="Times New Roman"/>
                <w:b/>
                <w:bCs/>
              </w:rPr>
              <w:t>Num</w:t>
            </w:r>
          </w:p>
        </w:tc>
        <w:tc>
          <w:tcPr>
            <w:tcW w:w="4181" w:type="dxa"/>
          </w:tcPr>
          <w:p w14:paraId="53B86EAB" w14:textId="541F4E5D" w:rsidR="0018209B" w:rsidRPr="0018209B" w:rsidRDefault="0018209B" w:rsidP="001820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09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5327" w:type="dxa"/>
          </w:tcPr>
          <w:p w14:paraId="657A756E" w14:textId="5CC153EE" w:rsidR="0018209B" w:rsidRPr="0018209B" w:rsidRDefault="0018209B" w:rsidP="001820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09B">
              <w:rPr>
                <w:rFonts w:ascii="Times New Roman" w:hAnsi="Times New Roman" w:cs="Times New Roman"/>
                <w:b/>
                <w:bCs/>
              </w:rPr>
              <w:t>Feedback</w:t>
            </w:r>
          </w:p>
        </w:tc>
      </w:tr>
      <w:tr w:rsidR="00B47687" w14:paraId="6E4B57EA" w14:textId="77777777" w:rsidTr="00B47687">
        <w:trPr>
          <w:trHeight w:val="3501"/>
        </w:trPr>
        <w:tc>
          <w:tcPr>
            <w:tcW w:w="669" w:type="dxa"/>
          </w:tcPr>
          <w:p w14:paraId="303D450B" w14:textId="1A1F9EA5" w:rsidR="0018209B" w:rsidRDefault="00916C47">
            <w:r>
              <w:t>1.</w:t>
            </w:r>
          </w:p>
        </w:tc>
        <w:tc>
          <w:tcPr>
            <w:tcW w:w="4181" w:type="dxa"/>
          </w:tcPr>
          <w:p w14:paraId="406B6F3D" w14:textId="77777777" w:rsidR="0018209B" w:rsidRDefault="00916C47">
            <w:r>
              <w:t>Ingest Document</w:t>
            </w:r>
          </w:p>
          <w:p w14:paraId="6A33D3E1" w14:textId="77777777" w:rsidR="00AB0075" w:rsidRDefault="00AB0075"/>
          <w:p w14:paraId="398E7A35" w14:textId="7E8E0C54" w:rsidR="00AB0075" w:rsidRDefault="00AB0075">
            <w:r w:rsidRPr="00AB0075">
              <w:rPr>
                <w:noProof/>
              </w:rPr>
              <w:drawing>
                <wp:inline distT="0" distB="0" distL="0" distR="0" wp14:anchorId="2A7BE289" wp14:editId="00A2A6FF">
                  <wp:extent cx="2118360" cy="1466377"/>
                  <wp:effectExtent l="0" t="0" r="0" b="635"/>
                  <wp:docPr id="118170562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0A3B21-9DC1-4E24-BFD2-4DAE0B3766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056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492" cy="147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29F31A79" w14:textId="4DB8CB6C" w:rsidR="0018209B" w:rsidRDefault="00AB0075" w:rsidP="00AB0075">
            <w:pPr>
              <w:pStyle w:val="ListParagraph"/>
              <w:numPr>
                <w:ilvl w:val="0"/>
                <w:numId w:val="1"/>
              </w:numPr>
            </w:pPr>
            <w:r>
              <w:t>Document successfully uploaded into the Library.</w:t>
            </w:r>
          </w:p>
        </w:tc>
      </w:tr>
      <w:tr w:rsidR="00B47687" w14:paraId="11AD3248" w14:textId="77777777" w:rsidTr="00B47687">
        <w:trPr>
          <w:trHeight w:val="5529"/>
        </w:trPr>
        <w:tc>
          <w:tcPr>
            <w:tcW w:w="669" w:type="dxa"/>
          </w:tcPr>
          <w:p w14:paraId="5B78A28B" w14:textId="73DEF44C" w:rsidR="0018209B" w:rsidRDefault="0071077F">
            <w:r>
              <w:t>2.</w:t>
            </w:r>
          </w:p>
        </w:tc>
        <w:tc>
          <w:tcPr>
            <w:tcW w:w="4181" w:type="dxa"/>
          </w:tcPr>
          <w:p w14:paraId="19E06122" w14:textId="2D601B15" w:rsidR="0018209B" w:rsidRDefault="0071077F">
            <w:r>
              <w:t>Test Parliament Input Style</w:t>
            </w:r>
            <w:r w:rsidR="00AC56A9">
              <w:t xml:space="preserve"> 1</w:t>
            </w:r>
          </w:p>
          <w:p w14:paraId="3E00961F" w14:textId="7CD856E4" w:rsidR="0071077F" w:rsidRDefault="0071077F">
            <w:r w:rsidRPr="0071077F">
              <w:rPr>
                <w:noProof/>
              </w:rPr>
              <w:drawing>
                <wp:inline distT="0" distB="0" distL="0" distR="0" wp14:anchorId="128A6058" wp14:editId="03288183">
                  <wp:extent cx="2687320" cy="535916"/>
                  <wp:effectExtent l="0" t="0" r="0" b="0"/>
                  <wp:docPr id="1357044467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369D29-42CE-4FAD-BF33-7EB0305271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444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88" cy="53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433DF8F7" w14:textId="77777777" w:rsidR="0018209B" w:rsidRDefault="001E3216" w:rsidP="00F87584">
            <w:pPr>
              <w:pStyle w:val="ListParagraph"/>
              <w:numPr>
                <w:ilvl w:val="0"/>
                <w:numId w:val="1"/>
              </w:numPr>
            </w:pPr>
            <w:r>
              <w:t>The request data 3R is correct</w:t>
            </w:r>
          </w:p>
          <w:p w14:paraId="61939D93" w14:textId="77777777" w:rsidR="001E3216" w:rsidRDefault="001E3216" w:rsidP="001E3216">
            <w:pPr>
              <w:pStyle w:val="ListParagraph"/>
            </w:pPr>
            <w:r w:rsidRPr="001E3216">
              <w:rPr>
                <w:noProof/>
              </w:rPr>
              <w:drawing>
                <wp:inline distT="0" distB="0" distL="0" distR="0" wp14:anchorId="516DBC5A" wp14:editId="662A06BF">
                  <wp:extent cx="2362200" cy="1188820"/>
                  <wp:effectExtent l="0" t="0" r="0" b="0"/>
                  <wp:docPr id="182703451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CF8D23-CE4E-41E2-95B0-0F415B9D143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345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746" cy="119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E9B10" w14:textId="77777777" w:rsidR="001E3216" w:rsidRDefault="001E3216" w:rsidP="001E3216">
            <w:pPr>
              <w:pStyle w:val="ListParagraph"/>
            </w:pPr>
          </w:p>
          <w:p w14:paraId="1ACCF4F4" w14:textId="77777777" w:rsidR="00E43ABF" w:rsidRDefault="00E43ABF" w:rsidP="00E43ABF">
            <w:pPr>
              <w:pStyle w:val="ListParagraph"/>
              <w:numPr>
                <w:ilvl w:val="0"/>
                <w:numId w:val="1"/>
              </w:numPr>
            </w:pPr>
            <w:r>
              <w:t>The data given is correct</w:t>
            </w:r>
          </w:p>
          <w:p w14:paraId="378C051E" w14:textId="09048F0C" w:rsidR="00E43ABF" w:rsidRDefault="00E43ABF" w:rsidP="00E43ABF">
            <w:pPr>
              <w:pStyle w:val="ListParagraph"/>
            </w:pPr>
            <w:r w:rsidRPr="00E43ABF">
              <w:rPr>
                <w:noProof/>
              </w:rPr>
              <w:drawing>
                <wp:inline distT="0" distB="0" distL="0" distR="0" wp14:anchorId="0EF08100" wp14:editId="000153E7">
                  <wp:extent cx="2698750" cy="1759599"/>
                  <wp:effectExtent l="0" t="0" r="6350" b="0"/>
                  <wp:docPr id="166608517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998341-2978-4BC5-9B29-94C77B0BA1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851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60" cy="176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A23" w14:paraId="4AA05DC2" w14:textId="77777777" w:rsidTr="00B47687">
        <w:trPr>
          <w:trHeight w:val="2379"/>
        </w:trPr>
        <w:tc>
          <w:tcPr>
            <w:tcW w:w="669" w:type="dxa"/>
          </w:tcPr>
          <w:p w14:paraId="2BE6F709" w14:textId="7F09AAC6" w:rsidR="00642231" w:rsidRDefault="00B863BC">
            <w:r>
              <w:t>3.</w:t>
            </w:r>
          </w:p>
        </w:tc>
        <w:tc>
          <w:tcPr>
            <w:tcW w:w="4181" w:type="dxa"/>
          </w:tcPr>
          <w:p w14:paraId="182383D8" w14:textId="77777777" w:rsidR="00642231" w:rsidRDefault="00B863BC">
            <w:r>
              <w:t>Test Parliament</w:t>
            </w:r>
            <w:r w:rsidR="00AC56A9">
              <w:t xml:space="preserve"> Input Style 2</w:t>
            </w:r>
          </w:p>
          <w:p w14:paraId="569FE544" w14:textId="5F9C1E09" w:rsidR="00AC56A9" w:rsidRDefault="006137F2">
            <w:r w:rsidRPr="006137F2">
              <w:rPr>
                <w:noProof/>
              </w:rPr>
              <w:drawing>
                <wp:inline distT="0" distB="0" distL="0" distR="0" wp14:anchorId="033928C6" wp14:editId="4B9C1CA0">
                  <wp:extent cx="2663190" cy="333415"/>
                  <wp:effectExtent l="0" t="0" r="3810" b="9525"/>
                  <wp:docPr id="7057348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0588B6-F2D9-4D61-84EB-D3F8AD8BA7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7348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147" cy="33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4159B7BF" w14:textId="36D5F92A" w:rsidR="00642231" w:rsidRDefault="00AC56A9" w:rsidP="00F87584">
            <w:pPr>
              <w:pStyle w:val="ListParagraph"/>
              <w:numPr>
                <w:ilvl w:val="0"/>
                <w:numId w:val="1"/>
              </w:numPr>
            </w:pPr>
            <w:r>
              <w:t>The data given for gambling and prostitution is correct</w:t>
            </w:r>
          </w:p>
          <w:p w14:paraId="748C5116" w14:textId="77777777" w:rsidR="00AC56A9" w:rsidRDefault="00AC56A9" w:rsidP="00AC56A9">
            <w:pPr>
              <w:pStyle w:val="ListParagraph"/>
            </w:pPr>
            <w:r w:rsidRPr="00AC56A9">
              <w:rPr>
                <w:noProof/>
              </w:rPr>
              <w:drawing>
                <wp:inline distT="0" distB="0" distL="0" distR="0" wp14:anchorId="528447FE" wp14:editId="624313DA">
                  <wp:extent cx="2668270" cy="761518"/>
                  <wp:effectExtent l="0" t="0" r="0" b="635"/>
                  <wp:docPr id="46760304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7EDF31-86B2-4FAD-8B44-D0D1C21123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6030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287" cy="77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97123" w14:textId="77777777" w:rsidR="006137F2" w:rsidRDefault="006137F2" w:rsidP="00AC56A9">
            <w:pPr>
              <w:pStyle w:val="ListParagraph"/>
            </w:pPr>
          </w:p>
          <w:p w14:paraId="1E4B62F4" w14:textId="77777777" w:rsidR="006137F2" w:rsidRDefault="006137F2" w:rsidP="006137F2">
            <w:pPr>
              <w:pStyle w:val="ListParagraph"/>
              <w:numPr>
                <w:ilvl w:val="0"/>
                <w:numId w:val="1"/>
              </w:numPr>
            </w:pPr>
            <w:r>
              <w:t>The data given is correct</w:t>
            </w:r>
          </w:p>
          <w:p w14:paraId="4F2B491B" w14:textId="0CF8E296" w:rsidR="006137F2" w:rsidRDefault="006137F2" w:rsidP="006137F2">
            <w:pPr>
              <w:pStyle w:val="ListParagraph"/>
            </w:pPr>
            <w:r w:rsidRPr="006137F2">
              <w:rPr>
                <w:noProof/>
              </w:rPr>
              <w:lastRenderedPageBreak/>
              <w:drawing>
                <wp:inline distT="0" distB="0" distL="0" distR="0" wp14:anchorId="43194485" wp14:editId="706597FC">
                  <wp:extent cx="2356628" cy="827405"/>
                  <wp:effectExtent l="0" t="0" r="5715" b="0"/>
                  <wp:docPr id="1587254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F00E59-F6A7-42F4-8BDA-3BF3C80EF3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2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029" cy="82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011" w14:paraId="536DBA7F" w14:textId="77777777" w:rsidTr="00B47687">
        <w:trPr>
          <w:trHeight w:val="2251"/>
        </w:trPr>
        <w:tc>
          <w:tcPr>
            <w:tcW w:w="669" w:type="dxa"/>
          </w:tcPr>
          <w:p w14:paraId="0C5C3822" w14:textId="796F9D75" w:rsidR="00A20011" w:rsidRDefault="00A20011">
            <w:r>
              <w:lastRenderedPageBreak/>
              <w:t>3.</w:t>
            </w:r>
          </w:p>
        </w:tc>
        <w:tc>
          <w:tcPr>
            <w:tcW w:w="4181" w:type="dxa"/>
          </w:tcPr>
          <w:p w14:paraId="11D01FA9" w14:textId="7BF1F67D" w:rsidR="00A20011" w:rsidRDefault="00A20011">
            <w:r>
              <w:t xml:space="preserve">Test Media Input Style </w:t>
            </w:r>
            <w:r w:rsidR="00326393">
              <w:t xml:space="preserve"> 1</w:t>
            </w:r>
          </w:p>
          <w:p w14:paraId="48E21CDC" w14:textId="5B004F4C" w:rsidR="00A20011" w:rsidRDefault="00194A23">
            <w:r w:rsidRPr="00194A23">
              <w:rPr>
                <w:noProof/>
              </w:rPr>
              <w:drawing>
                <wp:inline distT="0" distB="0" distL="0" distR="0" wp14:anchorId="35EF050E" wp14:editId="77568AC5">
                  <wp:extent cx="3079750" cy="312547"/>
                  <wp:effectExtent l="0" t="0" r="6350" b="0"/>
                  <wp:docPr id="37600234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357352-E5B9-469D-B0AD-B33F5AB3A4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023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226" cy="31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5C4FCCF1" w14:textId="5B2E59D7" w:rsidR="00A20011" w:rsidRDefault="00B47687" w:rsidP="00F87584">
            <w:pPr>
              <w:pStyle w:val="ListParagraph"/>
              <w:numPr>
                <w:ilvl w:val="0"/>
                <w:numId w:val="1"/>
              </w:numPr>
            </w:pPr>
            <w:r>
              <w:t>The data given is correct</w:t>
            </w:r>
          </w:p>
          <w:p w14:paraId="2579F9B7" w14:textId="018501ED" w:rsidR="00B47687" w:rsidRDefault="00B47687" w:rsidP="00B47687">
            <w:pPr>
              <w:pStyle w:val="ListParagraph"/>
            </w:pPr>
            <w:r w:rsidRPr="00B47687">
              <w:rPr>
                <w:noProof/>
              </w:rPr>
              <w:drawing>
                <wp:inline distT="0" distB="0" distL="0" distR="0" wp14:anchorId="66A7A1D5" wp14:editId="069115BB">
                  <wp:extent cx="2216150" cy="1231085"/>
                  <wp:effectExtent l="0" t="0" r="0" b="7620"/>
                  <wp:docPr id="146743543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3B68D4-F9D7-4073-8D2C-16C88F08C3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4354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43" cy="123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393" w14:paraId="218615A5" w14:textId="77777777" w:rsidTr="00B47687">
        <w:trPr>
          <w:trHeight w:val="2251"/>
        </w:trPr>
        <w:tc>
          <w:tcPr>
            <w:tcW w:w="669" w:type="dxa"/>
          </w:tcPr>
          <w:p w14:paraId="7441A8BC" w14:textId="03EC8B0B" w:rsidR="00326393" w:rsidRDefault="00326393">
            <w:r>
              <w:t>4.</w:t>
            </w:r>
          </w:p>
        </w:tc>
        <w:tc>
          <w:tcPr>
            <w:tcW w:w="4181" w:type="dxa"/>
          </w:tcPr>
          <w:p w14:paraId="65F7ED5B" w14:textId="15759F44" w:rsidR="00326393" w:rsidRDefault="00326393" w:rsidP="00326393">
            <w:r>
              <w:t>Test Media Input Style  2</w:t>
            </w:r>
          </w:p>
          <w:p w14:paraId="1E134F94" w14:textId="2CB284CB" w:rsidR="00B43F61" w:rsidRDefault="00B43F61" w:rsidP="00326393">
            <w:r w:rsidRPr="00B43F61">
              <w:rPr>
                <w:noProof/>
              </w:rPr>
              <w:drawing>
                <wp:inline distT="0" distB="0" distL="0" distR="0" wp14:anchorId="579D346A" wp14:editId="44F0AA16">
                  <wp:extent cx="2517775" cy="224155"/>
                  <wp:effectExtent l="0" t="0" r="0" b="4445"/>
                  <wp:docPr id="92120636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F26F09-A184-4639-AB42-32FB3A8AC9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2063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7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33B2C" w14:textId="77777777" w:rsidR="00326393" w:rsidRDefault="00326393"/>
        </w:tc>
        <w:tc>
          <w:tcPr>
            <w:tcW w:w="5327" w:type="dxa"/>
          </w:tcPr>
          <w:p w14:paraId="211CE1A0" w14:textId="55FD2449" w:rsidR="00BA1135" w:rsidRDefault="00CD3F55" w:rsidP="00737866">
            <w:pPr>
              <w:pStyle w:val="ListParagraph"/>
              <w:numPr>
                <w:ilvl w:val="0"/>
                <w:numId w:val="1"/>
              </w:numPr>
            </w:pPr>
            <w:r>
              <w:t>The data given is correct.</w:t>
            </w:r>
          </w:p>
          <w:p w14:paraId="3F46B320" w14:textId="77777777" w:rsidR="00CD3F55" w:rsidRDefault="00CD3F55" w:rsidP="00CD3F55">
            <w:pPr>
              <w:pStyle w:val="ListParagraph"/>
            </w:pPr>
            <w:r w:rsidRPr="00CD3F55">
              <w:rPr>
                <w:noProof/>
              </w:rPr>
              <w:drawing>
                <wp:inline distT="0" distB="0" distL="0" distR="0" wp14:anchorId="2CBDF961" wp14:editId="555BE71E">
                  <wp:extent cx="2400641" cy="1616710"/>
                  <wp:effectExtent l="0" t="0" r="0" b="2540"/>
                  <wp:docPr id="172601316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16D70C-52CE-42F6-B44F-8A061DBBE7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0131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390" cy="161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E0909" w14:textId="77777777" w:rsidR="00737866" w:rsidRDefault="00737866" w:rsidP="00CD3F55">
            <w:pPr>
              <w:pStyle w:val="ListParagraph"/>
            </w:pPr>
          </w:p>
          <w:p w14:paraId="2F31B8AA" w14:textId="611632CB" w:rsidR="00737866" w:rsidRDefault="00737866" w:rsidP="00CD3F55">
            <w:pPr>
              <w:pStyle w:val="ListParagraph"/>
            </w:pPr>
            <w:r w:rsidRPr="00737866">
              <w:rPr>
                <w:noProof/>
              </w:rPr>
              <w:drawing>
                <wp:inline distT="0" distB="0" distL="0" distR="0" wp14:anchorId="2BA792F4" wp14:editId="47C2BEE2">
                  <wp:extent cx="2405983" cy="1208405"/>
                  <wp:effectExtent l="0" t="0" r="0" b="0"/>
                  <wp:docPr id="5047875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5662F5-DB17-466B-84C1-73E30F0153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875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637" cy="121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53C7E" w14:textId="77777777" w:rsidR="0018209B" w:rsidRDefault="0018209B"/>
    <w:p w14:paraId="551F12B9" w14:textId="77777777" w:rsidR="00C8377C" w:rsidRDefault="00C8377C"/>
    <w:p w14:paraId="3155F228" w14:textId="5C032579" w:rsidR="00C8377C" w:rsidRDefault="00C8377C">
      <w:r>
        <w:t>Overall feedback:</w:t>
      </w:r>
    </w:p>
    <w:p w14:paraId="3C718905" w14:textId="70022CEF" w:rsidR="00C8377C" w:rsidRDefault="00C8377C">
      <w:r>
        <w:t>The chatbot is responsive and manage to capture the data accurately.</w:t>
      </w:r>
    </w:p>
    <w:p w14:paraId="591C131F" w14:textId="2E7FEF43" w:rsidR="00C8377C" w:rsidRDefault="00C95C61">
      <w:r>
        <w:t>The</w:t>
      </w:r>
      <w:r w:rsidR="00C8798A">
        <w:t xml:space="preserve"> </w:t>
      </w:r>
      <w:r w:rsidR="005D1DEE">
        <w:t>chatb</w:t>
      </w:r>
      <w:r w:rsidR="006F24AA">
        <w:t xml:space="preserve">ot </w:t>
      </w:r>
      <w:r w:rsidR="00B67B6C" w:rsidRPr="00B67B6C">
        <w:t>is capable of capturing</w:t>
      </w:r>
      <w:r w:rsidR="006F6581">
        <w:t xml:space="preserve"> the da</w:t>
      </w:r>
      <w:r w:rsidR="00F951B8">
        <w:t>ta</w:t>
      </w:r>
      <w:r w:rsidR="00B67B6C" w:rsidRPr="00B67B6C">
        <w:t>. However, users must be precise with their prompts to ensure</w:t>
      </w:r>
      <w:r w:rsidR="001E7DDB">
        <w:t xml:space="preserve"> the </w:t>
      </w:r>
      <w:r w:rsidR="00B67B6C" w:rsidRPr="00B67B6C">
        <w:t>information retrieved is specific</w:t>
      </w:r>
      <w:r w:rsidR="00EB4BAB">
        <w:t xml:space="preserve"> to </w:t>
      </w:r>
      <w:r w:rsidR="00B67B6C" w:rsidRPr="00B67B6C">
        <w:t>the requested date range and not just general dat</w:t>
      </w:r>
      <w:r w:rsidR="00307530">
        <w:t>e.</w:t>
      </w:r>
    </w:p>
    <w:sectPr w:rsidR="00C8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CF27CB"/>
    <w:multiLevelType w:val="hybridMultilevel"/>
    <w:tmpl w:val="DA1038B4"/>
    <w:lvl w:ilvl="0" w:tplc="6A70BD4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94"/>
    <w:rsid w:val="00071E49"/>
    <w:rsid w:val="000769E8"/>
    <w:rsid w:val="00091BE3"/>
    <w:rsid w:val="000C70DB"/>
    <w:rsid w:val="0018209B"/>
    <w:rsid w:val="00194A23"/>
    <w:rsid w:val="001E3216"/>
    <w:rsid w:val="001E5462"/>
    <w:rsid w:val="001E7DDB"/>
    <w:rsid w:val="00217BF2"/>
    <w:rsid w:val="00223BDE"/>
    <w:rsid w:val="00235B32"/>
    <w:rsid w:val="00245E4D"/>
    <w:rsid w:val="00294988"/>
    <w:rsid w:val="002E342B"/>
    <w:rsid w:val="00307530"/>
    <w:rsid w:val="00326393"/>
    <w:rsid w:val="003B25F3"/>
    <w:rsid w:val="0040511F"/>
    <w:rsid w:val="0044047D"/>
    <w:rsid w:val="00442A82"/>
    <w:rsid w:val="004E2705"/>
    <w:rsid w:val="0055124C"/>
    <w:rsid w:val="00581FA5"/>
    <w:rsid w:val="005B2FE5"/>
    <w:rsid w:val="005D1DEE"/>
    <w:rsid w:val="006137F2"/>
    <w:rsid w:val="00642231"/>
    <w:rsid w:val="006F24AA"/>
    <w:rsid w:val="006F6581"/>
    <w:rsid w:val="0071077F"/>
    <w:rsid w:val="00713E6B"/>
    <w:rsid w:val="00737866"/>
    <w:rsid w:val="007E2679"/>
    <w:rsid w:val="0083440A"/>
    <w:rsid w:val="008C538B"/>
    <w:rsid w:val="00916C47"/>
    <w:rsid w:val="009233FC"/>
    <w:rsid w:val="009A08DC"/>
    <w:rsid w:val="00A20011"/>
    <w:rsid w:val="00A23194"/>
    <w:rsid w:val="00A26E2E"/>
    <w:rsid w:val="00AB0075"/>
    <w:rsid w:val="00AC56A9"/>
    <w:rsid w:val="00B051C0"/>
    <w:rsid w:val="00B43F61"/>
    <w:rsid w:val="00B47687"/>
    <w:rsid w:val="00B67B6C"/>
    <w:rsid w:val="00B863BC"/>
    <w:rsid w:val="00BA1135"/>
    <w:rsid w:val="00BB084D"/>
    <w:rsid w:val="00C52C61"/>
    <w:rsid w:val="00C565BA"/>
    <w:rsid w:val="00C7266F"/>
    <w:rsid w:val="00C8377C"/>
    <w:rsid w:val="00C8798A"/>
    <w:rsid w:val="00C95C61"/>
    <w:rsid w:val="00CD3F55"/>
    <w:rsid w:val="00DB0896"/>
    <w:rsid w:val="00DE65D8"/>
    <w:rsid w:val="00E03465"/>
    <w:rsid w:val="00E14157"/>
    <w:rsid w:val="00E2316A"/>
    <w:rsid w:val="00E43ABF"/>
    <w:rsid w:val="00E71CCF"/>
    <w:rsid w:val="00E97D64"/>
    <w:rsid w:val="00EB4BAB"/>
    <w:rsid w:val="00EF43A9"/>
    <w:rsid w:val="00F87584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60BF"/>
  <w15:chartTrackingRefBased/>
  <w15:docId w15:val="{E5EC716A-5CEE-4941-8D43-469F4244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93"/>
  </w:style>
  <w:style w:type="paragraph" w:styleId="Heading1">
    <w:name w:val="heading 1"/>
    <w:basedOn w:val="Normal"/>
    <w:next w:val="Normal"/>
    <w:link w:val="Heading1Char"/>
    <w:uiPriority w:val="9"/>
    <w:qFormat/>
    <w:rsid w:val="00A2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3f7b65-1ff4-4a0e-92ff-b470d6444c8f}" enabled="0" method="" siteId="{393f7b65-1ff4-4a0e-92ff-b470d6444c8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Nur Aqila Mohd Zakree</dc:creator>
  <cp:keywords/>
  <dc:description/>
  <cp:lastModifiedBy>MOHAMAD WAHARI</cp:lastModifiedBy>
  <cp:revision>2</cp:revision>
  <dcterms:created xsi:type="dcterms:W3CDTF">2025-10-02T07:40:00Z</dcterms:created>
  <dcterms:modified xsi:type="dcterms:W3CDTF">2025-10-02T07:40:00Z</dcterms:modified>
</cp:coreProperties>
</file>