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6E0B4" w14:textId="77777777" w:rsidR="000443DB" w:rsidRDefault="000443DB" w:rsidP="000443DB">
      <w:pPr>
        <w:pStyle w:val="Heading1"/>
        <w:spacing w:before="480" w:beforeAutospacing="0" w:after="120" w:afterAutospacing="0"/>
        <w:jc w:val="center"/>
      </w:pPr>
      <w:r>
        <w:rPr>
          <w:color w:val="000000"/>
          <w:sz w:val="46"/>
          <w:szCs w:val="46"/>
        </w:rPr>
        <w:t>Collections and Data Structures</w:t>
      </w:r>
    </w:p>
    <w:p w14:paraId="7C9725BD" w14:textId="77777777" w:rsidR="000443DB" w:rsidRDefault="000443DB" w:rsidP="000443DB">
      <w:pPr>
        <w:pStyle w:val="NormalWeb"/>
        <w:spacing w:before="0" w:beforeAutospacing="0" w:after="240" w:afterAutospacing="0"/>
        <w:jc w:val="both"/>
      </w:pPr>
      <w:r>
        <w:rPr>
          <w:color w:val="000000"/>
          <w:sz w:val="28"/>
          <w:szCs w:val="28"/>
        </w:rPr>
        <w:t>Similar data can often be handled more efficiently when stored and manipulated as a collection. You can use the</w:t>
      </w:r>
      <w:hyperlink r:id="rId5" w:history="1">
        <w:r>
          <w:rPr>
            <w:rStyle w:val="Hyperlink"/>
            <w:color w:val="000000"/>
            <w:sz w:val="28"/>
            <w:szCs w:val="28"/>
            <w:u w:val="none"/>
          </w:rPr>
          <w:t xml:space="preserve"> </w:t>
        </w:r>
        <w:proofErr w:type="spellStart"/>
        <w:r>
          <w:rPr>
            <w:rStyle w:val="Hyperlink"/>
            <w:color w:val="1155CC"/>
            <w:sz w:val="28"/>
            <w:szCs w:val="28"/>
          </w:rPr>
          <w:t>System.Array</w:t>
        </w:r>
        <w:proofErr w:type="spellEnd"/>
      </w:hyperlink>
      <w:r>
        <w:rPr>
          <w:color w:val="000000"/>
          <w:sz w:val="28"/>
          <w:szCs w:val="28"/>
        </w:rPr>
        <w:t xml:space="preserve"> class or the classes in the</w:t>
      </w:r>
      <w:hyperlink r:id="rId6" w:history="1">
        <w:r>
          <w:rPr>
            <w:rStyle w:val="Hyperlink"/>
            <w:color w:val="000000"/>
            <w:sz w:val="28"/>
            <w:szCs w:val="28"/>
            <w:u w:val="none"/>
          </w:rPr>
          <w:t xml:space="preserve"> </w:t>
        </w:r>
        <w:proofErr w:type="spellStart"/>
        <w:r>
          <w:rPr>
            <w:rStyle w:val="Hyperlink"/>
            <w:color w:val="1155CC"/>
            <w:sz w:val="28"/>
            <w:szCs w:val="28"/>
          </w:rPr>
          <w:t>System.Collections</w:t>
        </w:r>
        <w:proofErr w:type="spellEnd"/>
      </w:hyperlink>
      <w:r>
        <w:rPr>
          <w:color w:val="000000"/>
          <w:sz w:val="28"/>
          <w:szCs w:val="28"/>
        </w:rPr>
        <w:t>,</w:t>
      </w:r>
      <w:hyperlink r:id="rId7" w:history="1">
        <w:r>
          <w:rPr>
            <w:rStyle w:val="Hyperlink"/>
            <w:color w:val="000000"/>
            <w:sz w:val="28"/>
            <w:szCs w:val="28"/>
            <w:u w:val="none"/>
          </w:rPr>
          <w:t xml:space="preserve"> </w:t>
        </w:r>
        <w:proofErr w:type="spellStart"/>
        <w:r>
          <w:rPr>
            <w:rStyle w:val="Hyperlink"/>
            <w:color w:val="1155CC"/>
            <w:sz w:val="28"/>
            <w:szCs w:val="28"/>
          </w:rPr>
          <w:t>System.Collections.Generic</w:t>
        </w:r>
        <w:proofErr w:type="spellEnd"/>
      </w:hyperlink>
      <w:r>
        <w:rPr>
          <w:color w:val="000000"/>
          <w:sz w:val="28"/>
          <w:szCs w:val="28"/>
        </w:rPr>
        <w:t>,</w:t>
      </w:r>
      <w:hyperlink r:id="rId8" w:history="1">
        <w:r>
          <w:rPr>
            <w:rStyle w:val="Hyperlink"/>
            <w:color w:val="000000"/>
            <w:sz w:val="28"/>
            <w:szCs w:val="28"/>
            <w:u w:val="none"/>
          </w:rPr>
          <w:t xml:space="preserve"> </w:t>
        </w:r>
        <w:proofErr w:type="spellStart"/>
        <w:r>
          <w:rPr>
            <w:rStyle w:val="Hyperlink"/>
            <w:color w:val="1155CC"/>
            <w:sz w:val="28"/>
            <w:szCs w:val="28"/>
          </w:rPr>
          <w:t>System.Collections.Concurrent</w:t>
        </w:r>
        <w:proofErr w:type="spellEnd"/>
      </w:hyperlink>
      <w:r>
        <w:rPr>
          <w:color w:val="000000"/>
          <w:sz w:val="28"/>
          <w:szCs w:val="28"/>
        </w:rPr>
        <w:t>, and</w:t>
      </w:r>
      <w:hyperlink r:id="rId9" w:history="1">
        <w:r>
          <w:rPr>
            <w:rStyle w:val="Hyperlink"/>
            <w:color w:val="000000"/>
            <w:sz w:val="28"/>
            <w:szCs w:val="28"/>
            <w:u w:val="none"/>
          </w:rPr>
          <w:t xml:space="preserve"> </w:t>
        </w:r>
        <w:proofErr w:type="spellStart"/>
        <w:r>
          <w:rPr>
            <w:rStyle w:val="Hyperlink"/>
            <w:color w:val="1155CC"/>
            <w:sz w:val="28"/>
            <w:szCs w:val="28"/>
          </w:rPr>
          <w:t>System.Collections.Immutable</w:t>
        </w:r>
        <w:proofErr w:type="spellEnd"/>
      </w:hyperlink>
      <w:r>
        <w:rPr>
          <w:color w:val="000000"/>
          <w:sz w:val="28"/>
          <w:szCs w:val="28"/>
        </w:rPr>
        <w:t xml:space="preserve"> namespaces to add, remove, and modify either individual elements or a range of elements in a collection.</w:t>
      </w:r>
    </w:p>
    <w:p w14:paraId="4D8FC762" w14:textId="77777777" w:rsidR="000443DB" w:rsidRDefault="000443DB" w:rsidP="000443DB">
      <w:pPr>
        <w:pStyle w:val="NormalWeb"/>
        <w:spacing w:before="240" w:beforeAutospacing="0" w:after="240" w:afterAutospacing="0"/>
        <w:jc w:val="both"/>
      </w:pPr>
      <w:r>
        <w:rPr>
          <w:color w:val="000000"/>
          <w:sz w:val="28"/>
          <w:szCs w:val="28"/>
        </w:rPr>
        <w:t>There are two main types of collections; generic collections and non-generic collections. Generic collections were added in the .NET Framework 2.0 and provide collections that are type-safe at compile time. Because of this, generic collections typically offer better performance. Generic collections accept a type parameter when they are constructed and do not require that you cast to and from the</w:t>
      </w:r>
      <w:hyperlink r:id="rId10" w:history="1">
        <w:r>
          <w:rPr>
            <w:rStyle w:val="Hyperlink"/>
            <w:color w:val="000000"/>
            <w:sz w:val="28"/>
            <w:szCs w:val="28"/>
            <w:u w:val="none"/>
          </w:rPr>
          <w:t xml:space="preserve"> </w:t>
        </w:r>
        <w:r>
          <w:rPr>
            <w:rStyle w:val="Hyperlink"/>
            <w:color w:val="1155CC"/>
            <w:sz w:val="28"/>
            <w:szCs w:val="28"/>
          </w:rPr>
          <w:t>Object</w:t>
        </w:r>
      </w:hyperlink>
      <w:r>
        <w:rPr>
          <w:color w:val="000000"/>
          <w:sz w:val="28"/>
          <w:szCs w:val="28"/>
        </w:rPr>
        <w:t xml:space="preserve"> type when you add or remove items from the collection. In addition, most generic collections are supported in Windows Store apps. Non-generic collections store items as</w:t>
      </w:r>
      <w:hyperlink r:id="rId11" w:history="1">
        <w:r>
          <w:rPr>
            <w:rStyle w:val="Hyperlink"/>
            <w:color w:val="000000"/>
            <w:sz w:val="28"/>
            <w:szCs w:val="28"/>
            <w:u w:val="none"/>
          </w:rPr>
          <w:t xml:space="preserve"> </w:t>
        </w:r>
        <w:r>
          <w:rPr>
            <w:rStyle w:val="Hyperlink"/>
            <w:color w:val="1155CC"/>
            <w:sz w:val="28"/>
            <w:szCs w:val="28"/>
          </w:rPr>
          <w:t>Object</w:t>
        </w:r>
      </w:hyperlink>
      <w:r>
        <w:rPr>
          <w:color w:val="000000"/>
          <w:sz w:val="28"/>
          <w:szCs w:val="28"/>
        </w:rPr>
        <w:t>, require casting, and most are not supported for Windows Store app development. However, you may see non-generic collections in older code.</w:t>
      </w:r>
    </w:p>
    <w:p w14:paraId="1FE0E108" w14:textId="77777777" w:rsidR="000443DB" w:rsidRDefault="000443DB" w:rsidP="000443DB">
      <w:pPr>
        <w:pStyle w:val="NormalWeb"/>
        <w:spacing w:before="240" w:beforeAutospacing="0" w:after="240" w:afterAutospacing="0"/>
        <w:jc w:val="both"/>
      </w:pPr>
      <w:r>
        <w:rPr>
          <w:color w:val="000000"/>
          <w:sz w:val="28"/>
          <w:szCs w:val="28"/>
        </w:rPr>
        <w:t>Starting with the .NET Framework 4, the collections in the</w:t>
      </w:r>
      <w:hyperlink r:id="rId12" w:history="1">
        <w:r>
          <w:rPr>
            <w:rStyle w:val="Hyperlink"/>
            <w:color w:val="000000"/>
            <w:sz w:val="28"/>
            <w:szCs w:val="28"/>
            <w:u w:val="none"/>
          </w:rPr>
          <w:t xml:space="preserve"> </w:t>
        </w:r>
        <w:proofErr w:type="spellStart"/>
        <w:r>
          <w:rPr>
            <w:rStyle w:val="Hyperlink"/>
            <w:color w:val="1155CC"/>
            <w:sz w:val="28"/>
            <w:szCs w:val="28"/>
          </w:rPr>
          <w:t>System.Collections.Concurrent</w:t>
        </w:r>
        <w:proofErr w:type="spellEnd"/>
      </w:hyperlink>
      <w:r>
        <w:rPr>
          <w:color w:val="000000"/>
          <w:sz w:val="28"/>
          <w:szCs w:val="28"/>
        </w:rPr>
        <w:t xml:space="preserve"> namespace provide efficient thread-safe operations for accessing collection items from multiple threads. The immutable collection classes in the</w:t>
      </w:r>
      <w:hyperlink r:id="rId13" w:history="1">
        <w:r>
          <w:rPr>
            <w:rStyle w:val="Hyperlink"/>
            <w:color w:val="000000"/>
            <w:sz w:val="28"/>
            <w:szCs w:val="28"/>
            <w:u w:val="none"/>
          </w:rPr>
          <w:t xml:space="preserve"> </w:t>
        </w:r>
        <w:proofErr w:type="spellStart"/>
        <w:r>
          <w:rPr>
            <w:rStyle w:val="Hyperlink"/>
            <w:color w:val="1155CC"/>
            <w:sz w:val="28"/>
            <w:szCs w:val="28"/>
          </w:rPr>
          <w:t>System.Collections.Immutable</w:t>
        </w:r>
        <w:proofErr w:type="spellEnd"/>
      </w:hyperlink>
      <w:r>
        <w:rPr>
          <w:color w:val="000000"/>
          <w:sz w:val="28"/>
          <w:szCs w:val="28"/>
        </w:rPr>
        <w:t xml:space="preserve"> namespace (</w:t>
      </w:r>
      <w:hyperlink r:id="rId14" w:history="1">
        <w:r>
          <w:rPr>
            <w:rStyle w:val="Hyperlink"/>
            <w:color w:val="1155CC"/>
            <w:sz w:val="28"/>
            <w:szCs w:val="28"/>
          </w:rPr>
          <w:t>NuGet package</w:t>
        </w:r>
      </w:hyperlink>
      <w:r>
        <w:rPr>
          <w:color w:val="000000"/>
          <w:sz w:val="28"/>
          <w:szCs w:val="28"/>
        </w:rPr>
        <w:t>) are inherently thread-safe because operations are performed on a copy of the original collection and the original collection cannot be modified.</w:t>
      </w:r>
    </w:p>
    <w:p w14:paraId="1125AF00" w14:textId="77777777" w:rsidR="000443DB" w:rsidRDefault="000443DB" w:rsidP="000443DB">
      <w:pPr>
        <w:pStyle w:val="Heading2"/>
        <w:spacing w:before="360" w:after="80"/>
        <w:jc w:val="both"/>
      </w:pPr>
      <w:r>
        <w:rPr>
          <w:color w:val="000000"/>
          <w:sz w:val="34"/>
          <w:szCs w:val="34"/>
        </w:rPr>
        <w:t>Common collection features</w:t>
      </w:r>
    </w:p>
    <w:p w14:paraId="6DB7443A" w14:textId="77777777" w:rsidR="000443DB" w:rsidRDefault="000443DB" w:rsidP="000443DB">
      <w:pPr>
        <w:pStyle w:val="NormalWeb"/>
        <w:spacing w:before="240" w:beforeAutospacing="0" w:after="240" w:afterAutospacing="0"/>
        <w:jc w:val="both"/>
      </w:pPr>
      <w:r>
        <w:rPr>
          <w:color w:val="000000"/>
          <w:sz w:val="28"/>
          <w:szCs w:val="28"/>
        </w:rPr>
        <w:t>All collections provide methods for adding, removing, or finding items in the collection. In addition, all collections that directly or indirectly implement the</w:t>
      </w:r>
      <w:hyperlink r:id="rId15" w:history="1">
        <w:r>
          <w:rPr>
            <w:rStyle w:val="Hyperlink"/>
            <w:color w:val="000000"/>
            <w:sz w:val="28"/>
            <w:szCs w:val="28"/>
            <w:u w:val="none"/>
          </w:rPr>
          <w:t xml:space="preserve"> </w:t>
        </w:r>
        <w:proofErr w:type="spellStart"/>
        <w:r>
          <w:rPr>
            <w:rStyle w:val="Hyperlink"/>
            <w:color w:val="1155CC"/>
            <w:sz w:val="28"/>
            <w:szCs w:val="28"/>
          </w:rPr>
          <w:t>ICollection</w:t>
        </w:r>
        <w:proofErr w:type="spellEnd"/>
      </w:hyperlink>
      <w:r>
        <w:rPr>
          <w:color w:val="000000"/>
          <w:sz w:val="28"/>
          <w:szCs w:val="28"/>
        </w:rPr>
        <w:t xml:space="preserve"> interface or the</w:t>
      </w:r>
      <w:hyperlink r:id="rId16" w:history="1">
        <w:r>
          <w:rPr>
            <w:rStyle w:val="Hyperlink"/>
            <w:color w:val="000000"/>
            <w:sz w:val="28"/>
            <w:szCs w:val="28"/>
            <w:u w:val="none"/>
          </w:rPr>
          <w:t xml:space="preserve"> </w:t>
        </w:r>
        <w:proofErr w:type="spellStart"/>
        <w:r>
          <w:rPr>
            <w:rStyle w:val="Hyperlink"/>
            <w:color w:val="1155CC"/>
            <w:sz w:val="28"/>
            <w:szCs w:val="28"/>
          </w:rPr>
          <w:t>ICollection</w:t>
        </w:r>
        <w:proofErr w:type="spellEnd"/>
        <w:r>
          <w:rPr>
            <w:rStyle w:val="Hyperlink"/>
            <w:color w:val="1155CC"/>
            <w:sz w:val="28"/>
            <w:szCs w:val="28"/>
          </w:rPr>
          <w:t>&lt;T&gt;</w:t>
        </w:r>
      </w:hyperlink>
      <w:r>
        <w:rPr>
          <w:color w:val="000000"/>
          <w:sz w:val="28"/>
          <w:szCs w:val="28"/>
        </w:rPr>
        <w:t xml:space="preserve"> interface share these features:</w:t>
      </w:r>
    </w:p>
    <w:p w14:paraId="2AC14BE0" w14:textId="77777777" w:rsidR="000443DB" w:rsidRDefault="000443DB" w:rsidP="000443DB">
      <w:pPr>
        <w:pStyle w:val="NormalWeb"/>
        <w:numPr>
          <w:ilvl w:val="0"/>
          <w:numId w:val="5"/>
        </w:numPr>
        <w:spacing w:before="240" w:beforeAutospacing="0" w:after="0" w:afterAutospacing="0"/>
        <w:textAlignment w:val="baseline"/>
        <w:rPr>
          <w:color w:val="000000"/>
          <w:sz w:val="28"/>
          <w:szCs w:val="28"/>
        </w:rPr>
      </w:pPr>
      <w:r>
        <w:rPr>
          <w:b/>
          <w:bCs/>
          <w:color w:val="000000"/>
          <w:sz w:val="28"/>
          <w:szCs w:val="28"/>
        </w:rPr>
        <w:t>The ability to enumerate the collection</w:t>
      </w:r>
      <w:r>
        <w:rPr>
          <w:b/>
          <w:bCs/>
          <w:color w:val="000000"/>
          <w:sz w:val="28"/>
          <w:szCs w:val="28"/>
        </w:rPr>
        <w:br/>
      </w:r>
      <w:r>
        <w:rPr>
          <w:b/>
          <w:bCs/>
          <w:color w:val="000000"/>
          <w:sz w:val="28"/>
          <w:szCs w:val="28"/>
        </w:rPr>
        <w:br/>
      </w:r>
      <w:r>
        <w:rPr>
          <w:color w:val="000000"/>
          <w:sz w:val="28"/>
          <w:szCs w:val="28"/>
        </w:rPr>
        <w:t xml:space="preserve"> .NET Framework collections either implement</w:t>
      </w:r>
      <w:hyperlink r:id="rId17" w:history="1">
        <w:r>
          <w:rPr>
            <w:rStyle w:val="Hyperlink"/>
            <w:color w:val="000000"/>
            <w:sz w:val="28"/>
            <w:szCs w:val="28"/>
            <w:u w:val="none"/>
          </w:rPr>
          <w:t xml:space="preserve"> </w:t>
        </w:r>
        <w:proofErr w:type="spellStart"/>
        <w:r>
          <w:rPr>
            <w:rStyle w:val="Hyperlink"/>
            <w:color w:val="1155CC"/>
            <w:sz w:val="28"/>
            <w:szCs w:val="28"/>
          </w:rPr>
          <w:t>System.Collections.IEnumerable</w:t>
        </w:r>
        <w:proofErr w:type="spellEnd"/>
      </w:hyperlink>
      <w:r>
        <w:rPr>
          <w:color w:val="000000"/>
          <w:sz w:val="28"/>
          <w:szCs w:val="28"/>
        </w:rPr>
        <w:t xml:space="preserve"> or</w:t>
      </w:r>
      <w:hyperlink r:id="rId18" w:history="1">
        <w:r>
          <w:rPr>
            <w:rStyle w:val="Hyperlink"/>
            <w:color w:val="000000"/>
            <w:sz w:val="28"/>
            <w:szCs w:val="28"/>
            <w:u w:val="none"/>
          </w:rPr>
          <w:t xml:space="preserve"> </w:t>
        </w:r>
        <w:proofErr w:type="spellStart"/>
        <w:r>
          <w:rPr>
            <w:rStyle w:val="Hyperlink"/>
            <w:color w:val="1155CC"/>
            <w:sz w:val="28"/>
            <w:szCs w:val="28"/>
          </w:rPr>
          <w:t>System.Collections.Generic.IEnumerable</w:t>
        </w:r>
        <w:proofErr w:type="spellEnd"/>
        <w:r>
          <w:rPr>
            <w:rStyle w:val="Hyperlink"/>
            <w:color w:val="1155CC"/>
            <w:sz w:val="28"/>
            <w:szCs w:val="28"/>
          </w:rPr>
          <w:t>&lt;T&gt;</w:t>
        </w:r>
      </w:hyperlink>
      <w:r>
        <w:rPr>
          <w:color w:val="000000"/>
          <w:sz w:val="28"/>
          <w:szCs w:val="28"/>
        </w:rPr>
        <w:t xml:space="preserve"> to enable the collection to be iterated through. An enumerator can be thought of as a movable pointer to any element in the collection. The</w:t>
      </w:r>
      <w:hyperlink r:id="rId19" w:history="1">
        <w:r>
          <w:rPr>
            <w:rStyle w:val="Hyperlink"/>
            <w:color w:val="000000"/>
            <w:sz w:val="28"/>
            <w:szCs w:val="28"/>
            <w:u w:val="none"/>
          </w:rPr>
          <w:t xml:space="preserve"> </w:t>
        </w:r>
        <w:r>
          <w:rPr>
            <w:rStyle w:val="Hyperlink"/>
            <w:color w:val="1155CC"/>
            <w:sz w:val="28"/>
            <w:szCs w:val="28"/>
          </w:rPr>
          <w:t>foreach, in</w:t>
        </w:r>
      </w:hyperlink>
      <w:r>
        <w:rPr>
          <w:color w:val="000000"/>
          <w:sz w:val="28"/>
          <w:szCs w:val="28"/>
        </w:rPr>
        <w:t xml:space="preserve"> statement and the</w:t>
      </w:r>
      <w:hyperlink r:id="rId20" w:history="1">
        <w:r>
          <w:rPr>
            <w:rStyle w:val="Hyperlink"/>
            <w:color w:val="000000"/>
            <w:sz w:val="28"/>
            <w:szCs w:val="28"/>
            <w:u w:val="none"/>
          </w:rPr>
          <w:t xml:space="preserve"> </w:t>
        </w:r>
        <w:r>
          <w:rPr>
            <w:rStyle w:val="Hyperlink"/>
            <w:color w:val="1155CC"/>
            <w:sz w:val="28"/>
            <w:szCs w:val="28"/>
          </w:rPr>
          <w:t>For Each...Next Statement</w:t>
        </w:r>
      </w:hyperlink>
      <w:r>
        <w:rPr>
          <w:color w:val="000000"/>
          <w:sz w:val="28"/>
          <w:szCs w:val="28"/>
        </w:rPr>
        <w:t xml:space="preserve"> use the enumerator exposed by the</w:t>
      </w:r>
      <w:hyperlink r:id="rId21" w:history="1">
        <w:r>
          <w:rPr>
            <w:rStyle w:val="Hyperlink"/>
            <w:color w:val="000000"/>
            <w:sz w:val="28"/>
            <w:szCs w:val="28"/>
            <w:u w:val="none"/>
          </w:rPr>
          <w:t xml:space="preserve"> </w:t>
        </w:r>
        <w:proofErr w:type="spellStart"/>
        <w:r>
          <w:rPr>
            <w:rStyle w:val="Hyperlink"/>
            <w:color w:val="1155CC"/>
            <w:sz w:val="28"/>
            <w:szCs w:val="28"/>
          </w:rPr>
          <w:t>GetEnumerator</w:t>
        </w:r>
        <w:proofErr w:type="spellEnd"/>
      </w:hyperlink>
      <w:r>
        <w:rPr>
          <w:color w:val="000000"/>
          <w:sz w:val="28"/>
          <w:szCs w:val="28"/>
        </w:rPr>
        <w:t xml:space="preserve"> method and hide the complexity of manipulating the </w:t>
      </w:r>
      <w:r>
        <w:rPr>
          <w:color w:val="000000"/>
          <w:sz w:val="28"/>
          <w:szCs w:val="28"/>
        </w:rPr>
        <w:lastRenderedPageBreak/>
        <w:t>enumerator. In addition, any collection that implements</w:t>
      </w:r>
      <w:hyperlink r:id="rId22" w:history="1">
        <w:r>
          <w:rPr>
            <w:rStyle w:val="Hyperlink"/>
            <w:color w:val="000000"/>
            <w:sz w:val="28"/>
            <w:szCs w:val="28"/>
            <w:u w:val="none"/>
          </w:rPr>
          <w:t xml:space="preserve"> </w:t>
        </w:r>
        <w:proofErr w:type="spellStart"/>
        <w:r>
          <w:rPr>
            <w:rStyle w:val="Hyperlink"/>
            <w:color w:val="1155CC"/>
            <w:sz w:val="28"/>
            <w:szCs w:val="28"/>
          </w:rPr>
          <w:t>System.Collections.Generic.IEnumerable</w:t>
        </w:r>
        <w:proofErr w:type="spellEnd"/>
        <w:r>
          <w:rPr>
            <w:rStyle w:val="Hyperlink"/>
            <w:color w:val="1155CC"/>
            <w:sz w:val="28"/>
            <w:szCs w:val="28"/>
          </w:rPr>
          <w:t>&lt;T&gt;</w:t>
        </w:r>
      </w:hyperlink>
      <w:r>
        <w:rPr>
          <w:color w:val="000000"/>
          <w:sz w:val="28"/>
          <w:szCs w:val="28"/>
        </w:rPr>
        <w:t xml:space="preserve"> is considered a </w:t>
      </w:r>
      <w:proofErr w:type="spellStart"/>
      <w:r>
        <w:rPr>
          <w:i/>
          <w:iCs/>
          <w:color w:val="000000"/>
          <w:sz w:val="28"/>
          <w:szCs w:val="28"/>
        </w:rPr>
        <w:t>queryable</w:t>
      </w:r>
      <w:proofErr w:type="spellEnd"/>
      <w:r>
        <w:rPr>
          <w:i/>
          <w:iCs/>
          <w:color w:val="000000"/>
          <w:sz w:val="28"/>
          <w:szCs w:val="28"/>
        </w:rPr>
        <w:t xml:space="preserve"> type</w:t>
      </w:r>
      <w:r>
        <w:rPr>
          <w:color w:val="000000"/>
          <w:sz w:val="28"/>
          <w:szCs w:val="28"/>
        </w:rPr>
        <w:t xml:space="preserve"> and can be queried with LINQ. LINQ queries provide a common pattern for accessing data. They are typically more concise and readable than standard foreach loops, and provide filtering, ordering and grouping capabilities. LINQ queries can also improve performance. For more information, see</w:t>
      </w:r>
      <w:hyperlink r:id="rId23" w:history="1">
        <w:r>
          <w:rPr>
            <w:rStyle w:val="Hyperlink"/>
            <w:color w:val="000000"/>
            <w:sz w:val="28"/>
            <w:szCs w:val="28"/>
            <w:u w:val="none"/>
          </w:rPr>
          <w:t xml:space="preserve"> </w:t>
        </w:r>
        <w:r>
          <w:rPr>
            <w:rStyle w:val="Hyperlink"/>
            <w:color w:val="1155CC"/>
            <w:sz w:val="28"/>
            <w:szCs w:val="28"/>
          </w:rPr>
          <w:t>LINQ to Objects (C#)</w:t>
        </w:r>
      </w:hyperlink>
      <w:r>
        <w:rPr>
          <w:color w:val="000000"/>
          <w:sz w:val="28"/>
          <w:szCs w:val="28"/>
        </w:rPr>
        <w:t>,</w:t>
      </w:r>
      <w:hyperlink r:id="rId24" w:history="1">
        <w:r>
          <w:rPr>
            <w:rStyle w:val="Hyperlink"/>
            <w:color w:val="000000"/>
            <w:sz w:val="28"/>
            <w:szCs w:val="28"/>
            <w:u w:val="none"/>
          </w:rPr>
          <w:t xml:space="preserve"> </w:t>
        </w:r>
        <w:r>
          <w:rPr>
            <w:rStyle w:val="Hyperlink"/>
            <w:color w:val="1155CC"/>
            <w:sz w:val="28"/>
            <w:szCs w:val="28"/>
          </w:rPr>
          <w:t>LINQ to Objects (Visual Basic)</w:t>
        </w:r>
      </w:hyperlink>
      <w:r>
        <w:rPr>
          <w:color w:val="000000"/>
          <w:sz w:val="28"/>
          <w:szCs w:val="28"/>
        </w:rPr>
        <w:t>,</w:t>
      </w:r>
      <w:hyperlink r:id="rId25" w:history="1">
        <w:r>
          <w:rPr>
            <w:rStyle w:val="Hyperlink"/>
            <w:color w:val="000000"/>
            <w:sz w:val="28"/>
            <w:szCs w:val="28"/>
            <w:u w:val="none"/>
          </w:rPr>
          <w:t xml:space="preserve"> </w:t>
        </w:r>
        <w:r>
          <w:rPr>
            <w:rStyle w:val="Hyperlink"/>
            <w:color w:val="1155CC"/>
            <w:sz w:val="28"/>
            <w:szCs w:val="28"/>
          </w:rPr>
          <w:t>Parallel LINQ (PLINQ)</w:t>
        </w:r>
      </w:hyperlink>
      <w:r>
        <w:rPr>
          <w:color w:val="000000"/>
          <w:sz w:val="28"/>
          <w:szCs w:val="28"/>
        </w:rPr>
        <w:t>,</w:t>
      </w:r>
      <w:hyperlink r:id="rId26" w:history="1">
        <w:r>
          <w:rPr>
            <w:rStyle w:val="Hyperlink"/>
            <w:color w:val="000000"/>
            <w:sz w:val="28"/>
            <w:szCs w:val="28"/>
            <w:u w:val="none"/>
          </w:rPr>
          <w:t xml:space="preserve"> </w:t>
        </w:r>
        <w:r>
          <w:rPr>
            <w:rStyle w:val="Hyperlink"/>
            <w:color w:val="1155CC"/>
            <w:sz w:val="28"/>
            <w:szCs w:val="28"/>
          </w:rPr>
          <w:t>Introduction to LINQ Queries (C#)</w:t>
        </w:r>
      </w:hyperlink>
      <w:r>
        <w:rPr>
          <w:color w:val="000000"/>
          <w:sz w:val="28"/>
          <w:szCs w:val="28"/>
        </w:rPr>
        <w:t>, and</w:t>
      </w:r>
      <w:hyperlink r:id="rId27" w:history="1">
        <w:r>
          <w:rPr>
            <w:rStyle w:val="Hyperlink"/>
            <w:color w:val="000000"/>
            <w:sz w:val="28"/>
            <w:szCs w:val="28"/>
            <w:u w:val="none"/>
          </w:rPr>
          <w:t xml:space="preserve"> </w:t>
        </w:r>
        <w:r>
          <w:rPr>
            <w:rStyle w:val="Hyperlink"/>
            <w:color w:val="1155CC"/>
            <w:sz w:val="28"/>
            <w:szCs w:val="28"/>
          </w:rPr>
          <w:t>Basic Query Operations (Visual Basic)</w:t>
        </w:r>
      </w:hyperlink>
      <w:r>
        <w:rPr>
          <w:color w:val="000000"/>
          <w:sz w:val="28"/>
          <w:szCs w:val="28"/>
        </w:rPr>
        <w:t>.</w:t>
      </w:r>
      <w:r>
        <w:rPr>
          <w:color w:val="000000"/>
          <w:sz w:val="28"/>
          <w:szCs w:val="28"/>
        </w:rPr>
        <w:br/>
      </w:r>
      <w:r>
        <w:rPr>
          <w:color w:val="000000"/>
          <w:sz w:val="28"/>
          <w:szCs w:val="28"/>
        </w:rPr>
        <w:br/>
      </w:r>
    </w:p>
    <w:p w14:paraId="54888BF1" w14:textId="77777777" w:rsidR="000443DB" w:rsidRDefault="000443DB" w:rsidP="000443DB">
      <w:pPr>
        <w:pStyle w:val="NormalWeb"/>
        <w:numPr>
          <w:ilvl w:val="0"/>
          <w:numId w:val="5"/>
        </w:numPr>
        <w:spacing w:before="0" w:beforeAutospacing="0" w:after="240" w:afterAutospacing="0"/>
        <w:textAlignment w:val="baseline"/>
        <w:rPr>
          <w:color w:val="000000"/>
          <w:sz w:val="28"/>
          <w:szCs w:val="28"/>
        </w:rPr>
      </w:pPr>
      <w:r>
        <w:rPr>
          <w:b/>
          <w:bCs/>
          <w:color w:val="000000"/>
          <w:sz w:val="28"/>
          <w:szCs w:val="28"/>
        </w:rPr>
        <w:t>The ability to copy the collection contents to an array</w:t>
      </w:r>
      <w:r>
        <w:rPr>
          <w:b/>
          <w:bCs/>
          <w:color w:val="000000"/>
          <w:sz w:val="28"/>
          <w:szCs w:val="28"/>
        </w:rPr>
        <w:br/>
      </w:r>
      <w:r>
        <w:rPr>
          <w:b/>
          <w:bCs/>
          <w:color w:val="000000"/>
          <w:sz w:val="28"/>
          <w:szCs w:val="28"/>
        </w:rPr>
        <w:br/>
      </w:r>
      <w:r>
        <w:rPr>
          <w:color w:val="000000"/>
          <w:sz w:val="28"/>
          <w:szCs w:val="28"/>
        </w:rPr>
        <w:t xml:space="preserve"> All collections can be copied to an array using the </w:t>
      </w:r>
      <w:proofErr w:type="spellStart"/>
      <w:r>
        <w:rPr>
          <w:b/>
          <w:bCs/>
          <w:color w:val="000000"/>
          <w:sz w:val="28"/>
          <w:szCs w:val="28"/>
        </w:rPr>
        <w:t>CopyTo</w:t>
      </w:r>
      <w:proofErr w:type="spellEnd"/>
      <w:r>
        <w:rPr>
          <w:color w:val="000000"/>
          <w:sz w:val="28"/>
          <w:szCs w:val="28"/>
        </w:rPr>
        <w:t xml:space="preserve"> method; however, the order of the elements in the new array is based on the sequence in which the enumerator returns them. The resulting array is always one-dimensional with a lower bound of zero.</w:t>
      </w:r>
      <w:r>
        <w:rPr>
          <w:color w:val="000000"/>
          <w:sz w:val="28"/>
          <w:szCs w:val="28"/>
        </w:rPr>
        <w:br/>
      </w:r>
      <w:r>
        <w:rPr>
          <w:color w:val="000000"/>
          <w:sz w:val="28"/>
          <w:szCs w:val="28"/>
        </w:rPr>
        <w:br/>
      </w:r>
    </w:p>
    <w:p w14:paraId="156D85E7" w14:textId="77777777" w:rsidR="000443DB" w:rsidRDefault="000443DB" w:rsidP="000443DB">
      <w:pPr>
        <w:pStyle w:val="NormalWeb"/>
        <w:spacing w:before="240" w:beforeAutospacing="0" w:after="240" w:afterAutospacing="0"/>
        <w:jc w:val="both"/>
      </w:pPr>
      <w:r>
        <w:rPr>
          <w:color w:val="000000"/>
          <w:sz w:val="28"/>
          <w:szCs w:val="28"/>
        </w:rPr>
        <w:t>In addition, many collection classes contain the following features:</w:t>
      </w:r>
    </w:p>
    <w:p w14:paraId="25B6B13B" w14:textId="4E6CE2F8" w:rsidR="000443DB" w:rsidRDefault="000443DB" w:rsidP="000443DB">
      <w:pPr>
        <w:pStyle w:val="NormalWeb"/>
        <w:numPr>
          <w:ilvl w:val="0"/>
          <w:numId w:val="6"/>
        </w:numPr>
        <w:spacing w:before="240" w:beforeAutospacing="0" w:after="0" w:afterAutospacing="0"/>
        <w:textAlignment w:val="baseline"/>
        <w:rPr>
          <w:color w:val="000000"/>
          <w:sz w:val="28"/>
          <w:szCs w:val="28"/>
        </w:rPr>
      </w:pPr>
      <w:r>
        <w:rPr>
          <w:b/>
          <w:bCs/>
          <w:color w:val="000000"/>
          <w:sz w:val="28"/>
          <w:szCs w:val="28"/>
        </w:rPr>
        <w:t>Capacity and Count properties</w:t>
      </w:r>
      <w:r>
        <w:rPr>
          <w:b/>
          <w:bCs/>
          <w:color w:val="000000"/>
          <w:sz w:val="28"/>
          <w:szCs w:val="28"/>
        </w:rPr>
        <w:br/>
      </w:r>
      <w:r>
        <w:rPr>
          <w:b/>
          <w:bCs/>
          <w:color w:val="000000"/>
          <w:sz w:val="28"/>
          <w:szCs w:val="28"/>
        </w:rPr>
        <w:br/>
      </w:r>
      <w:r>
        <w:rPr>
          <w:color w:val="000000"/>
          <w:sz w:val="28"/>
          <w:szCs w:val="28"/>
        </w:rPr>
        <w:t xml:space="preserve"> The capacity of a collection is the number of elements it can contain. The count of a collection is the number of elements it actually contains. Some collections hide the capacity or the count or both.</w:t>
      </w:r>
      <w:r>
        <w:rPr>
          <w:color w:val="000000"/>
          <w:sz w:val="28"/>
          <w:szCs w:val="28"/>
        </w:rPr>
        <w:br/>
      </w:r>
      <w:r>
        <w:rPr>
          <w:color w:val="000000"/>
          <w:sz w:val="28"/>
          <w:szCs w:val="28"/>
        </w:rPr>
        <w:br/>
        <w:t xml:space="preserve"> Most collections automatically expand in capacity when the current capacity is reached. The memory is reallocated, and the elements are copied from the old collection to the new one. This reduces the code required to use the collection; however, the performance of the collection might be negatively affected. For example, for</w:t>
      </w:r>
      <w:hyperlink r:id="rId28" w:history="1">
        <w:r>
          <w:rPr>
            <w:rStyle w:val="Hyperlink"/>
            <w:color w:val="000000"/>
            <w:sz w:val="28"/>
            <w:szCs w:val="28"/>
            <w:u w:val="none"/>
          </w:rPr>
          <w:t xml:space="preserve"> </w:t>
        </w:r>
        <w:r>
          <w:rPr>
            <w:rStyle w:val="Hyperlink"/>
            <w:color w:val="1155CC"/>
            <w:sz w:val="28"/>
            <w:szCs w:val="28"/>
          </w:rPr>
          <w:t>List&lt;T&gt;</w:t>
        </w:r>
      </w:hyperlink>
      <w:r>
        <w:rPr>
          <w:color w:val="000000"/>
          <w:sz w:val="28"/>
          <w:szCs w:val="28"/>
        </w:rPr>
        <w:t>, if</w:t>
      </w:r>
      <w:hyperlink r:id="rId29" w:history="1">
        <w:r>
          <w:rPr>
            <w:rStyle w:val="Hyperlink"/>
            <w:color w:val="000000"/>
            <w:sz w:val="28"/>
            <w:szCs w:val="28"/>
            <w:u w:val="none"/>
          </w:rPr>
          <w:t xml:space="preserve"> </w:t>
        </w:r>
        <w:r>
          <w:rPr>
            <w:rStyle w:val="Hyperlink"/>
            <w:color w:val="1155CC"/>
            <w:sz w:val="28"/>
            <w:szCs w:val="28"/>
          </w:rPr>
          <w:t>Count</w:t>
        </w:r>
      </w:hyperlink>
      <w:r>
        <w:rPr>
          <w:color w:val="000000"/>
          <w:sz w:val="28"/>
          <w:szCs w:val="28"/>
        </w:rPr>
        <w:t xml:space="preserve"> is less than</w:t>
      </w:r>
      <w:hyperlink r:id="rId30" w:history="1">
        <w:r>
          <w:rPr>
            <w:rStyle w:val="Hyperlink"/>
            <w:color w:val="000000"/>
            <w:sz w:val="28"/>
            <w:szCs w:val="28"/>
            <w:u w:val="none"/>
          </w:rPr>
          <w:t xml:space="preserve"> </w:t>
        </w:r>
        <w:r>
          <w:rPr>
            <w:rStyle w:val="Hyperlink"/>
            <w:color w:val="1155CC"/>
            <w:sz w:val="28"/>
            <w:szCs w:val="28"/>
          </w:rPr>
          <w:t>Capacity</w:t>
        </w:r>
      </w:hyperlink>
      <w:r>
        <w:rPr>
          <w:color w:val="000000"/>
          <w:sz w:val="28"/>
          <w:szCs w:val="28"/>
        </w:rPr>
        <w:t>, adding an item is an O(1) operation. If the capacity needs to be increased to accommodate the new element, adding an item becomes an O(n) operation, where n is</w:t>
      </w:r>
      <w:hyperlink r:id="rId31" w:history="1">
        <w:r>
          <w:rPr>
            <w:rStyle w:val="Hyperlink"/>
            <w:color w:val="000000"/>
            <w:sz w:val="28"/>
            <w:szCs w:val="28"/>
            <w:u w:val="none"/>
          </w:rPr>
          <w:t xml:space="preserve"> </w:t>
        </w:r>
        <w:r>
          <w:rPr>
            <w:rStyle w:val="Hyperlink"/>
            <w:color w:val="1155CC"/>
            <w:sz w:val="28"/>
            <w:szCs w:val="28"/>
          </w:rPr>
          <w:t>Count</w:t>
        </w:r>
      </w:hyperlink>
      <w:r>
        <w:rPr>
          <w:color w:val="000000"/>
          <w:sz w:val="28"/>
          <w:szCs w:val="28"/>
        </w:rPr>
        <w:t>. The best way to avoid poor performance caused by multiple reallocations is to set the initial capacity to be the estimated size of the collection.</w:t>
      </w:r>
      <w:r>
        <w:rPr>
          <w:color w:val="000000"/>
          <w:sz w:val="28"/>
          <w:szCs w:val="28"/>
        </w:rPr>
        <w:br/>
      </w:r>
      <w:r>
        <w:rPr>
          <w:color w:val="000000"/>
          <w:sz w:val="28"/>
          <w:szCs w:val="28"/>
        </w:rPr>
        <w:br/>
        <w:t xml:space="preserve"> A</w:t>
      </w:r>
      <w:hyperlink r:id="rId32" w:history="1">
        <w:r>
          <w:rPr>
            <w:rStyle w:val="Hyperlink"/>
            <w:color w:val="000000"/>
            <w:sz w:val="28"/>
            <w:szCs w:val="28"/>
            <w:u w:val="none"/>
          </w:rPr>
          <w:t xml:space="preserve"> </w:t>
        </w:r>
        <w:proofErr w:type="spellStart"/>
        <w:r>
          <w:rPr>
            <w:rStyle w:val="Hyperlink"/>
            <w:color w:val="1155CC"/>
            <w:sz w:val="28"/>
            <w:szCs w:val="28"/>
          </w:rPr>
          <w:t>BitArray</w:t>
        </w:r>
        <w:proofErr w:type="spellEnd"/>
      </w:hyperlink>
      <w:r>
        <w:rPr>
          <w:color w:val="000000"/>
          <w:sz w:val="28"/>
          <w:szCs w:val="28"/>
        </w:rPr>
        <w:t xml:space="preserve"> is a special case; its capacity is the same as its length, which is the same as its count.</w:t>
      </w:r>
      <w:r>
        <w:rPr>
          <w:color w:val="000000"/>
          <w:sz w:val="28"/>
          <w:szCs w:val="28"/>
        </w:rPr>
        <w:br/>
      </w:r>
      <w:r>
        <w:rPr>
          <w:color w:val="000000"/>
          <w:sz w:val="28"/>
          <w:szCs w:val="28"/>
        </w:rPr>
        <w:br/>
      </w:r>
    </w:p>
    <w:p w14:paraId="6CB9F4C1" w14:textId="77777777" w:rsidR="000443DB" w:rsidRDefault="000443DB" w:rsidP="000443DB">
      <w:pPr>
        <w:pStyle w:val="NormalWeb"/>
        <w:numPr>
          <w:ilvl w:val="0"/>
          <w:numId w:val="6"/>
        </w:numPr>
        <w:spacing w:before="0" w:beforeAutospacing="0" w:after="0" w:afterAutospacing="0"/>
        <w:textAlignment w:val="baseline"/>
        <w:rPr>
          <w:color w:val="000000"/>
          <w:sz w:val="28"/>
          <w:szCs w:val="28"/>
        </w:rPr>
      </w:pPr>
      <w:r>
        <w:rPr>
          <w:b/>
          <w:bCs/>
          <w:color w:val="000000"/>
          <w:sz w:val="28"/>
          <w:szCs w:val="28"/>
        </w:rPr>
        <w:lastRenderedPageBreak/>
        <w:t>A consistent lower bound</w:t>
      </w:r>
      <w:r>
        <w:rPr>
          <w:b/>
          <w:bCs/>
          <w:color w:val="000000"/>
          <w:sz w:val="28"/>
          <w:szCs w:val="28"/>
        </w:rPr>
        <w:br/>
      </w:r>
      <w:r>
        <w:rPr>
          <w:b/>
          <w:bCs/>
          <w:color w:val="000000"/>
          <w:sz w:val="28"/>
          <w:szCs w:val="28"/>
        </w:rPr>
        <w:br/>
      </w:r>
      <w:r>
        <w:rPr>
          <w:color w:val="000000"/>
          <w:sz w:val="28"/>
          <w:szCs w:val="28"/>
        </w:rPr>
        <w:t xml:space="preserve"> The lower bound of a collection is the index of its first element. All indexed collections in the</w:t>
      </w:r>
      <w:hyperlink r:id="rId33" w:history="1">
        <w:r>
          <w:rPr>
            <w:rStyle w:val="Hyperlink"/>
            <w:color w:val="000000"/>
            <w:sz w:val="28"/>
            <w:szCs w:val="28"/>
            <w:u w:val="none"/>
          </w:rPr>
          <w:t xml:space="preserve"> </w:t>
        </w:r>
        <w:proofErr w:type="spellStart"/>
        <w:r>
          <w:rPr>
            <w:rStyle w:val="Hyperlink"/>
            <w:color w:val="1155CC"/>
            <w:sz w:val="28"/>
            <w:szCs w:val="28"/>
          </w:rPr>
          <w:t>System.Collections</w:t>
        </w:r>
        <w:proofErr w:type="spellEnd"/>
      </w:hyperlink>
      <w:r>
        <w:rPr>
          <w:color w:val="000000"/>
          <w:sz w:val="28"/>
          <w:szCs w:val="28"/>
        </w:rPr>
        <w:t xml:space="preserve"> namespaces have a lower bound of zero, meaning they are 0-indexed.</w:t>
      </w:r>
      <w:hyperlink r:id="rId34" w:history="1">
        <w:r>
          <w:rPr>
            <w:rStyle w:val="Hyperlink"/>
            <w:color w:val="000000"/>
            <w:sz w:val="28"/>
            <w:szCs w:val="28"/>
            <w:u w:val="none"/>
          </w:rPr>
          <w:t xml:space="preserve"> </w:t>
        </w:r>
        <w:r>
          <w:rPr>
            <w:rStyle w:val="Hyperlink"/>
            <w:color w:val="1155CC"/>
            <w:sz w:val="28"/>
            <w:szCs w:val="28"/>
          </w:rPr>
          <w:t>Array</w:t>
        </w:r>
      </w:hyperlink>
      <w:r>
        <w:rPr>
          <w:color w:val="000000"/>
          <w:sz w:val="28"/>
          <w:szCs w:val="28"/>
        </w:rPr>
        <w:t xml:space="preserve"> has a lower bound of zero by default, but a different lower bound can be defined when creating an instance of the </w:t>
      </w:r>
      <w:r>
        <w:rPr>
          <w:b/>
          <w:bCs/>
          <w:color w:val="000000"/>
          <w:sz w:val="28"/>
          <w:szCs w:val="28"/>
        </w:rPr>
        <w:t>Array</w:t>
      </w:r>
      <w:r>
        <w:rPr>
          <w:color w:val="000000"/>
          <w:sz w:val="28"/>
          <w:szCs w:val="28"/>
        </w:rPr>
        <w:t xml:space="preserve"> class using</w:t>
      </w:r>
      <w:hyperlink r:id="rId35" w:history="1">
        <w:r>
          <w:rPr>
            <w:rStyle w:val="Hyperlink"/>
            <w:color w:val="000000"/>
            <w:sz w:val="28"/>
            <w:szCs w:val="28"/>
            <w:u w:val="none"/>
          </w:rPr>
          <w:t xml:space="preserve"> </w:t>
        </w:r>
        <w:proofErr w:type="spellStart"/>
        <w:r>
          <w:rPr>
            <w:rStyle w:val="Hyperlink"/>
            <w:color w:val="1155CC"/>
            <w:sz w:val="28"/>
            <w:szCs w:val="28"/>
          </w:rPr>
          <w:t>Array.CreateInstance</w:t>
        </w:r>
        <w:proofErr w:type="spellEnd"/>
      </w:hyperlink>
      <w:r>
        <w:rPr>
          <w:color w:val="000000"/>
          <w:sz w:val="28"/>
          <w:szCs w:val="28"/>
        </w:rPr>
        <w:t>.</w:t>
      </w:r>
      <w:r>
        <w:rPr>
          <w:color w:val="000000"/>
          <w:sz w:val="28"/>
          <w:szCs w:val="28"/>
        </w:rPr>
        <w:br/>
      </w:r>
      <w:r>
        <w:rPr>
          <w:color w:val="000000"/>
          <w:sz w:val="28"/>
          <w:szCs w:val="28"/>
        </w:rPr>
        <w:br/>
      </w:r>
    </w:p>
    <w:p w14:paraId="34EF8587" w14:textId="2E1CBBD9" w:rsidR="000443DB" w:rsidRDefault="000443DB" w:rsidP="000443DB">
      <w:pPr>
        <w:pStyle w:val="NormalWeb"/>
        <w:numPr>
          <w:ilvl w:val="0"/>
          <w:numId w:val="6"/>
        </w:numPr>
        <w:spacing w:before="0" w:beforeAutospacing="0" w:after="240" w:afterAutospacing="0"/>
        <w:jc w:val="both"/>
        <w:textAlignment w:val="baseline"/>
        <w:rPr>
          <w:color w:val="000000"/>
          <w:sz w:val="28"/>
          <w:szCs w:val="28"/>
        </w:rPr>
      </w:pPr>
      <w:r>
        <w:rPr>
          <w:b/>
          <w:bCs/>
          <w:color w:val="000000"/>
          <w:sz w:val="28"/>
          <w:szCs w:val="28"/>
        </w:rPr>
        <w:t>Synchronization for access from multiple threads</w:t>
      </w:r>
      <w:r>
        <w:rPr>
          <w:color w:val="000000"/>
          <w:sz w:val="28"/>
          <w:szCs w:val="28"/>
        </w:rPr>
        <w:t xml:space="preserve"> (</w:t>
      </w:r>
      <w:proofErr w:type="spellStart"/>
      <w:r>
        <w:rPr>
          <w:color w:val="000000"/>
          <w:sz w:val="28"/>
          <w:szCs w:val="28"/>
        </w:rPr>
        <w:fldChar w:fldCharType="begin"/>
      </w:r>
      <w:r>
        <w:rPr>
          <w:color w:val="000000"/>
          <w:sz w:val="28"/>
          <w:szCs w:val="28"/>
        </w:rPr>
        <w:instrText xml:space="preserve"> HYPERLINK "https://docs.microsoft.com/en-us/dotnet/api/system.collections" </w:instrText>
      </w:r>
      <w:r>
        <w:rPr>
          <w:color w:val="000000"/>
          <w:sz w:val="28"/>
          <w:szCs w:val="28"/>
        </w:rPr>
        <w:fldChar w:fldCharType="separate"/>
      </w:r>
      <w:r>
        <w:rPr>
          <w:rStyle w:val="Hyperlink"/>
          <w:color w:val="1155CC"/>
          <w:sz w:val="28"/>
          <w:szCs w:val="28"/>
        </w:rPr>
        <w:t>System.Collections</w:t>
      </w:r>
      <w:proofErr w:type="spellEnd"/>
      <w:r>
        <w:rPr>
          <w:color w:val="000000"/>
          <w:sz w:val="28"/>
          <w:szCs w:val="28"/>
        </w:rPr>
        <w:fldChar w:fldCharType="end"/>
      </w:r>
      <w:r>
        <w:rPr>
          <w:color w:val="000000"/>
          <w:sz w:val="28"/>
          <w:szCs w:val="28"/>
        </w:rPr>
        <w:t xml:space="preserve"> classes only).</w:t>
      </w:r>
      <w:r>
        <w:rPr>
          <w:color w:val="000000"/>
          <w:sz w:val="28"/>
          <w:szCs w:val="28"/>
        </w:rPr>
        <w:br/>
      </w:r>
      <w:r>
        <w:rPr>
          <w:color w:val="000000"/>
          <w:sz w:val="28"/>
          <w:szCs w:val="28"/>
        </w:rPr>
        <w:br/>
        <w:t xml:space="preserve"> Non-generic collection types in the</w:t>
      </w:r>
      <w:hyperlink r:id="rId36" w:history="1">
        <w:r>
          <w:rPr>
            <w:rStyle w:val="Hyperlink"/>
            <w:color w:val="000000"/>
            <w:sz w:val="28"/>
            <w:szCs w:val="28"/>
            <w:u w:val="none"/>
          </w:rPr>
          <w:t xml:space="preserve"> </w:t>
        </w:r>
        <w:proofErr w:type="spellStart"/>
        <w:r>
          <w:rPr>
            <w:rStyle w:val="Hyperlink"/>
            <w:color w:val="1155CC"/>
            <w:sz w:val="28"/>
            <w:szCs w:val="28"/>
          </w:rPr>
          <w:t>System.Collections</w:t>
        </w:r>
        <w:proofErr w:type="spellEnd"/>
      </w:hyperlink>
      <w:r>
        <w:rPr>
          <w:color w:val="000000"/>
          <w:sz w:val="28"/>
          <w:szCs w:val="28"/>
        </w:rPr>
        <w:t xml:space="preserve"> namespace provide some thread safety with synchronization; typically exposed through the</w:t>
      </w:r>
      <w:hyperlink r:id="rId37" w:history="1">
        <w:r>
          <w:rPr>
            <w:rStyle w:val="Hyperlink"/>
            <w:color w:val="000000"/>
            <w:sz w:val="28"/>
            <w:szCs w:val="28"/>
            <w:u w:val="none"/>
          </w:rPr>
          <w:t xml:space="preserve"> </w:t>
        </w:r>
        <w:proofErr w:type="spellStart"/>
        <w:r>
          <w:rPr>
            <w:rStyle w:val="Hyperlink"/>
            <w:color w:val="1155CC"/>
            <w:sz w:val="28"/>
            <w:szCs w:val="28"/>
          </w:rPr>
          <w:t>SyncRoot</w:t>
        </w:r>
        <w:proofErr w:type="spellEnd"/>
      </w:hyperlink>
      <w:r>
        <w:rPr>
          <w:color w:val="000000"/>
          <w:sz w:val="28"/>
          <w:szCs w:val="28"/>
        </w:rPr>
        <w:t xml:space="preserve"> and</w:t>
      </w:r>
      <w:hyperlink r:id="rId38" w:history="1">
        <w:r>
          <w:rPr>
            <w:rStyle w:val="Hyperlink"/>
            <w:color w:val="000000"/>
            <w:sz w:val="28"/>
            <w:szCs w:val="28"/>
            <w:u w:val="none"/>
          </w:rPr>
          <w:t xml:space="preserve"> </w:t>
        </w:r>
        <w:proofErr w:type="spellStart"/>
        <w:r>
          <w:rPr>
            <w:rStyle w:val="Hyperlink"/>
            <w:color w:val="1155CC"/>
            <w:sz w:val="28"/>
            <w:szCs w:val="28"/>
          </w:rPr>
          <w:t>IsSynchronized</w:t>
        </w:r>
        <w:proofErr w:type="spellEnd"/>
      </w:hyperlink>
      <w:r>
        <w:rPr>
          <w:color w:val="000000"/>
          <w:sz w:val="28"/>
          <w:szCs w:val="28"/>
        </w:rPr>
        <w:t xml:space="preserve"> members. These collections are not thread-safe by default. If you require scalable and efficient multi-threaded access to a collection, use one of the classes in the</w:t>
      </w:r>
      <w:hyperlink r:id="rId39" w:history="1">
        <w:r>
          <w:rPr>
            <w:rStyle w:val="Hyperlink"/>
            <w:color w:val="000000"/>
            <w:sz w:val="28"/>
            <w:szCs w:val="28"/>
            <w:u w:val="none"/>
          </w:rPr>
          <w:t xml:space="preserve"> </w:t>
        </w:r>
        <w:proofErr w:type="spellStart"/>
        <w:r>
          <w:rPr>
            <w:rStyle w:val="Hyperlink"/>
            <w:color w:val="1155CC"/>
            <w:sz w:val="28"/>
            <w:szCs w:val="28"/>
          </w:rPr>
          <w:t>System.Collections.Concurrent</w:t>
        </w:r>
        <w:proofErr w:type="spellEnd"/>
      </w:hyperlink>
      <w:r>
        <w:rPr>
          <w:color w:val="000000"/>
          <w:sz w:val="28"/>
          <w:szCs w:val="28"/>
        </w:rPr>
        <w:t xml:space="preserve"> namespace or consider using an immutable collection. For more information, see</w:t>
      </w:r>
      <w:hyperlink r:id="rId40" w:history="1">
        <w:r>
          <w:rPr>
            <w:rStyle w:val="Hyperlink"/>
            <w:color w:val="000000"/>
            <w:sz w:val="28"/>
            <w:szCs w:val="28"/>
            <w:u w:val="none"/>
          </w:rPr>
          <w:t xml:space="preserve"> </w:t>
        </w:r>
        <w:r>
          <w:rPr>
            <w:rStyle w:val="Hyperlink"/>
            <w:color w:val="1155CC"/>
            <w:sz w:val="28"/>
            <w:szCs w:val="28"/>
          </w:rPr>
          <w:t>Thread-Safe Collections</w:t>
        </w:r>
      </w:hyperlink>
      <w:r>
        <w:rPr>
          <w:color w:val="000000"/>
          <w:sz w:val="28"/>
          <w:szCs w:val="28"/>
        </w:rPr>
        <w:t>.</w:t>
      </w:r>
      <w:r>
        <w:rPr>
          <w:color w:val="000000"/>
          <w:sz w:val="28"/>
          <w:szCs w:val="28"/>
        </w:rPr>
        <w:br/>
      </w:r>
      <w:r>
        <w:rPr>
          <w:color w:val="000000"/>
          <w:sz w:val="28"/>
          <w:szCs w:val="28"/>
        </w:rPr>
        <w:br/>
      </w:r>
    </w:p>
    <w:p w14:paraId="1F5F4355" w14:textId="24A6E301" w:rsidR="00514250" w:rsidRDefault="00514250" w:rsidP="00514250">
      <w:pPr>
        <w:pStyle w:val="NormalWeb"/>
        <w:spacing w:before="0" w:beforeAutospacing="0" w:after="240" w:afterAutospacing="0"/>
        <w:jc w:val="both"/>
        <w:textAlignment w:val="baseline"/>
        <w:rPr>
          <w:color w:val="000000"/>
          <w:sz w:val="28"/>
          <w:szCs w:val="28"/>
        </w:rPr>
      </w:pPr>
    </w:p>
    <w:p w14:paraId="315F7003" w14:textId="3558E3FB" w:rsidR="00514250" w:rsidRDefault="00514250" w:rsidP="00514250">
      <w:pPr>
        <w:pStyle w:val="NormalWeb"/>
        <w:spacing w:before="0" w:beforeAutospacing="0" w:after="240" w:afterAutospacing="0"/>
        <w:jc w:val="both"/>
        <w:textAlignment w:val="baseline"/>
        <w:rPr>
          <w:color w:val="000000"/>
          <w:sz w:val="28"/>
          <w:szCs w:val="28"/>
        </w:rPr>
      </w:pPr>
    </w:p>
    <w:p w14:paraId="2E2ED333" w14:textId="55691C26" w:rsidR="00514250" w:rsidRDefault="00514250" w:rsidP="00514250">
      <w:pPr>
        <w:pStyle w:val="NormalWeb"/>
        <w:spacing w:before="0" w:beforeAutospacing="0" w:after="240" w:afterAutospacing="0"/>
        <w:jc w:val="both"/>
        <w:textAlignment w:val="baseline"/>
        <w:rPr>
          <w:color w:val="000000"/>
          <w:sz w:val="28"/>
          <w:szCs w:val="28"/>
        </w:rPr>
      </w:pPr>
    </w:p>
    <w:p w14:paraId="3C69C8BA" w14:textId="41466921" w:rsidR="00514250" w:rsidRDefault="00514250" w:rsidP="00514250">
      <w:pPr>
        <w:pStyle w:val="NormalWeb"/>
        <w:spacing w:before="0" w:beforeAutospacing="0" w:after="240" w:afterAutospacing="0"/>
        <w:jc w:val="both"/>
        <w:textAlignment w:val="baseline"/>
        <w:rPr>
          <w:color w:val="000000"/>
          <w:sz w:val="28"/>
          <w:szCs w:val="28"/>
        </w:rPr>
      </w:pPr>
    </w:p>
    <w:p w14:paraId="453BDD7F" w14:textId="24AD280E" w:rsidR="00514250" w:rsidRDefault="00514250" w:rsidP="00514250">
      <w:pPr>
        <w:pStyle w:val="NormalWeb"/>
        <w:spacing w:before="0" w:beforeAutospacing="0" w:after="240" w:afterAutospacing="0"/>
        <w:jc w:val="both"/>
        <w:textAlignment w:val="baseline"/>
        <w:rPr>
          <w:color w:val="000000"/>
          <w:sz w:val="28"/>
          <w:szCs w:val="28"/>
        </w:rPr>
      </w:pPr>
    </w:p>
    <w:p w14:paraId="21E66F8A" w14:textId="2051BB6E" w:rsidR="00514250" w:rsidRDefault="00514250" w:rsidP="00514250">
      <w:pPr>
        <w:pStyle w:val="NormalWeb"/>
        <w:spacing w:before="0" w:beforeAutospacing="0" w:after="240" w:afterAutospacing="0"/>
        <w:jc w:val="both"/>
        <w:textAlignment w:val="baseline"/>
        <w:rPr>
          <w:color w:val="000000"/>
          <w:sz w:val="28"/>
          <w:szCs w:val="28"/>
        </w:rPr>
      </w:pPr>
    </w:p>
    <w:p w14:paraId="7A902A92" w14:textId="09015208" w:rsidR="00514250" w:rsidRDefault="00514250" w:rsidP="00514250">
      <w:pPr>
        <w:pStyle w:val="NormalWeb"/>
        <w:spacing w:before="0" w:beforeAutospacing="0" w:after="240" w:afterAutospacing="0"/>
        <w:jc w:val="both"/>
        <w:textAlignment w:val="baseline"/>
        <w:rPr>
          <w:color w:val="000000"/>
          <w:sz w:val="28"/>
          <w:szCs w:val="28"/>
        </w:rPr>
      </w:pPr>
    </w:p>
    <w:p w14:paraId="12B4A8AB" w14:textId="37B75E98" w:rsidR="00B272F4" w:rsidRDefault="00B272F4" w:rsidP="00514250">
      <w:pPr>
        <w:pStyle w:val="NormalWeb"/>
        <w:spacing w:before="0" w:beforeAutospacing="0" w:after="240" w:afterAutospacing="0"/>
        <w:jc w:val="both"/>
        <w:textAlignment w:val="baseline"/>
        <w:rPr>
          <w:color w:val="000000"/>
          <w:sz w:val="28"/>
          <w:szCs w:val="28"/>
        </w:rPr>
      </w:pPr>
    </w:p>
    <w:p w14:paraId="10B4C916" w14:textId="77777777" w:rsidR="00B272F4" w:rsidRDefault="00B272F4" w:rsidP="00514250">
      <w:pPr>
        <w:pStyle w:val="NormalWeb"/>
        <w:spacing w:before="0" w:beforeAutospacing="0" w:after="240" w:afterAutospacing="0"/>
        <w:jc w:val="both"/>
        <w:textAlignment w:val="baseline"/>
        <w:rPr>
          <w:color w:val="000000"/>
          <w:sz w:val="28"/>
          <w:szCs w:val="28"/>
        </w:rPr>
      </w:pPr>
    </w:p>
    <w:p w14:paraId="2594251A" w14:textId="3F6014A3" w:rsidR="00514250" w:rsidRDefault="00514250" w:rsidP="00514250">
      <w:pPr>
        <w:pStyle w:val="NormalWeb"/>
        <w:spacing w:before="0" w:beforeAutospacing="0" w:after="240" w:afterAutospacing="0"/>
        <w:jc w:val="both"/>
        <w:textAlignment w:val="baseline"/>
        <w:rPr>
          <w:color w:val="000000"/>
          <w:sz w:val="28"/>
          <w:szCs w:val="28"/>
        </w:rPr>
      </w:pPr>
    </w:p>
    <w:p w14:paraId="63E257CB" w14:textId="77777777" w:rsidR="000443DB" w:rsidRDefault="000443DB" w:rsidP="000443DB">
      <w:pPr>
        <w:pStyle w:val="Heading2"/>
        <w:spacing w:before="360" w:after="80"/>
        <w:jc w:val="both"/>
        <w:rPr>
          <w:color w:val="auto"/>
          <w:sz w:val="36"/>
          <w:szCs w:val="36"/>
        </w:rPr>
      </w:pPr>
      <w:r>
        <w:rPr>
          <w:color w:val="000000"/>
          <w:sz w:val="34"/>
          <w:szCs w:val="34"/>
        </w:rPr>
        <w:lastRenderedPageBreak/>
        <w:t>Choose a collection</w:t>
      </w:r>
    </w:p>
    <w:p w14:paraId="7D4EF915" w14:textId="77777777" w:rsidR="000443DB" w:rsidRDefault="000443DB" w:rsidP="000443DB">
      <w:pPr>
        <w:pStyle w:val="NormalWeb"/>
        <w:spacing w:before="240" w:beforeAutospacing="0" w:after="240" w:afterAutospacing="0"/>
        <w:jc w:val="both"/>
      </w:pPr>
      <w:r>
        <w:rPr>
          <w:color w:val="000000"/>
          <w:sz w:val="28"/>
          <w:szCs w:val="28"/>
        </w:rPr>
        <w:t>In general, you should use generic collections. The following table describes some common collection scenarios and the collection classes you can use for those scenarios. If you are new to generic collections, this table will help you choose the generic collection that works the best for your task.</w:t>
      </w:r>
    </w:p>
    <w:tbl>
      <w:tblPr>
        <w:tblStyle w:val="TableGrid"/>
        <w:tblW w:w="0" w:type="auto"/>
        <w:tblLook w:val="04A0" w:firstRow="1" w:lastRow="0" w:firstColumn="1" w:lastColumn="0" w:noHBand="0" w:noVBand="1"/>
      </w:tblPr>
      <w:tblGrid>
        <w:gridCol w:w="2142"/>
        <w:gridCol w:w="2049"/>
        <w:gridCol w:w="1487"/>
        <w:gridCol w:w="3338"/>
      </w:tblGrid>
      <w:tr w:rsidR="00514250" w14:paraId="4F90EEBA" w14:textId="77777777" w:rsidTr="00B272F4">
        <w:tc>
          <w:tcPr>
            <w:tcW w:w="2142" w:type="dxa"/>
            <w:vAlign w:val="center"/>
          </w:tcPr>
          <w:p w14:paraId="201E52C9" w14:textId="5533EA29"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b/>
                <w:bCs/>
              </w:rPr>
              <w:t>I want to…</w:t>
            </w:r>
          </w:p>
        </w:tc>
        <w:tc>
          <w:tcPr>
            <w:tcW w:w="2049" w:type="dxa"/>
            <w:vAlign w:val="center"/>
          </w:tcPr>
          <w:p w14:paraId="465AB8D1" w14:textId="43AB0FDF"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b/>
                <w:bCs/>
              </w:rPr>
              <w:t>Generic collection options</w:t>
            </w:r>
          </w:p>
        </w:tc>
        <w:tc>
          <w:tcPr>
            <w:tcW w:w="1487" w:type="dxa"/>
            <w:vAlign w:val="center"/>
          </w:tcPr>
          <w:p w14:paraId="217114ED" w14:textId="148CA3D9"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b/>
                <w:bCs/>
              </w:rPr>
              <w:t>Non-generic collection options</w:t>
            </w:r>
          </w:p>
        </w:tc>
        <w:tc>
          <w:tcPr>
            <w:tcW w:w="3338" w:type="dxa"/>
            <w:vAlign w:val="center"/>
          </w:tcPr>
          <w:p w14:paraId="0A3C8A43" w14:textId="72767A65"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b/>
                <w:bCs/>
              </w:rPr>
              <w:t>Thread-safe or immutable collection options</w:t>
            </w:r>
          </w:p>
        </w:tc>
      </w:tr>
      <w:tr w:rsidR="00514250" w14:paraId="6364A7DF" w14:textId="77777777" w:rsidTr="00B272F4">
        <w:tc>
          <w:tcPr>
            <w:tcW w:w="2142" w:type="dxa"/>
            <w:vAlign w:val="center"/>
          </w:tcPr>
          <w:p w14:paraId="06232CDE" w14:textId="1DB7A411"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Store items as key/value pairs for quick look-up by key</w:t>
            </w:r>
          </w:p>
        </w:tc>
        <w:tc>
          <w:tcPr>
            <w:tcW w:w="2049" w:type="dxa"/>
            <w:vAlign w:val="center"/>
          </w:tcPr>
          <w:p w14:paraId="0E7CE538" w14:textId="291DD7ED" w:rsidR="00514250" w:rsidRDefault="00283EB7"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41" w:history="1">
              <w:r w:rsidR="00514250">
                <w:rPr>
                  <w:rStyle w:val="Hyperlink"/>
                </w:rPr>
                <w:t>Dictionary&lt;</w:t>
              </w:r>
              <w:proofErr w:type="spellStart"/>
              <w:r w:rsidR="00514250">
                <w:rPr>
                  <w:rStyle w:val="Hyperlink"/>
                </w:rPr>
                <w:t>TKey,TValue</w:t>
              </w:r>
              <w:proofErr w:type="spellEnd"/>
              <w:r w:rsidR="00514250">
                <w:rPr>
                  <w:rStyle w:val="Hyperlink"/>
                </w:rPr>
                <w:t>&gt;</w:t>
              </w:r>
            </w:hyperlink>
          </w:p>
        </w:tc>
        <w:tc>
          <w:tcPr>
            <w:tcW w:w="1487" w:type="dxa"/>
            <w:vAlign w:val="center"/>
          </w:tcPr>
          <w:p w14:paraId="68723B08" w14:textId="78F16EF8" w:rsidR="00514250" w:rsidRDefault="00283EB7"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42" w:history="1">
              <w:proofErr w:type="spellStart"/>
              <w:r w:rsidR="00514250">
                <w:rPr>
                  <w:rStyle w:val="Hyperlink"/>
                </w:rPr>
                <w:t>Hashtable</w:t>
              </w:r>
              <w:proofErr w:type="spellEnd"/>
            </w:hyperlink>
            <w:r w:rsidR="00514250">
              <w:br/>
            </w:r>
            <w:r w:rsidR="00514250">
              <w:br/>
              <w:t>(A collection of key/value pairs that are organized based on the hash code of the key.)</w:t>
            </w:r>
          </w:p>
        </w:tc>
        <w:tc>
          <w:tcPr>
            <w:tcW w:w="3338" w:type="dxa"/>
            <w:vAlign w:val="center"/>
          </w:tcPr>
          <w:p w14:paraId="014F89C3" w14:textId="613B120F" w:rsidR="00514250" w:rsidRDefault="00283EB7"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43" w:history="1">
              <w:proofErr w:type="spellStart"/>
              <w:r w:rsidR="00514250">
                <w:rPr>
                  <w:rStyle w:val="Hyperlink"/>
                </w:rPr>
                <w:t>ConcurrentDictionary</w:t>
              </w:r>
              <w:proofErr w:type="spellEnd"/>
              <w:r w:rsidR="00514250">
                <w:rPr>
                  <w:rStyle w:val="Hyperlink"/>
                </w:rPr>
                <w:t>&lt;</w:t>
              </w:r>
              <w:proofErr w:type="spellStart"/>
              <w:r w:rsidR="00514250">
                <w:rPr>
                  <w:rStyle w:val="Hyperlink"/>
                </w:rPr>
                <w:t>TKey,TValue</w:t>
              </w:r>
              <w:proofErr w:type="spellEnd"/>
              <w:r w:rsidR="00514250">
                <w:rPr>
                  <w:rStyle w:val="Hyperlink"/>
                </w:rPr>
                <w:t>&gt;</w:t>
              </w:r>
            </w:hyperlink>
            <w:r w:rsidR="00514250">
              <w:br/>
            </w:r>
            <w:r w:rsidR="00514250">
              <w:br/>
            </w:r>
            <w:hyperlink r:id="rId44" w:history="1">
              <w:proofErr w:type="spellStart"/>
              <w:r w:rsidR="00514250">
                <w:rPr>
                  <w:rStyle w:val="Hyperlink"/>
                </w:rPr>
                <w:t>ReadOnlyDictionary</w:t>
              </w:r>
              <w:proofErr w:type="spellEnd"/>
              <w:r w:rsidR="00514250">
                <w:rPr>
                  <w:rStyle w:val="Hyperlink"/>
                </w:rPr>
                <w:t>&lt;</w:t>
              </w:r>
              <w:proofErr w:type="spellStart"/>
              <w:r w:rsidR="00514250">
                <w:rPr>
                  <w:rStyle w:val="Hyperlink"/>
                </w:rPr>
                <w:t>TKey,TValue</w:t>
              </w:r>
              <w:proofErr w:type="spellEnd"/>
              <w:r w:rsidR="00514250">
                <w:rPr>
                  <w:rStyle w:val="Hyperlink"/>
                </w:rPr>
                <w:t>&gt;</w:t>
              </w:r>
            </w:hyperlink>
            <w:r w:rsidR="00514250">
              <w:br/>
            </w:r>
            <w:r w:rsidR="00514250">
              <w:br/>
            </w:r>
            <w:hyperlink r:id="rId45" w:history="1">
              <w:proofErr w:type="spellStart"/>
              <w:r w:rsidR="00514250">
                <w:rPr>
                  <w:rStyle w:val="Hyperlink"/>
                </w:rPr>
                <w:t>ImmutableDictionary</w:t>
              </w:r>
              <w:proofErr w:type="spellEnd"/>
              <w:r w:rsidR="00514250">
                <w:rPr>
                  <w:rStyle w:val="Hyperlink"/>
                </w:rPr>
                <w:t>&lt;</w:t>
              </w:r>
              <w:proofErr w:type="spellStart"/>
              <w:r w:rsidR="00514250">
                <w:rPr>
                  <w:rStyle w:val="Hyperlink"/>
                </w:rPr>
                <w:t>TKey,TValue</w:t>
              </w:r>
              <w:proofErr w:type="spellEnd"/>
              <w:r w:rsidR="00514250">
                <w:rPr>
                  <w:rStyle w:val="Hyperlink"/>
                </w:rPr>
                <w:t>&gt;</w:t>
              </w:r>
            </w:hyperlink>
          </w:p>
        </w:tc>
      </w:tr>
      <w:tr w:rsidR="00514250" w14:paraId="402099CE" w14:textId="77777777" w:rsidTr="00B272F4">
        <w:tc>
          <w:tcPr>
            <w:tcW w:w="2142" w:type="dxa"/>
            <w:vAlign w:val="center"/>
          </w:tcPr>
          <w:p w14:paraId="27891265" w14:textId="0D6D02C1"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Access items by index</w:t>
            </w:r>
          </w:p>
        </w:tc>
        <w:tc>
          <w:tcPr>
            <w:tcW w:w="2049" w:type="dxa"/>
            <w:vAlign w:val="center"/>
          </w:tcPr>
          <w:p w14:paraId="50937FB6" w14:textId="2A0F6FC5" w:rsidR="00514250" w:rsidRDefault="00283EB7"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46" w:history="1">
              <w:r w:rsidR="00514250">
                <w:rPr>
                  <w:rStyle w:val="Hyperlink"/>
                </w:rPr>
                <w:t>List&lt;T&gt;</w:t>
              </w:r>
            </w:hyperlink>
          </w:p>
        </w:tc>
        <w:tc>
          <w:tcPr>
            <w:tcW w:w="1487" w:type="dxa"/>
            <w:vAlign w:val="center"/>
          </w:tcPr>
          <w:p w14:paraId="45974CD9" w14:textId="2D3FA140" w:rsidR="00514250" w:rsidRDefault="00283EB7"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47" w:history="1">
              <w:r w:rsidR="00514250">
                <w:rPr>
                  <w:rStyle w:val="Hyperlink"/>
                </w:rPr>
                <w:t>Array</w:t>
              </w:r>
            </w:hyperlink>
            <w:r w:rsidR="00514250">
              <w:br/>
            </w:r>
            <w:r w:rsidR="00514250">
              <w:br/>
            </w:r>
            <w:hyperlink r:id="rId48" w:history="1">
              <w:proofErr w:type="spellStart"/>
              <w:r w:rsidR="00514250">
                <w:rPr>
                  <w:rStyle w:val="Hyperlink"/>
                </w:rPr>
                <w:t>ArrayList</w:t>
              </w:r>
              <w:proofErr w:type="spellEnd"/>
            </w:hyperlink>
          </w:p>
        </w:tc>
        <w:tc>
          <w:tcPr>
            <w:tcW w:w="3338" w:type="dxa"/>
            <w:vAlign w:val="center"/>
          </w:tcPr>
          <w:p w14:paraId="586BF19B" w14:textId="7D19CF11" w:rsidR="00514250" w:rsidRDefault="00283EB7"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49" w:history="1">
              <w:proofErr w:type="spellStart"/>
              <w:r w:rsidR="00514250">
                <w:rPr>
                  <w:rStyle w:val="Hyperlink"/>
                </w:rPr>
                <w:t>ImmutableList</w:t>
              </w:r>
              <w:proofErr w:type="spellEnd"/>
              <w:r w:rsidR="00514250">
                <w:rPr>
                  <w:rStyle w:val="Hyperlink"/>
                </w:rPr>
                <w:t>&lt;T&gt;</w:t>
              </w:r>
            </w:hyperlink>
            <w:r w:rsidR="00514250">
              <w:br/>
            </w:r>
            <w:r w:rsidR="00514250">
              <w:br/>
            </w:r>
            <w:hyperlink r:id="rId50" w:history="1">
              <w:proofErr w:type="spellStart"/>
              <w:r w:rsidR="00514250">
                <w:rPr>
                  <w:rStyle w:val="Hyperlink"/>
                </w:rPr>
                <w:t>ImmutableArray</w:t>
              </w:r>
              <w:proofErr w:type="spellEnd"/>
            </w:hyperlink>
          </w:p>
        </w:tc>
      </w:tr>
      <w:tr w:rsidR="00514250" w14:paraId="2897706E" w14:textId="77777777" w:rsidTr="00B272F4">
        <w:tc>
          <w:tcPr>
            <w:tcW w:w="2142" w:type="dxa"/>
            <w:vAlign w:val="center"/>
          </w:tcPr>
          <w:p w14:paraId="3DB94D27" w14:textId="38BA76DA"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Use items first-in-first-out (FIFO)</w:t>
            </w:r>
          </w:p>
        </w:tc>
        <w:tc>
          <w:tcPr>
            <w:tcW w:w="2049" w:type="dxa"/>
            <w:vAlign w:val="center"/>
          </w:tcPr>
          <w:p w14:paraId="08D1986E" w14:textId="646E6834" w:rsidR="00514250" w:rsidRDefault="00283EB7"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51" w:history="1">
              <w:r w:rsidR="00514250">
                <w:rPr>
                  <w:rStyle w:val="Hyperlink"/>
                </w:rPr>
                <w:t>Queue&lt;T&gt;</w:t>
              </w:r>
            </w:hyperlink>
          </w:p>
        </w:tc>
        <w:tc>
          <w:tcPr>
            <w:tcW w:w="1487" w:type="dxa"/>
            <w:vAlign w:val="center"/>
          </w:tcPr>
          <w:p w14:paraId="6BD15D78" w14:textId="7AA07904" w:rsidR="00514250" w:rsidRDefault="00283EB7"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52" w:history="1">
              <w:r w:rsidR="00514250">
                <w:rPr>
                  <w:rStyle w:val="Hyperlink"/>
                </w:rPr>
                <w:t>Queue</w:t>
              </w:r>
            </w:hyperlink>
          </w:p>
        </w:tc>
        <w:tc>
          <w:tcPr>
            <w:tcW w:w="3338" w:type="dxa"/>
            <w:vAlign w:val="center"/>
          </w:tcPr>
          <w:p w14:paraId="59FBB68F" w14:textId="794F7E65" w:rsidR="00514250" w:rsidRDefault="00283EB7"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53" w:history="1">
              <w:proofErr w:type="spellStart"/>
              <w:r w:rsidR="00514250">
                <w:rPr>
                  <w:rStyle w:val="Hyperlink"/>
                </w:rPr>
                <w:t>ConcurrentQueue</w:t>
              </w:r>
              <w:proofErr w:type="spellEnd"/>
              <w:r w:rsidR="00514250">
                <w:rPr>
                  <w:rStyle w:val="Hyperlink"/>
                </w:rPr>
                <w:t>&lt;T&gt;</w:t>
              </w:r>
            </w:hyperlink>
            <w:r w:rsidR="00514250">
              <w:br/>
            </w:r>
            <w:r w:rsidR="00514250">
              <w:br/>
            </w:r>
            <w:hyperlink r:id="rId54" w:history="1">
              <w:proofErr w:type="spellStart"/>
              <w:r w:rsidR="00514250">
                <w:rPr>
                  <w:rStyle w:val="Hyperlink"/>
                </w:rPr>
                <w:t>ImmutableQueue</w:t>
              </w:r>
              <w:proofErr w:type="spellEnd"/>
              <w:r w:rsidR="00514250">
                <w:rPr>
                  <w:rStyle w:val="Hyperlink"/>
                </w:rPr>
                <w:t>&lt;T&gt;</w:t>
              </w:r>
            </w:hyperlink>
          </w:p>
        </w:tc>
      </w:tr>
      <w:tr w:rsidR="00514250" w14:paraId="424AA5BA" w14:textId="77777777" w:rsidTr="00B272F4">
        <w:tc>
          <w:tcPr>
            <w:tcW w:w="2142" w:type="dxa"/>
            <w:vAlign w:val="center"/>
          </w:tcPr>
          <w:p w14:paraId="54C0F5B0" w14:textId="1319A126"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Use data Last-In-First-Out (LIFO)</w:t>
            </w:r>
          </w:p>
        </w:tc>
        <w:tc>
          <w:tcPr>
            <w:tcW w:w="2049" w:type="dxa"/>
            <w:vAlign w:val="center"/>
          </w:tcPr>
          <w:p w14:paraId="099E56F4" w14:textId="5947FA68" w:rsidR="00514250" w:rsidRDefault="00283EB7"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55" w:history="1">
              <w:r w:rsidR="00514250">
                <w:rPr>
                  <w:rStyle w:val="Hyperlink"/>
                </w:rPr>
                <w:t>Stack&lt;T&gt;</w:t>
              </w:r>
            </w:hyperlink>
          </w:p>
        </w:tc>
        <w:tc>
          <w:tcPr>
            <w:tcW w:w="1487" w:type="dxa"/>
            <w:vAlign w:val="center"/>
          </w:tcPr>
          <w:p w14:paraId="1A7A8557" w14:textId="395E4C30" w:rsidR="00514250" w:rsidRDefault="00283EB7"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56" w:history="1">
              <w:r w:rsidR="00514250">
                <w:rPr>
                  <w:rStyle w:val="Hyperlink"/>
                </w:rPr>
                <w:t>Stack</w:t>
              </w:r>
            </w:hyperlink>
          </w:p>
        </w:tc>
        <w:tc>
          <w:tcPr>
            <w:tcW w:w="3338" w:type="dxa"/>
            <w:vAlign w:val="center"/>
          </w:tcPr>
          <w:p w14:paraId="695A2502" w14:textId="719D9032" w:rsidR="00514250" w:rsidRDefault="00283EB7"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57" w:history="1">
              <w:proofErr w:type="spellStart"/>
              <w:r w:rsidR="00514250">
                <w:rPr>
                  <w:rStyle w:val="Hyperlink"/>
                </w:rPr>
                <w:t>ConcurrentStack</w:t>
              </w:r>
              <w:proofErr w:type="spellEnd"/>
              <w:r w:rsidR="00514250">
                <w:rPr>
                  <w:rStyle w:val="Hyperlink"/>
                </w:rPr>
                <w:t>&lt;T&gt;</w:t>
              </w:r>
            </w:hyperlink>
            <w:r w:rsidR="00514250">
              <w:br/>
            </w:r>
            <w:r w:rsidR="00514250">
              <w:br/>
            </w:r>
            <w:hyperlink r:id="rId58" w:history="1">
              <w:proofErr w:type="spellStart"/>
              <w:r w:rsidR="00514250">
                <w:rPr>
                  <w:rStyle w:val="Hyperlink"/>
                </w:rPr>
                <w:t>ImmutableStack</w:t>
              </w:r>
              <w:proofErr w:type="spellEnd"/>
              <w:r w:rsidR="00514250">
                <w:rPr>
                  <w:rStyle w:val="Hyperlink"/>
                </w:rPr>
                <w:t>&lt;T&gt;</w:t>
              </w:r>
            </w:hyperlink>
          </w:p>
        </w:tc>
      </w:tr>
      <w:tr w:rsidR="00514250" w14:paraId="4CC6278F" w14:textId="77777777" w:rsidTr="00B272F4">
        <w:tc>
          <w:tcPr>
            <w:tcW w:w="2142" w:type="dxa"/>
            <w:vAlign w:val="center"/>
          </w:tcPr>
          <w:p w14:paraId="44C4AEE8" w14:textId="46DDB1E4"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Access items sequentially</w:t>
            </w:r>
          </w:p>
        </w:tc>
        <w:tc>
          <w:tcPr>
            <w:tcW w:w="2049" w:type="dxa"/>
            <w:vAlign w:val="center"/>
          </w:tcPr>
          <w:p w14:paraId="4876C80E" w14:textId="41FE5C75" w:rsidR="00514250" w:rsidRDefault="00283EB7"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59" w:history="1">
              <w:r w:rsidR="00514250">
                <w:rPr>
                  <w:rStyle w:val="Hyperlink"/>
                </w:rPr>
                <w:t>LinkedList&lt;T&gt;</w:t>
              </w:r>
            </w:hyperlink>
          </w:p>
        </w:tc>
        <w:tc>
          <w:tcPr>
            <w:tcW w:w="1487" w:type="dxa"/>
            <w:vAlign w:val="center"/>
          </w:tcPr>
          <w:p w14:paraId="0FE5AFC2" w14:textId="562DCC2B"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No recommendation</w:t>
            </w:r>
          </w:p>
        </w:tc>
        <w:tc>
          <w:tcPr>
            <w:tcW w:w="3338" w:type="dxa"/>
            <w:vAlign w:val="center"/>
          </w:tcPr>
          <w:p w14:paraId="799463D0" w14:textId="35FE7B64"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No recommendation</w:t>
            </w:r>
          </w:p>
        </w:tc>
      </w:tr>
      <w:tr w:rsidR="00514250" w14:paraId="77BBA5D6" w14:textId="77777777" w:rsidTr="00B272F4">
        <w:tc>
          <w:tcPr>
            <w:tcW w:w="2142" w:type="dxa"/>
            <w:vAlign w:val="center"/>
          </w:tcPr>
          <w:p w14:paraId="68E882AC" w14:textId="08AF716F"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 xml:space="preserve">Receive notifications when items are removed or added to the collection. (implements </w:t>
            </w:r>
            <w:hyperlink r:id="rId60" w:history="1">
              <w:proofErr w:type="spellStart"/>
              <w:r>
                <w:rPr>
                  <w:rStyle w:val="Hyperlink"/>
                </w:rPr>
                <w:t>INotifyPropertyChanged</w:t>
              </w:r>
              <w:proofErr w:type="spellEnd"/>
            </w:hyperlink>
            <w:r>
              <w:t xml:space="preserve"> and </w:t>
            </w:r>
            <w:hyperlink r:id="rId61" w:history="1">
              <w:proofErr w:type="spellStart"/>
              <w:r>
                <w:rPr>
                  <w:rStyle w:val="Hyperlink"/>
                </w:rPr>
                <w:t>INotifyCollectionChanged</w:t>
              </w:r>
              <w:proofErr w:type="spellEnd"/>
            </w:hyperlink>
            <w:r>
              <w:t>)</w:t>
            </w:r>
          </w:p>
        </w:tc>
        <w:tc>
          <w:tcPr>
            <w:tcW w:w="2049" w:type="dxa"/>
            <w:vAlign w:val="center"/>
          </w:tcPr>
          <w:p w14:paraId="3AE9E5A3" w14:textId="4D9F55B0" w:rsidR="00514250" w:rsidRDefault="00283EB7"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62" w:history="1">
              <w:proofErr w:type="spellStart"/>
              <w:r w:rsidR="00514250">
                <w:rPr>
                  <w:rStyle w:val="Hyperlink"/>
                </w:rPr>
                <w:t>ObservableCollection</w:t>
              </w:r>
              <w:proofErr w:type="spellEnd"/>
              <w:r w:rsidR="00514250">
                <w:rPr>
                  <w:rStyle w:val="Hyperlink"/>
                </w:rPr>
                <w:t>&lt;T&gt;</w:t>
              </w:r>
            </w:hyperlink>
          </w:p>
        </w:tc>
        <w:tc>
          <w:tcPr>
            <w:tcW w:w="1487" w:type="dxa"/>
            <w:vAlign w:val="center"/>
          </w:tcPr>
          <w:p w14:paraId="3A1B804C" w14:textId="74A71AC6"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No recommendation</w:t>
            </w:r>
          </w:p>
        </w:tc>
        <w:tc>
          <w:tcPr>
            <w:tcW w:w="3338" w:type="dxa"/>
            <w:vAlign w:val="center"/>
          </w:tcPr>
          <w:p w14:paraId="4C15B488" w14:textId="49BB15F7"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No recommendation</w:t>
            </w:r>
          </w:p>
        </w:tc>
      </w:tr>
      <w:tr w:rsidR="00514250" w14:paraId="12D8B065" w14:textId="77777777" w:rsidTr="00B272F4">
        <w:tc>
          <w:tcPr>
            <w:tcW w:w="2142" w:type="dxa"/>
            <w:vAlign w:val="center"/>
          </w:tcPr>
          <w:p w14:paraId="74D5FA2D" w14:textId="4A2BC07E"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A sorted collection</w:t>
            </w:r>
          </w:p>
        </w:tc>
        <w:tc>
          <w:tcPr>
            <w:tcW w:w="2049" w:type="dxa"/>
            <w:vAlign w:val="center"/>
          </w:tcPr>
          <w:p w14:paraId="4FEB7EDE" w14:textId="0B84740C" w:rsidR="00514250" w:rsidRDefault="00283EB7"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63" w:history="1">
              <w:proofErr w:type="spellStart"/>
              <w:r w:rsidR="00514250">
                <w:rPr>
                  <w:rStyle w:val="Hyperlink"/>
                </w:rPr>
                <w:t>SortedList</w:t>
              </w:r>
              <w:proofErr w:type="spellEnd"/>
              <w:r w:rsidR="00514250">
                <w:rPr>
                  <w:rStyle w:val="Hyperlink"/>
                </w:rPr>
                <w:t>&lt;</w:t>
              </w:r>
              <w:proofErr w:type="spellStart"/>
              <w:r w:rsidR="00514250">
                <w:rPr>
                  <w:rStyle w:val="Hyperlink"/>
                </w:rPr>
                <w:t>TKey,TValue</w:t>
              </w:r>
              <w:proofErr w:type="spellEnd"/>
              <w:r w:rsidR="00514250">
                <w:rPr>
                  <w:rStyle w:val="Hyperlink"/>
                </w:rPr>
                <w:t>&gt;</w:t>
              </w:r>
            </w:hyperlink>
          </w:p>
        </w:tc>
        <w:tc>
          <w:tcPr>
            <w:tcW w:w="1487" w:type="dxa"/>
            <w:vAlign w:val="center"/>
          </w:tcPr>
          <w:p w14:paraId="186EE17E" w14:textId="7364B4C4" w:rsidR="00514250" w:rsidRDefault="00283EB7"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64" w:history="1">
              <w:proofErr w:type="spellStart"/>
              <w:r w:rsidR="00514250">
                <w:rPr>
                  <w:rStyle w:val="Hyperlink"/>
                </w:rPr>
                <w:t>SortedList</w:t>
              </w:r>
              <w:proofErr w:type="spellEnd"/>
            </w:hyperlink>
          </w:p>
        </w:tc>
        <w:tc>
          <w:tcPr>
            <w:tcW w:w="3338" w:type="dxa"/>
            <w:vAlign w:val="center"/>
          </w:tcPr>
          <w:p w14:paraId="70CD6641" w14:textId="7977BD2F" w:rsidR="00514250" w:rsidRDefault="00283EB7"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65" w:history="1">
              <w:proofErr w:type="spellStart"/>
              <w:r w:rsidR="00514250">
                <w:rPr>
                  <w:rStyle w:val="Hyperlink"/>
                </w:rPr>
                <w:t>ImmutableSortedDictionary</w:t>
              </w:r>
              <w:proofErr w:type="spellEnd"/>
              <w:r w:rsidR="00514250">
                <w:rPr>
                  <w:rStyle w:val="Hyperlink"/>
                </w:rPr>
                <w:t>&lt;</w:t>
              </w:r>
              <w:proofErr w:type="spellStart"/>
              <w:r w:rsidR="00514250">
                <w:rPr>
                  <w:rStyle w:val="Hyperlink"/>
                </w:rPr>
                <w:t>TKey,TValue</w:t>
              </w:r>
              <w:proofErr w:type="spellEnd"/>
              <w:r w:rsidR="00514250">
                <w:rPr>
                  <w:rStyle w:val="Hyperlink"/>
                </w:rPr>
                <w:t>&gt;</w:t>
              </w:r>
            </w:hyperlink>
            <w:r w:rsidR="00514250">
              <w:br/>
            </w:r>
            <w:r w:rsidR="00514250">
              <w:br/>
            </w:r>
            <w:hyperlink r:id="rId66" w:history="1">
              <w:proofErr w:type="spellStart"/>
              <w:r w:rsidR="00514250">
                <w:rPr>
                  <w:rStyle w:val="Hyperlink"/>
                </w:rPr>
                <w:t>ImmutableSortedSet</w:t>
              </w:r>
              <w:proofErr w:type="spellEnd"/>
              <w:r w:rsidR="00514250">
                <w:rPr>
                  <w:rStyle w:val="Hyperlink"/>
                </w:rPr>
                <w:t>&lt;T&gt;</w:t>
              </w:r>
            </w:hyperlink>
          </w:p>
        </w:tc>
      </w:tr>
      <w:tr w:rsidR="00B272F4" w14:paraId="7636FAC3" w14:textId="77777777" w:rsidTr="00B272F4">
        <w:tc>
          <w:tcPr>
            <w:tcW w:w="2142" w:type="dxa"/>
            <w:vAlign w:val="center"/>
          </w:tcPr>
          <w:p w14:paraId="1D1CE4DA" w14:textId="229E8DB9" w:rsidR="00B272F4" w:rsidRDefault="00B272F4" w:rsidP="00B272F4">
            <w:pPr>
              <w:spacing w:before="100" w:beforeAutospacing="1" w:after="100" w:afterAutospacing="1"/>
              <w:jc w:val="center"/>
              <w:outlineLvl w:val="0"/>
            </w:pPr>
            <w:r>
              <w:t>A set for mathematical functions</w:t>
            </w:r>
          </w:p>
        </w:tc>
        <w:tc>
          <w:tcPr>
            <w:tcW w:w="2049" w:type="dxa"/>
            <w:vAlign w:val="center"/>
          </w:tcPr>
          <w:p w14:paraId="78843F42" w14:textId="37AFAF80" w:rsidR="00B272F4" w:rsidRDefault="00B272F4" w:rsidP="00B272F4">
            <w:pPr>
              <w:spacing w:before="100" w:beforeAutospacing="1" w:after="100" w:afterAutospacing="1"/>
              <w:jc w:val="center"/>
              <w:outlineLvl w:val="0"/>
            </w:pPr>
            <w:hyperlink r:id="rId67" w:history="1">
              <w:r>
                <w:rPr>
                  <w:rStyle w:val="Hyperlink"/>
                </w:rPr>
                <w:t>HashSet&lt;T&gt;</w:t>
              </w:r>
            </w:hyperlink>
            <w:r>
              <w:br/>
            </w:r>
            <w:r>
              <w:br/>
            </w:r>
            <w:hyperlink r:id="rId68" w:history="1">
              <w:proofErr w:type="spellStart"/>
              <w:r>
                <w:rPr>
                  <w:rStyle w:val="Hyperlink"/>
                </w:rPr>
                <w:t>SortedSet</w:t>
              </w:r>
              <w:proofErr w:type="spellEnd"/>
              <w:r>
                <w:rPr>
                  <w:rStyle w:val="Hyperlink"/>
                </w:rPr>
                <w:t>&lt;T&gt;</w:t>
              </w:r>
            </w:hyperlink>
          </w:p>
        </w:tc>
        <w:tc>
          <w:tcPr>
            <w:tcW w:w="1487" w:type="dxa"/>
            <w:vAlign w:val="center"/>
          </w:tcPr>
          <w:p w14:paraId="047BAC6F" w14:textId="69EC8B4D" w:rsidR="00B272F4" w:rsidRDefault="00B272F4" w:rsidP="00B272F4">
            <w:pPr>
              <w:spacing w:before="100" w:beforeAutospacing="1" w:after="100" w:afterAutospacing="1"/>
              <w:jc w:val="center"/>
              <w:outlineLvl w:val="0"/>
            </w:pPr>
            <w:r>
              <w:t>No recommendation</w:t>
            </w:r>
          </w:p>
        </w:tc>
        <w:tc>
          <w:tcPr>
            <w:tcW w:w="3338" w:type="dxa"/>
            <w:vAlign w:val="center"/>
          </w:tcPr>
          <w:p w14:paraId="1792CFB4" w14:textId="32A905F4" w:rsidR="00B272F4" w:rsidRDefault="00B272F4" w:rsidP="00B272F4">
            <w:pPr>
              <w:spacing w:before="100" w:beforeAutospacing="1" w:after="100" w:afterAutospacing="1"/>
              <w:jc w:val="center"/>
              <w:outlineLvl w:val="0"/>
            </w:pPr>
            <w:hyperlink r:id="rId69" w:history="1">
              <w:proofErr w:type="spellStart"/>
              <w:r>
                <w:rPr>
                  <w:rStyle w:val="Hyperlink"/>
                </w:rPr>
                <w:t>ImmutableHashSet</w:t>
              </w:r>
              <w:proofErr w:type="spellEnd"/>
              <w:r>
                <w:rPr>
                  <w:rStyle w:val="Hyperlink"/>
                </w:rPr>
                <w:t>&lt;T&gt;</w:t>
              </w:r>
            </w:hyperlink>
            <w:r>
              <w:br/>
            </w:r>
            <w:r>
              <w:br/>
            </w:r>
            <w:hyperlink r:id="rId70" w:history="1">
              <w:proofErr w:type="spellStart"/>
              <w:r>
                <w:rPr>
                  <w:rStyle w:val="Hyperlink"/>
                </w:rPr>
                <w:t>ImmutableSortedSet</w:t>
              </w:r>
              <w:proofErr w:type="spellEnd"/>
              <w:r>
                <w:rPr>
                  <w:rStyle w:val="Hyperlink"/>
                </w:rPr>
                <w:t>&lt;T&gt;</w:t>
              </w:r>
            </w:hyperlink>
          </w:p>
        </w:tc>
      </w:tr>
    </w:tbl>
    <w:p w14:paraId="65877ABF" w14:textId="77777777" w:rsidR="000443DB" w:rsidRDefault="000443DB"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p>
    <w:p w14:paraId="207CB527" w14:textId="77777777" w:rsidR="00B272F4" w:rsidRDefault="00B272F4" w:rsidP="00B272F4">
      <w:pPr>
        <w:pStyle w:val="Heading3"/>
      </w:pPr>
      <w:r>
        <w:lastRenderedPageBreak/>
        <w:t>Algorithmic complexity of collections</w:t>
      </w:r>
    </w:p>
    <w:p w14:paraId="6B3E5EA0" w14:textId="77777777" w:rsidR="00B272F4" w:rsidRDefault="00B272F4" w:rsidP="00B272F4">
      <w:pPr>
        <w:pStyle w:val="NormalWeb"/>
      </w:pPr>
      <w:r>
        <w:t xml:space="preserve">When choosing a </w:t>
      </w:r>
      <w:hyperlink r:id="rId71" w:history="1">
        <w:r>
          <w:rPr>
            <w:rStyle w:val="Hyperlink"/>
          </w:rPr>
          <w:t>collection class</w:t>
        </w:r>
      </w:hyperlink>
      <w:r>
        <w:t xml:space="preserve">, it is worth considering potential </w:t>
      </w:r>
      <w:proofErr w:type="spellStart"/>
      <w:r>
        <w:t>tradeoffs</w:t>
      </w:r>
      <w:proofErr w:type="spellEnd"/>
      <w:r>
        <w:t xml:space="preserve"> in performance. Use the following table to reference how various mutable collection types compare in algorithmic complexity to their corresponding immutable counterparts. Often immutable collection types are less performant but provide immutability - which is often a valid comparative benefit.</w:t>
      </w:r>
    </w:p>
    <w:tbl>
      <w:tblPr>
        <w:tblStyle w:val="TableGrid"/>
        <w:tblW w:w="10348" w:type="dxa"/>
        <w:tblInd w:w="-714" w:type="dxa"/>
        <w:tblLayout w:type="fixed"/>
        <w:tblLook w:val="04A0" w:firstRow="1" w:lastRow="0" w:firstColumn="1" w:lastColumn="0" w:noHBand="0" w:noVBand="1"/>
      </w:tblPr>
      <w:tblGrid>
        <w:gridCol w:w="2977"/>
        <w:gridCol w:w="993"/>
        <w:gridCol w:w="1275"/>
        <w:gridCol w:w="4111"/>
        <w:gridCol w:w="992"/>
      </w:tblGrid>
      <w:tr w:rsidR="00283EB7" w14:paraId="7B654F5E" w14:textId="77777777" w:rsidTr="00283EB7">
        <w:tc>
          <w:tcPr>
            <w:tcW w:w="2977" w:type="dxa"/>
            <w:vAlign w:val="center"/>
          </w:tcPr>
          <w:p w14:paraId="01331564" w14:textId="7B61F04E"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b/>
                <w:bCs/>
              </w:rPr>
              <w:t>Mutable</w:t>
            </w:r>
          </w:p>
        </w:tc>
        <w:tc>
          <w:tcPr>
            <w:tcW w:w="993" w:type="dxa"/>
            <w:vAlign w:val="center"/>
          </w:tcPr>
          <w:p w14:paraId="1FC84651" w14:textId="774CD9B7"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b/>
                <w:bCs/>
              </w:rPr>
              <w:t>Amortized</w:t>
            </w:r>
          </w:p>
        </w:tc>
        <w:tc>
          <w:tcPr>
            <w:tcW w:w="1275" w:type="dxa"/>
            <w:vAlign w:val="center"/>
          </w:tcPr>
          <w:p w14:paraId="613E529D" w14:textId="5A494B92"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b/>
                <w:bCs/>
              </w:rPr>
              <w:t>Worst Case</w:t>
            </w:r>
          </w:p>
        </w:tc>
        <w:tc>
          <w:tcPr>
            <w:tcW w:w="4111" w:type="dxa"/>
            <w:vAlign w:val="center"/>
          </w:tcPr>
          <w:p w14:paraId="2EF4376D" w14:textId="48E51740"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b/>
                <w:bCs/>
              </w:rPr>
              <w:t>Immutable</w:t>
            </w:r>
          </w:p>
        </w:tc>
        <w:tc>
          <w:tcPr>
            <w:tcW w:w="992" w:type="dxa"/>
            <w:vAlign w:val="center"/>
          </w:tcPr>
          <w:p w14:paraId="69FF1F6C" w14:textId="17B9CBB8"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b/>
                <w:bCs/>
              </w:rPr>
              <w:t>Complexity</w:t>
            </w:r>
          </w:p>
        </w:tc>
      </w:tr>
      <w:tr w:rsidR="00283EB7" w14:paraId="6884EBE9" w14:textId="77777777" w:rsidTr="00283EB7">
        <w:tc>
          <w:tcPr>
            <w:tcW w:w="2977" w:type="dxa"/>
            <w:vAlign w:val="center"/>
          </w:tcPr>
          <w:p w14:paraId="78A2C0E1" w14:textId="48F03A86"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rStyle w:val="HTMLCode"/>
                <w:rFonts w:eastAsiaTheme="minorHAnsi"/>
              </w:rPr>
              <w:t>Stack&lt;T&gt;.Push</w:t>
            </w:r>
          </w:p>
        </w:tc>
        <w:tc>
          <w:tcPr>
            <w:tcW w:w="993" w:type="dxa"/>
            <w:vAlign w:val="center"/>
          </w:tcPr>
          <w:p w14:paraId="16CE8222" w14:textId="43020B29"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O(1)</w:t>
            </w:r>
          </w:p>
        </w:tc>
        <w:tc>
          <w:tcPr>
            <w:tcW w:w="1275" w:type="dxa"/>
            <w:vAlign w:val="center"/>
          </w:tcPr>
          <w:p w14:paraId="0B6318B6" w14:textId="4072EDA0"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w:t>
            </w:r>
            <w:r>
              <w:rPr>
                <w:rStyle w:val="HTMLCode"/>
                <w:rFonts w:eastAsiaTheme="minorHAnsi"/>
              </w:rPr>
              <w:t>n</w:t>
            </w:r>
            <w:r>
              <w:t>)</w:t>
            </w:r>
          </w:p>
        </w:tc>
        <w:tc>
          <w:tcPr>
            <w:tcW w:w="4111" w:type="dxa"/>
            <w:vAlign w:val="center"/>
          </w:tcPr>
          <w:p w14:paraId="73B7C718" w14:textId="1412E2C7"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spellStart"/>
            <w:r>
              <w:rPr>
                <w:rStyle w:val="HTMLCode"/>
                <w:rFonts w:eastAsiaTheme="minorHAnsi"/>
              </w:rPr>
              <w:t>ImmutableStack</w:t>
            </w:r>
            <w:proofErr w:type="spellEnd"/>
            <w:r>
              <w:rPr>
                <w:rStyle w:val="HTMLCode"/>
                <w:rFonts w:eastAsiaTheme="minorHAnsi"/>
              </w:rPr>
              <w:t>&lt;T&gt;.Push</w:t>
            </w:r>
          </w:p>
        </w:tc>
        <w:tc>
          <w:tcPr>
            <w:tcW w:w="992" w:type="dxa"/>
            <w:vAlign w:val="center"/>
          </w:tcPr>
          <w:p w14:paraId="6C5DE0C6" w14:textId="3392A2FE"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O(1)</w:t>
            </w:r>
          </w:p>
        </w:tc>
      </w:tr>
      <w:tr w:rsidR="00283EB7" w14:paraId="6BE2580E" w14:textId="77777777" w:rsidTr="00283EB7">
        <w:tc>
          <w:tcPr>
            <w:tcW w:w="2977" w:type="dxa"/>
            <w:vAlign w:val="center"/>
          </w:tcPr>
          <w:p w14:paraId="4E5B3DB5" w14:textId="18E55A97"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rStyle w:val="HTMLCode"/>
                <w:rFonts w:eastAsiaTheme="minorHAnsi"/>
              </w:rPr>
              <w:t>Queue&lt;T&gt;.Enqueue</w:t>
            </w:r>
          </w:p>
        </w:tc>
        <w:tc>
          <w:tcPr>
            <w:tcW w:w="993" w:type="dxa"/>
            <w:vAlign w:val="center"/>
          </w:tcPr>
          <w:p w14:paraId="1D5B3075" w14:textId="31D11F0F"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O(1)</w:t>
            </w:r>
          </w:p>
        </w:tc>
        <w:tc>
          <w:tcPr>
            <w:tcW w:w="1275" w:type="dxa"/>
            <w:vAlign w:val="center"/>
          </w:tcPr>
          <w:p w14:paraId="4E5EBAF7" w14:textId="3EA151E0"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w:t>
            </w:r>
            <w:r>
              <w:rPr>
                <w:rStyle w:val="HTMLCode"/>
                <w:rFonts w:eastAsiaTheme="minorHAnsi"/>
              </w:rPr>
              <w:t>n</w:t>
            </w:r>
            <w:r>
              <w:t>)</w:t>
            </w:r>
          </w:p>
        </w:tc>
        <w:tc>
          <w:tcPr>
            <w:tcW w:w="4111" w:type="dxa"/>
            <w:vAlign w:val="center"/>
          </w:tcPr>
          <w:p w14:paraId="233773FE" w14:textId="4DCEC688"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spellStart"/>
            <w:r>
              <w:rPr>
                <w:rStyle w:val="HTMLCode"/>
                <w:rFonts w:eastAsiaTheme="minorHAnsi"/>
              </w:rPr>
              <w:t>ImmutableQueue</w:t>
            </w:r>
            <w:proofErr w:type="spellEnd"/>
            <w:r>
              <w:rPr>
                <w:rStyle w:val="HTMLCode"/>
                <w:rFonts w:eastAsiaTheme="minorHAnsi"/>
              </w:rPr>
              <w:t>&lt;T&gt;.Enqueue</w:t>
            </w:r>
          </w:p>
        </w:tc>
        <w:tc>
          <w:tcPr>
            <w:tcW w:w="992" w:type="dxa"/>
            <w:vAlign w:val="center"/>
          </w:tcPr>
          <w:p w14:paraId="21699E15" w14:textId="10A3262D"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O(1)</w:t>
            </w:r>
          </w:p>
        </w:tc>
      </w:tr>
      <w:tr w:rsidR="00283EB7" w14:paraId="75D6ECAF" w14:textId="77777777" w:rsidTr="00283EB7">
        <w:tc>
          <w:tcPr>
            <w:tcW w:w="2977" w:type="dxa"/>
            <w:vAlign w:val="center"/>
          </w:tcPr>
          <w:p w14:paraId="6558F56A" w14:textId="71044EB0"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rStyle w:val="HTMLCode"/>
                <w:rFonts w:eastAsiaTheme="minorHAnsi"/>
              </w:rPr>
              <w:t>List&lt;T&gt;.Add</w:t>
            </w:r>
          </w:p>
        </w:tc>
        <w:tc>
          <w:tcPr>
            <w:tcW w:w="993" w:type="dxa"/>
            <w:vAlign w:val="center"/>
          </w:tcPr>
          <w:p w14:paraId="20CBC5BE" w14:textId="4D4BADBF"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O(1)</w:t>
            </w:r>
          </w:p>
        </w:tc>
        <w:tc>
          <w:tcPr>
            <w:tcW w:w="1275" w:type="dxa"/>
            <w:vAlign w:val="center"/>
          </w:tcPr>
          <w:p w14:paraId="446DC285" w14:textId="6B55634F"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w:t>
            </w:r>
            <w:r>
              <w:rPr>
                <w:rStyle w:val="HTMLCode"/>
                <w:rFonts w:eastAsiaTheme="minorHAnsi"/>
              </w:rPr>
              <w:t>n</w:t>
            </w:r>
            <w:r>
              <w:t>)</w:t>
            </w:r>
          </w:p>
        </w:tc>
        <w:tc>
          <w:tcPr>
            <w:tcW w:w="4111" w:type="dxa"/>
            <w:vAlign w:val="center"/>
          </w:tcPr>
          <w:p w14:paraId="41CC4082" w14:textId="45CFAF41"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spellStart"/>
            <w:r>
              <w:rPr>
                <w:rStyle w:val="HTMLCode"/>
                <w:rFonts w:eastAsiaTheme="minorHAnsi"/>
              </w:rPr>
              <w:t>ImmutableList</w:t>
            </w:r>
            <w:proofErr w:type="spellEnd"/>
            <w:r>
              <w:rPr>
                <w:rStyle w:val="HTMLCode"/>
                <w:rFonts w:eastAsiaTheme="minorHAnsi"/>
              </w:rPr>
              <w:t>&lt;T&gt;.Add</w:t>
            </w:r>
          </w:p>
        </w:tc>
        <w:tc>
          <w:tcPr>
            <w:tcW w:w="992" w:type="dxa"/>
            <w:vAlign w:val="center"/>
          </w:tcPr>
          <w:p w14:paraId="53D38D0C" w14:textId="4B833DA2"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 xml:space="preserve">O(log </w:t>
            </w:r>
            <w:r>
              <w:rPr>
                <w:rStyle w:val="HTMLCode"/>
                <w:rFonts w:eastAsiaTheme="minorHAnsi"/>
              </w:rPr>
              <w:t>n</w:t>
            </w:r>
            <w:r>
              <w:t>)</w:t>
            </w:r>
          </w:p>
        </w:tc>
      </w:tr>
      <w:tr w:rsidR="00283EB7" w14:paraId="74800EC3" w14:textId="77777777" w:rsidTr="00283EB7">
        <w:tc>
          <w:tcPr>
            <w:tcW w:w="2977" w:type="dxa"/>
            <w:vAlign w:val="center"/>
          </w:tcPr>
          <w:p w14:paraId="5142E1EB" w14:textId="164D7FD2"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rStyle w:val="HTMLCode"/>
                <w:rFonts w:eastAsiaTheme="minorHAnsi"/>
              </w:rPr>
              <w:t>List&lt;T&gt;.Item[Int32]</w:t>
            </w:r>
          </w:p>
        </w:tc>
        <w:tc>
          <w:tcPr>
            <w:tcW w:w="993" w:type="dxa"/>
            <w:vAlign w:val="center"/>
          </w:tcPr>
          <w:p w14:paraId="0DE1E764" w14:textId="362D4C4B"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O(1)</w:t>
            </w:r>
          </w:p>
        </w:tc>
        <w:tc>
          <w:tcPr>
            <w:tcW w:w="1275" w:type="dxa"/>
            <w:vAlign w:val="center"/>
          </w:tcPr>
          <w:p w14:paraId="2E7693D6" w14:textId="02D4AB26"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O(1)</w:t>
            </w:r>
          </w:p>
        </w:tc>
        <w:tc>
          <w:tcPr>
            <w:tcW w:w="4111" w:type="dxa"/>
            <w:vAlign w:val="center"/>
          </w:tcPr>
          <w:p w14:paraId="16124E8A" w14:textId="33B67260"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spellStart"/>
            <w:r>
              <w:rPr>
                <w:rStyle w:val="HTMLCode"/>
                <w:rFonts w:eastAsiaTheme="minorHAnsi"/>
              </w:rPr>
              <w:t>ImmutableList</w:t>
            </w:r>
            <w:proofErr w:type="spellEnd"/>
            <w:r>
              <w:rPr>
                <w:rStyle w:val="HTMLCode"/>
                <w:rFonts w:eastAsiaTheme="minorHAnsi"/>
              </w:rPr>
              <w:t>&lt;T&gt;.Item[Int32]</w:t>
            </w:r>
          </w:p>
        </w:tc>
        <w:tc>
          <w:tcPr>
            <w:tcW w:w="992" w:type="dxa"/>
            <w:vAlign w:val="center"/>
          </w:tcPr>
          <w:p w14:paraId="575BB6C9" w14:textId="794E8EBC"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 xml:space="preserve">O(log </w:t>
            </w:r>
            <w:r>
              <w:rPr>
                <w:rStyle w:val="HTMLCode"/>
                <w:rFonts w:eastAsiaTheme="minorHAnsi"/>
              </w:rPr>
              <w:t>n</w:t>
            </w:r>
            <w:r>
              <w:t>)</w:t>
            </w:r>
          </w:p>
        </w:tc>
      </w:tr>
      <w:tr w:rsidR="00B272F4" w14:paraId="252AB1DC" w14:textId="77777777" w:rsidTr="00283EB7">
        <w:tc>
          <w:tcPr>
            <w:tcW w:w="2977" w:type="dxa"/>
            <w:vAlign w:val="center"/>
          </w:tcPr>
          <w:p w14:paraId="0105200F" w14:textId="3C6CF021"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rStyle w:val="HTMLCode"/>
                <w:rFonts w:eastAsiaTheme="minorHAnsi"/>
              </w:rPr>
              <w:t>List&lt;T&gt;.Enumerator</w:t>
            </w:r>
          </w:p>
        </w:tc>
        <w:tc>
          <w:tcPr>
            <w:tcW w:w="993" w:type="dxa"/>
            <w:vAlign w:val="center"/>
          </w:tcPr>
          <w:p w14:paraId="3CAB9745" w14:textId="3A44FF80"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w:t>
            </w:r>
            <w:r>
              <w:rPr>
                <w:rStyle w:val="HTMLCode"/>
                <w:rFonts w:eastAsiaTheme="minorHAnsi"/>
              </w:rPr>
              <w:t>n</w:t>
            </w:r>
            <w:r>
              <w:t>)</w:t>
            </w:r>
          </w:p>
        </w:tc>
        <w:tc>
          <w:tcPr>
            <w:tcW w:w="1275" w:type="dxa"/>
            <w:vAlign w:val="center"/>
          </w:tcPr>
          <w:p w14:paraId="1DD71846" w14:textId="040A9F5B"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w:t>
            </w:r>
            <w:r>
              <w:rPr>
                <w:rStyle w:val="HTMLCode"/>
                <w:rFonts w:eastAsiaTheme="minorHAnsi"/>
              </w:rPr>
              <w:t>n</w:t>
            </w:r>
            <w:r>
              <w:t>)</w:t>
            </w:r>
          </w:p>
        </w:tc>
        <w:tc>
          <w:tcPr>
            <w:tcW w:w="4111" w:type="dxa"/>
            <w:vAlign w:val="center"/>
          </w:tcPr>
          <w:p w14:paraId="5FCAEB14" w14:textId="26900EF9"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spellStart"/>
            <w:r>
              <w:rPr>
                <w:rStyle w:val="HTMLCode"/>
                <w:rFonts w:eastAsiaTheme="minorHAnsi"/>
              </w:rPr>
              <w:t>ImmutableList</w:t>
            </w:r>
            <w:proofErr w:type="spellEnd"/>
            <w:r>
              <w:rPr>
                <w:rStyle w:val="HTMLCode"/>
                <w:rFonts w:eastAsiaTheme="minorHAnsi"/>
              </w:rPr>
              <w:t>&lt;T&gt;.Enumerator</w:t>
            </w:r>
          </w:p>
        </w:tc>
        <w:tc>
          <w:tcPr>
            <w:tcW w:w="992" w:type="dxa"/>
            <w:vAlign w:val="center"/>
          </w:tcPr>
          <w:p w14:paraId="06A93A35" w14:textId="7F9B20AC"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w:t>
            </w:r>
            <w:r>
              <w:rPr>
                <w:rStyle w:val="HTMLCode"/>
                <w:rFonts w:eastAsiaTheme="minorHAnsi"/>
              </w:rPr>
              <w:t>n</w:t>
            </w:r>
            <w:r>
              <w:t>)</w:t>
            </w:r>
          </w:p>
        </w:tc>
      </w:tr>
      <w:tr w:rsidR="00B272F4" w14:paraId="345EC636" w14:textId="77777777" w:rsidTr="00283EB7">
        <w:tc>
          <w:tcPr>
            <w:tcW w:w="2977" w:type="dxa"/>
            <w:vAlign w:val="center"/>
          </w:tcPr>
          <w:p w14:paraId="71F61E02" w14:textId="3455B0CB"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rStyle w:val="HTMLCode"/>
                <w:rFonts w:eastAsiaTheme="minorHAnsi"/>
              </w:rPr>
              <w:t>HashSet&lt;T&gt;.Add</w:t>
            </w:r>
            <w:r>
              <w:t>, lookup</w:t>
            </w:r>
          </w:p>
        </w:tc>
        <w:tc>
          <w:tcPr>
            <w:tcW w:w="993" w:type="dxa"/>
            <w:vAlign w:val="center"/>
          </w:tcPr>
          <w:p w14:paraId="09EA31CF" w14:textId="566C1990"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O(1)</w:t>
            </w:r>
          </w:p>
        </w:tc>
        <w:tc>
          <w:tcPr>
            <w:tcW w:w="1275" w:type="dxa"/>
            <w:vAlign w:val="center"/>
          </w:tcPr>
          <w:p w14:paraId="78858812" w14:textId="0C1D7D89"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w:t>
            </w:r>
            <w:r>
              <w:rPr>
                <w:rStyle w:val="HTMLCode"/>
                <w:rFonts w:eastAsiaTheme="minorHAnsi"/>
              </w:rPr>
              <w:t>n</w:t>
            </w:r>
            <w:r>
              <w:t>)</w:t>
            </w:r>
          </w:p>
        </w:tc>
        <w:tc>
          <w:tcPr>
            <w:tcW w:w="4111" w:type="dxa"/>
            <w:vAlign w:val="center"/>
          </w:tcPr>
          <w:p w14:paraId="35C20B62" w14:textId="6265AA8A"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spellStart"/>
            <w:r>
              <w:rPr>
                <w:rStyle w:val="HTMLCode"/>
                <w:rFonts w:eastAsiaTheme="minorHAnsi"/>
              </w:rPr>
              <w:t>ImmutableHashSet</w:t>
            </w:r>
            <w:proofErr w:type="spellEnd"/>
            <w:r>
              <w:rPr>
                <w:rStyle w:val="HTMLCode"/>
                <w:rFonts w:eastAsiaTheme="minorHAnsi"/>
              </w:rPr>
              <w:t>&lt;T&gt;.Add</w:t>
            </w:r>
          </w:p>
        </w:tc>
        <w:tc>
          <w:tcPr>
            <w:tcW w:w="992" w:type="dxa"/>
            <w:vAlign w:val="center"/>
          </w:tcPr>
          <w:p w14:paraId="703B775B" w14:textId="714C4BB1"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 xml:space="preserve">O(log </w:t>
            </w:r>
            <w:r>
              <w:rPr>
                <w:rStyle w:val="HTMLCode"/>
                <w:rFonts w:eastAsiaTheme="minorHAnsi"/>
              </w:rPr>
              <w:t>n</w:t>
            </w:r>
            <w:r>
              <w:t>)</w:t>
            </w:r>
          </w:p>
        </w:tc>
      </w:tr>
      <w:tr w:rsidR="00B272F4" w14:paraId="7643C118" w14:textId="77777777" w:rsidTr="00283EB7">
        <w:tc>
          <w:tcPr>
            <w:tcW w:w="2977" w:type="dxa"/>
            <w:vAlign w:val="center"/>
          </w:tcPr>
          <w:p w14:paraId="32E6CBAD" w14:textId="1700C428"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spellStart"/>
            <w:r>
              <w:rPr>
                <w:rStyle w:val="HTMLCode"/>
                <w:rFonts w:eastAsiaTheme="minorHAnsi"/>
              </w:rPr>
              <w:t>SortedSet</w:t>
            </w:r>
            <w:proofErr w:type="spellEnd"/>
            <w:r>
              <w:rPr>
                <w:rStyle w:val="HTMLCode"/>
                <w:rFonts w:eastAsiaTheme="minorHAnsi"/>
              </w:rPr>
              <w:t>&lt;T&gt;.Add</w:t>
            </w:r>
          </w:p>
        </w:tc>
        <w:tc>
          <w:tcPr>
            <w:tcW w:w="993" w:type="dxa"/>
            <w:vAlign w:val="center"/>
          </w:tcPr>
          <w:p w14:paraId="5B207F51" w14:textId="1371F9F1"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 xml:space="preserve">O(log </w:t>
            </w:r>
            <w:r>
              <w:rPr>
                <w:rStyle w:val="HTMLCode"/>
                <w:rFonts w:eastAsiaTheme="minorHAnsi"/>
              </w:rPr>
              <w:t>n</w:t>
            </w:r>
            <w:r>
              <w:t>)</w:t>
            </w:r>
          </w:p>
        </w:tc>
        <w:tc>
          <w:tcPr>
            <w:tcW w:w="1275" w:type="dxa"/>
            <w:vAlign w:val="center"/>
          </w:tcPr>
          <w:p w14:paraId="08C12D9B" w14:textId="168E4A00"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w:t>
            </w:r>
            <w:r>
              <w:rPr>
                <w:rStyle w:val="HTMLCode"/>
                <w:rFonts w:eastAsiaTheme="minorHAnsi"/>
              </w:rPr>
              <w:t>n</w:t>
            </w:r>
            <w:r>
              <w:t>)</w:t>
            </w:r>
          </w:p>
        </w:tc>
        <w:tc>
          <w:tcPr>
            <w:tcW w:w="4111" w:type="dxa"/>
            <w:vAlign w:val="center"/>
          </w:tcPr>
          <w:p w14:paraId="75FF4B5A" w14:textId="6BB9A55C"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spellStart"/>
            <w:r>
              <w:rPr>
                <w:rStyle w:val="HTMLCode"/>
                <w:rFonts w:eastAsiaTheme="minorHAnsi"/>
              </w:rPr>
              <w:t>ImmutableSortedSet</w:t>
            </w:r>
            <w:proofErr w:type="spellEnd"/>
            <w:r>
              <w:rPr>
                <w:rStyle w:val="HTMLCode"/>
                <w:rFonts w:eastAsiaTheme="minorHAnsi"/>
              </w:rPr>
              <w:t>&lt;T&gt;.Add</w:t>
            </w:r>
          </w:p>
        </w:tc>
        <w:tc>
          <w:tcPr>
            <w:tcW w:w="992" w:type="dxa"/>
            <w:vAlign w:val="center"/>
          </w:tcPr>
          <w:p w14:paraId="5DFAB6CD" w14:textId="4C099F93"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 xml:space="preserve">O(log </w:t>
            </w:r>
            <w:r>
              <w:rPr>
                <w:rStyle w:val="HTMLCode"/>
                <w:rFonts w:eastAsiaTheme="minorHAnsi"/>
              </w:rPr>
              <w:t>n</w:t>
            </w:r>
            <w:r>
              <w:t>)</w:t>
            </w:r>
          </w:p>
        </w:tc>
      </w:tr>
      <w:tr w:rsidR="00B272F4" w14:paraId="50ACF144" w14:textId="77777777" w:rsidTr="00283EB7">
        <w:tc>
          <w:tcPr>
            <w:tcW w:w="2977" w:type="dxa"/>
            <w:vAlign w:val="center"/>
          </w:tcPr>
          <w:p w14:paraId="2053A1C5" w14:textId="283BACA3"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rStyle w:val="HTMLCode"/>
                <w:rFonts w:eastAsiaTheme="minorHAnsi"/>
              </w:rPr>
              <w:t>Dictionary&lt;T&gt;.Add</w:t>
            </w:r>
          </w:p>
        </w:tc>
        <w:tc>
          <w:tcPr>
            <w:tcW w:w="993" w:type="dxa"/>
            <w:vAlign w:val="center"/>
          </w:tcPr>
          <w:p w14:paraId="4371B358" w14:textId="145AA1B7"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O(1)</w:t>
            </w:r>
          </w:p>
        </w:tc>
        <w:tc>
          <w:tcPr>
            <w:tcW w:w="1275" w:type="dxa"/>
            <w:vAlign w:val="center"/>
          </w:tcPr>
          <w:p w14:paraId="7BFA1A52" w14:textId="73FA9B4E"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w:t>
            </w:r>
            <w:r>
              <w:rPr>
                <w:rStyle w:val="HTMLCode"/>
                <w:rFonts w:eastAsiaTheme="minorHAnsi"/>
              </w:rPr>
              <w:t>n</w:t>
            </w:r>
            <w:r>
              <w:t>)</w:t>
            </w:r>
          </w:p>
        </w:tc>
        <w:tc>
          <w:tcPr>
            <w:tcW w:w="4111" w:type="dxa"/>
            <w:vAlign w:val="center"/>
          </w:tcPr>
          <w:p w14:paraId="44D0B672" w14:textId="7024F785"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spellStart"/>
            <w:r>
              <w:rPr>
                <w:rStyle w:val="HTMLCode"/>
                <w:rFonts w:eastAsiaTheme="minorHAnsi"/>
              </w:rPr>
              <w:t>ImmutableDictionary</w:t>
            </w:r>
            <w:proofErr w:type="spellEnd"/>
            <w:r>
              <w:rPr>
                <w:rStyle w:val="HTMLCode"/>
                <w:rFonts w:eastAsiaTheme="minorHAnsi"/>
              </w:rPr>
              <w:t>&lt;T&gt;.Add</w:t>
            </w:r>
          </w:p>
        </w:tc>
        <w:tc>
          <w:tcPr>
            <w:tcW w:w="992" w:type="dxa"/>
            <w:vAlign w:val="center"/>
          </w:tcPr>
          <w:p w14:paraId="15F41A98" w14:textId="553890A4"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 xml:space="preserve">O(log </w:t>
            </w:r>
            <w:r>
              <w:rPr>
                <w:rStyle w:val="HTMLCode"/>
                <w:rFonts w:eastAsiaTheme="minorHAnsi"/>
              </w:rPr>
              <w:t>n</w:t>
            </w:r>
            <w:r>
              <w:t>)</w:t>
            </w:r>
          </w:p>
        </w:tc>
      </w:tr>
      <w:tr w:rsidR="00B272F4" w14:paraId="31728F0D" w14:textId="77777777" w:rsidTr="00283EB7">
        <w:tc>
          <w:tcPr>
            <w:tcW w:w="2977" w:type="dxa"/>
            <w:vAlign w:val="center"/>
          </w:tcPr>
          <w:p w14:paraId="15B09273" w14:textId="7611CFFF"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rStyle w:val="HTMLCode"/>
                <w:rFonts w:eastAsiaTheme="minorHAnsi"/>
              </w:rPr>
              <w:t>Dictionary&lt;T&gt;</w:t>
            </w:r>
            <w:r>
              <w:t xml:space="preserve"> lookup</w:t>
            </w:r>
          </w:p>
        </w:tc>
        <w:tc>
          <w:tcPr>
            <w:tcW w:w="993" w:type="dxa"/>
            <w:vAlign w:val="center"/>
          </w:tcPr>
          <w:p w14:paraId="31EF09F7" w14:textId="24656379"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O(1)</w:t>
            </w:r>
          </w:p>
        </w:tc>
        <w:tc>
          <w:tcPr>
            <w:tcW w:w="1275" w:type="dxa"/>
            <w:vAlign w:val="center"/>
          </w:tcPr>
          <w:p w14:paraId="3A5E0772" w14:textId="60A5D9EB"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O(1) – or strictly O(</w:t>
            </w:r>
            <w:r>
              <w:rPr>
                <w:rStyle w:val="HTMLCode"/>
                <w:rFonts w:eastAsiaTheme="minorHAnsi"/>
              </w:rPr>
              <w:t>n</w:t>
            </w:r>
            <w:r>
              <w:t>)</w:t>
            </w:r>
          </w:p>
        </w:tc>
        <w:tc>
          <w:tcPr>
            <w:tcW w:w="4111" w:type="dxa"/>
            <w:vAlign w:val="center"/>
          </w:tcPr>
          <w:p w14:paraId="44507B87" w14:textId="55A5F8B7"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spellStart"/>
            <w:r>
              <w:rPr>
                <w:rStyle w:val="HTMLCode"/>
                <w:rFonts w:eastAsiaTheme="minorHAnsi"/>
              </w:rPr>
              <w:t>ImmutableDictionary</w:t>
            </w:r>
            <w:proofErr w:type="spellEnd"/>
            <w:r>
              <w:rPr>
                <w:rStyle w:val="HTMLCode"/>
                <w:rFonts w:eastAsiaTheme="minorHAnsi"/>
              </w:rPr>
              <w:t>&lt;T&gt;</w:t>
            </w:r>
            <w:r>
              <w:t xml:space="preserve"> lookup</w:t>
            </w:r>
          </w:p>
        </w:tc>
        <w:tc>
          <w:tcPr>
            <w:tcW w:w="992" w:type="dxa"/>
            <w:vAlign w:val="center"/>
          </w:tcPr>
          <w:p w14:paraId="5E9FBF16" w14:textId="5B437758"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 xml:space="preserve">O(log </w:t>
            </w:r>
            <w:r>
              <w:rPr>
                <w:rStyle w:val="HTMLCode"/>
                <w:rFonts w:eastAsiaTheme="minorHAnsi"/>
              </w:rPr>
              <w:t>n</w:t>
            </w:r>
            <w:r>
              <w:t>)</w:t>
            </w:r>
          </w:p>
        </w:tc>
      </w:tr>
      <w:tr w:rsidR="00283EB7" w14:paraId="3494BE47" w14:textId="77777777" w:rsidTr="00283EB7">
        <w:tc>
          <w:tcPr>
            <w:tcW w:w="2977" w:type="dxa"/>
            <w:vAlign w:val="center"/>
          </w:tcPr>
          <w:p w14:paraId="31771A76" w14:textId="66F97D5E" w:rsidR="00283EB7" w:rsidRDefault="00283EB7" w:rsidP="00283EB7">
            <w:pPr>
              <w:spacing w:before="100" w:beforeAutospacing="1" w:after="100" w:afterAutospacing="1"/>
              <w:jc w:val="center"/>
              <w:outlineLvl w:val="0"/>
              <w:rPr>
                <w:rStyle w:val="HTMLCode"/>
                <w:rFonts w:eastAsiaTheme="minorHAnsi"/>
              </w:rPr>
            </w:pPr>
            <w:proofErr w:type="spellStart"/>
            <w:r>
              <w:rPr>
                <w:rStyle w:val="HTMLCode"/>
                <w:rFonts w:eastAsiaTheme="minorHAnsi"/>
              </w:rPr>
              <w:t>SortedDictionary</w:t>
            </w:r>
            <w:proofErr w:type="spellEnd"/>
            <w:r>
              <w:rPr>
                <w:rStyle w:val="HTMLCode"/>
                <w:rFonts w:eastAsiaTheme="minorHAnsi"/>
              </w:rPr>
              <w:t>&lt;T&gt;.Add</w:t>
            </w:r>
          </w:p>
        </w:tc>
        <w:tc>
          <w:tcPr>
            <w:tcW w:w="993" w:type="dxa"/>
            <w:vAlign w:val="center"/>
          </w:tcPr>
          <w:p w14:paraId="413EE8CC" w14:textId="0C4B7FCE" w:rsidR="00283EB7" w:rsidRDefault="00283EB7" w:rsidP="00283EB7">
            <w:pPr>
              <w:spacing w:before="100" w:beforeAutospacing="1" w:after="100" w:afterAutospacing="1"/>
              <w:jc w:val="center"/>
              <w:outlineLvl w:val="0"/>
            </w:pPr>
            <w:r>
              <w:t xml:space="preserve">O(log </w:t>
            </w:r>
            <w:r>
              <w:rPr>
                <w:rStyle w:val="HTMLCode"/>
                <w:rFonts w:eastAsiaTheme="minorHAnsi"/>
              </w:rPr>
              <w:t>n</w:t>
            </w:r>
            <w:r>
              <w:t>)</w:t>
            </w:r>
          </w:p>
        </w:tc>
        <w:tc>
          <w:tcPr>
            <w:tcW w:w="1275" w:type="dxa"/>
            <w:vAlign w:val="center"/>
          </w:tcPr>
          <w:p w14:paraId="2575C256" w14:textId="4772B097" w:rsidR="00283EB7" w:rsidRDefault="00283EB7" w:rsidP="00283EB7">
            <w:pPr>
              <w:spacing w:before="100" w:beforeAutospacing="1" w:after="100" w:afterAutospacing="1"/>
              <w:jc w:val="center"/>
              <w:outlineLvl w:val="0"/>
            </w:pPr>
            <w:r>
              <w:t>O(</w:t>
            </w:r>
            <w:r>
              <w:rPr>
                <w:rStyle w:val="HTMLCode"/>
                <w:rFonts w:eastAsiaTheme="minorHAnsi"/>
              </w:rPr>
              <w:t>n</w:t>
            </w:r>
            <w:r>
              <w:t xml:space="preserve"> log </w:t>
            </w:r>
            <w:r>
              <w:rPr>
                <w:rStyle w:val="HTMLCode"/>
                <w:rFonts w:eastAsiaTheme="minorHAnsi"/>
              </w:rPr>
              <w:t>n</w:t>
            </w:r>
            <w:r>
              <w:t>)</w:t>
            </w:r>
          </w:p>
        </w:tc>
        <w:tc>
          <w:tcPr>
            <w:tcW w:w="4111" w:type="dxa"/>
            <w:vAlign w:val="center"/>
          </w:tcPr>
          <w:p w14:paraId="31AD2A1F" w14:textId="15ED77E2" w:rsidR="00283EB7" w:rsidRDefault="00283EB7" w:rsidP="00283EB7">
            <w:pPr>
              <w:spacing w:before="100" w:beforeAutospacing="1" w:after="100" w:afterAutospacing="1"/>
              <w:jc w:val="center"/>
              <w:outlineLvl w:val="0"/>
              <w:rPr>
                <w:rStyle w:val="HTMLCode"/>
                <w:rFonts w:eastAsiaTheme="minorHAnsi"/>
              </w:rPr>
            </w:pPr>
            <w:proofErr w:type="spellStart"/>
            <w:r>
              <w:rPr>
                <w:rStyle w:val="HTMLCode"/>
                <w:rFonts w:eastAsiaTheme="minorHAnsi"/>
              </w:rPr>
              <w:t>ImmutableSortedDictionary</w:t>
            </w:r>
            <w:proofErr w:type="spellEnd"/>
            <w:r>
              <w:rPr>
                <w:rStyle w:val="HTMLCode"/>
                <w:rFonts w:eastAsiaTheme="minorHAnsi"/>
              </w:rPr>
              <w:t>&lt;T&gt;.Add</w:t>
            </w:r>
          </w:p>
        </w:tc>
        <w:tc>
          <w:tcPr>
            <w:tcW w:w="992" w:type="dxa"/>
            <w:vAlign w:val="center"/>
          </w:tcPr>
          <w:p w14:paraId="5B35A8AC" w14:textId="521CE993" w:rsidR="00283EB7" w:rsidRDefault="00283EB7" w:rsidP="00283EB7">
            <w:pPr>
              <w:spacing w:before="100" w:beforeAutospacing="1" w:after="100" w:afterAutospacing="1"/>
              <w:jc w:val="center"/>
              <w:outlineLvl w:val="0"/>
            </w:pPr>
            <w:r>
              <w:t xml:space="preserve">O(log </w:t>
            </w:r>
            <w:r>
              <w:rPr>
                <w:rStyle w:val="HTMLCode"/>
                <w:rFonts w:eastAsiaTheme="minorHAnsi"/>
              </w:rPr>
              <w:t>n</w:t>
            </w:r>
            <w:r>
              <w:t>)</w:t>
            </w:r>
          </w:p>
        </w:tc>
      </w:tr>
    </w:tbl>
    <w:p w14:paraId="65A109D1" w14:textId="77777777" w:rsidR="000443DB" w:rsidRDefault="000443DB"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p>
    <w:p w14:paraId="6F56793E" w14:textId="77777777" w:rsidR="000443DB" w:rsidRDefault="000443DB"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p>
    <w:p w14:paraId="4877EB56" w14:textId="77777777" w:rsidR="000443DB" w:rsidRDefault="000443DB"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p>
    <w:p w14:paraId="0ACA7009" w14:textId="77777777" w:rsidR="000443DB" w:rsidRDefault="000443DB"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p>
    <w:p w14:paraId="0293DE3A" w14:textId="77777777" w:rsidR="000443DB" w:rsidRDefault="000443DB"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p>
    <w:p w14:paraId="717C5181" w14:textId="77777777" w:rsidR="000443DB" w:rsidRDefault="000443DB"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p>
    <w:p w14:paraId="142B140C" w14:textId="77777777" w:rsidR="000443DB" w:rsidRDefault="000443DB"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p>
    <w:p w14:paraId="25941DE8" w14:textId="77777777" w:rsidR="000443DB" w:rsidRDefault="000443DB"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p>
    <w:p w14:paraId="09E1C94F" w14:textId="77777777" w:rsidR="000443DB" w:rsidRDefault="000443DB"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p>
    <w:p w14:paraId="02C95BA7" w14:textId="77777777" w:rsidR="000443DB" w:rsidRDefault="000443DB"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p>
    <w:p w14:paraId="4DE40B0A" w14:textId="77777777" w:rsidR="000443DB" w:rsidRDefault="000443DB"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p>
    <w:p w14:paraId="6098E3ED" w14:textId="77777777" w:rsidR="000443DB" w:rsidRDefault="000443DB"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p>
    <w:p w14:paraId="3D689099" w14:textId="0210FBCF" w:rsidR="00D50F08" w:rsidRDefault="00D50F08"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r w:rsidRPr="00D50F08">
        <w:rPr>
          <w:rFonts w:ascii="Times New Roman" w:eastAsia="Times New Roman" w:hAnsi="Times New Roman" w:cs="Times New Roman"/>
          <w:b/>
          <w:bCs/>
          <w:kern w:val="36"/>
          <w:sz w:val="48"/>
          <w:szCs w:val="48"/>
          <w:lang w:eastAsia="en-GB"/>
        </w:rPr>
        <w:t>Selecting a Collection Class</w:t>
      </w:r>
    </w:p>
    <w:p w14:paraId="131B6AE3" w14:textId="2B33A05B" w:rsidR="00D50F08" w:rsidRPr="00D50F08" w:rsidRDefault="00D50F08" w:rsidP="00D50F08">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GB"/>
        </w:rPr>
      </w:pPr>
      <w:r>
        <w:t>Be sure to choose your collection class carefully. Using the wrong type can restrict your use of the collection.</w:t>
      </w:r>
    </w:p>
    <w:p w14:paraId="3601CD7A" w14:textId="77777777" w:rsidR="00D50F08" w:rsidRDefault="00D50F08" w:rsidP="00D50F08">
      <w:pPr>
        <w:pStyle w:val="alert-title"/>
        <w:jc w:val="center"/>
      </w:pPr>
      <w:r>
        <w:t>Important</w:t>
      </w:r>
    </w:p>
    <w:p w14:paraId="7E3492C4" w14:textId="43D9F46F" w:rsidR="00D50F08" w:rsidRDefault="00D50F08" w:rsidP="00D50F08">
      <w:pPr>
        <w:pStyle w:val="NormalWeb"/>
      </w:pPr>
      <w:r>
        <w:t xml:space="preserve">Avoid using the types in the </w:t>
      </w:r>
      <w:hyperlink r:id="rId72" w:history="1">
        <w:proofErr w:type="spellStart"/>
        <w:r>
          <w:rPr>
            <w:rStyle w:val="Hyperlink"/>
          </w:rPr>
          <w:t>System.Collections</w:t>
        </w:r>
        <w:proofErr w:type="spellEnd"/>
      </w:hyperlink>
      <w:r>
        <w:t xml:space="preserve"> namespace. The generic and concurrent versions of the collections are recommended because of their greater type safety and other improvements.</w:t>
      </w:r>
    </w:p>
    <w:p w14:paraId="5721B502" w14:textId="77777777" w:rsidR="00D50F08" w:rsidRPr="00D50F08" w:rsidRDefault="00D50F08" w:rsidP="00D50F08">
      <w:p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Consider the following questions:</w:t>
      </w:r>
    </w:p>
    <w:p w14:paraId="432A029D" w14:textId="77777777" w:rsidR="00D50F08" w:rsidRPr="00D50F08" w:rsidRDefault="00D50F08" w:rsidP="00D50F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Do you need a sequential list where the element is typically discarded after its value is retrieved?</w:t>
      </w:r>
    </w:p>
    <w:p w14:paraId="3DB328A9"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If yes, consider using the </w:t>
      </w:r>
      <w:hyperlink r:id="rId73" w:history="1">
        <w:r w:rsidRPr="00D50F08">
          <w:rPr>
            <w:rFonts w:ascii="Times New Roman" w:eastAsia="Times New Roman" w:hAnsi="Times New Roman" w:cs="Times New Roman"/>
            <w:color w:val="0000FF"/>
            <w:sz w:val="24"/>
            <w:szCs w:val="24"/>
            <w:u w:val="single"/>
            <w:lang w:eastAsia="en-GB"/>
          </w:rPr>
          <w:t>Queue</w:t>
        </w:r>
      </w:hyperlink>
      <w:r w:rsidRPr="00D50F08">
        <w:rPr>
          <w:rFonts w:ascii="Times New Roman" w:eastAsia="Times New Roman" w:hAnsi="Times New Roman" w:cs="Times New Roman"/>
          <w:sz w:val="24"/>
          <w:szCs w:val="24"/>
          <w:lang w:eastAsia="en-GB"/>
        </w:rPr>
        <w:t xml:space="preserve"> class or the </w:t>
      </w:r>
      <w:hyperlink r:id="rId74" w:history="1">
        <w:r w:rsidRPr="00D50F08">
          <w:rPr>
            <w:rFonts w:ascii="Times New Roman" w:eastAsia="Times New Roman" w:hAnsi="Times New Roman" w:cs="Times New Roman"/>
            <w:color w:val="0000FF"/>
            <w:sz w:val="24"/>
            <w:szCs w:val="24"/>
            <w:u w:val="single"/>
            <w:lang w:eastAsia="en-GB"/>
          </w:rPr>
          <w:t>Queue&lt;T&gt;</w:t>
        </w:r>
      </w:hyperlink>
      <w:r w:rsidRPr="00D50F08">
        <w:rPr>
          <w:rFonts w:ascii="Times New Roman" w:eastAsia="Times New Roman" w:hAnsi="Times New Roman" w:cs="Times New Roman"/>
          <w:sz w:val="24"/>
          <w:szCs w:val="24"/>
          <w:lang w:eastAsia="en-GB"/>
        </w:rPr>
        <w:t xml:space="preserve"> generic class if you need first-in, first-out (FIFO) </w:t>
      </w:r>
      <w:proofErr w:type="spellStart"/>
      <w:r w:rsidRPr="00D50F08">
        <w:rPr>
          <w:rFonts w:ascii="Times New Roman" w:eastAsia="Times New Roman" w:hAnsi="Times New Roman" w:cs="Times New Roman"/>
          <w:sz w:val="24"/>
          <w:szCs w:val="24"/>
          <w:lang w:eastAsia="en-GB"/>
        </w:rPr>
        <w:t>behavior</w:t>
      </w:r>
      <w:proofErr w:type="spellEnd"/>
      <w:r w:rsidRPr="00D50F08">
        <w:rPr>
          <w:rFonts w:ascii="Times New Roman" w:eastAsia="Times New Roman" w:hAnsi="Times New Roman" w:cs="Times New Roman"/>
          <w:sz w:val="24"/>
          <w:szCs w:val="24"/>
          <w:lang w:eastAsia="en-GB"/>
        </w:rPr>
        <w:t xml:space="preserve">. Consider using the </w:t>
      </w:r>
      <w:hyperlink r:id="rId75" w:history="1">
        <w:r w:rsidRPr="00D50F08">
          <w:rPr>
            <w:rFonts w:ascii="Times New Roman" w:eastAsia="Times New Roman" w:hAnsi="Times New Roman" w:cs="Times New Roman"/>
            <w:color w:val="0000FF"/>
            <w:sz w:val="24"/>
            <w:szCs w:val="24"/>
            <w:u w:val="single"/>
            <w:lang w:eastAsia="en-GB"/>
          </w:rPr>
          <w:t>Stack</w:t>
        </w:r>
      </w:hyperlink>
      <w:r w:rsidRPr="00D50F08">
        <w:rPr>
          <w:rFonts w:ascii="Times New Roman" w:eastAsia="Times New Roman" w:hAnsi="Times New Roman" w:cs="Times New Roman"/>
          <w:sz w:val="24"/>
          <w:szCs w:val="24"/>
          <w:lang w:eastAsia="en-GB"/>
        </w:rPr>
        <w:t xml:space="preserve"> class or the </w:t>
      </w:r>
      <w:hyperlink r:id="rId76" w:history="1">
        <w:r w:rsidRPr="00D50F08">
          <w:rPr>
            <w:rFonts w:ascii="Times New Roman" w:eastAsia="Times New Roman" w:hAnsi="Times New Roman" w:cs="Times New Roman"/>
            <w:color w:val="0000FF"/>
            <w:sz w:val="24"/>
            <w:szCs w:val="24"/>
            <w:u w:val="single"/>
            <w:lang w:eastAsia="en-GB"/>
          </w:rPr>
          <w:t>Stack&lt;T&gt;</w:t>
        </w:r>
      </w:hyperlink>
      <w:r w:rsidRPr="00D50F08">
        <w:rPr>
          <w:rFonts w:ascii="Times New Roman" w:eastAsia="Times New Roman" w:hAnsi="Times New Roman" w:cs="Times New Roman"/>
          <w:sz w:val="24"/>
          <w:szCs w:val="24"/>
          <w:lang w:eastAsia="en-GB"/>
        </w:rPr>
        <w:t xml:space="preserve"> generic class if you need last-in, first-out (LIFO) </w:t>
      </w:r>
      <w:proofErr w:type="spellStart"/>
      <w:r w:rsidRPr="00D50F08">
        <w:rPr>
          <w:rFonts w:ascii="Times New Roman" w:eastAsia="Times New Roman" w:hAnsi="Times New Roman" w:cs="Times New Roman"/>
          <w:sz w:val="24"/>
          <w:szCs w:val="24"/>
          <w:lang w:eastAsia="en-GB"/>
        </w:rPr>
        <w:t>behavior</w:t>
      </w:r>
      <w:proofErr w:type="spellEnd"/>
      <w:r w:rsidRPr="00D50F08">
        <w:rPr>
          <w:rFonts w:ascii="Times New Roman" w:eastAsia="Times New Roman" w:hAnsi="Times New Roman" w:cs="Times New Roman"/>
          <w:sz w:val="24"/>
          <w:szCs w:val="24"/>
          <w:lang w:eastAsia="en-GB"/>
        </w:rPr>
        <w:t xml:space="preserve">. For safe access from multiple threads, use the concurrent versions, </w:t>
      </w:r>
      <w:hyperlink r:id="rId77" w:history="1">
        <w:proofErr w:type="spellStart"/>
        <w:r w:rsidRPr="00D50F08">
          <w:rPr>
            <w:rFonts w:ascii="Times New Roman" w:eastAsia="Times New Roman" w:hAnsi="Times New Roman" w:cs="Times New Roman"/>
            <w:color w:val="0000FF"/>
            <w:sz w:val="24"/>
            <w:szCs w:val="24"/>
            <w:u w:val="single"/>
            <w:lang w:eastAsia="en-GB"/>
          </w:rPr>
          <w:t>ConcurrentQueue</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and </w:t>
      </w:r>
      <w:hyperlink r:id="rId78" w:history="1">
        <w:proofErr w:type="spellStart"/>
        <w:r w:rsidRPr="00D50F08">
          <w:rPr>
            <w:rFonts w:ascii="Times New Roman" w:eastAsia="Times New Roman" w:hAnsi="Times New Roman" w:cs="Times New Roman"/>
            <w:color w:val="0000FF"/>
            <w:sz w:val="24"/>
            <w:szCs w:val="24"/>
            <w:u w:val="single"/>
            <w:lang w:eastAsia="en-GB"/>
          </w:rPr>
          <w:t>ConcurrentStack</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For immutability, consider the immutable versions, </w:t>
      </w:r>
      <w:hyperlink r:id="rId79" w:history="1">
        <w:proofErr w:type="spellStart"/>
        <w:r w:rsidRPr="00D50F08">
          <w:rPr>
            <w:rFonts w:ascii="Times New Roman" w:eastAsia="Times New Roman" w:hAnsi="Times New Roman" w:cs="Times New Roman"/>
            <w:color w:val="0000FF"/>
            <w:sz w:val="24"/>
            <w:szCs w:val="24"/>
            <w:u w:val="single"/>
            <w:lang w:eastAsia="en-GB"/>
          </w:rPr>
          <w:t>ImmutableQueue</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and </w:t>
      </w:r>
      <w:hyperlink r:id="rId80" w:history="1">
        <w:proofErr w:type="spellStart"/>
        <w:r w:rsidRPr="00D50F08">
          <w:rPr>
            <w:rFonts w:ascii="Times New Roman" w:eastAsia="Times New Roman" w:hAnsi="Times New Roman" w:cs="Times New Roman"/>
            <w:color w:val="0000FF"/>
            <w:sz w:val="24"/>
            <w:szCs w:val="24"/>
            <w:u w:val="single"/>
            <w:lang w:eastAsia="en-GB"/>
          </w:rPr>
          <w:t>ImmutableStack</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w:t>
      </w:r>
    </w:p>
    <w:p w14:paraId="1D2BBD41"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If not, consider using the other collections.</w:t>
      </w:r>
    </w:p>
    <w:p w14:paraId="320822A2" w14:textId="77777777" w:rsidR="00D50F08" w:rsidRPr="00D50F08" w:rsidRDefault="00D50F08" w:rsidP="00D50F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Do you need to access the elements in a certain order, such as FIFO, LIFO, or random?</w:t>
      </w:r>
    </w:p>
    <w:p w14:paraId="7D256748"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81" w:history="1">
        <w:r w:rsidRPr="00D50F08">
          <w:rPr>
            <w:rFonts w:ascii="Times New Roman" w:eastAsia="Times New Roman" w:hAnsi="Times New Roman" w:cs="Times New Roman"/>
            <w:color w:val="0000FF"/>
            <w:sz w:val="24"/>
            <w:szCs w:val="24"/>
            <w:u w:val="single"/>
            <w:lang w:eastAsia="en-GB"/>
          </w:rPr>
          <w:t>Queue</w:t>
        </w:r>
      </w:hyperlink>
      <w:r w:rsidRPr="00D50F08">
        <w:rPr>
          <w:rFonts w:ascii="Times New Roman" w:eastAsia="Times New Roman" w:hAnsi="Times New Roman" w:cs="Times New Roman"/>
          <w:sz w:val="24"/>
          <w:szCs w:val="24"/>
          <w:lang w:eastAsia="en-GB"/>
        </w:rPr>
        <w:t xml:space="preserve"> class, as well as the </w:t>
      </w:r>
      <w:hyperlink r:id="rId82" w:history="1">
        <w:r w:rsidRPr="00D50F08">
          <w:rPr>
            <w:rFonts w:ascii="Times New Roman" w:eastAsia="Times New Roman" w:hAnsi="Times New Roman" w:cs="Times New Roman"/>
            <w:color w:val="0000FF"/>
            <w:sz w:val="24"/>
            <w:szCs w:val="24"/>
            <w:u w:val="single"/>
            <w:lang w:eastAsia="en-GB"/>
          </w:rPr>
          <w:t>Queue&lt;T&gt;</w:t>
        </w:r>
      </w:hyperlink>
      <w:r w:rsidRPr="00D50F08">
        <w:rPr>
          <w:rFonts w:ascii="Times New Roman" w:eastAsia="Times New Roman" w:hAnsi="Times New Roman" w:cs="Times New Roman"/>
          <w:sz w:val="24"/>
          <w:szCs w:val="24"/>
          <w:lang w:eastAsia="en-GB"/>
        </w:rPr>
        <w:t xml:space="preserve">, </w:t>
      </w:r>
      <w:hyperlink r:id="rId83" w:history="1">
        <w:proofErr w:type="spellStart"/>
        <w:r w:rsidRPr="00D50F08">
          <w:rPr>
            <w:rFonts w:ascii="Times New Roman" w:eastAsia="Times New Roman" w:hAnsi="Times New Roman" w:cs="Times New Roman"/>
            <w:color w:val="0000FF"/>
            <w:sz w:val="24"/>
            <w:szCs w:val="24"/>
            <w:u w:val="single"/>
            <w:lang w:eastAsia="en-GB"/>
          </w:rPr>
          <w:t>ConcurrentQueue</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and </w:t>
      </w:r>
      <w:hyperlink r:id="rId84" w:history="1">
        <w:proofErr w:type="spellStart"/>
        <w:r w:rsidRPr="00D50F08">
          <w:rPr>
            <w:rFonts w:ascii="Times New Roman" w:eastAsia="Times New Roman" w:hAnsi="Times New Roman" w:cs="Times New Roman"/>
            <w:color w:val="0000FF"/>
            <w:sz w:val="24"/>
            <w:szCs w:val="24"/>
            <w:u w:val="single"/>
            <w:lang w:eastAsia="en-GB"/>
          </w:rPr>
          <w:t>ImmutableQueue</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generic classes all offer FIFO access. For more information, see </w:t>
      </w:r>
      <w:hyperlink r:id="rId85" w:history="1">
        <w:r w:rsidRPr="00D50F08">
          <w:rPr>
            <w:rFonts w:ascii="Times New Roman" w:eastAsia="Times New Roman" w:hAnsi="Times New Roman" w:cs="Times New Roman"/>
            <w:color w:val="0000FF"/>
            <w:sz w:val="24"/>
            <w:szCs w:val="24"/>
            <w:u w:val="single"/>
            <w:lang w:eastAsia="en-GB"/>
          </w:rPr>
          <w:t>When to Use a Thread-Safe Collection</w:t>
        </w:r>
      </w:hyperlink>
      <w:r w:rsidRPr="00D50F08">
        <w:rPr>
          <w:rFonts w:ascii="Times New Roman" w:eastAsia="Times New Roman" w:hAnsi="Times New Roman" w:cs="Times New Roman"/>
          <w:sz w:val="24"/>
          <w:szCs w:val="24"/>
          <w:lang w:eastAsia="en-GB"/>
        </w:rPr>
        <w:t>.</w:t>
      </w:r>
    </w:p>
    <w:p w14:paraId="1EF82B78"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86" w:history="1">
        <w:r w:rsidRPr="00D50F08">
          <w:rPr>
            <w:rFonts w:ascii="Times New Roman" w:eastAsia="Times New Roman" w:hAnsi="Times New Roman" w:cs="Times New Roman"/>
            <w:color w:val="0000FF"/>
            <w:sz w:val="24"/>
            <w:szCs w:val="24"/>
            <w:u w:val="single"/>
            <w:lang w:eastAsia="en-GB"/>
          </w:rPr>
          <w:t>Stack</w:t>
        </w:r>
      </w:hyperlink>
      <w:r w:rsidRPr="00D50F08">
        <w:rPr>
          <w:rFonts w:ascii="Times New Roman" w:eastAsia="Times New Roman" w:hAnsi="Times New Roman" w:cs="Times New Roman"/>
          <w:sz w:val="24"/>
          <w:szCs w:val="24"/>
          <w:lang w:eastAsia="en-GB"/>
        </w:rPr>
        <w:t xml:space="preserve"> class, as well as the </w:t>
      </w:r>
      <w:hyperlink r:id="rId87" w:history="1">
        <w:r w:rsidRPr="00D50F08">
          <w:rPr>
            <w:rFonts w:ascii="Times New Roman" w:eastAsia="Times New Roman" w:hAnsi="Times New Roman" w:cs="Times New Roman"/>
            <w:color w:val="0000FF"/>
            <w:sz w:val="24"/>
            <w:szCs w:val="24"/>
            <w:u w:val="single"/>
            <w:lang w:eastAsia="en-GB"/>
          </w:rPr>
          <w:t>Stack&lt;T&gt;</w:t>
        </w:r>
      </w:hyperlink>
      <w:r w:rsidRPr="00D50F08">
        <w:rPr>
          <w:rFonts w:ascii="Times New Roman" w:eastAsia="Times New Roman" w:hAnsi="Times New Roman" w:cs="Times New Roman"/>
          <w:sz w:val="24"/>
          <w:szCs w:val="24"/>
          <w:lang w:eastAsia="en-GB"/>
        </w:rPr>
        <w:t xml:space="preserve">, </w:t>
      </w:r>
      <w:hyperlink r:id="rId88" w:history="1">
        <w:proofErr w:type="spellStart"/>
        <w:r w:rsidRPr="00D50F08">
          <w:rPr>
            <w:rFonts w:ascii="Times New Roman" w:eastAsia="Times New Roman" w:hAnsi="Times New Roman" w:cs="Times New Roman"/>
            <w:color w:val="0000FF"/>
            <w:sz w:val="24"/>
            <w:szCs w:val="24"/>
            <w:u w:val="single"/>
            <w:lang w:eastAsia="en-GB"/>
          </w:rPr>
          <w:t>ConcurrentStack</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and </w:t>
      </w:r>
      <w:hyperlink r:id="rId89" w:history="1">
        <w:proofErr w:type="spellStart"/>
        <w:r w:rsidRPr="00D50F08">
          <w:rPr>
            <w:rFonts w:ascii="Times New Roman" w:eastAsia="Times New Roman" w:hAnsi="Times New Roman" w:cs="Times New Roman"/>
            <w:color w:val="0000FF"/>
            <w:sz w:val="24"/>
            <w:szCs w:val="24"/>
            <w:u w:val="single"/>
            <w:lang w:eastAsia="en-GB"/>
          </w:rPr>
          <w:t>ImmutableStack</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generic classes all offer LIFO access. For more information, see </w:t>
      </w:r>
      <w:hyperlink r:id="rId90" w:history="1">
        <w:r w:rsidRPr="00D50F08">
          <w:rPr>
            <w:rFonts w:ascii="Times New Roman" w:eastAsia="Times New Roman" w:hAnsi="Times New Roman" w:cs="Times New Roman"/>
            <w:color w:val="0000FF"/>
            <w:sz w:val="24"/>
            <w:szCs w:val="24"/>
            <w:u w:val="single"/>
            <w:lang w:eastAsia="en-GB"/>
          </w:rPr>
          <w:t>When to Use a Thread-Safe Collection</w:t>
        </w:r>
      </w:hyperlink>
      <w:r w:rsidRPr="00D50F08">
        <w:rPr>
          <w:rFonts w:ascii="Times New Roman" w:eastAsia="Times New Roman" w:hAnsi="Times New Roman" w:cs="Times New Roman"/>
          <w:sz w:val="24"/>
          <w:szCs w:val="24"/>
          <w:lang w:eastAsia="en-GB"/>
        </w:rPr>
        <w:t>.</w:t>
      </w:r>
    </w:p>
    <w:p w14:paraId="31A86D3E"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91" w:history="1">
        <w:r w:rsidRPr="00D50F08">
          <w:rPr>
            <w:rFonts w:ascii="Times New Roman" w:eastAsia="Times New Roman" w:hAnsi="Times New Roman" w:cs="Times New Roman"/>
            <w:color w:val="0000FF"/>
            <w:sz w:val="24"/>
            <w:szCs w:val="24"/>
            <w:u w:val="single"/>
            <w:lang w:eastAsia="en-GB"/>
          </w:rPr>
          <w:t>LinkedList&lt;T&gt;</w:t>
        </w:r>
      </w:hyperlink>
      <w:r w:rsidRPr="00D50F08">
        <w:rPr>
          <w:rFonts w:ascii="Times New Roman" w:eastAsia="Times New Roman" w:hAnsi="Times New Roman" w:cs="Times New Roman"/>
          <w:sz w:val="24"/>
          <w:szCs w:val="24"/>
          <w:lang w:eastAsia="en-GB"/>
        </w:rPr>
        <w:t xml:space="preserve"> generic class allows sequential access either from the head to the tail, or from the tail to the head.</w:t>
      </w:r>
    </w:p>
    <w:p w14:paraId="2573A46A" w14:textId="77777777" w:rsidR="00D50F08" w:rsidRPr="00D50F08" w:rsidRDefault="00D50F08" w:rsidP="00D50F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Do you need to access each element by index?</w:t>
      </w:r>
    </w:p>
    <w:p w14:paraId="60773585"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92" w:history="1">
        <w:proofErr w:type="spellStart"/>
        <w:r w:rsidRPr="00D50F08">
          <w:rPr>
            <w:rFonts w:ascii="Times New Roman" w:eastAsia="Times New Roman" w:hAnsi="Times New Roman" w:cs="Times New Roman"/>
            <w:color w:val="0000FF"/>
            <w:sz w:val="24"/>
            <w:szCs w:val="24"/>
            <w:u w:val="single"/>
            <w:lang w:eastAsia="en-GB"/>
          </w:rPr>
          <w:t>ArrayList</w:t>
        </w:r>
        <w:proofErr w:type="spellEnd"/>
      </w:hyperlink>
      <w:r w:rsidRPr="00D50F08">
        <w:rPr>
          <w:rFonts w:ascii="Times New Roman" w:eastAsia="Times New Roman" w:hAnsi="Times New Roman" w:cs="Times New Roman"/>
          <w:sz w:val="24"/>
          <w:szCs w:val="24"/>
          <w:lang w:eastAsia="en-GB"/>
        </w:rPr>
        <w:t xml:space="preserve"> and </w:t>
      </w:r>
      <w:hyperlink r:id="rId93" w:history="1">
        <w:proofErr w:type="spellStart"/>
        <w:r w:rsidRPr="00D50F08">
          <w:rPr>
            <w:rFonts w:ascii="Times New Roman" w:eastAsia="Times New Roman" w:hAnsi="Times New Roman" w:cs="Times New Roman"/>
            <w:color w:val="0000FF"/>
            <w:sz w:val="24"/>
            <w:szCs w:val="24"/>
            <w:u w:val="single"/>
            <w:lang w:eastAsia="en-GB"/>
          </w:rPr>
          <w:t>StringCollection</w:t>
        </w:r>
        <w:proofErr w:type="spellEnd"/>
      </w:hyperlink>
      <w:r w:rsidRPr="00D50F08">
        <w:rPr>
          <w:rFonts w:ascii="Times New Roman" w:eastAsia="Times New Roman" w:hAnsi="Times New Roman" w:cs="Times New Roman"/>
          <w:sz w:val="24"/>
          <w:szCs w:val="24"/>
          <w:lang w:eastAsia="en-GB"/>
        </w:rPr>
        <w:t xml:space="preserve"> classes and the </w:t>
      </w:r>
      <w:hyperlink r:id="rId94" w:history="1">
        <w:r w:rsidRPr="00D50F08">
          <w:rPr>
            <w:rFonts w:ascii="Times New Roman" w:eastAsia="Times New Roman" w:hAnsi="Times New Roman" w:cs="Times New Roman"/>
            <w:color w:val="0000FF"/>
            <w:sz w:val="24"/>
            <w:szCs w:val="24"/>
            <w:u w:val="single"/>
            <w:lang w:eastAsia="en-GB"/>
          </w:rPr>
          <w:t>List&lt;T&gt;</w:t>
        </w:r>
      </w:hyperlink>
      <w:r w:rsidRPr="00D50F08">
        <w:rPr>
          <w:rFonts w:ascii="Times New Roman" w:eastAsia="Times New Roman" w:hAnsi="Times New Roman" w:cs="Times New Roman"/>
          <w:sz w:val="24"/>
          <w:szCs w:val="24"/>
          <w:lang w:eastAsia="en-GB"/>
        </w:rPr>
        <w:t xml:space="preserve"> generic class offer access to their elements by the zero-based index of the element. For immutability, consider the immutable generic versions, </w:t>
      </w:r>
      <w:hyperlink r:id="rId95" w:history="1">
        <w:proofErr w:type="spellStart"/>
        <w:r w:rsidRPr="00D50F08">
          <w:rPr>
            <w:rFonts w:ascii="Times New Roman" w:eastAsia="Times New Roman" w:hAnsi="Times New Roman" w:cs="Times New Roman"/>
            <w:color w:val="0000FF"/>
            <w:sz w:val="24"/>
            <w:szCs w:val="24"/>
            <w:u w:val="single"/>
            <w:lang w:eastAsia="en-GB"/>
          </w:rPr>
          <w:t>ImmutableArray</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and </w:t>
      </w:r>
      <w:hyperlink r:id="rId96" w:history="1">
        <w:proofErr w:type="spellStart"/>
        <w:r w:rsidRPr="00D50F08">
          <w:rPr>
            <w:rFonts w:ascii="Times New Roman" w:eastAsia="Times New Roman" w:hAnsi="Times New Roman" w:cs="Times New Roman"/>
            <w:color w:val="0000FF"/>
            <w:sz w:val="24"/>
            <w:szCs w:val="24"/>
            <w:u w:val="single"/>
            <w:lang w:eastAsia="en-GB"/>
          </w:rPr>
          <w:t>ImmutableList</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w:t>
      </w:r>
    </w:p>
    <w:p w14:paraId="584D264D"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97" w:history="1">
        <w:proofErr w:type="spellStart"/>
        <w:r w:rsidRPr="00D50F08">
          <w:rPr>
            <w:rFonts w:ascii="Times New Roman" w:eastAsia="Times New Roman" w:hAnsi="Times New Roman" w:cs="Times New Roman"/>
            <w:color w:val="0000FF"/>
            <w:sz w:val="24"/>
            <w:szCs w:val="24"/>
            <w:u w:val="single"/>
            <w:lang w:eastAsia="en-GB"/>
          </w:rPr>
          <w:t>Hashtable</w:t>
        </w:r>
        <w:proofErr w:type="spellEnd"/>
      </w:hyperlink>
      <w:r w:rsidRPr="00D50F08">
        <w:rPr>
          <w:rFonts w:ascii="Times New Roman" w:eastAsia="Times New Roman" w:hAnsi="Times New Roman" w:cs="Times New Roman"/>
          <w:sz w:val="24"/>
          <w:szCs w:val="24"/>
          <w:lang w:eastAsia="en-GB"/>
        </w:rPr>
        <w:t xml:space="preserve">, </w:t>
      </w:r>
      <w:hyperlink r:id="rId98"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hyperlink>
      <w:r w:rsidRPr="00D50F08">
        <w:rPr>
          <w:rFonts w:ascii="Times New Roman" w:eastAsia="Times New Roman" w:hAnsi="Times New Roman" w:cs="Times New Roman"/>
          <w:sz w:val="24"/>
          <w:szCs w:val="24"/>
          <w:lang w:eastAsia="en-GB"/>
        </w:rPr>
        <w:t xml:space="preserve">, </w:t>
      </w:r>
      <w:hyperlink r:id="rId99" w:history="1">
        <w:proofErr w:type="spellStart"/>
        <w:r w:rsidRPr="00D50F08">
          <w:rPr>
            <w:rFonts w:ascii="Times New Roman" w:eastAsia="Times New Roman" w:hAnsi="Times New Roman" w:cs="Times New Roman"/>
            <w:color w:val="0000FF"/>
            <w:sz w:val="24"/>
            <w:szCs w:val="24"/>
            <w:u w:val="single"/>
            <w:lang w:eastAsia="en-GB"/>
          </w:rPr>
          <w:t>ListDictionary</w:t>
        </w:r>
        <w:proofErr w:type="spellEnd"/>
      </w:hyperlink>
      <w:r w:rsidRPr="00D50F08">
        <w:rPr>
          <w:rFonts w:ascii="Times New Roman" w:eastAsia="Times New Roman" w:hAnsi="Times New Roman" w:cs="Times New Roman"/>
          <w:sz w:val="24"/>
          <w:szCs w:val="24"/>
          <w:lang w:eastAsia="en-GB"/>
        </w:rPr>
        <w:t xml:space="preserve">, and </w:t>
      </w:r>
      <w:hyperlink r:id="rId100" w:history="1">
        <w:proofErr w:type="spellStart"/>
        <w:r w:rsidRPr="00D50F08">
          <w:rPr>
            <w:rFonts w:ascii="Times New Roman" w:eastAsia="Times New Roman" w:hAnsi="Times New Roman" w:cs="Times New Roman"/>
            <w:color w:val="0000FF"/>
            <w:sz w:val="24"/>
            <w:szCs w:val="24"/>
            <w:u w:val="single"/>
            <w:lang w:eastAsia="en-GB"/>
          </w:rPr>
          <w:t>StringDictionary</w:t>
        </w:r>
        <w:proofErr w:type="spellEnd"/>
      </w:hyperlink>
      <w:r w:rsidRPr="00D50F08">
        <w:rPr>
          <w:rFonts w:ascii="Times New Roman" w:eastAsia="Times New Roman" w:hAnsi="Times New Roman" w:cs="Times New Roman"/>
          <w:sz w:val="24"/>
          <w:szCs w:val="24"/>
          <w:lang w:eastAsia="en-GB"/>
        </w:rPr>
        <w:t xml:space="preserve"> classes, and the </w:t>
      </w:r>
      <w:hyperlink r:id="rId101" w:history="1">
        <w:r w:rsidRPr="00D50F08">
          <w:rPr>
            <w:rFonts w:ascii="Times New Roman" w:eastAsia="Times New Roman" w:hAnsi="Times New Roman" w:cs="Times New Roman"/>
            <w:color w:val="0000FF"/>
            <w:sz w:val="24"/>
            <w:szCs w:val="24"/>
            <w:u w:val="single"/>
            <w:lang w:eastAsia="en-GB"/>
          </w:rPr>
          <w:t>Dictionary&lt;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and </w:t>
      </w:r>
      <w:hyperlink r:id="rId102" w:history="1">
        <w:proofErr w:type="spellStart"/>
        <w:r w:rsidRPr="00D50F08">
          <w:rPr>
            <w:rFonts w:ascii="Times New Roman" w:eastAsia="Times New Roman" w:hAnsi="Times New Roman" w:cs="Times New Roman"/>
            <w:color w:val="0000FF"/>
            <w:sz w:val="24"/>
            <w:szCs w:val="24"/>
            <w:u w:val="single"/>
            <w:lang w:eastAsia="en-GB"/>
          </w:rPr>
          <w:t>SortedDictionary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generic classes offer access to their elements by the key of the element. Additionally, </w:t>
      </w:r>
      <w:r w:rsidRPr="00D50F08">
        <w:rPr>
          <w:rFonts w:ascii="Times New Roman" w:eastAsia="Times New Roman" w:hAnsi="Times New Roman" w:cs="Times New Roman"/>
          <w:sz w:val="24"/>
          <w:szCs w:val="24"/>
          <w:lang w:eastAsia="en-GB"/>
        </w:rPr>
        <w:lastRenderedPageBreak/>
        <w:t xml:space="preserve">there are immutable versions of several corresponding types: </w:t>
      </w:r>
      <w:hyperlink r:id="rId103" w:history="1">
        <w:proofErr w:type="spellStart"/>
        <w:r w:rsidRPr="00D50F08">
          <w:rPr>
            <w:rFonts w:ascii="Times New Roman" w:eastAsia="Times New Roman" w:hAnsi="Times New Roman" w:cs="Times New Roman"/>
            <w:color w:val="0000FF"/>
            <w:sz w:val="24"/>
            <w:szCs w:val="24"/>
            <w:u w:val="single"/>
            <w:lang w:eastAsia="en-GB"/>
          </w:rPr>
          <w:t>ImmutableHashSet</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w:t>
      </w:r>
      <w:hyperlink r:id="rId104" w:history="1">
        <w:proofErr w:type="spellStart"/>
        <w:r w:rsidRPr="00D50F08">
          <w:rPr>
            <w:rFonts w:ascii="Times New Roman" w:eastAsia="Times New Roman" w:hAnsi="Times New Roman" w:cs="Times New Roman"/>
            <w:color w:val="0000FF"/>
            <w:sz w:val="24"/>
            <w:szCs w:val="24"/>
            <w:u w:val="single"/>
            <w:lang w:eastAsia="en-GB"/>
          </w:rPr>
          <w:t>ImmutableDictionary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w:t>
      </w:r>
      <w:hyperlink r:id="rId105" w:history="1">
        <w:proofErr w:type="spellStart"/>
        <w:r w:rsidRPr="00D50F08">
          <w:rPr>
            <w:rFonts w:ascii="Times New Roman" w:eastAsia="Times New Roman" w:hAnsi="Times New Roman" w:cs="Times New Roman"/>
            <w:color w:val="0000FF"/>
            <w:sz w:val="24"/>
            <w:szCs w:val="24"/>
            <w:u w:val="single"/>
            <w:lang w:eastAsia="en-GB"/>
          </w:rPr>
          <w:t>ImmutableSortedSet</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and </w:t>
      </w:r>
      <w:hyperlink r:id="rId106" w:history="1">
        <w:proofErr w:type="spellStart"/>
        <w:r w:rsidRPr="00D50F08">
          <w:rPr>
            <w:rFonts w:ascii="Times New Roman" w:eastAsia="Times New Roman" w:hAnsi="Times New Roman" w:cs="Times New Roman"/>
            <w:color w:val="0000FF"/>
            <w:sz w:val="24"/>
            <w:szCs w:val="24"/>
            <w:u w:val="single"/>
            <w:lang w:eastAsia="en-GB"/>
          </w:rPr>
          <w:t>ImmutableSortedDictionary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w:t>
      </w:r>
    </w:p>
    <w:p w14:paraId="22C342E6"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107" w:history="1">
        <w:proofErr w:type="spellStart"/>
        <w:r w:rsidRPr="00D50F08">
          <w:rPr>
            <w:rFonts w:ascii="Times New Roman" w:eastAsia="Times New Roman" w:hAnsi="Times New Roman" w:cs="Times New Roman"/>
            <w:color w:val="0000FF"/>
            <w:sz w:val="24"/>
            <w:szCs w:val="24"/>
            <w:u w:val="single"/>
            <w:lang w:eastAsia="en-GB"/>
          </w:rPr>
          <w:t>NameObjectCollectionBase</w:t>
        </w:r>
        <w:proofErr w:type="spellEnd"/>
      </w:hyperlink>
      <w:r w:rsidRPr="00D50F08">
        <w:rPr>
          <w:rFonts w:ascii="Times New Roman" w:eastAsia="Times New Roman" w:hAnsi="Times New Roman" w:cs="Times New Roman"/>
          <w:sz w:val="24"/>
          <w:szCs w:val="24"/>
          <w:lang w:eastAsia="en-GB"/>
        </w:rPr>
        <w:t xml:space="preserve"> and </w:t>
      </w:r>
      <w:hyperlink r:id="rId108" w:history="1">
        <w:proofErr w:type="spellStart"/>
        <w:r w:rsidRPr="00D50F08">
          <w:rPr>
            <w:rFonts w:ascii="Times New Roman" w:eastAsia="Times New Roman" w:hAnsi="Times New Roman" w:cs="Times New Roman"/>
            <w:color w:val="0000FF"/>
            <w:sz w:val="24"/>
            <w:szCs w:val="24"/>
            <w:u w:val="single"/>
            <w:lang w:eastAsia="en-GB"/>
          </w:rPr>
          <w:t>NameValueCollection</w:t>
        </w:r>
        <w:proofErr w:type="spellEnd"/>
      </w:hyperlink>
      <w:r w:rsidRPr="00D50F08">
        <w:rPr>
          <w:rFonts w:ascii="Times New Roman" w:eastAsia="Times New Roman" w:hAnsi="Times New Roman" w:cs="Times New Roman"/>
          <w:sz w:val="24"/>
          <w:szCs w:val="24"/>
          <w:lang w:eastAsia="en-GB"/>
        </w:rPr>
        <w:t xml:space="preserve"> classes, and the </w:t>
      </w:r>
      <w:hyperlink r:id="rId109" w:history="1">
        <w:proofErr w:type="spellStart"/>
        <w:r w:rsidRPr="00D50F08">
          <w:rPr>
            <w:rFonts w:ascii="Times New Roman" w:eastAsia="Times New Roman" w:hAnsi="Times New Roman" w:cs="Times New Roman"/>
            <w:color w:val="0000FF"/>
            <w:sz w:val="24"/>
            <w:szCs w:val="24"/>
            <w:u w:val="single"/>
            <w:lang w:eastAsia="en-GB"/>
          </w:rPr>
          <w:t>KeyedCollection</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TKey,TItem</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and </w:t>
      </w:r>
      <w:hyperlink r:id="rId110"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generic classes offer access to their elements by either the zero-based index or the key of the element.</w:t>
      </w:r>
    </w:p>
    <w:p w14:paraId="37EA2CC0" w14:textId="77777777" w:rsidR="00D50F08" w:rsidRPr="00D50F08" w:rsidRDefault="00D50F08" w:rsidP="00D50F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Will each element contain one value, a combination of one key and one value, or a combination of one key and multiple values?</w:t>
      </w:r>
    </w:p>
    <w:p w14:paraId="2DC38842"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One value: Use any of the collections based on the </w:t>
      </w:r>
      <w:hyperlink r:id="rId111" w:history="1">
        <w:proofErr w:type="spellStart"/>
        <w:r w:rsidRPr="00D50F08">
          <w:rPr>
            <w:rFonts w:ascii="Times New Roman" w:eastAsia="Times New Roman" w:hAnsi="Times New Roman" w:cs="Times New Roman"/>
            <w:color w:val="0000FF"/>
            <w:sz w:val="24"/>
            <w:szCs w:val="24"/>
            <w:u w:val="single"/>
            <w:lang w:eastAsia="en-GB"/>
          </w:rPr>
          <w:t>IList</w:t>
        </w:r>
        <w:proofErr w:type="spellEnd"/>
      </w:hyperlink>
      <w:r w:rsidRPr="00D50F08">
        <w:rPr>
          <w:rFonts w:ascii="Times New Roman" w:eastAsia="Times New Roman" w:hAnsi="Times New Roman" w:cs="Times New Roman"/>
          <w:sz w:val="24"/>
          <w:szCs w:val="24"/>
          <w:lang w:eastAsia="en-GB"/>
        </w:rPr>
        <w:t xml:space="preserve"> interface or the </w:t>
      </w:r>
      <w:hyperlink r:id="rId112" w:history="1">
        <w:proofErr w:type="spellStart"/>
        <w:r w:rsidRPr="00D50F08">
          <w:rPr>
            <w:rFonts w:ascii="Times New Roman" w:eastAsia="Times New Roman" w:hAnsi="Times New Roman" w:cs="Times New Roman"/>
            <w:color w:val="0000FF"/>
            <w:sz w:val="24"/>
            <w:szCs w:val="24"/>
            <w:u w:val="single"/>
            <w:lang w:eastAsia="en-GB"/>
          </w:rPr>
          <w:t>IList</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generic interface. For an immutable option, consider the </w:t>
      </w:r>
      <w:hyperlink r:id="rId113" w:history="1">
        <w:proofErr w:type="spellStart"/>
        <w:r w:rsidRPr="00D50F08">
          <w:rPr>
            <w:rFonts w:ascii="Times New Roman" w:eastAsia="Times New Roman" w:hAnsi="Times New Roman" w:cs="Times New Roman"/>
            <w:color w:val="0000FF"/>
            <w:sz w:val="24"/>
            <w:szCs w:val="24"/>
            <w:u w:val="single"/>
            <w:lang w:eastAsia="en-GB"/>
          </w:rPr>
          <w:t>IImmutableList</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generic interface.</w:t>
      </w:r>
    </w:p>
    <w:p w14:paraId="414F22E5"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One key and one value: Use any of the collections based on the </w:t>
      </w:r>
      <w:hyperlink r:id="rId114" w:history="1">
        <w:proofErr w:type="spellStart"/>
        <w:r w:rsidRPr="00D50F08">
          <w:rPr>
            <w:rFonts w:ascii="Times New Roman" w:eastAsia="Times New Roman" w:hAnsi="Times New Roman" w:cs="Times New Roman"/>
            <w:color w:val="0000FF"/>
            <w:sz w:val="24"/>
            <w:szCs w:val="24"/>
            <w:u w:val="single"/>
            <w:lang w:eastAsia="en-GB"/>
          </w:rPr>
          <w:t>IDictionary</w:t>
        </w:r>
        <w:proofErr w:type="spellEnd"/>
      </w:hyperlink>
      <w:r w:rsidRPr="00D50F08">
        <w:rPr>
          <w:rFonts w:ascii="Times New Roman" w:eastAsia="Times New Roman" w:hAnsi="Times New Roman" w:cs="Times New Roman"/>
          <w:sz w:val="24"/>
          <w:szCs w:val="24"/>
          <w:lang w:eastAsia="en-GB"/>
        </w:rPr>
        <w:t xml:space="preserve"> interface or the </w:t>
      </w:r>
      <w:hyperlink r:id="rId115" w:history="1">
        <w:proofErr w:type="spellStart"/>
        <w:r w:rsidRPr="00D50F08">
          <w:rPr>
            <w:rFonts w:ascii="Times New Roman" w:eastAsia="Times New Roman" w:hAnsi="Times New Roman" w:cs="Times New Roman"/>
            <w:color w:val="0000FF"/>
            <w:sz w:val="24"/>
            <w:szCs w:val="24"/>
            <w:u w:val="single"/>
            <w:lang w:eastAsia="en-GB"/>
          </w:rPr>
          <w:t>IDictionary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generic interface. For an immutable option, consider the </w:t>
      </w:r>
      <w:hyperlink r:id="rId116" w:history="1">
        <w:proofErr w:type="spellStart"/>
        <w:r w:rsidRPr="00D50F08">
          <w:rPr>
            <w:rFonts w:ascii="Times New Roman" w:eastAsia="Times New Roman" w:hAnsi="Times New Roman" w:cs="Times New Roman"/>
            <w:color w:val="0000FF"/>
            <w:sz w:val="24"/>
            <w:szCs w:val="24"/>
            <w:u w:val="single"/>
            <w:lang w:eastAsia="en-GB"/>
          </w:rPr>
          <w:t>IImmutableSet</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or </w:t>
      </w:r>
      <w:hyperlink r:id="rId117" w:history="1">
        <w:proofErr w:type="spellStart"/>
        <w:r w:rsidRPr="00D50F08">
          <w:rPr>
            <w:rFonts w:ascii="Times New Roman" w:eastAsia="Times New Roman" w:hAnsi="Times New Roman" w:cs="Times New Roman"/>
            <w:color w:val="0000FF"/>
            <w:sz w:val="24"/>
            <w:szCs w:val="24"/>
            <w:u w:val="single"/>
            <w:lang w:eastAsia="en-GB"/>
          </w:rPr>
          <w:t>IImmutableDictionary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generic interfaces.</w:t>
      </w:r>
    </w:p>
    <w:p w14:paraId="13FA79A5"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One value with embedded key: Use the </w:t>
      </w:r>
      <w:hyperlink r:id="rId118" w:history="1">
        <w:proofErr w:type="spellStart"/>
        <w:r w:rsidRPr="00D50F08">
          <w:rPr>
            <w:rFonts w:ascii="Times New Roman" w:eastAsia="Times New Roman" w:hAnsi="Times New Roman" w:cs="Times New Roman"/>
            <w:color w:val="0000FF"/>
            <w:sz w:val="24"/>
            <w:szCs w:val="24"/>
            <w:u w:val="single"/>
            <w:lang w:eastAsia="en-GB"/>
          </w:rPr>
          <w:t>KeyedCollection</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TKey,TItem</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generic class.</w:t>
      </w:r>
    </w:p>
    <w:p w14:paraId="0B19693D"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One key and multiple values: Use the </w:t>
      </w:r>
      <w:hyperlink r:id="rId119" w:history="1">
        <w:proofErr w:type="spellStart"/>
        <w:r w:rsidRPr="00D50F08">
          <w:rPr>
            <w:rFonts w:ascii="Times New Roman" w:eastAsia="Times New Roman" w:hAnsi="Times New Roman" w:cs="Times New Roman"/>
            <w:color w:val="0000FF"/>
            <w:sz w:val="24"/>
            <w:szCs w:val="24"/>
            <w:u w:val="single"/>
            <w:lang w:eastAsia="en-GB"/>
          </w:rPr>
          <w:t>NameValueCollection</w:t>
        </w:r>
        <w:proofErr w:type="spellEnd"/>
      </w:hyperlink>
      <w:r w:rsidRPr="00D50F08">
        <w:rPr>
          <w:rFonts w:ascii="Times New Roman" w:eastAsia="Times New Roman" w:hAnsi="Times New Roman" w:cs="Times New Roman"/>
          <w:sz w:val="24"/>
          <w:szCs w:val="24"/>
          <w:lang w:eastAsia="en-GB"/>
        </w:rPr>
        <w:t xml:space="preserve"> class.</w:t>
      </w:r>
    </w:p>
    <w:p w14:paraId="68E708C6" w14:textId="77777777" w:rsidR="00D50F08" w:rsidRPr="00D50F08" w:rsidRDefault="00D50F08" w:rsidP="00D50F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Do you need to sort the elements differently from how they were entered?</w:t>
      </w:r>
    </w:p>
    <w:p w14:paraId="024875F1"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120" w:history="1">
        <w:proofErr w:type="spellStart"/>
        <w:r w:rsidRPr="00D50F08">
          <w:rPr>
            <w:rFonts w:ascii="Times New Roman" w:eastAsia="Times New Roman" w:hAnsi="Times New Roman" w:cs="Times New Roman"/>
            <w:color w:val="0000FF"/>
            <w:sz w:val="24"/>
            <w:szCs w:val="24"/>
            <w:u w:val="single"/>
            <w:lang w:eastAsia="en-GB"/>
          </w:rPr>
          <w:t>Hashtable</w:t>
        </w:r>
        <w:proofErr w:type="spellEnd"/>
      </w:hyperlink>
      <w:r w:rsidRPr="00D50F08">
        <w:rPr>
          <w:rFonts w:ascii="Times New Roman" w:eastAsia="Times New Roman" w:hAnsi="Times New Roman" w:cs="Times New Roman"/>
          <w:sz w:val="24"/>
          <w:szCs w:val="24"/>
          <w:lang w:eastAsia="en-GB"/>
        </w:rPr>
        <w:t xml:space="preserve"> class sorts its elements by their hash codes.</w:t>
      </w:r>
    </w:p>
    <w:p w14:paraId="30E14225"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121"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hyperlink>
      <w:r w:rsidRPr="00D50F08">
        <w:rPr>
          <w:rFonts w:ascii="Times New Roman" w:eastAsia="Times New Roman" w:hAnsi="Times New Roman" w:cs="Times New Roman"/>
          <w:sz w:val="24"/>
          <w:szCs w:val="24"/>
          <w:lang w:eastAsia="en-GB"/>
        </w:rPr>
        <w:t xml:space="preserve"> class, and the </w:t>
      </w:r>
      <w:hyperlink r:id="rId122"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and </w:t>
      </w:r>
      <w:hyperlink r:id="rId123" w:history="1">
        <w:proofErr w:type="spellStart"/>
        <w:r w:rsidRPr="00D50F08">
          <w:rPr>
            <w:rFonts w:ascii="Times New Roman" w:eastAsia="Times New Roman" w:hAnsi="Times New Roman" w:cs="Times New Roman"/>
            <w:color w:val="0000FF"/>
            <w:sz w:val="24"/>
            <w:szCs w:val="24"/>
            <w:u w:val="single"/>
            <w:lang w:eastAsia="en-GB"/>
          </w:rPr>
          <w:t>SortedDictionary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generic classes sort their elements by the key. The sort order is based on the implementation of the </w:t>
      </w:r>
      <w:hyperlink r:id="rId124" w:history="1">
        <w:proofErr w:type="spellStart"/>
        <w:r w:rsidRPr="00D50F08">
          <w:rPr>
            <w:rFonts w:ascii="Times New Roman" w:eastAsia="Times New Roman" w:hAnsi="Times New Roman" w:cs="Times New Roman"/>
            <w:color w:val="0000FF"/>
            <w:sz w:val="24"/>
            <w:szCs w:val="24"/>
            <w:u w:val="single"/>
            <w:lang w:eastAsia="en-GB"/>
          </w:rPr>
          <w:t>IComparer</w:t>
        </w:r>
        <w:proofErr w:type="spellEnd"/>
      </w:hyperlink>
      <w:r w:rsidRPr="00D50F08">
        <w:rPr>
          <w:rFonts w:ascii="Times New Roman" w:eastAsia="Times New Roman" w:hAnsi="Times New Roman" w:cs="Times New Roman"/>
          <w:sz w:val="24"/>
          <w:szCs w:val="24"/>
          <w:lang w:eastAsia="en-GB"/>
        </w:rPr>
        <w:t xml:space="preserve"> interface for the </w:t>
      </w:r>
      <w:hyperlink r:id="rId125"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hyperlink>
      <w:r w:rsidRPr="00D50F08">
        <w:rPr>
          <w:rFonts w:ascii="Times New Roman" w:eastAsia="Times New Roman" w:hAnsi="Times New Roman" w:cs="Times New Roman"/>
          <w:sz w:val="24"/>
          <w:szCs w:val="24"/>
          <w:lang w:eastAsia="en-GB"/>
        </w:rPr>
        <w:t xml:space="preserve"> class and on the implementation of the </w:t>
      </w:r>
      <w:hyperlink r:id="rId126" w:history="1">
        <w:proofErr w:type="spellStart"/>
        <w:r w:rsidRPr="00D50F08">
          <w:rPr>
            <w:rFonts w:ascii="Times New Roman" w:eastAsia="Times New Roman" w:hAnsi="Times New Roman" w:cs="Times New Roman"/>
            <w:color w:val="0000FF"/>
            <w:sz w:val="24"/>
            <w:szCs w:val="24"/>
            <w:u w:val="single"/>
            <w:lang w:eastAsia="en-GB"/>
          </w:rPr>
          <w:t>IComparer</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generic interface for the </w:t>
      </w:r>
      <w:hyperlink r:id="rId127"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and </w:t>
      </w:r>
      <w:hyperlink r:id="rId128" w:history="1">
        <w:proofErr w:type="spellStart"/>
        <w:r w:rsidRPr="00D50F08">
          <w:rPr>
            <w:rFonts w:ascii="Times New Roman" w:eastAsia="Times New Roman" w:hAnsi="Times New Roman" w:cs="Times New Roman"/>
            <w:color w:val="0000FF"/>
            <w:sz w:val="24"/>
            <w:szCs w:val="24"/>
            <w:u w:val="single"/>
            <w:lang w:eastAsia="en-GB"/>
          </w:rPr>
          <w:t>SortedDictionary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generic classes. Of the two generic types, </w:t>
      </w:r>
      <w:hyperlink r:id="rId129" w:history="1">
        <w:proofErr w:type="spellStart"/>
        <w:r w:rsidRPr="00D50F08">
          <w:rPr>
            <w:rFonts w:ascii="Times New Roman" w:eastAsia="Times New Roman" w:hAnsi="Times New Roman" w:cs="Times New Roman"/>
            <w:color w:val="0000FF"/>
            <w:sz w:val="24"/>
            <w:szCs w:val="24"/>
            <w:u w:val="single"/>
            <w:lang w:eastAsia="en-GB"/>
          </w:rPr>
          <w:t>SortedDictionary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offers better performance than </w:t>
      </w:r>
      <w:hyperlink r:id="rId130"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while </w:t>
      </w:r>
      <w:hyperlink r:id="rId131"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consumes less memory.</w:t>
      </w:r>
    </w:p>
    <w:p w14:paraId="4CB343A2" w14:textId="77777777" w:rsidR="00D50F08" w:rsidRPr="00D50F08" w:rsidRDefault="00283EB7"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132" w:history="1">
        <w:proofErr w:type="spellStart"/>
        <w:r w:rsidR="00D50F08" w:rsidRPr="00D50F08">
          <w:rPr>
            <w:rFonts w:ascii="Times New Roman" w:eastAsia="Times New Roman" w:hAnsi="Times New Roman" w:cs="Times New Roman"/>
            <w:color w:val="0000FF"/>
            <w:sz w:val="24"/>
            <w:szCs w:val="24"/>
            <w:u w:val="single"/>
            <w:lang w:eastAsia="en-GB"/>
          </w:rPr>
          <w:t>ArrayList</w:t>
        </w:r>
        <w:proofErr w:type="spellEnd"/>
      </w:hyperlink>
      <w:r w:rsidR="00D50F08" w:rsidRPr="00D50F08">
        <w:rPr>
          <w:rFonts w:ascii="Times New Roman" w:eastAsia="Times New Roman" w:hAnsi="Times New Roman" w:cs="Times New Roman"/>
          <w:sz w:val="24"/>
          <w:szCs w:val="24"/>
          <w:lang w:eastAsia="en-GB"/>
        </w:rPr>
        <w:t xml:space="preserve"> provides a </w:t>
      </w:r>
      <w:hyperlink r:id="rId133" w:history="1">
        <w:r w:rsidR="00D50F08" w:rsidRPr="00D50F08">
          <w:rPr>
            <w:rFonts w:ascii="Times New Roman" w:eastAsia="Times New Roman" w:hAnsi="Times New Roman" w:cs="Times New Roman"/>
            <w:color w:val="0000FF"/>
            <w:sz w:val="24"/>
            <w:szCs w:val="24"/>
            <w:u w:val="single"/>
            <w:lang w:eastAsia="en-GB"/>
          </w:rPr>
          <w:t>Sort</w:t>
        </w:r>
      </w:hyperlink>
      <w:r w:rsidR="00D50F08" w:rsidRPr="00D50F08">
        <w:rPr>
          <w:rFonts w:ascii="Times New Roman" w:eastAsia="Times New Roman" w:hAnsi="Times New Roman" w:cs="Times New Roman"/>
          <w:sz w:val="24"/>
          <w:szCs w:val="24"/>
          <w:lang w:eastAsia="en-GB"/>
        </w:rPr>
        <w:t xml:space="preserve"> method that takes an </w:t>
      </w:r>
      <w:hyperlink r:id="rId134" w:history="1">
        <w:proofErr w:type="spellStart"/>
        <w:r w:rsidR="00D50F08" w:rsidRPr="00D50F08">
          <w:rPr>
            <w:rFonts w:ascii="Times New Roman" w:eastAsia="Times New Roman" w:hAnsi="Times New Roman" w:cs="Times New Roman"/>
            <w:color w:val="0000FF"/>
            <w:sz w:val="24"/>
            <w:szCs w:val="24"/>
            <w:u w:val="single"/>
            <w:lang w:eastAsia="en-GB"/>
          </w:rPr>
          <w:t>IComparer</w:t>
        </w:r>
        <w:proofErr w:type="spellEnd"/>
      </w:hyperlink>
      <w:r w:rsidR="00D50F08" w:rsidRPr="00D50F08">
        <w:rPr>
          <w:rFonts w:ascii="Times New Roman" w:eastAsia="Times New Roman" w:hAnsi="Times New Roman" w:cs="Times New Roman"/>
          <w:sz w:val="24"/>
          <w:szCs w:val="24"/>
          <w:lang w:eastAsia="en-GB"/>
        </w:rPr>
        <w:t xml:space="preserve"> implementation as a parameter. Its generic counterpart, the </w:t>
      </w:r>
      <w:hyperlink r:id="rId135" w:history="1">
        <w:r w:rsidR="00D50F08" w:rsidRPr="00D50F08">
          <w:rPr>
            <w:rFonts w:ascii="Times New Roman" w:eastAsia="Times New Roman" w:hAnsi="Times New Roman" w:cs="Times New Roman"/>
            <w:color w:val="0000FF"/>
            <w:sz w:val="24"/>
            <w:szCs w:val="24"/>
            <w:u w:val="single"/>
            <w:lang w:eastAsia="en-GB"/>
          </w:rPr>
          <w:t>List&lt;T&gt;</w:t>
        </w:r>
      </w:hyperlink>
      <w:r w:rsidR="00D50F08" w:rsidRPr="00D50F08">
        <w:rPr>
          <w:rFonts w:ascii="Times New Roman" w:eastAsia="Times New Roman" w:hAnsi="Times New Roman" w:cs="Times New Roman"/>
          <w:sz w:val="24"/>
          <w:szCs w:val="24"/>
          <w:lang w:eastAsia="en-GB"/>
        </w:rPr>
        <w:t xml:space="preserve"> generic class, provides a </w:t>
      </w:r>
      <w:hyperlink r:id="rId136" w:history="1">
        <w:r w:rsidR="00D50F08" w:rsidRPr="00D50F08">
          <w:rPr>
            <w:rFonts w:ascii="Times New Roman" w:eastAsia="Times New Roman" w:hAnsi="Times New Roman" w:cs="Times New Roman"/>
            <w:color w:val="0000FF"/>
            <w:sz w:val="24"/>
            <w:szCs w:val="24"/>
            <w:u w:val="single"/>
            <w:lang w:eastAsia="en-GB"/>
          </w:rPr>
          <w:t>Sort</w:t>
        </w:r>
      </w:hyperlink>
      <w:r w:rsidR="00D50F08" w:rsidRPr="00D50F08">
        <w:rPr>
          <w:rFonts w:ascii="Times New Roman" w:eastAsia="Times New Roman" w:hAnsi="Times New Roman" w:cs="Times New Roman"/>
          <w:sz w:val="24"/>
          <w:szCs w:val="24"/>
          <w:lang w:eastAsia="en-GB"/>
        </w:rPr>
        <w:t xml:space="preserve"> method that takes an implementation of the </w:t>
      </w:r>
      <w:hyperlink r:id="rId137" w:history="1">
        <w:proofErr w:type="spellStart"/>
        <w:r w:rsidR="00D50F08" w:rsidRPr="00D50F08">
          <w:rPr>
            <w:rFonts w:ascii="Times New Roman" w:eastAsia="Times New Roman" w:hAnsi="Times New Roman" w:cs="Times New Roman"/>
            <w:color w:val="0000FF"/>
            <w:sz w:val="24"/>
            <w:szCs w:val="24"/>
            <w:u w:val="single"/>
            <w:lang w:eastAsia="en-GB"/>
          </w:rPr>
          <w:t>IComparer</w:t>
        </w:r>
        <w:proofErr w:type="spellEnd"/>
        <w:r w:rsidR="00D50F08" w:rsidRPr="00D50F08">
          <w:rPr>
            <w:rFonts w:ascii="Times New Roman" w:eastAsia="Times New Roman" w:hAnsi="Times New Roman" w:cs="Times New Roman"/>
            <w:color w:val="0000FF"/>
            <w:sz w:val="24"/>
            <w:szCs w:val="24"/>
            <w:u w:val="single"/>
            <w:lang w:eastAsia="en-GB"/>
          </w:rPr>
          <w:t>&lt;T&gt;</w:t>
        </w:r>
      </w:hyperlink>
      <w:r w:rsidR="00D50F08" w:rsidRPr="00D50F08">
        <w:rPr>
          <w:rFonts w:ascii="Times New Roman" w:eastAsia="Times New Roman" w:hAnsi="Times New Roman" w:cs="Times New Roman"/>
          <w:sz w:val="24"/>
          <w:szCs w:val="24"/>
          <w:lang w:eastAsia="en-GB"/>
        </w:rPr>
        <w:t xml:space="preserve"> generic interface as a parameter.</w:t>
      </w:r>
    </w:p>
    <w:p w14:paraId="1436858E" w14:textId="77777777" w:rsidR="00D50F08" w:rsidRPr="00D50F08" w:rsidRDefault="00D50F08" w:rsidP="00D50F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Do you need fast searches and retrieval of information?</w:t>
      </w:r>
    </w:p>
    <w:p w14:paraId="0AAE5B0D" w14:textId="77777777" w:rsidR="00D50F08" w:rsidRPr="00D50F08" w:rsidRDefault="00283EB7"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138" w:history="1">
        <w:proofErr w:type="spellStart"/>
        <w:r w:rsidR="00D50F08" w:rsidRPr="00D50F08">
          <w:rPr>
            <w:rFonts w:ascii="Times New Roman" w:eastAsia="Times New Roman" w:hAnsi="Times New Roman" w:cs="Times New Roman"/>
            <w:color w:val="0000FF"/>
            <w:sz w:val="24"/>
            <w:szCs w:val="24"/>
            <w:u w:val="single"/>
            <w:lang w:eastAsia="en-GB"/>
          </w:rPr>
          <w:t>ListDictionary</w:t>
        </w:r>
        <w:proofErr w:type="spellEnd"/>
      </w:hyperlink>
      <w:r w:rsidR="00D50F08" w:rsidRPr="00D50F08">
        <w:rPr>
          <w:rFonts w:ascii="Times New Roman" w:eastAsia="Times New Roman" w:hAnsi="Times New Roman" w:cs="Times New Roman"/>
          <w:sz w:val="24"/>
          <w:szCs w:val="24"/>
          <w:lang w:eastAsia="en-GB"/>
        </w:rPr>
        <w:t xml:space="preserve"> is faster than </w:t>
      </w:r>
      <w:hyperlink r:id="rId139" w:history="1">
        <w:proofErr w:type="spellStart"/>
        <w:r w:rsidR="00D50F08" w:rsidRPr="00D50F08">
          <w:rPr>
            <w:rFonts w:ascii="Times New Roman" w:eastAsia="Times New Roman" w:hAnsi="Times New Roman" w:cs="Times New Roman"/>
            <w:color w:val="0000FF"/>
            <w:sz w:val="24"/>
            <w:szCs w:val="24"/>
            <w:u w:val="single"/>
            <w:lang w:eastAsia="en-GB"/>
          </w:rPr>
          <w:t>Hashtable</w:t>
        </w:r>
        <w:proofErr w:type="spellEnd"/>
      </w:hyperlink>
      <w:r w:rsidR="00D50F08" w:rsidRPr="00D50F08">
        <w:rPr>
          <w:rFonts w:ascii="Times New Roman" w:eastAsia="Times New Roman" w:hAnsi="Times New Roman" w:cs="Times New Roman"/>
          <w:sz w:val="24"/>
          <w:szCs w:val="24"/>
          <w:lang w:eastAsia="en-GB"/>
        </w:rPr>
        <w:t xml:space="preserve"> for small collections (10 items or fewer). The </w:t>
      </w:r>
      <w:hyperlink r:id="rId140" w:history="1">
        <w:r w:rsidR="00D50F08" w:rsidRPr="00D50F08">
          <w:rPr>
            <w:rFonts w:ascii="Times New Roman" w:eastAsia="Times New Roman" w:hAnsi="Times New Roman" w:cs="Times New Roman"/>
            <w:color w:val="0000FF"/>
            <w:sz w:val="24"/>
            <w:szCs w:val="24"/>
            <w:u w:val="single"/>
            <w:lang w:eastAsia="en-GB"/>
          </w:rPr>
          <w:t>Dictionary&lt;</w:t>
        </w:r>
        <w:proofErr w:type="spellStart"/>
        <w:r w:rsidR="00D50F08" w:rsidRPr="00D50F08">
          <w:rPr>
            <w:rFonts w:ascii="Times New Roman" w:eastAsia="Times New Roman" w:hAnsi="Times New Roman" w:cs="Times New Roman"/>
            <w:color w:val="0000FF"/>
            <w:sz w:val="24"/>
            <w:szCs w:val="24"/>
            <w:u w:val="single"/>
            <w:lang w:eastAsia="en-GB"/>
          </w:rPr>
          <w:t>TKey,TValue</w:t>
        </w:r>
        <w:proofErr w:type="spellEnd"/>
        <w:r w:rsidR="00D50F08" w:rsidRPr="00D50F08">
          <w:rPr>
            <w:rFonts w:ascii="Times New Roman" w:eastAsia="Times New Roman" w:hAnsi="Times New Roman" w:cs="Times New Roman"/>
            <w:color w:val="0000FF"/>
            <w:sz w:val="24"/>
            <w:szCs w:val="24"/>
            <w:u w:val="single"/>
            <w:lang w:eastAsia="en-GB"/>
          </w:rPr>
          <w:t>&gt;</w:t>
        </w:r>
      </w:hyperlink>
      <w:r w:rsidR="00D50F08" w:rsidRPr="00D50F08">
        <w:rPr>
          <w:rFonts w:ascii="Times New Roman" w:eastAsia="Times New Roman" w:hAnsi="Times New Roman" w:cs="Times New Roman"/>
          <w:sz w:val="24"/>
          <w:szCs w:val="24"/>
          <w:lang w:eastAsia="en-GB"/>
        </w:rPr>
        <w:t xml:space="preserve"> generic class provides faster lookup than the </w:t>
      </w:r>
      <w:hyperlink r:id="rId141" w:history="1">
        <w:proofErr w:type="spellStart"/>
        <w:r w:rsidR="00D50F08" w:rsidRPr="00D50F08">
          <w:rPr>
            <w:rFonts w:ascii="Times New Roman" w:eastAsia="Times New Roman" w:hAnsi="Times New Roman" w:cs="Times New Roman"/>
            <w:color w:val="0000FF"/>
            <w:sz w:val="24"/>
            <w:szCs w:val="24"/>
            <w:u w:val="single"/>
            <w:lang w:eastAsia="en-GB"/>
          </w:rPr>
          <w:t>SortedDictionary</w:t>
        </w:r>
        <w:proofErr w:type="spellEnd"/>
        <w:r w:rsidR="00D50F08" w:rsidRPr="00D50F08">
          <w:rPr>
            <w:rFonts w:ascii="Times New Roman" w:eastAsia="Times New Roman" w:hAnsi="Times New Roman" w:cs="Times New Roman"/>
            <w:color w:val="0000FF"/>
            <w:sz w:val="24"/>
            <w:szCs w:val="24"/>
            <w:u w:val="single"/>
            <w:lang w:eastAsia="en-GB"/>
          </w:rPr>
          <w:t>&lt;</w:t>
        </w:r>
        <w:proofErr w:type="spellStart"/>
        <w:r w:rsidR="00D50F08" w:rsidRPr="00D50F08">
          <w:rPr>
            <w:rFonts w:ascii="Times New Roman" w:eastAsia="Times New Roman" w:hAnsi="Times New Roman" w:cs="Times New Roman"/>
            <w:color w:val="0000FF"/>
            <w:sz w:val="24"/>
            <w:szCs w:val="24"/>
            <w:u w:val="single"/>
            <w:lang w:eastAsia="en-GB"/>
          </w:rPr>
          <w:t>TKey,TValue</w:t>
        </w:r>
        <w:proofErr w:type="spellEnd"/>
        <w:r w:rsidR="00D50F08" w:rsidRPr="00D50F08">
          <w:rPr>
            <w:rFonts w:ascii="Times New Roman" w:eastAsia="Times New Roman" w:hAnsi="Times New Roman" w:cs="Times New Roman"/>
            <w:color w:val="0000FF"/>
            <w:sz w:val="24"/>
            <w:szCs w:val="24"/>
            <w:u w:val="single"/>
            <w:lang w:eastAsia="en-GB"/>
          </w:rPr>
          <w:t>&gt;</w:t>
        </w:r>
      </w:hyperlink>
      <w:r w:rsidR="00D50F08" w:rsidRPr="00D50F08">
        <w:rPr>
          <w:rFonts w:ascii="Times New Roman" w:eastAsia="Times New Roman" w:hAnsi="Times New Roman" w:cs="Times New Roman"/>
          <w:sz w:val="24"/>
          <w:szCs w:val="24"/>
          <w:lang w:eastAsia="en-GB"/>
        </w:rPr>
        <w:t xml:space="preserve"> generic class. The multi-threaded implementation is </w:t>
      </w:r>
      <w:hyperlink r:id="rId142" w:history="1">
        <w:proofErr w:type="spellStart"/>
        <w:r w:rsidR="00D50F08" w:rsidRPr="00D50F08">
          <w:rPr>
            <w:rFonts w:ascii="Times New Roman" w:eastAsia="Times New Roman" w:hAnsi="Times New Roman" w:cs="Times New Roman"/>
            <w:color w:val="0000FF"/>
            <w:sz w:val="24"/>
            <w:szCs w:val="24"/>
            <w:u w:val="single"/>
            <w:lang w:eastAsia="en-GB"/>
          </w:rPr>
          <w:t>ConcurrentDictionary</w:t>
        </w:r>
        <w:proofErr w:type="spellEnd"/>
        <w:r w:rsidR="00D50F08" w:rsidRPr="00D50F08">
          <w:rPr>
            <w:rFonts w:ascii="Times New Roman" w:eastAsia="Times New Roman" w:hAnsi="Times New Roman" w:cs="Times New Roman"/>
            <w:color w:val="0000FF"/>
            <w:sz w:val="24"/>
            <w:szCs w:val="24"/>
            <w:u w:val="single"/>
            <w:lang w:eastAsia="en-GB"/>
          </w:rPr>
          <w:t>&lt;</w:t>
        </w:r>
        <w:proofErr w:type="spellStart"/>
        <w:r w:rsidR="00D50F08" w:rsidRPr="00D50F08">
          <w:rPr>
            <w:rFonts w:ascii="Times New Roman" w:eastAsia="Times New Roman" w:hAnsi="Times New Roman" w:cs="Times New Roman"/>
            <w:color w:val="0000FF"/>
            <w:sz w:val="24"/>
            <w:szCs w:val="24"/>
            <w:u w:val="single"/>
            <w:lang w:eastAsia="en-GB"/>
          </w:rPr>
          <w:t>TKey,TValue</w:t>
        </w:r>
        <w:proofErr w:type="spellEnd"/>
        <w:r w:rsidR="00D50F08" w:rsidRPr="00D50F08">
          <w:rPr>
            <w:rFonts w:ascii="Times New Roman" w:eastAsia="Times New Roman" w:hAnsi="Times New Roman" w:cs="Times New Roman"/>
            <w:color w:val="0000FF"/>
            <w:sz w:val="24"/>
            <w:szCs w:val="24"/>
            <w:u w:val="single"/>
            <w:lang w:eastAsia="en-GB"/>
          </w:rPr>
          <w:t>&gt;</w:t>
        </w:r>
      </w:hyperlink>
      <w:r w:rsidR="00D50F08" w:rsidRPr="00D50F08">
        <w:rPr>
          <w:rFonts w:ascii="Times New Roman" w:eastAsia="Times New Roman" w:hAnsi="Times New Roman" w:cs="Times New Roman"/>
          <w:sz w:val="24"/>
          <w:szCs w:val="24"/>
          <w:lang w:eastAsia="en-GB"/>
        </w:rPr>
        <w:t xml:space="preserve">. </w:t>
      </w:r>
      <w:hyperlink r:id="rId143" w:history="1">
        <w:proofErr w:type="spellStart"/>
        <w:r w:rsidR="00D50F08" w:rsidRPr="00D50F08">
          <w:rPr>
            <w:rFonts w:ascii="Times New Roman" w:eastAsia="Times New Roman" w:hAnsi="Times New Roman" w:cs="Times New Roman"/>
            <w:color w:val="0000FF"/>
            <w:sz w:val="24"/>
            <w:szCs w:val="24"/>
            <w:u w:val="single"/>
            <w:lang w:eastAsia="en-GB"/>
          </w:rPr>
          <w:t>ConcurrentBag</w:t>
        </w:r>
        <w:proofErr w:type="spellEnd"/>
        <w:r w:rsidR="00D50F08" w:rsidRPr="00D50F08">
          <w:rPr>
            <w:rFonts w:ascii="Times New Roman" w:eastAsia="Times New Roman" w:hAnsi="Times New Roman" w:cs="Times New Roman"/>
            <w:color w:val="0000FF"/>
            <w:sz w:val="24"/>
            <w:szCs w:val="24"/>
            <w:u w:val="single"/>
            <w:lang w:eastAsia="en-GB"/>
          </w:rPr>
          <w:t>&lt;T&gt;</w:t>
        </w:r>
      </w:hyperlink>
      <w:r w:rsidR="00D50F08" w:rsidRPr="00D50F08">
        <w:rPr>
          <w:rFonts w:ascii="Times New Roman" w:eastAsia="Times New Roman" w:hAnsi="Times New Roman" w:cs="Times New Roman"/>
          <w:sz w:val="24"/>
          <w:szCs w:val="24"/>
          <w:lang w:eastAsia="en-GB"/>
        </w:rPr>
        <w:t xml:space="preserve"> provides fast multi-threaded insertion for unordered data. For more information about both multi-threaded types, see </w:t>
      </w:r>
      <w:hyperlink r:id="rId144" w:history="1">
        <w:r w:rsidR="00D50F08" w:rsidRPr="00D50F08">
          <w:rPr>
            <w:rFonts w:ascii="Times New Roman" w:eastAsia="Times New Roman" w:hAnsi="Times New Roman" w:cs="Times New Roman"/>
            <w:color w:val="0000FF"/>
            <w:sz w:val="24"/>
            <w:szCs w:val="24"/>
            <w:u w:val="single"/>
            <w:lang w:eastAsia="en-GB"/>
          </w:rPr>
          <w:t>When to Use a Thread-Safe Collection</w:t>
        </w:r>
      </w:hyperlink>
      <w:r w:rsidR="00D50F08" w:rsidRPr="00D50F08">
        <w:rPr>
          <w:rFonts w:ascii="Times New Roman" w:eastAsia="Times New Roman" w:hAnsi="Times New Roman" w:cs="Times New Roman"/>
          <w:sz w:val="24"/>
          <w:szCs w:val="24"/>
          <w:lang w:eastAsia="en-GB"/>
        </w:rPr>
        <w:t>.</w:t>
      </w:r>
    </w:p>
    <w:p w14:paraId="5DE7B99E" w14:textId="77777777" w:rsidR="00D50F08" w:rsidRPr="00D50F08" w:rsidRDefault="00D50F08" w:rsidP="00D50F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Do you need collections that accept only strings?</w:t>
      </w:r>
    </w:p>
    <w:p w14:paraId="1DC8CF92" w14:textId="77777777" w:rsidR="00D50F08" w:rsidRPr="00D50F08" w:rsidRDefault="00283EB7"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145" w:history="1">
        <w:proofErr w:type="spellStart"/>
        <w:r w:rsidR="00D50F08" w:rsidRPr="00D50F08">
          <w:rPr>
            <w:rFonts w:ascii="Times New Roman" w:eastAsia="Times New Roman" w:hAnsi="Times New Roman" w:cs="Times New Roman"/>
            <w:color w:val="0000FF"/>
            <w:sz w:val="24"/>
            <w:szCs w:val="24"/>
            <w:u w:val="single"/>
            <w:lang w:eastAsia="en-GB"/>
          </w:rPr>
          <w:t>StringCollection</w:t>
        </w:r>
        <w:proofErr w:type="spellEnd"/>
      </w:hyperlink>
      <w:r w:rsidR="00D50F08" w:rsidRPr="00D50F08">
        <w:rPr>
          <w:rFonts w:ascii="Times New Roman" w:eastAsia="Times New Roman" w:hAnsi="Times New Roman" w:cs="Times New Roman"/>
          <w:sz w:val="24"/>
          <w:szCs w:val="24"/>
          <w:lang w:eastAsia="en-GB"/>
        </w:rPr>
        <w:t xml:space="preserve"> (based on </w:t>
      </w:r>
      <w:hyperlink r:id="rId146" w:history="1">
        <w:proofErr w:type="spellStart"/>
        <w:r w:rsidR="00D50F08" w:rsidRPr="00D50F08">
          <w:rPr>
            <w:rFonts w:ascii="Times New Roman" w:eastAsia="Times New Roman" w:hAnsi="Times New Roman" w:cs="Times New Roman"/>
            <w:color w:val="0000FF"/>
            <w:sz w:val="24"/>
            <w:szCs w:val="24"/>
            <w:u w:val="single"/>
            <w:lang w:eastAsia="en-GB"/>
          </w:rPr>
          <w:t>IList</w:t>
        </w:r>
        <w:proofErr w:type="spellEnd"/>
      </w:hyperlink>
      <w:r w:rsidR="00D50F08" w:rsidRPr="00D50F08">
        <w:rPr>
          <w:rFonts w:ascii="Times New Roman" w:eastAsia="Times New Roman" w:hAnsi="Times New Roman" w:cs="Times New Roman"/>
          <w:sz w:val="24"/>
          <w:szCs w:val="24"/>
          <w:lang w:eastAsia="en-GB"/>
        </w:rPr>
        <w:t xml:space="preserve">) and </w:t>
      </w:r>
      <w:hyperlink r:id="rId147" w:history="1">
        <w:proofErr w:type="spellStart"/>
        <w:r w:rsidR="00D50F08" w:rsidRPr="00D50F08">
          <w:rPr>
            <w:rFonts w:ascii="Times New Roman" w:eastAsia="Times New Roman" w:hAnsi="Times New Roman" w:cs="Times New Roman"/>
            <w:color w:val="0000FF"/>
            <w:sz w:val="24"/>
            <w:szCs w:val="24"/>
            <w:u w:val="single"/>
            <w:lang w:eastAsia="en-GB"/>
          </w:rPr>
          <w:t>StringDictionary</w:t>
        </w:r>
        <w:proofErr w:type="spellEnd"/>
      </w:hyperlink>
      <w:r w:rsidR="00D50F08" w:rsidRPr="00D50F08">
        <w:rPr>
          <w:rFonts w:ascii="Times New Roman" w:eastAsia="Times New Roman" w:hAnsi="Times New Roman" w:cs="Times New Roman"/>
          <w:sz w:val="24"/>
          <w:szCs w:val="24"/>
          <w:lang w:eastAsia="en-GB"/>
        </w:rPr>
        <w:t xml:space="preserve"> (based on </w:t>
      </w:r>
      <w:hyperlink r:id="rId148" w:history="1">
        <w:proofErr w:type="spellStart"/>
        <w:r w:rsidR="00D50F08" w:rsidRPr="00D50F08">
          <w:rPr>
            <w:rFonts w:ascii="Times New Roman" w:eastAsia="Times New Roman" w:hAnsi="Times New Roman" w:cs="Times New Roman"/>
            <w:color w:val="0000FF"/>
            <w:sz w:val="24"/>
            <w:szCs w:val="24"/>
            <w:u w:val="single"/>
            <w:lang w:eastAsia="en-GB"/>
          </w:rPr>
          <w:t>IDictionary</w:t>
        </w:r>
        <w:proofErr w:type="spellEnd"/>
      </w:hyperlink>
      <w:r w:rsidR="00D50F08" w:rsidRPr="00D50F08">
        <w:rPr>
          <w:rFonts w:ascii="Times New Roman" w:eastAsia="Times New Roman" w:hAnsi="Times New Roman" w:cs="Times New Roman"/>
          <w:sz w:val="24"/>
          <w:szCs w:val="24"/>
          <w:lang w:eastAsia="en-GB"/>
        </w:rPr>
        <w:t xml:space="preserve">) are in the </w:t>
      </w:r>
      <w:hyperlink r:id="rId149" w:history="1">
        <w:proofErr w:type="spellStart"/>
        <w:r w:rsidR="00D50F08" w:rsidRPr="00D50F08">
          <w:rPr>
            <w:rFonts w:ascii="Times New Roman" w:eastAsia="Times New Roman" w:hAnsi="Times New Roman" w:cs="Times New Roman"/>
            <w:color w:val="0000FF"/>
            <w:sz w:val="24"/>
            <w:szCs w:val="24"/>
            <w:u w:val="single"/>
            <w:lang w:eastAsia="en-GB"/>
          </w:rPr>
          <w:t>System.Collections.Specialized</w:t>
        </w:r>
        <w:proofErr w:type="spellEnd"/>
      </w:hyperlink>
      <w:r w:rsidR="00D50F08" w:rsidRPr="00D50F08">
        <w:rPr>
          <w:rFonts w:ascii="Times New Roman" w:eastAsia="Times New Roman" w:hAnsi="Times New Roman" w:cs="Times New Roman"/>
          <w:sz w:val="24"/>
          <w:szCs w:val="24"/>
          <w:lang w:eastAsia="en-GB"/>
        </w:rPr>
        <w:t xml:space="preserve"> namespace.</w:t>
      </w:r>
    </w:p>
    <w:p w14:paraId="3BCFE077"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In addition, you can use any of the generic collection classes in the </w:t>
      </w:r>
      <w:hyperlink r:id="rId150" w:history="1">
        <w:proofErr w:type="spellStart"/>
        <w:r w:rsidRPr="00D50F08">
          <w:rPr>
            <w:rFonts w:ascii="Times New Roman" w:eastAsia="Times New Roman" w:hAnsi="Times New Roman" w:cs="Times New Roman"/>
            <w:color w:val="0000FF"/>
            <w:sz w:val="24"/>
            <w:szCs w:val="24"/>
            <w:u w:val="single"/>
            <w:lang w:eastAsia="en-GB"/>
          </w:rPr>
          <w:t>System.Collections.Generic</w:t>
        </w:r>
        <w:proofErr w:type="spellEnd"/>
      </w:hyperlink>
      <w:r w:rsidRPr="00D50F08">
        <w:rPr>
          <w:rFonts w:ascii="Times New Roman" w:eastAsia="Times New Roman" w:hAnsi="Times New Roman" w:cs="Times New Roman"/>
          <w:sz w:val="24"/>
          <w:szCs w:val="24"/>
          <w:lang w:eastAsia="en-GB"/>
        </w:rPr>
        <w:t xml:space="preserve"> namespace as strongly typed string collections by specifying the </w:t>
      </w:r>
      <w:hyperlink r:id="rId151" w:history="1">
        <w:r w:rsidRPr="00D50F08">
          <w:rPr>
            <w:rFonts w:ascii="Times New Roman" w:eastAsia="Times New Roman" w:hAnsi="Times New Roman" w:cs="Times New Roman"/>
            <w:color w:val="0000FF"/>
            <w:sz w:val="24"/>
            <w:szCs w:val="24"/>
            <w:u w:val="single"/>
            <w:lang w:eastAsia="en-GB"/>
          </w:rPr>
          <w:t>String</w:t>
        </w:r>
      </w:hyperlink>
      <w:r w:rsidRPr="00D50F08">
        <w:rPr>
          <w:rFonts w:ascii="Times New Roman" w:eastAsia="Times New Roman" w:hAnsi="Times New Roman" w:cs="Times New Roman"/>
          <w:sz w:val="24"/>
          <w:szCs w:val="24"/>
          <w:lang w:eastAsia="en-GB"/>
        </w:rPr>
        <w:t xml:space="preserve"> class for their generic type arguments. For example, you can declare a variable to be of type </w:t>
      </w:r>
      <w:hyperlink r:id="rId152" w:history="1">
        <w:r w:rsidRPr="00D50F08">
          <w:rPr>
            <w:rFonts w:ascii="Times New Roman" w:eastAsia="Times New Roman" w:hAnsi="Times New Roman" w:cs="Times New Roman"/>
            <w:color w:val="0000FF"/>
            <w:sz w:val="24"/>
            <w:szCs w:val="24"/>
            <w:u w:val="single"/>
            <w:lang w:eastAsia="en-GB"/>
          </w:rPr>
          <w:t>List&lt;String&gt;</w:t>
        </w:r>
      </w:hyperlink>
      <w:r w:rsidRPr="00D50F08">
        <w:rPr>
          <w:rFonts w:ascii="Times New Roman" w:eastAsia="Times New Roman" w:hAnsi="Times New Roman" w:cs="Times New Roman"/>
          <w:sz w:val="24"/>
          <w:szCs w:val="24"/>
          <w:lang w:eastAsia="en-GB"/>
        </w:rPr>
        <w:t xml:space="preserve"> or </w:t>
      </w:r>
      <w:hyperlink r:id="rId153" w:history="1">
        <w:r w:rsidRPr="00D50F08">
          <w:rPr>
            <w:rFonts w:ascii="Times New Roman" w:eastAsia="Times New Roman" w:hAnsi="Times New Roman" w:cs="Times New Roman"/>
            <w:color w:val="0000FF"/>
            <w:sz w:val="24"/>
            <w:szCs w:val="24"/>
            <w:u w:val="single"/>
            <w:lang w:eastAsia="en-GB"/>
          </w:rPr>
          <w:t>Dictionary&lt;</w:t>
        </w:r>
        <w:proofErr w:type="spellStart"/>
        <w:r w:rsidRPr="00D50F08">
          <w:rPr>
            <w:rFonts w:ascii="Times New Roman" w:eastAsia="Times New Roman" w:hAnsi="Times New Roman" w:cs="Times New Roman"/>
            <w:color w:val="0000FF"/>
            <w:sz w:val="24"/>
            <w:szCs w:val="24"/>
            <w:u w:val="single"/>
            <w:lang w:eastAsia="en-GB"/>
          </w:rPr>
          <w:t>String,String</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w:t>
      </w:r>
    </w:p>
    <w:p w14:paraId="6AD6C2C8" w14:textId="77777777" w:rsidR="00D50F08" w:rsidRPr="00D50F08" w:rsidRDefault="00D50F08" w:rsidP="00D50F08">
      <w:pPr>
        <w:spacing w:before="100" w:beforeAutospacing="1" w:after="100" w:afterAutospacing="1" w:line="276" w:lineRule="auto"/>
        <w:rPr>
          <w:rFonts w:ascii="Times New Roman" w:eastAsia="Times New Roman" w:hAnsi="Times New Roman" w:cs="Times New Roman"/>
          <w:sz w:val="24"/>
          <w:szCs w:val="24"/>
          <w:lang w:eastAsia="en-GB"/>
        </w:rPr>
      </w:pPr>
    </w:p>
    <w:p w14:paraId="1B8314A0" w14:textId="77777777" w:rsidR="00D50F08" w:rsidRDefault="00D50F08" w:rsidP="00D50F08">
      <w:pPr>
        <w:pStyle w:val="NormalWeb"/>
      </w:pPr>
    </w:p>
    <w:p w14:paraId="72070777" w14:textId="7008B438" w:rsidR="00BF5FBE" w:rsidRDefault="00BF5FBE" w:rsidP="00D50F08">
      <w:pPr>
        <w:jc w:val="both"/>
      </w:pPr>
    </w:p>
    <w:p w14:paraId="18F6CED8" w14:textId="4F69E9BE" w:rsidR="00C42741" w:rsidRDefault="00C42741" w:rsidP="00D50F08">
      <w:pPr>
        <w:jc w:val="both"/>
      </w:pPr>
    </w:p>
    <w:p w14:paraId="2D38FD7C" w14:textId="7E614141" w:rsidR="00C42741" w:rsidRDefault="00C42741" w:rsidP="00D50F08">
      <w:pPr>
        <w:jc w:val="both"/>
      </w:pPr>
    </w:p>
    <w:p w14:paraId="19A26EF8" w14:textId="77777777" w:rsidR="00C42741" w:rsidRDefault="00C42741" w:rsidP="00C42741">
      <w:pPr>
        <w:pStyle w:val="Heading1"/>
        <w:jc w:val="center"/>
      </w:pPr>
      <w:r>
        <w:t>When to Use a Thread-Safe Collection</w:t>
      </w:r>
    </w:p>
    <w:p w14:paraId="74115831" w14:textId="44A49581" w:rsidR="00C42741" w:rsidRDefault="00C42741" w:rsidP="00C42741">
      <w:pPr>
        <w:ind w:firstLine="720"/>
        <w:jc w:val="both"/>
      </w:pPr>
      <w:r>
        <w:t>The .NET Framework 4 introduces five new collection types that are specially designed to support multi-threaded add and remove operations. To achieve thread-safety, these new types use various kinds of efficient locking and lock-free synchronization mechanisms. Synchronization adds overhead to an operation. The amount of overhead depends on the kind of synchronization that is used, the kind of operations that are performed, and other factors such as the number of threads that are trying to concurrently access the collection.</w:t>
      </w:r>
    </w:p>
    <w:p w14:paraId="1AE3CE6E" w14:textId="77777777" w:rsidR="00E71308" w:rsidRPr="00E71308" w:rsidRDefault="00E71308" w:rsidP="00E71308">
      <w:pPr>
        <w:spacing w:before="100" w:beforeAutospacing="1" w:after="100" w:afterAutospacing="1" w:line="240" w:lineRule="auto"/>
        <w:rPr>
          <w:rFonts w:ascii="Times New Roman" w:eastAsia="Times New Roman" w:hAnsi="Times New Roman" w:cs="Times New Roman"/>
          <w:sz w:val="24"/>
          <w:szCs w:val="24"/>
          <w:lang w:eastAsia="en-GB"/>
        </w:rPr>
      </w:pPr>
      <w:r w:rsidRPr="00E71308">
        <w:rPr>
          <w:rFonts w:ascii="Times New Roman" w:eastAsia="Times New Roman" w:hAnsi="Times New Roman" w:cs="Times New Roman"/>
          <w:sz w:val="24"/>
          <w:szCs w:val="24"/>
          <w:lang w:eastAsia="en-GB"/>
        </w:rPr>
        <w:t>In some scenarios, synchronization overhead is negligible and enables the multi-threaded type to perform significantly faster and scale far better than its non-thread-safe equivalent when protected by an external lock. In other scenarios, the overhead can cause the thread-safe type to perform and scale about the same or even more slowly than the externally-locked, non-thread-safe version of the type.</w:t>
      </w:r>
    </w:p>
    <w:p w14:paraId="3073232F" w14:textId="77777777" w:rsidR="00E71308" w:rsidRPr="00E71308" w:rsidRDefault="00E71308" w:rsidP="00E71308">
      <w:pPr>
        <w:spacing w:before="100" w:beforeAutospacing="1" w:after="100" w:afterAutospacing="1" w:line="240" w:lineRule="auto"/>
        <w:rPr>
          <w:rFonts w:ascii="Times New Roman" w:eastAsia="Times New Roman" w:hAnsi="Times New Roman" w:cs="Times New Roman"/>
          <w:sz w:val="24"/>
          <w:szCs w:val="24"/>
          <w:lang w:eastAsia="en-GB"/>
        </w:rPr>
      </w:pPr>
      <w:r w:rsidRPr="00E71308">
        <w:rPr>
          <w:rFonts w:ascii="Times New Roman" w:eastAsia="Times New Roman" w:hAnsi="Times New Roman" w:cs="Times New Roman"/>
          <w:sz w:val="24"/>
          <w:szCs w:val="24"/>
          <w:lang w:eastAsia="en-GB"/>
        </w:rPr>
        <w:t>The following sections provide general guidance about when to use a thread-safe collection versus its non-thread-safe equivalent that has a user-provided lock around its read and write operations. Because performance may vary depending on many factors, the guidance is not specific and is not necessarily valid in all circumstances. If performance is very important, then the best way to determine which collection type to use is to measure performance based on representative computer configurations and loads. This document uses the following terms:</w:t>
      </w:r>
    </w:p>
    <w:p w14:paraId="4C199804" w14:textId="77777777" w:rsidR="00E71308" w:rsidRPr="00E71308" w:rsidRDefault="00E71308" w:rsidP="00E71308">
      <w:pPr>
        <w:spacing w:before="100" w:beforeAutospacing="1" w:after="100" w:afterAutospacing="1" w:line="240" w:lineRule="auto"/>
        <w:rPr>
          <w:rFonts w:ascii="Times New Roman" w:eastAsia="Times New Roman" w:hAnsi="Times New Roman" w:cs="Times New Roman"/>
          <w:sz w:val="24"/>
          <w:szCs w:val="24"/>
          <w:lang w:eastAsia="en-GB"/>
        </w:rPr>
      </w:pPr>
      <w:r w:rsidRPr="00E71308">
        <w:rPr>
          <w:rFonts w:ascii="Times New Roman" w:eastAsia="Times New Roman" w:hAnsi="Times New Roman" w:cs="Times New Roman"/>
          <w:i/>
          <w:iCs/>
          <w:sz w:val="24"/>
          <w:szCs w:val="24"/>
          <w:lang w:eastAsia="en-GB"/>
        </w:rPr>
        <w:t>Pure producer-consumer scenario</w:t>
      </w:r>
      <w:r w:rsidRPr="00E71308">
        <w:rPr>
          <w:rFonts w:ascii="Times New Roman" w:eastAsia="Times New Roman" w:hAnsi="Times New Roman" w:cs="Times New Roman"/>
          <w:sz w:val="24"/>
          <w:szCs w:val="24"/>
          <w:lang w:eastAsia="en-GB"/>
        </w:rPr>
        <w:br/>
        <w:t>Any given thread is either adding or removing elements, but not both.</w:t>
      </w:r>
    </w:p>
    <w:p w14:paraId="0CE9B868" w14:textId="77777777" w:rsidR="00E71308" w:rsidRPr="00E71308" w:rsidRDefault="00E71308" w:rsidP="00E71308">
      <w:pPr>
        <w:spacing w:before="100" w:beforeAutospacing="1" w:after="100" w:afterAutospacing="1" w:line="240" w:lineRule="auto"/>
        <w:rPr>
          <w:rFonts w:ascii="Times New Roman" w:eastAsia="Times New Roman" w:hAnsi="Times New Roman" w:cs="Times New Roman"/>
          <w:sz w:val="24"/>
          <w:szCs w:val="24"/>
          <w:lang w:eastAsia="en-GB"/>
        </w:rPr>
      </w:pPr>
      <w:r w:rsidRPr="00E71308">
        <w:rPr>
          <w:rFonts w:ascii="Times New Roman" w:eastAsia="Times New Roman" w:hAnsi="Times New Roman" w:cs="Times New Roman"/>
          <w:i/>
          <w:iCs/>
          <w:sz w:val="24"/>
          <w:szCs w:val="24"/>
          <w:lang w:eastAsia="en-GB"/>
        </w:rPr>
        <w:t>Mixed producer-consumer scenario</w:t>
      </w:r>
      <w:r w:rsidRPr="00E71308">
        <w:rPr>
          <w:rFonts w:ascii="Times New Roman" w:eastAsia="Times New Roman" w:hAnsi="Times New Roman" w:cs="Times New Roman"/>
          <w:sz w:val="24"/>
          <w:szCs w:val="24"/>
          <w:lang w:eastAsia="en-GB"/>
        </w:rPr>
        <w:br/>
        <w:t>Any given thread is both adding and removing elements.</w:t>
      </w:r>
    </w:p>
    <w:p w14:paraId="7D543748" w14:textId="77777777" w:rsidR="00E71308" w:rsidRPr="00E71308" w:rsidRDefault="00E71308" w:rsidP="00E71308">
      <w:pPr>
        <w:spacing w:before="100" w:beforeAutospacing="1" w:after="100" w:afterAutospacing="1" w:line="240" w:lineRule="auto"/>
        <w:rPr>
          <w:rFonts w:ascii="Times New Roman" w:eastAsia="Times New Roman" w:hAnsi="Times New Roman" w:cs="Times New Roman"/>
          <w:sz w:val="24"/>
          <w:szCs w:val="24"/>
          <w:lang w:eastAsia="en-GB"/>
        </w:rPr>
      </w:pPr>
      <w:r w:rsidRPr="00E71308">
        <w:rPr>
          <w:rFonts w:ascii="Times New Roman" w:eastAsia="Times New Roman" w:hAnsi="Times New Roman" w:cs="Times New Roman"/>
          <w:i/>
          <w:iCs/>
          <w:sz w:val="24"/>
          <w:szCs w:val="24"/>
          <w:lang w:eastAsia="en-GB"/>
        </w:rPr>
        <w:t>Speedup</w:t>
      </w:r>
      <w:r w:rsidRPr="00E71308">
        <w:rPr>
          <w:rFonts w:ascii="Times New Roman" w:eastAsia="Times New Roman" w:hAnsi="Times New Roman" w:cs="Times New Roman"/>
          <w:sz w:val="24"/>
          <w:szCs w:val="24"/>
          <w:lang w:eastAsia="en-GB"/>
        </w:rPr>
        <w:br/>
        <w:t>Faster algorithmic performance relative to another type in the same scenario.</w:t>
      </w:r>
    </w:p>
    <w:p w14:paraId="18B5BB80" w14:textId="0EE6CA63" w:rsidR="002D7F19" w:rsidRPr="002D7F19" w:rsidRDefault="00E71308" w:rsidP="002D7F19">
      <w:pPr>
        <w:spacing w:before="100" w:beforeAutospacing="1" w:after="100" w:afterAutospacing="1" w:line="240" w:lineRule="auto"/>
        <w:rPr>
          <w:rFonts w:ascii="Times New Roman" w:eastAsia="Times New Roman" w:hAnsi="Times New Roman" w:cs="Times New Roman"/>
          <w:sz w:val="24"/>
          <w:szCs w:val="24"/>
          <w:lang w:eastAsia="en-GB"/>
        </w:rPr>
      </w:pPr>
      <w:r w:rsidRPr="00E71308">
        <w:rPr>
          <w:rFonts w:ascii="Times New Roman" w:eastAsia="Times New Roman" w:hAnsi="Times New Roman" w:cs="Times New Roman"/>
          <w:i/>
          <w:iCs/>
          <w:sz w:val="24"/>
          <w:szCs w:val="24"/>
          <w:lang w:eastAsia="en-GB"/>
        </w:rPr>
        <w:t>Scalability</w:t>
      </w:r>
      <w:r w:rsidRPr="00E71308">
        <w:rPr>
          <w:rFonts w:ascii="Times New Roman" w:eastAsia="Times New Roman" w:hAnsi="Times New Roman" w:cs="Times New Roman"/>
          <w:sz w:val="24"/>
          <w:szCs w:val="24"/>
          <w:lang w:eastAsia="en-GB"/>
        </w:rPr>
        <w:br/>
        <w:t>The increase in performance that is proportional to the number of cores on the computer. An algorithm that scales performs faster on eight cores than it does on two cores.</w:t>
      </w:r>
    </w:p>
    <w:p w14:paraId="48E761BD" w14:textId="77777777" w:rsidR="002D7F19" w:rsidRPr="002D7F19" w:rsidRDefault="002D7F19" w:rsidP="002D7F19">
      <w:pPr>
        <w:pStyle w:val="Heading2"/>
        <w:jc w:val="center"/>
        <w:rPr>
          <w:b/>
          <w:bCs/>
        </w:rPr>
      </w:pPr>
      <w:proofErr w:type="spellStart"/>
      <w:r w:rsidRPr="002D7F19">
        <w:rPr>
          <w:b/>
          <w:bCs/>
        </w:rPr>
        <w:lastRenderedPageBreak/>
        <w:t>ConcurrentQueue</w:t>
      </w:r>
      <w:proofErr w:type="spellEnd"/>
      <w:r w:rsidRPr="002D7F19">
        <w:rPr>
          <w:b/>
          <w:bCs/>
        </w:rPr>
        <w:t>(T) vs. Queue(T)</w:t>
      </w:r>
    </w:p>
    <w:p w14:paraId="6F9D6A65" w14:textId="77777777" w:rsidR="002D7F19" w:rsidRDefault="002D7F19" w:rsidP="002D7F19">
      <w:pPr>
        <w:pStyle w:val="NormalWeb"/>
      </w:pPr>
      <w:r>
        <w:t xml:space="preserve">In pure producer-consumer scenarios, where the processing time for each element is very small (a few instructions), then </w:t>
      </w:r>
      <w:hyperlink r:id="rId154" w:history="1">
        <w:proofErr w:type="spellStart"/>
        <w:r>
          <w:rPr>
            <w:rStyle w:val="Hyperlink"/>
          </w:rPr>
          <w:t>System.Collections.Concurrent.ConcurrentQueue</w:t>
        </w:r>
        <w:proofErr w:type="spellEnd"/>
        <w:r>
          <w:rPr>
            <w:rStyle w:val="Hyperlink"/>
          </w:rPr>
          <w:t>&lt;T&gt;</w:t>
        </w:r>
      </w:hyperlink>
      <w:r>
        <w:t xml:space="preserve"> can offer modest performance benefits over a </w:t>
      </w:r>
      <w:hyperlink r:id="rId155" w:history="1">
        <w:proofErr w:type="spellStart"/>
        <w:r>
          <w:rPr>
            <w:rStyle w:val="Hyperlink"/>
          </w:rPr>
          <w:t>System.Collections.Generic.Queue</w:t>
        </w:r>
        <w:proofErr w:type="spellEnd"/>
        <w:r>
          <w:rPr>
            <w:rStyle w:val="Hyperlink"/>
          </w:rPr>
          <w:t>&lt;T&gt;</w:t>
        </w:r>
      </w:hyperlink>
      <w:r>
        <w:t xml:space="preserve"> that has an external lock. In this scenario, </w:t>
      </w:r>
      <w:hyperlink r:id="rId156" w:history="1">
        <w:proofErr w:type="spellStart"/>
        <w:r>
          <w:rPr>
            <w:rStyle w:val="Hyperlink"/>
          </w:rPr>
          <w:t>ConcurrentQueue</w:t>
        </w:r>
        <w:proofErr w:type="spellEnd"/>
        <w:r>
          <w:rPr>
            <w:rStyle w:val="Hyperlink"/>
          </w:rPr>
          <w:t>&lt;T&gt;</w:t>
        </w:r>
      </w:hyperlink>
      <w:r>
        <w:t xml:space="preserve"> performs best when one dedicated thread is queuing and one dedicated thread is de-queuing. If you do not enforce this rule, then </w:t>
      </w:r>
      <w:hyperlink r:id="rId157" w:history="1">
        <w:r>
          <w:rPr>
            <w:rStyle w:val="Hyperlink"/>
          </w:rPr>
          <w:t>Queue&lt;T&gt;</w:t>
        </w:r>
      </w:hyperlink>
      <w:r>
        <w:t xml:space="preserve"> might even perform slightly faster than </w:t>
      </w:r>
      <w:hyperlink r:id="rId158" w:history="1">
        <w:proofErr w:type="spellStart"/>
        <w:r>
          <w:rPr>
            <w:rStyle w:val="Hyperlink"/>
          </w:rPr>
          <w:t>ConcurrentQueue</w:t>
        </w:r>
        <w:proofErr w:type="spellEnd"/>
        <w:r>
          <w:rPr>
            <w:rStyle w:val="Hyperlink"/>
          </w:rPr>
          <w:t>&lt;T&gt;</w:t>
        </w:r>
      </w:hyperlink>
      <w:r>
        <w:t xml:space="preserve"> on computers that have multiple cores.</w:t>
      </w:r>
    </w:p>
    <w:p w14:paraId="0507A3A0" w14:textId="77777777" w:rsidR="002D7F19" w:rsidRDefault="002D7F19" w:rsidP="002D7F19">
      <w:pPr>
        <w:pStyle w:val="NormalWeb"/>
      </w:pPr>
      <w:r>
        <w:t xml:space="preserve">When processing time is around 500 FLOPS (floating point operations) or more, then the two-thread rule does not apply to </w:t>
      </w:r>
      <w:hyperlink r:id="rId159" w:history="1">
        <w:proofErr w:type="spellStart"/>
        <w:r>
          <w:rPr>
            <w:rStyle w:val="Hyperlink"/>
          </w:rPr>
          <w:t>ConcurrentQueue</w:t>
        </w:r>
        <w:proofErr w:type="spellEnd"/>
        <w:r>
          <w:rPr>
            <w:rStyle w:val="Hyperlink"/>
          </w:rPr>
          <w:t>&lt;T&gt;</w:t>
        </w:r>
      </w:hyperlink>
      <w:r>
        <w:t xml:space="preserve">, which then has very good scalability. </w:t>
      </w:r>
      <w:hyperlink r:id="rId160" w:history="1">
        <w:r>
          <w:rPr>
            <w:rStyle w:val="Hyperlink"/>
          </w:rPr>
          <w:t>Queue&lt;T&gt;</w:t>
        </w:r>
      </w:hyperlink>
      <w:r>
        <w:t xml:space="preserve"> does not scale well in this scenario.</w:t>
      </w:r>
    </w:p>
    <w:p w14:paraId="111CD937" w14:textId="77777777" w:rsidR="002D7F19" w:rsidRDefault="002D7F19" w:rsidP="002D7F19">
      <w:pPr>
        <w:pStyle w:val="NormalWeb"/>
      </w:pPr>
      <w:r>
        <w:t xml:space="preserve">In mixed producer-consumer scenarios, when the processing time is very small, a </w:t>
      </w:r>
      <w:hyperlink r:id="rId161" w:history="1">
        <w:r>
          <w:rPr>
            <w:rStyle w:val="Hyperlink"/>
          </w:rPr>
          <w:t>Queue&lt;T&gt;</w:t>
        </w:r>
      </w:hyperlink>
      <w:r>
        <w:t xml:space="preserve"> that has an external lock scales better than </w:t>
      </w:r>
      <w:hyperlink r:id="rId162" w:history="1">
        <w:proofErr w:type="spellStart"/>
        <w:r>
          <w:rPr>
            <w:rStyle w:val="Hyperlink"/>
          </w:rPr>
          <w:t>ConcurrentQueue</w:t>
        </w:r>
        <w:proofErr w:type="spellEnd"/>
        <w:r>
          <w:rPr>
            <w:rStyle w:val="Hyperlink"/>
          </w:rPr>
          <w:t>&lt;T&gt;</w:t>
        </w:r>
      </w:hyperlink>
      <w:r>
        <w:t xml:space="preserve"> does. However, when processing time is around 500 FLOPS or more, then the </w:t>
      </w:r>
      <w:hyperlink r:id="rId163" w:history="1">
        <w:proofErr w:type="spellStart"/>
        <w:r>
          <w:rPr>
            <w:rStyle w:val="Hyperlink"/>
          </w:rPr>
          <w:t>ConcurrentQueue</w:t>
        </w:r>
        <w:proofErr w:type="spellEnd"/>
        <w:r>
          <w:rPr>
            <w:rStyle w:val="Hyperlink"/>
          </w:rPr>
          <w:t>&lt;T&gt;</w:t>
        </w:r>
      </w:hyperlink>
      <w:r>
        <w:t xml:space="preserve"> scales better.</w:t>
      </w:r>
    </w:p>
    <w:p w14:paraId="6664EB26" w14:textId="77777777" w:rsidR="00C46DCE" w:rsidRDefault="00C46DCE" w:rsidP="00C46DCE">
      <w:pPr>
        <w:pStyle w:val="Heading2"/>
        <w:jc w:val="center"/>
      </w:pPr>
      <w:proofErr w:type="spellStart"/>
      <w:r>
        <w:t>ConcurrentStack</w:t>
      </w:r>
      <w:proofErr w:type="spellEnd"/>
      <w:r>
        <w:t xml:space="preserve"> vs. Stack</w:t>
      </w:r>
    </w:p>
    <w:p w14:paraId="489DED31" w14:textId="77777777" w:rsidR="00C46DCE" w:rsidRDefault="00C46DCE" w:rsidP="00C46DCE">
      <w:pPr>
        <w:pStyle w:val="NormalWeb"/>
      </w:pPr>
      <w:r>
        <w:t xml:space="preserve">In pure producer-consumer scenarios, when processing time is very small, then </w:t>
      </w:r>
      <w:hyperlink r:id="rId164" w:history="1">
        <w:proofErr w:type="spellStart"/>
        <w:r>
          <w:rPr>
            <w:rStyle w:val="Hyperlink"/>
          </w:rPr>
          <w:t>System.Collections.Concurrent.ConcurrentStack</w:t>
        </w:r>
        <w:proofErr w:type="spellEnd"/>
        <w:r>
          <w:rPr>
            <w:rStyle w:val="Hyperlink"/>
          </w:rPr>
          <w:t>&lt;T&gt;</w:t>
        </w:r>
      </w:hyperlink>
      <w:r>
        <w:t xml:space="preserve"> and </w:t>
      </w:r>
      <w:hyperlink r:id="rId165" w:history="1">
        <w:proofErr w:type="spellStart"/>
        <w:r>
          <w:rPr>
            <w:rStyle w:val="Hyperlink"/>
          </w:rPr>
          <w:t>System.Collections.Generic.Stack</w:t>
        </w:r>
        <w:proofErr w:type="spellEnd"/>
        <w:r>
          <w:rPr>
            <w:rStyle w:val="Hyperlink"/>
          </w:rPr>
          <w:t>&lt;T&gt;</w:t>
        </w:r>
      </w:hyperlink>
      <w:r>
        <w:t xml:space="preserve"> that has an external lock will probably perform about the same with one dedicated pushing thread and one dedicated popping thread. However, as the number of threads increases, both types slow down because of increased contention, and </w:t>
      </w:r>
      <w:hyperlink r:id="rId166" w:history="1">
        <w:r>
          <w:rPr>
            <w:rStyle w:val="Hyperlink"/>
          </w:rPr>
          <w:t>Stack&lt;T&gt;</w:t>
        </w:r>
      </w:hyperlink>
      <w:r>
        <w:t xml:space="preserve"> might perform better than </w:t>
      </w:r>
      <w:hyperlink r:id="rId167" w:history="1">
        <w:proofErr w:type="spellStart"/>
        <w:r>
          <w:rPr>
            <w:rStyle w:val="Hyperlink"/>
          </w:rPr>
          <w:t>ConcurrentStack</w:t>
        </w:r>
        <w:proofErr w:type="spellEnd"/>
        <w:r>
          <w:rPr>
            <w:rStyle w:val="Hyperlink"/>
          </w:rPr>
          <w:t>&lt;T&gt;</w:t>
        </w:r>
      </w:hyperlink>
      <w:r>
        <w:t>. When processing time is around 500 FLOPS or more, then both types scale at about the same rate.</w:t>
      </w:r>
    </w:p>
    <w:p w14:paraId="6DA14937" w14:textId="77777777" w:rsidR="00C46DCE" w:rsidRDefault="00C46DCE" w:rsidP="00C46DCE">
      <w:pPr>
        <w:pStyle w:val="NormalWeb"/>
      </w:pPr>
      <w:r>
        <w:t xml:space="preserve">In mixed producer-consumer scenarios, </w:t>
      </w:r>
      <w:hyperlink r:id="rId168" w:history="1">
        <w:proofErr w:type="spellStart"/>
        <w:r>
          <w:rPr>
            <w:rStyle w:val="Hyperlink"/>
          </w:rPr>
          <w:t>ConcurrentStack</w:t>
        </w:r>
        <w:proofErr w:type="spellEnd"/>
        <w:r>
          <w:rPr>
            <w:rStyle w:val="Hyperlink"/>
          </w:rPr>
          <w:t>&lt;T&gt;</w:t>
        </w:r>
      </w:hyperlink>
      <w:r>
        <w:t xml:space="preserve"> is faster for both small and large workloads.</w:t>
      </w:r>
    </w:p>
    <w:p w14:paraId="5F82A9B5" w14:textId="77777777" w:rsidR="00C46DCE" w:rsidRDefault="00C46DCE" w:rsidP="00C46DCE">
      <w:pPr>
        <w:pStyle w:val="NormalWeb"/>
      </w:pPr>
      <w:r>
        <w:t xml:space="preserve">The use of the </w:t>
      </w:r>
      <w:hyperlink r:id="rId169" w:history="1">
        <w:proofErr w:type="spellStart"/>
        <w:r>
          <w:rPr>
            <w:rStyle w:val="Hyperlink"/>
          </w:rPr>
          <w:t>PushRange</w:t>
        </w:r>
        <w:proofErr w:type="spellEnd"/>
      </w:hyperlink>
      <w:r>
        <w:t xml:space="preserve"> and </w:t>
      </w:r>
      <w:hyperlink r:id="rId170" w:history="1">
        <w:proofErr w:type="spellStart"/>
        <w:r>
          <w:rPr>
            <w:rStyle w:val="Hyperlink"/>
          </w:rPr>
          <w:t>TryPopRange</w:t>
        </w:r>
        <w:proofErr w:type="spellEnd"/>
      </w:hyperlink>
      <w:r>
        <w:t xml:space="preserve"> may greatly speed up access times.</w:t>
      </w:r>
    </w:p>
    <w:p w14:paraId="7998F90E" w14:textId="77777777" w:rsidR="00C46DCE" w:rsidRDefault="00C46DCE" w:rsidP="00C46DCE">
      <w:pPr>
        <w:pStyle w:val="Heading2"/>
        <w:jc w:val="center"/>
      </w:pPr>
      <w:proofErr w:type="spellStart"/>
      <w:r>
        <w:t>ConcurrentDictionary</w:t>
      </w:r>
      <w:proofErr w:type="spellEnd"/>
      <w:r>
        <w:t xml:space="preserve"> vs. Dictionary</w:t>
      </w:r>
    </w:p>
    <w:p w14:paraId="7C978F8F" w14:textId="77777777" w:rsidR="00C46DCE" w:rsidRDefault="00C46DCE" w:rsidP="00C46DCE">
      <w:pPr>
        <w:pStyle w:val="NormalWeb"/>
      </w:pPr>
      <w:r>
        <w:t xml:space="preserve">In general, use a </w:t>
      </w:r>
      <w:hyperlink r:id="rId171" w:history="1">
        <w:proofErr w:type="spellStart"/>
        <w:r>
          <w:rPr>
            <w:rStyle w:val="Hyperlink"/>
          </w:rPr>
          <w:t>System.Collections.Concurrent.ConcurrentDictionary</w:t>
        </w:r>
        <w:proofErr w:type="spellEnd"/>
        <w:r>
          <w:rPr>
            <w:rStyle w:val="Hyperlink"/>
          </w:rPr>
          <w:t>&lt;</w:t>
        </w:r>
        <w:proofErr w:type="spellStart"/>
        <w:r>
          <w:rPr>
            <w:rStyle w:val="Hyperlink"/>
          </w:rPr>
          <w:t>TKey,TValue</w:t>
        </w:r>
        <w:proofErr w:type="spellEnd"/>
        <w:r>
          <w:rPr>
            <w:rStyle w:val="Hyperlink"/>
          </w:rPr>
          <w:t>&gt;</w:t>
        </w:r>
      </w:hyperlink>
      <w:r>
        <w:t xml:space="preserve"> in any scenario where you are adding and updating keys or values concurrently from multiple threads. In scenarios that involve frequent updates and relatively few reads, the </w:t>
      </w:r>
      <w:hyperlink r:id="rId172" w:history="1">
        <w:proofErr w:type="spellStart"/>
        <w:r>
          <w:rPr>
            <w:rStyle w:val="Hyperlink"/>
          </w:rPr>
          <w:t>ConcurrentDictionary</w:t>
        </w:r>
        <w:proofErr w:type="spellEnd"/>
        <w:r>
          <w:rPr>
            <w:rStyle w:val="Hyperlink"/>
          </w:rPr>
          <w:t>&lt;</w:t>
        </w:r>
        <w:proofErr w:type="spellStart"/>
        <w:r>
          <w:rPr>
            <w:rStyle w:val="Hyperlink"/>
          </w:rPr>
          <w:t>TKey,TValue</w:t>
        </w:r>
        <w:proofErr w:type="spellEnd"/>
        <w:r>
          <w:rPr>
            <w:rStyle w:val="Hyperlink"/>
          </w:rPr>
          <w:t>&gt;</w:t>
        </w:r>
      </w:hyperlink>
      <w:r>
        <w:t xml:space="preserve"> generally offers modest benefits. In scenarios that involve many reads and many updates, the </w:t>
      </w:r>
      <w:hyperlink r:id="rId173" w:history="1">
        <w:proofErr w:type="spellStart"/>
        <w:r>
          <w:rPr>
            <w:rStyle w:val="Hyperlink"/>
          </w:rPr>
          <w:t>ConcurrentDictionary</w:t>
        </w:r>
        <w:proofErr w:type="spellEnd"/>
        <w:r>
          <w:rPr>
            <w:rStyle w:val="Hyperlink"/>
          </w:rPr>
          <w:t>&lt;</w:t>
        </w:r>
        <w:proofErr w:type="spellStart"/>
        <w:r>
          <w:rPr>
            <w:rStyle w:val="Hyperlink"/>
          </w:rPr>
          <w:t>TKey,TValue</w:t>
        </w:r>
        <w:proofErr w:type="spellEnd"/>
        <w:r>
          <w:rPr>
            <w:rStyle w:val="Hyperlink"/>
          </w:rPr>
          <w:t>&gt;</w:t>
        </w:r>
      </w:hyperlink>
      <w:r>
        <w:t xml:space="preserve"> generally is significantly faster on computers that have any number of cores.</w:t>
      </w:r>
    </w:p>
    <w:p w14:paraId="5D6B5C5B" w14:textId="77777777" w:rsidR="00C46DCE" w:rsidRDefault="00C46DCE" w:rsidP="00C46DCE">
      <w:pPr>
        <w:pStyle w:val="NormalWeb"/>
      </w:pPr>
      <w:r>
        <w:t xml:space="preserve">In scenarios that involve frequent updates, you can increase the degree of concurrency in the </w:t>
      </w:r>
      <w:hyperlink r:id="rId174" w:history="1">
        <w:proofErr w:type="spellStart"/>
        <w:r>
          <w:rPr>
            <w:rStyle w:val="Hyperlink"/>
          </w:rPr>
          <w:t>ConcurrentDictionary</w:t>
        </w:r>
        <w:proofErr w:type="spellEnd"/>
        <w:r>
          <w:rPr>
            <w:rStyle w:val="Hyperlink"/>
          </w:rPr>
          <w:t>&lt;</w:t>
        </w:r>
        <w:proofErr w:type="spellStart"/>
        <w:r>
          <w:rPr>
            <w:rStyle w:val="Hyperlink"/>
          </w:rPr>
          <w:t>TKey,TValue</w:t>
        </w:r>
        <w:proofErr w:type="spellEnd"/>
        <w:r>
          <w:rPr>
            <w:rStyle w:val="Hyperlink"/>
          </w:rPr>
          <w:t>&gt;</w:t>
        </w:r>
      </w:hyperlink>
      <w:r>
        <w:t xml:space="preserve"> and then measure to see whether performance increases on computers that have more cores. If you change the concurrency level, avoid global operations as much as possible.</w:t>
      </w:r>
    </w:p>
    <w:p w14:paraId="7AC2EF30" w14:textId="21510E7C" w:rsidR="00C46DCE" w:rsidRDefault="00C46DCE" w:rsidP="00C46DCE">
      <w:pPr>
        <w:pStyle w:val="NormalWeb"/>
      </w:pPr>
      <w:r>
        <w:t xml:space="preserve">If you are only reading key or values, the </w:t>
      </w:r>
      <w:hyperlink r:id="rId175" w:history="1">
        <w:r>
          <w:rPr>
            <w:rStyle w:val="Hyperlink"/>
          </w:rPr>
          <w:t>Dictionary&lt;</w:t>
        </w:r>
        <w:proofErr w:type="spellStart"/>
        <w:r>
          <w:rPr>
            <w:rStyle w:val="Hyperlink"/>
          </w:rPr>
          <w:t>TKey,TValue</w:t>
        </w:r>
        <w:proofErr w:type="spellEnd"/>
        <w:r>
          <w:rPr>
            <w:rStyle w:val="Hyperlink"/>
          </w:rPr>
          <w:t>&gt;</w:t>
        </w:r>
      </w:hyperlink>
      <w:r>
        <w:t xml:space="preserve"> is faster because no synchronization is required if the dictionary is not being modified by any threads.</w:t>
      </w:r>
    </w:p>
    <w:p w14:paraId="7849B774" w14:textId="77777777" w:rsidR="00906E3B" w:rsidRDefault="00906E3B" w:rsidP="00906E3B">
      <w:pPr>
        <w:pStyle w:val="Heading2"/>
        <w:jc w:val="center"/>
      </w:pPr>
      <w:proofErr w:type="spellStart"/>
      <w:r>
        <w:lastRenderedPageBreak/>
        <w:t>ConcurrentBag</w:t>
      </w:r>
      <w:proofErr w:type="spellEnd"/>
    </w:p>
    <w:p w14:paraId="3F0FDF11" w14:textId="77777777" w:rsidR="00906E3B" w:rsidRDefault="00906E3B" w:rsidP="00906E3B">
      <w:pPr>
        <w:pStyle w:val="NormalWeb"/>
      </w:pPr>
      <w:r>
        <w:t xml:space="preserve">In pure producer-consumer scenarios, </w:t>
      </w:r>
      <w:hyperlink r:id="rId176" w:history="1">
        <w:proofErr w:type="spellStart"/>
        <w:r>
          <w:rPr>
            <w:rStyle w:val="Hyperlink"/>
          </w:rPr>
          <w:t>System.Collections.Concurrent.ConcurrentBag</w:t>
        </w:r>
        <w:proofErr w:type="spellEnd"/>
        <w:r>
          <w:rPr>
            <w:rStyle w:val="Hyperlink"/>
          </w:rPr>
          <w:t>&lt;T&gt;</w:t>
        </w:r>
      </w:hyperlink>
      <w:r>
        <w:t xml:space="preserve"> will probably perform more slowly than the other concurrent collection types.</w:t>
      </w:r>
    </w:p>
    <w:p w14:paraId="5EED67D0" w14:textId="77777777" w:rsidR="00906E3B" w:rsidRDefault="00906E3B" w:rsidP="00906E3B">
      <w:pPr>
        <w:pStyle w:val="NormalWeb"/>
      </w:pPr>
      <w:r>
        <w:t xml:space="preserve">In mixed producer-consumer scenarios, </w:t>
      </w:r>
      <w:hyperlink r:id="rId177" w:history="1">
        <w:proofErr w:type="spellStart"/>
        <w:r>
          <w:rPr>
            <w:rStyle w:val="Hyperlink"/>
          </w:rPr>
          <w:t>ConcurrentBag</w:t>
        </w:r>
        <w:proofErr w:type="spellEnd"/>
        <w:r>
          <w:rPr>
            <w:rStyle w:val="Hyperlink"/>
          </w:rPr>
          <w:t>&lt;T&gt;</w:t>
        </w:r>
      </w:hyperlink>
      <w:r>
        <w:t xml:space="preserve"> is generally much faster and more scalable than any other concurrent collection type for both large and small workloads.</w:t>
      </w:r>
    </w:p>
    <w:p w14:paraId="5595CF38" w14:textId="77777777" w:rsidR="00613DD9" w:rsidRDefault="00613DD9" w:rsidP="00613DD9">
      <w:pPr>
        <w:pStyle w:val="Heading2"/>
        <w:jc w:val="center"/>
      </w:pPr>
      <w:proofErr w:type="spellStart"/>
      <w:r>
        <w:t>BlockingCollection</w:t>
      </w:r>
      <w:proofErr w:type="spellEnd"/>
    </w:p>
    <w:p w14:paraId="6F3B8C4E" w14:textId="77777777" w:rsidR="00613DD9" w:rsidRDefault="00613DD9" w:rsidP="00613DD9">
      <w:pPr>
        <w:pStyle w:val="NormalWeb"/>
      </w:pPr>
      <w:r>
        <w:t xml:space="preserve">When bounding and blocking semantics are required, </w:t>
      </w:r>
      <w:hyperlink r:id="rId178" w:history="1">
        <w:proofErr w:type="spellStart"/>
        <w:r>
          <w:rPr>
            <w:rStyle w:val="Hyperlink"/>
          </w:rPr>
          <w:t>System.Collections.Concurrent.BlockingCollection</w:t>
        </w:r>
        <w:proofErr w:type="spellEnd"/>
        <w:r>
          <w:rPr>
            <w:rStyle w:val="Hyperlink"/>
          </w:rPr>
          <w:t>&lt;T&gt;</w:t>
        </w:r>
      </w:hyperlink>
      <w:r>
        <w:t xml:space="preserve"> will probably perform faster than any custom implementation. It also supports rich cancellation, enumeration, and exception handling.</w:t>
      </w:r>
    </w:p>
    <w:p w14:paraId="3DA5626B" w14:textId="0CBD85A1" w:rsidR="00906E3B" w:rsidRDefault="00906E3B" w:rsidP="00C46DCE">
      <w:pPr>
        <w:pStyle w:val="NormalWeb"/>
      </w:pPr>
    </w:p>
    <w:p w14:paraId="5DBC3466" w14:textId="18330EC4" w:rsidR="00906E3B" w:rsidRDefault="00906E3B" w:rsidP="00C46DCE">
      <w:pPr>
        <w:pStyle w:val="NormalWeb"/>
      </w:pPr>
    </w:p>
    <w:p w14:paraId="79CA2348" w14:textId="77777777" w:rsidR="00906E3B" w:rsidRDefault="00906E3B" w:rsidP="00C46DCE">
      <w:pPr>
        <w:pStyle w:val="NormalWeb"/>
      </w:pPr>
    </w:p>
    <w:p w14:paraId="13BA557E" w14:textId="77777777" w:rsidR="002D7F19" w:rsidRDefault="002D7F19" w:rsidP="00C42741">
      <w:pPr>
        <w:ind w:firstLine="720"/>
        <w:jc w:val="both"/>
      </w:pPr>
    </w:p>
    <w:sectPr w:rsidR="002D7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27362"/>
    <w:multiLevelType w:val="multilevel"/>
    <w:tmpl w:val="82CA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E2B54"/>
    <w:multiLevelType w:val="multilevel"/>
    <w:tmpl w:val="DF82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F18D5"/>
    <w:multiLevelType w:val="multilevel"/>
    <w:tmpl w:val="98EC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81B2F"/>
    <w:multiLevelType w:val="multilevel"/>
    <w:tmpl w:val="2578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E7621"/>
    <w:multiLevelType w:val="multilevel"/>
    <w:tmpl w:val="4638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265D0"/>
    <w:multiLevelType w:val="multilevel"/>
    <w:tmpl w:val="34CE1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08"/>
    <w:rsid w:val="000443DB"/>
    <w:rsid w:val="00283EB7"/>
    <w:rsid w:val="002D7F19"/>
    <w:rsid w:val="00514250"/>
    <w:rsid w:val="00613DD9"/>
    <w:rsid w:val="008967C3"/>
    <w:rsid w:val="00906E3B"/>
    <w:rsid w:val="00B272F4"/>
    <w:rsid w:val="00BF5FBE"/>
    <w:rsid w:val="00C42741"/>
    <w:rsid w:val="00C46DCE"/>
    <w:rsid w:val="00D50F08"/>
    <w:rsid w:val="00E71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50F7"/>
  <w15:chartTrackingRefBased/>
  <w15:docId w15:val="{612FB705-9A20-4824-8577-B9C3E2595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0F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D7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272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F08"/>
    <w:rPr>
      <w:rFonts w:ascii="Times New Roman" w:eastAsia="Times New Roman" w:hAnsi="Times New Roman" w:cs="Times New Roman"/>
      <w:b/>
      <w:bCs/>
      <w:kern w:val="36"/>
      <w:sz w:val="48"/>
      <w:szCs w:val="48"/>
      <w:lang w:eastAsia="en-GB"/>
    </w:rPr>
  </w:style>
  <w:style w:type="paragraph" w:customStyle="1" w:styleId="alert-title">
    <w:name w:val="alert-title"/>
    <w:basedOn w:val="Normal"/>
    <w:rsid w:val="00D50F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50F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50F08"/>
    <w:rPr>
      <w:color w:val="0000FF"/>
      <w:u w:val="single"/>
    </w:rPr>
  </w:style>
  <w:style w:type="character" w:styleId="Emphasis">
    <w:name w:val="Emphasis"/>
    <w:basedOn w:val="DefaultParagraphFont"/>
    <w:uiPriority w:val="20"/>
    <w:qFormat/>
    <w:rsid w:val="00E71308"/>
    <w:rPr>
      <w:i/>
      <w:iCs/>
    </w:rPr>
  </w:style>
  <w:style w:type="character" w:customStyle="1" w:styleId="Heading2Char">
    <w:name w:val="Heading 2 Char"/>
    <w:basedOn w:val="DefaultParagraphFont"/>
    <w:link w:val="Heading2"/>
    <w:uiPriority w:val="9"/>
    <w:semiHidden/>
    <w:rsid w:val="002D7F1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14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272F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B272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49593">
      <w:bodyDiv w:val="1"/>
      <w:marLeft w:val="0"/>
      <w:marRight w:val="0"/>
      <w:marTop w:val="0"/>
      <w:marBottom w:val="0"/>
      <w:divBdr>
        <w:top w:val="none" w:sz="0" w:space="0" w:color="auto"/>
        <w:left w:val="none" w:sz="0" w:space="0" w:color="auto"/>
        <w:bottom w:val="none" w:sz="0" w:space="0" w:color="auto"/>
        <w:right w:val="none" w:sz="0" w:space="0" w:color="auto"/>
      </w:divBdr>
    </w:div>
    <w:div w:id="117339919">
      <w:bodyDiv w:val="1"/>
      <w:marLeft w:val="0"/>
      <w:marRight w:val="0"/>
      <w:marTop w:val="0"/>
      <w:marBottom w:val="0"/>
      <w:divBdr>
        <w:top w:val="none" w:sz="0" w:space="0" w:color="auto"/>
        <w:left w:val="none" w:sz="0" w:space="0" w:color="auto"/>
        <w:bottom w:val="none" w:sz="0" w:space="0" w:color="auto"/>
        <w:right w:val="none" w:sz="0" w:space="0" w:color="auto"/>
      </w:divBdr>
    </w:div>
    <w:div w:id="192958603">
      <w:bodyDiv w:val="1"/>
      <w:marLeft w:val="0"/>
      <w:marRight w:val="0"/>
      <w:marTop w:val="0"/>
      <w:marBottom w:val="0"/>
      <w:divBdr>
        <w:top w:val="none" w:sz="0" w:space="0" w:color="auto"/>
        <w:left w:val="none" w:sz="0" w:space="0" w:color="auto"/>
        <w:bottom w:val="none" w:sz="0" w:space="0" w:color="auto"/>
        <w:right w:val="none" w:sz="0" w:space="0" w:color="auto"/>
      </w:divBdr>
    </w:div>
    <w:div w:id="682437337">
      <w:bodyDiv w:val="1"/>
      <w:marLeft w:val="0"/>
      <w:marRight w:val="0"/>
      <w:marTop w:val="0"/>
      <w:marBottom w:val="0"/>
      <w:divBdr>
        <w:top w:val="none" w:sz="0" w:space="0" w:color="auto"/>
        <w:left w:val="none" w:sz="0" w:space="0" w:color="auto"/>
        <w:bottom w:val="none" w:sz="0" w:space="0" w:color="auto"/>
        <w:right w:val="none" w:sz="0" w:space="0" w:color="auto"/>
      </w:divBdr>
    </w:div>
    <w:div w:id="726995825">
      <w:bodyDiv w:val="1"/>
      <w:marLeft w:val="0"/>
      <w:marRight w:val="0"/>
      <w:marTop w:val="0"/>
      <w:marBottom w:val="0"/>
      <w:divBdr>
        <w:top w:val="none" w:sz="0" w:space="0" w:color="auto"/>
        <w:left w:val="none" w:sz="0" w:space="0" w:color="auto"/>
        <w:bottom w:val="none" w:sz="0" w:space="0" w:color="auto"/>
        <w:right w:val="none" w:sz="0" w:space="0" w:color="auto"/>
      </w:divBdr>
    </w:div>
    <w:div w:id="856768008">
      <w:bodyDiv w:val="1"/>
      <w:marLeft w:val="0"/>
      <w:marRight w:val="0"/>
      <w:marTop w:val="0"/>
      <w:marBottom w:val="0"/>
      <w:divBdr>
        <w:top w:val="none" w:sz="0" w:space="0" w:color="auto"/>
        <w:left w:val="none" w:sz="0" w:space="0" w:color="auto"/>
        <w:bottom w:val="none" w:sz="0" w:space="0" w:color="auto"/>
        <w:right w:val="none" w:sz="0" w:space="0" w:color="auto"/>
      </w:divBdr>
    </w:div>
    <w:div w:id="952008376">
      <w:bodyDiv w:val="1"/>
      <w:marLeft w:val="0"/>
      <w:marRight w:val="0"/>
      <w:marTop w:val="0"/>
      <w:marBottom w:val="0"/>
      <w:divBdr>
        <w:top w:val="none" w:sz="0" w:space="0" w:color="auto"/>
        <w:left w:val="none" w:sz="0" w:space="0" w:color="auto"/>
        <w:bottom w:val="none" w:sz="0" w:space="0" w:color="auto"/>
        <w:right w:val="none" w:sz="0" w:space="0" w:color="auto"/>
      </w:divBdr>
    </w:div>
    <w:div w:id="976255837">
      <w:bodyDiv w:val="1"/>
      <w:marLeft w:val="0"/>
      <w:marRight w:val="0"/>
      <w:marTop w:val="0"/>
      <w:marBottom w:val="0"/>
      <w:divBdr>
        <w:top w:val="none" w:sz="0" w:space="0" w:color="auto"/>
        <w:left w:val="none" w:sz="0" w:space="0" w:color="auto"/>
        <w:bottom w:val="none" w:sz="0" w:space="0" w:color="auto"/>
        <w:right w:val="none" w:sz="0" w:space="0" w:color="auto"/>
      </w:divBdr>
    </w:div>
    <w:div w:id="989751451">
      <w:bodyDiv w:val="1"/>
      <w:marLeft w:val="0"/>
      <w:marRight w:val="0"/>
      <w:marTop w:val="0"/>
      <w:marBottom w:val="0"/>
      <w:divBdr>
        <w:top w:val="none" w:sz="0" w:space="0" w:color="auto"/>
        <w:left w:val="none" w:sz="0" w:space="0" w:color="auto"/>
        <w:bottom w:val="none" w:sz="0" w:space="0" w:color="auto"/>
        <w:right w:val="none" w:sz="0" w:space="0" w:color="auto"/>
      </w:divBdr>
    </w:div>
    <w:div w:id="1056667386">
      <w:bodyDiv w:val="1"/>
      <w:marLeft w:val="0"/>
      <w:marRight w:val="0"/>
      <w:marTop w:val="0"/>
      <w:marBottom w:val="0"/>
      <w:divBdr>
        <w:top w:val="none" w:sz="0" w:space="0" w:color="auto"/>
        <w:left w:val="none" w:sz="0" w:space="0" w:color="auto"/>
        <w:bottom w:val="none" w:sz="0" w:space="0" w:color="auto"/>
        <w:right w:val="none" w:sz="0" w:space="0" w:color="auto"/>
      </w:divBdr>
    </w:div>
    <w:div w:id="1078794238">
      <w:bodyDiv w:val="1"/>
      <w:marLeft w:val="0"/>
      <w:marRight w:val="0"/>
      <w:marTop w:val="0"/>
      <w:marBottom w:val="0"/>
      <w:divBdr>
        <w:top w:val="none" w:sz="0" w:space="0" w:color="auto"/>
        <w:left w:val="none" w:sz="0" w:space="0" w:color="auto"/>
        <w:bottom w:val="none" w:sz="0" w:space="0" w:color="auto"/>
        <w:right w:val="none" w:sz="0" w:space="0" w:color="auto"/>
      </w:divBdr>
    </w:div>
    <w:div w:id="1110320772">
      <w:bodyDiv w:val="1"/>
      <w:marLeft w:val="0"/>
      <w:marRight w:val="0"/>
      <w:marTop w:val="0"/>
      <w:marBottom w:val="0"/>
      <w:divBdr>
        <w:top w:val="none" w:sz="0" w:space="0" w:color="auto"/>
        <w:left w:val="none" w:sz="0" w:space="0" w:color="auto"/>
        <w:bottom w:val="none" w:sz="0" w:space="0" w:color="auto"/>
        <w:right w:val="none" w:sz="0" w:space="0" w:color="auto"/>
      </w:divBdr>
    </w:div>
    <w:div w:id="1196692326">
      <w:bodyDiv w:val="1"/>
      <w:marLeft w:val="0"/>
      <w:marRight w:val="0"/>
      <w:marTop w:val="0"/>
      <w:marBottom w:val="0"/>
      <w:divBdr>
        <w:top w:val="none" w:sz="0" w:space="0" w:color="auto"/>
        <w:left w:val="none" w:sz="0" w:space="0" w:color="auto"/>
        <w:bottom w:val="none" w:sz="0" w:space="0" w:color="auto"/>
        <w:right w:val="none" w:sz="0" w:space="0" w:color="auto"/>
      </w:divBdr>
    </w:div>
    <w:div w:id="1205632005">
      <w:bodyDiv w:val="1"/>
      <w:marLeft w:val="0"/>
      <w:marRight w:val="0"/>
      <w:marTop w:val="0"/>
      <w:marBottom w:val="0"/>
      <w:divBdr>
        <w:top w:val="none" w:sz="0" w:space="0" w:color="auto"/>
        <w:left w:val="none" w:sz="0" w:space="0" w:color="auto"/>
        <w:bottom w:val="none" w:sz="0" w:space="0" w:color="auto"/>
        <w:right w:val="none" w:sz="0" w:space="0" w:color="auto"/>
      </w:divBdr>
    </w:div>
    <w:div w:id="1418944651">
      <w:bodyDiv w:val="1"/>
      <w:marLeft w:val="0"/>
      <w:marRight w:val="0"/>
      <w:marTop w:val="0"/>
      <w:marBottom w:val="0"/>
      <w:divBdr>
        <w:top w:val="none" w:sz="0" w:space="0" w:color="auto"/>
        <w:left w:val="none" w:sz="0" w:space="0" w:color="auto"/>
        <w:bottom w:val="none" w:sz="0" w:space="0" w:color="auto"/>
        <w:right w:val="none" w:sz="0" w:space="0" w:color="auto"/>
      </w:divBdr>
    </w:div>
    <w:div w:id="1540778637">
      <w:bodyDiv w:val="1"/>
      <w:marLeft w:val="0"/>
      <w:marRight w:val="0"/>
      <w:marTop w:val="0"/>
      <w:marBottom w:val="0"/>
      <w:divBdr>
        <w:top w:val="none" w:sz="0" w:space="0" w:color="auto"/>
        <w:left w:val="none" w:sz="0" w:space="0" w:color="auto"/>
        <w:bottom w:val="none" w:sz="0" w:space="0" w:color="auto"/>
        <w:right w:val="none" w:sz="0" w:space="0" w:color="auto"/>
      </w:divBdr>
    </w:div>
    <w:div w:id="1633173324">
      <w:bodyDiv w:val="1"/>
      <w:marLeft w:val="0"/>
      <w:marRight w:val="0"/>
      <w:marTop w:val="0"/>
      <w:marBottom w:val="0"/>
      <w:divBdr>
        <w:top w:val="none" w:sz="0" w:space="0" w:color="auto"/>
        <w:left w:val="none" w:sz="0" w:space="0" w:color="auto"/>
        <w:bottom w:val="none" w:sz="0" w:space="0" w:color="auto"/>
        <w:right w:val="none" w:sz="0" w:space="0" w:color="auto"/>
      </w:divBdr>
    </w:div>
    <w:div w:id="1727334308">
      <w:bodyDiv w:val="1"/>
      <w:marLeft w:val="0"/>
      <w:marRight w:val="0"/>
      <w:marTop w:val="0"/>
      <w:marBottom w:val="0"/>
      <w:divBdr>
        <w:top w:val="none" w:sz="0" w:space="0" w:color="auto"/>
        <w:left w:val="none" w:sz="0" w:space="0" w:color="auto"/>
        <w:bottom w:val="none" w:sz="0" w:space="0" w:color="auto"/>
        <w:right w:val="none" w:sz="0" w:space="0" w:color="auto"/>
      </w:divBdr>
    </w:div>
    <w:div w:id="1731617152">
      <w:bodyDiv w:val="1"/>
      <w:marLeft w:val="0"/>
      <w:marRight w:val="0"/>
      <w:marTop w:val="0"/>
      <w:marBottom w:val="0"/>
      <w:divBdr>
        <w:top w:val="none" w:sz="0" w:space="0" w:color="auto"/>
        <w:left w:val="none" w:sz="0" w:space="0" w:color="auto"/>
        <w:bottom w:val="none" w:sz="0" w:space="0" w:color="auto"/>
        <w:right w:val="none" w:sz="0" w:space="0" w:color="auto"/>
      </w:divBdr>
    </w:div>
    <w:div w:id="1759518926">
      <w:bodyDiv w:val="1"/>
      <w:marLeft w:val="0"/>
      <w:marRight w:val="0"/>
      <w:marTop w:val="0"/>
      <w:marBottom w:val="0"/>
      <w:divBdr>
        <w:top w:val="none" w:sz="0" w:space="0" w:color="auto"/>
        <w:left w:val="none" w:sz="0" w:space="0" w:color="auto"/>
        <w:bottom w:val="none" w:sz="0" w:space="0" w:color="auto"/>
        <w:right w:val="none" w:sz="0" w:space="0" w:color="auto"/>
      </w:divBdr>
    </w:div>
    <w:div w:id="1765878391">
      <w:bodyDiv w:val="1"/>
      <w:marLeft w:val="0"/>
      <w:marRight w:val="0"/>
      <w:marTop w:val="0"/>
      <w:marBottom w:val="0"/>
      <w:divBdr>
        <w:top w:val="none" w:sz="0" w:space="0" w:color="auto"/>
        <w:left w:val="none" w:sz="0" w:space="0" w:color="auto"/>
        <w:bottom w:val="none" w:sz="0" w:space="0" w:color="auto"/>
        <w:right w:val="none" w:sz="0" w:space="0" w:color="auto"/>
      </w:divBdr>
    </w:div>
    <w:div w:id="1841504346">
      <w:bodyDiv w:val="1"/>
      <w:marLeft w:val="0"/>
      <w:marRight w:val="0"/>
      <w:marTop w:val="0"/>
      <w:marBottom w:val="0"/>
      <w:divBdr>
        <w:top w:val="none" w:sz="0" w:space="0" w:color="auto"/>
        <w:left w:val="none" w:sz="0" w:space="0" w:color="auto"/>
        <w:bottom w:val="none" w:sz="0" w:space="0" w:color="auto"/>
        <w:right w:val="none" w:sz="0" w:space="0" w:color="auto"/>
      </w:divBdr>
    </w:div>
    <w:div w:id="2021394607">
      <w:bodyDiv w:val="1"/>
      <w:marLeft w:val="0"/>
      <w:marRight w:val="0"/>
      <w:marTop w:val="0"/>
      <w:marBottom w:val="0"/>
      <w:divBdr>
        <w:top w:val="none" w:sz="0" w:space="0" w:color="auto"/>
        <w:left w:val="none" w:sz="0" w:space="0" w:color="auto"/>
        <w:bottom w:val="none" w:sz="0" w:space="0" w:color="auto"/>
        <w:right w:val="none" w:sz="0" w:space="0" w:color="auto"/>
      </w:divBdr>
    </w:div>
    <w:div w:id="2036880525">
      <w:bodyDiv w:val="1"/>
      <w:marLeft w:val="0"/>
      <w:marRight w:val="0"/>
      <w:marTop w:val="0"/>
      <w:marBottom w:val="0"/>
      <w:divBdr>
        <w:top w:val="none" w:sz="0" w:space="0" w:color="auto"/>
        <w:left w:val="none" w:sz="0" w:space="0" w:color="auto"/>
        <w:bottom w:val="none" w:sz="0" w:space="0" w:color="auto"/>
        <w:right w:val="none" w:sz="0" w:space="0" w:color="auto"/>
      </w:divBdr>
    </w:div>
    <w:div w:id="209501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dotnet/csharp/programming-guide/concepts/linq/introduction-to-linq-queries" TargetMode="External"/><Relationship Id="rId117" Type="http://schemas.openxmlformats.org/officeDocument/2006/relationships/hyperlink" Target="https://docs.microsoft.com/en-us/dotnet/api/system.collections.immutable.iimmutabledictionary-2" TargetMode="External"/><Relationship Id="rId21" Type="http://schemas.openxmlformats.org/officeDocument/2006/relationships/hyperlink" Target="https://docs.microsoft.com/en-us/dotnet/api/system.collections.ienumerable.getenumerator" TargetMode="External"/><Relationship Id="rId42" Type="http://schemas.openxmlformats.org/officeDocument/2006/relationships/hyperlink" Target="https://docs.microsoft.com/en-us/dotnet/api/system.collections.hashtable" TargetMode="External"/><Relationship Id="rId47" Type="http://schemas.openxmlformats.org/officeDocument/2006/relationships/hyperlink" Target="https://docs.microsoft.com/en-us/dotnet/api/system.array" TargetMode="External"/><Relationship Id="rId63" Type="http://schemas.openxmlformats.org/officeDocument/2006/relationships/hyperlink" Target="https://docs.microsoft.com/en-us/dotnet/api/system.collections.generic.sortedlist-2" TargetMode="External"/><Relationship Id="rId68" Type="http://schemas.openxmlformats.org/officeDocument/2006/relationships/hyperlink" Target="https://docs.microsoft.com/en-us/dotnet/api/system.collections.generic.sortedset-1" TargetMode="External"/><Relationship Id="rId84" Type="http://schemas.openxmlformats.org/officeDocument/2006/relationships/hyperlink" Target="https://docs.microsoft.com/en-us/dotnet/api/system.collections.immutable.immutablequeue-1" TargetMode="External"/><Relationship Id="rId89" Type="http://schemas.openxmlformats.org/officeDocument/2006/relationships/hyperlink" Target="https://docs.microsoft.com/en-us/dotnet/api/system.collections.immutable.immutablestack-1" TargetMode="External"/><Relationship Id="rId112" Type="http://schemas.openxmlformats.org/officeDocument/2006/relationships/hyperlink" Target="https://docs.microsoft.com/en-us/dotnet/api/system.collections.generic.ilist-1" TargetMode="External"/><Relationship Id="rId133" Type="http://schemas.openxmlformats.org/officeDocument/2006/relationships/hyperlink" Target="https://docs.microsoft.com/en-us/dotnet/api/system.collections.arraylist.sort" TargetMode="External"/><Relationship Id="rId138" Type="http://schemas.openxmlformats.org/officeDocument/2006/relationships/hyperlink" Target="https://docs.microsoft.com/en-us/dotnet/api/system.collections.specialized.listdictionary" TargetMode="External"/><Relationship Id="rId154" Type="http://schemas.openxmlformats.org/officeDocument/2006/relationships/hyperlink" Target="https://docs.microsoft.com/en-us/dotnet/api/system.collections.concurrent.concurrentqueue-1" TargetMode="External"/><Relationship Id="rId159" Type="http://schemas.openxmlformats.org/officeDocument/2006/relationships/hyperlink" Target="https://docs.microsoft.com/en-us/dotnet/api/system.collections.concurrent.concurrentqueue-1" TargetMode="External"/><Relationship Id="rId175" Type="http://schemas.openxmlformats.org/officeDocument/2006/relationships/hyperlink" Target="https://docs.microsoft.com/en-us/dotnet/api/system.collections.generic.dictionary-2" TargetMode="External"/><Relationship Id="rId170" Type="http://schemas.openxmlformats.org/officeDocument/2006/relationships/hyperlink" Target="https://docs.microsoft.com/en-us/dotnet/api/system.collections.concurrent.concurrentstack-1.trypoprange" TargetMode="External"/><Relationship Id="rId16" Type="http://schemas.openxmlformats.org/officeDocument/2006/relationships/hyperlink" Target="https://docs.microsoft.com/en-us/dotnet/api/system.collections.generic.icollection-1" TargetMode="External"/><Relationship Id="rId107" Type="http://schemas.openxmlformats.org/officeDocument/2006/relationships/hyperlink" Target="https://docs.microsoft.com/en-us/dotnet/api/system.collections.specialized.nameobjectcollectionbase" TargetMode="External"/><Relationship Id="rId11" Type="http://schemas.openxmlformats.org/officeDocument/2006/relationships/hyperlink" Target="https://docs.microsoft.com/en-us/dotnet/api/system.object" TargetMode="External"/><Relationship Id="rId32" Type="http://schemas.openxmlformats.org/officeDocument/2006/relationships/hyperlink" Target="https://docs.microsoft.com/en-us/dotnet/api/system.collections.bitarray" TargetMode="External"/><Relationship Id="rId37" Type="http://schemas.openxmlformats.org/officeDocument/2006/relationships/hyperlink" Target="https://docs.microsoft.com/en-us/dotnet/api/system.collections.icollection.syncroot" TargetMode="External"/><Relationship Id="rId53" Type="http://schemas.openxmlformats.org/officeDocument/2006/relationships/hyperlink" Target="https://docs.microsoft.com/en-us/dotnet/api/system.collections.concurrent.concurrentqueue-1" TargetMode="External"/><Relationship Id="rId58" Type="http://schemas.openxmlformats.org/officeDocument/2006/relationships/hyperlink" Target="https://docs.microsoft.com/en-us/dotnet/api/system.collections.immutable.immutablestack-1" TargetMode="External"/><Relationship Id="rId74" Type="http://schemas.openxmlformats.org/officeDocument/2006/relationships/hyperlink" Target="https://docs.microsoft.com/en-us/dotnet/api/system.collections.generic.queue-1" TargetMode="External"/><Relationship Id="rId79" Type="http://schemas.openxmlformats.org/officeDocument/2006/relationships/hyperlink" Target="https://docs.microsoft.com/en-us/dotnet/api/system.collections.immutable.immutablequeue-1" TargetMode="External"/><Relationship Id="rId102" Type="http://schemas.openxmlformats.org/officeDocument/2006/relationships/hyperlink" Target="https://docs.microsoft.com/en-us/dotnet/api/system.collections.generic.sorteddictionary-2" TargetMode="External"/><Relationship Id="rId123" Type="http://schemas.openxmlformats.org/officeDocument/2006/relationships/hyperlink" Target="https://docs.microsoft.com/en-us/dotnet/api/system.collections.generic.sorteddictionary-2" TargetMode="External"/><Relationship Id="rId128" Type="http://schemas.openxmlformats.org/officeDocument/2006/relationships/hyperlink" Target="https://docs.microsoft.com/en-us/dotnet/api/system.collections.generic.sorteddictionary-2" TargetMode="External"/><Relationship Id="rId144" Type="http://schemas.openxmlformats.org/officeDocument/2006/relationships/hyperlink" Target="https://docs.microsoft.com/en-us/dotnet/standard/collections/thread-safe/when-to-use-a-thread-safe-collection" TargetMode="External"/><Relationship Id="rId149" Type="http://schemas.openxmlformats.org/officeDocument/2006/relationships/hyperlink" Target="https://docs.microsoft.com/en-us/dotnet/api/system.collections.specialized" TargetMode="External"/><Relationship Id="rId5" Type="http://schemas.openxmlformats.org/officeDocument/2006/relationships/hyperlink" Target="https://docs.microsoft.com/en-us/dotnet/api/system.array" TargetMode="External"/><Relationship Id="rId90" Type="http://schemas.openxmlformats.org/officeDocument/2006/relationships/hyperlink" Target="https://docs.microsoft.com/en-us/dotnet/standard/collections/thread-safe/when-to-use-a-thread-safe-collection" TargetMode="External"/><Relationship Id="rId95" Type="http://schemas.openxmlformats.org/officeDocument/2006/relationships/hyperlink" Target="https://docs.microsoft.com/en-us/dotnet/api/system.collections.immutable.immutablearray-1" TargetMode="External"/><Relationship Id="rId160" Type="http://schemas.openxmlformats.org/officeDocument/2006/relationships/hyperlink" Target="https://docs.microsoft.com/en-us/dotnet/api/system.collections.generic.queue-1" TargetMode="External"/><Relationship Id="rId165" Type="http://schemas.openxmlformats.org/officeDocument/2006/relationships/hyperlink" Target="https://docs.microsoft.com/en-us/dotnet/api/system.collections.generic.stack-1" TargetMode="External"/><Relationship Id="rId22" Type="http://schemas.openxmlformats.org/officeDocument/2006/relationships/hyperlink" Target="https://docs.microsoft.com/en-us/dotnet/api/system.collections.generic.ienumerable-1" TargetMode="External"/><Relationship Id="rId27" Type="http://schemas.openxmlformats.org/officeDocument/2006/relationships/hyperlink" Target="https://docs.microsoft.com/en-us/dotnet/visual-basic/programming-guide/concepts/linq/basic-query-operations" TargetMode="External"/><Relationship Id="rId43" Type="http://schemas.openxmlformats.org/officeDocument/2006/relationships/hyperlink" Target="https://docs.microsoft.com/en-us/dotnet/api/system.collections.concurrent.concurrentdictionary-2" TargetMode="External"/><Relationship Id="rId48" Type="http://schemas.openxmlformats.org/officeDocument/2006/relationships/hyperlink" Target="https://docs.microsoft.com/en-us/dotnet/api/system.collections.arraylist" TargetMode="External"/><Relationship Id="rId64" Type="http://schemas.openxmlformats.org/officeDocument/2006/relationships/hyperlink" Target="https://docs.microsoft.com/en-us/dotnet/api/system.collections.sortedlist" TargetMode="External"/><Relationship Id="rId69" Type="http://schemas.openxmlformats.org/officeDocument/2006/relationships/hyperlink" Target="https://docs.microsoft.com/en-us/dotnet/api/system.collections.immutable.immutablehashset-1" TargetMode="External"/><Relationship Id="rId113" Type="http://schemas.openxmlformats.org/officeDocument/2006/relationships/hyperlink" Target="https://docs.microsoft.com/en-us/dotnet/api/system.collections.immutable.iimmutablelist-1" TargetMode="External"/><Relationship Id="rId118" Type="http://schemas.openxmlformats.org/officeDocument/2006/relationships/hyperlink" Target="https://docs.microsoft.com/en-us/dotnet/api/system.collections.objectmodel.keyedcollection-2" TargetMode="External"/><Relationship Id="rId134" Type="http://schemas.openxmlformats.org/officeDocument/2006/relationships/hyperlink" Target="https://docs.microsoft.com/en-us/dotnet/api/system.collections.icomparer" TargetMode="External"/><Relationship Id="rId139" Type="http://schemas.openxmlformats.org/officeDocument/2006/relationships/hyperlink" Target="https://docs.microsoft.com/en-us/dotnet/api/system.collections.hashtable" TargetMode="External"/><Relationship Id="rId80" Type="http://schemas.openxmlformats.org/officeDocument/2006/relationships/hyperlink" Target="https://docs.microsoft.com/en-us/dotnet/api/system.collections.immutable.immutablestack-1" TargetMode="External"/><Relationship Id="rId85" Type="http://schemas.openxmlformats.org/officeDocument/2006/relationships/hyperlink" Target="https://docs.microsoft.com/en-us/dotnet/standard/collections/thread-safe/when-to-use-a-thread-safe-collection" TargetMode="External"/><Relationship Id="rId150" Type="http://schemas.openxmlformats.org/officeDocument/2006/relationships/hyperlink" Target="https://docs.microsoft.com/en-us/dotnet/api/system.collections.generic" TargetMode="External"/><Relationship Id="rId155" Type="http://schemas.openxmlformats.org/officeDocument/2006/relationships/hyperlink" Target="https://docs.microsoft.com/en-us/dotnet/api/system.collections.generic.queue-1" TargetMode="External"/><Relationship Id="rId171" Type="http://schemas.openxmlformats.org/officeDocument/2006/relationships/hyperlink" Target="https://docs.microsoft.com/en-us/dotnet/api/system.collections.concurrent.concurrentdictionary-2" TargetMode="External"/><Relationship Id="rId176" Type="http://schemas.openxmlformats.org/officeDocument/2006/relationships/hyperlink" Target="https://docs.microsoft.com/en-us/dotnet/api/system.collections.concurrent.concurrentbag-1" TargetMode="External"/><Relationship Id="rId12" Type="http://schemas.openxmlformats.org/officeDocument/2006/relationships/hyperlink" Target="https://docs.microsoft.com/en-us/dotnet/api/system.collections.concurrent" TargetMode="External"/><Relationship Id="rId17" Type="http://schemas.openxmlformats.org/officeDocument/2006/relationships/hyperlink" Target="https://docs.microsoft.com/en-us/dotnet/api/system.collections.ienumerable" TargetMode="External"/><Relationship Id="rId33" Type="http://schemas.openxmlformats.org/officeDocument/2006/relationships/hyperlink" Target="https://docs.microsoft.com/en-us/dotnet/api/system.collections" TargetMode="External"/><Relationship Id="rId38" Type="http://schemas.openxmlformats.org/officeDocument/2006/relationships/hyperlink" Target="https://docs.microsoft.com/en-us/dotnet/api/system.collections.icollection.issynchronized" TargetMode="External"/><Relationship Id="rId59" Type="http://schemas.openxmlformats.org/officeDocument/2006/relationships/hyperlink" Target="https://docs.microsoft.com/en-us/dotnet/api/system.collections.generic.linkedlist-1" TargetMode="External"/><Relationship Id="rId103" Type="http://schemas.openxmlformats.org/officeDocument/2006/relationships/hyperlink" Target="https://docs.microsoft.com/en-us/dotnet/api/system.collections.immutable.immutablehashset-1" TargetMode="External"/><Relationship Id="rId108" Type="http://schemas.openxmlformats.org/officeDocument/2006/relationships/hyperlink" Target="https://docs.microsoft.com/en-us/dotnet/api/system.collections.specialized.namevaluecollection" TargetMode="External"/><Relationship Id="rId124" Type="http://schemas.openxmlformats.org/officeDocument/2006/relationships/hyperlink" Target="https://docs.microsoft.com/en-us/dotnet/api/system.collections.icomparer" TargetMode="External"/><Relationship Id="rId129" Type="http://schemas.openxmlformats.org/officeDocument/2006/relationships/hyperlink" Target="https://docs.microsoft.com/en-us/dotnet/api/system.collections.generic.sorteddictionary-2" TargetMode="External"/><Relationship Id="rId54" Type="http://schemas.openxmlformats.org/officeDocument/2006/relationships/hyperlink" Target="https://docs.microsoft.com/en-us/dotnet/api/system.collections.immutable.immutablequeue-1" TargetMode="External"/><Relationship Id="rId70" Type="http://schemas.openxmlformats.org/officeDocument/2006/relationships/hyperlink" Target="https://docs.microsoft.com/en-us/dotnet/api/system.collections.immutable.immutablesortedset-1" TargetMode="External"/><Relationship Id="rId75" Type="http://schemas.openxmlformats.org/officeDocument/2006/relationships/hyperlink" Target="https://docs.microsoft.com/en-us/dotnet/api/system.collections.stack" TargetMode="External"/><Relationship Id="rId91" Type="http://schemas.openxmlformats.org/officeDocument/2006/relationships/hyperlink" Target="https://docs.microsoft.com/en-us/dotnet/api/system.collections.generic.linkedlist-1" TargetMode="External"/><Relationship Id="rId96" Type="http://schemas.openxmlformats.org/officeDocument/2006/relationships/hyperlink" Target="https://docs.microsoft.com/en-us/dotnet/api/system.collections.immutable.immutablelist-1" TargetMode="External"/><Relationship Id="rId140" Type="http://schemas.openxmlformats.org/officeDocument/2006/relationships/hyperlink" Target="https://docs.microsoft.com/en-us/dotnet/api/system.collections.generic.dictionary-2" TargetMode="External"/><Relationship Id="rId145" Type="http://schemas.openxmlformats.org/officeDocument/2006/relationships/hyperlink" Target="https://docs.microsoft.com/en-us/dotnet/api/system.collections.specialized.stringcollection" TargetMode="External"/><Relationship Id="rId161" Type="http://schemas.openxmlformats.org/officeDocument/2006/relationships/hyperlink" Target="https://docs.microsoft.com/en-us/dotnet/api/system.collections.generic.queue-1" TargetMode="External"/><Relationship Id="rId166" Type="http://schemas.openxmlformats.org/officeDocument/2006/relationships/hyperlink" Target="https://docs.microsoft.com/en-us/dotnet/api/system.collections.generic.stack-1" TargetMode="External"/><Relationship Id="rId1" Type="http://schemas.openxmlformats.org/officeDocument/2006/relationships/numbering" Target="numbering.xml"/><Relationship Id="rId6" Type="http://schemas.openxmlformats.org/officeDocument/2006/relationships/hyperlink" Target="https://docs.microsoft.com/en-us/dotnet/api/system.collections" TargetMode="External"/><Relationship Id="rId23" Type="http://schemas.openxmlformats.org/officeDocument/2006/relationships/hyperlink" Target="https://docs.microsoft.com/en-us/dotnet/csharp/programming-guide/concepts/linq/linq-to-objects" TargetMode="External"/><Relationship Id="rId28" Type="http://schemas.openxmlformats.org/officeDocument/2006/relationships/hyperlink" Target="https://docs.microsoft.com/en-us/dotnet/api/system.collections.generic.list-1" TargetMode="External"/><Relationship Id="rId49" Type="http://schemas.openxmlformats.org/officeDocument/2006/relationships/hyperlink" Target="https://docs.microsoft.com/en-us/dotnet/api/system.collections.immutable.immutablelist-1" TargetMode="External"/><Relationship Id="rId114" Type="http://schemas.openxmlformats.org/officeDocument/2006/relationships/hyperlink" Target="https://docs.microsoft.com/en-us/dotnet/api/system.collections.idictionary" TargetMode="External"/><Relationship Id="rId119" Type="http://schemas.openxmlformats.org/officeDocument/2006/relationships/hyperlink" Target="https://docs.microsoft.com/en-us/dotnet/api/system.collections.specialized.namevaluecollection" TargetMode="External"/><Relationship Id="rId10" Type="http://schemas.openxmlformats.org/officeDocument/2006/relationships/hyperlink" Target="https://docs.microsoft.com/en-us/dotnet/api/system.object" TargetMode="External"/><Relationship Id="rId31" Type="http://schemas.openxmlformats.org/officeDocument/2006/relationships/hyperlink" Target="https://docs.microsoft.com/en-us/dotnet/api/system.collections.generic.list-1.count" TargetMode="External"/><Relationship Id="rId44" Type="http://schemas.openxmlformats.org/officeDocument/2006/relationships/hyperlink" Target="https://docs.microsoft.com/en-us/dotnet/api/system.collections.objectmodel.readonlydictionary-2" TargetMode="External"/><Relationship Id="rId52" Type="http://schemas.openxmlformats.org/officeDocument/2006/relationships/hyperlink" Target="https://docs.microsoft.com/en-us/dotnet/api/system.collections.queue" TargetMode="External"/><Relationship Id="rId60" Type="http://schemas.openxmlformats.org/officeDocument/2006/relationships/hyperlink" Target="https://docs.microsoft.com/en-us/dotnet/api/system.componentmodel.inotifypropertychanged" TargetMode="External"/><Relationship Id="rId65" Type="http://schemas.openxmlformats.org/officeDocument/2006/relationships/hyperlink" Target="https://docs.microsoft.com/en-us/dotnet/api/system.collections.immutable.immutablesorteddictionary-2" TargetMode="External"/><Relationship Id="rId73" Type="http://schemas.openxmlformats.org/officeDocument/2006/relationships/hyperlink" Target="https://docs.microsoft.com/en-us/dotnet/api/system.collections.queue" TargetMode="External"/><Relationship Id="rId78" Type="http://schemas.openxmlformats.org/officeDocument/2006/relationships/hyperlink" Target="https://docs.microsoft.com/en-us/dotnet/api/system.collections.concurrent.concurrentstack-1" TargetMode="External"/><Relationship Id="rId81" Type="http://schemas.openxmlformats.org/officeDocument/2006/relationships/hyperlink" Target="https://docs.microsoft.com/en-us/dotnet/api/system.collections.queue" TargetMode="External"/><Relationship Id="rId86" Type="http://schemas.openxmlformats.org/officeDocument/2006/relationships/hyperlink" Target="https://docs.microsoft.com/en-us/dotnet/api/system.collections.stack" TargetMode="External"/><Relationship Id="rId94" Type="http://schemas.openxmlformats.org/officeDocument/2006/relationships/hyperlink" Target="https://docs.microsoft.com/en-us/dotnet/api/system.collections.generic.list-1" TargetMode="External"/><Relationship Id="rId99" Type="http://schemas.openxmlformats.org/officeDocument/2006/relationships/hyperlink" Target="https://docs.microsoft.com/en-us/dotnet/api/system.collections.specialized.listdictionary" TargetMode="External"/><Relationship Id="rId101" Type="http://schemas.openxmlformats.org/officeDocument/2006/relationships/hyperlink" Target="https://docs.microsoft.com/en-us/dotnet/api/system.collections.generic.dictionary-2" TargetMode="External"/><Relationship Id="rId122" Type="http://schemas.openxmlformats.org/officeDocument/2006/relationships/hyperlink" Target="https://docs.microsoft.com/en-us/dotnet/api/system.collections.generic.sortedlist-2" TargetMode="External"/><Relationship Id="rId130" Type="http://schemas.openxmlformats.org/officeDocument/2006/relationships/hyperlink" Target="https://docs.microsoft.com/en-us/dotnet/api/system.collections.generic.sortedlist-2" TargetMode="External"/><Relationship Id="rId135" Type="http://schemas.openxmlformats.org/officeDocument/2006/relationships/hyperlink" Target="https://docs.microsoft.com/en-us/dotnet/api/system.collections.generic.list-1" TargetMode="External"/><Relationship Id="rId143" Type="http://schemas.openxmlformats.org/officeDocument/2006/relationships/hyperlink" Target="https://docs.microsoft.com/en-us/dotnet/api/system.collections.concurrent.concurrentbag-1" TargetMode="External"/><Relationship Id="rId148" Type="http://schemas.openxmlformats.org/officeDocument/2006/relationships/hyperlink" Target="https://docs.microsoft.com/en-us/dotnet/api/system.collections.idictionary" TargetMode="External"/><Relationship Id="rId151" Type="http://schemas.openxmlformats.org/officeDocument/2006/relationships/hyperlink" Target="https://docs.microsoft.com/en-us/dotnet/api/system.string" TargetMode="External"/><Relationship Id="rId156" Type="http://schemas.openxmlformats.org/officeDocument/2006/relationships/hyperlink" Target="https://docs.microsoft.com/en-us/dotnet/api/system.collections.concurrent.concurrentqueue-1" TargetMode="External"/><Relationship Id="rId164" Type="http://schemas.openxmlformats.org/officeDocument/2006/relationships/hyperlink" Target="https://docs.microsoft.com/en-us/dotnet/api/system.collections.concurrent.concurrentstack-1" TargetMode="External"/><Relationship Id="rId169" Type="http://schemas.openxmlformats.org/officeDocument/2006/relationships/hyperlink" Target="https://docs.microsoft.com/en-us/dotnet/api/system.collections.concurrent.concurrentstack-1.pushrange" TargetMode="External"/><Relationship Id="rId177" Type="http://schemas.openxmlformats.org/officeDocument/2006/relationships/hyperlink" Target="https://docs.microsoft.com/en-us/dotnet/api/system.collections.concurrent.concurrentbag-1" TargetMode="External"/><Relationship Id="rId4" Type="http://schemas.openxmlformats.org/officeDocument/2006/relationships/webSettings" Target="webSettings.xml"/><Relationship Id="rId9" Type="http://schemas.openxmlformats.org/officeDocument/2006/relationships/hyperlink" Target="https://docs.microsoft.com/en-us/dotnet/api/system.collections.immutable" TargetMode="External"/><Relationship Id="rId172" Type="http://schemas.openxmlformats.org/officeDocument/2006/relationships/hyperlink" Target="https://docs.microsoft.com/en-us/dotnet/api/system.collections.concurrent.concurrentdictionary-2" TargetMode="External"/><Relationship Id="rId180" Type="http://schemas.openxmlformats.org/officeDocument/2006/relationships/theme" Target="theme/theme1.xml"/><Relationship Id="rId13" Type="http://schemas.openxmlformats.org/officeDocument/2006/relationships/hyperlink" Target="https://docs.microsoft.com/en-us/dotnet/api/system.collections.immutable" TargetMode="External"/><Relationship Id="rId18" Type="http://schemas.openxmlformats.org/officeDocument/2006/relationships/hyperlink" Target="https://docs.microsoft.com/en-us/dotnet/api/system.collections.generic.ienumerable-1" TargetMode="External"/><Relationship Id="rId39" Type="http://schemas.openxmlformats.org/officeDocument/2006/relationships/hyperlink" Target="https://docs.microsoft.com/en-us/dotnet/api/system.collections.concurrent" TargetMode="External"/><Relationship Id="rId109" Type="http://schemas.openxmlformats.org/officeDocument/2006/relationships/hyperlink" Target="https://docs.microsoft.com/en-us/dotnet/api/system.collections.objectmodel.keyedcollection-2" TargetMode="External"/><Relationship Id="rId34" Type="http://schemas.openxmlformats.org/officeDocument/2006/relationships/hyperlink" Target="https://docs.microsoft.com/en-us/dotnet/api/system.array" TargetMode="External"/><Relationship Id="rId50" Type="http://schemas.openxmlformats.org/officeDocument/2006/relationships/hyperlink" Target="https://docs.microsoft.com/en-us/dotnet/api/system.collections.immutable.immutablearray" TargetMode="External"/><Relationship Id="rId55" Type="http://schemas.openxmlformats.org/officeDocument/2006/relationships/hyperlink" Target="https://docs.microsoft.com/en-us/dotnet/api/system.collections.generic.stack-1" TargetMode="External"/><Relationship Id="rId76" Type="http://schemas.openxmlformats.org/officeDocument/2006/relationships/hyperlink" Target="https://docs.microsoft.com/en-us/dotnet/api/system.collections.generic.stack-1" TargetMode="External"/><Relationship Id="rId97" Type="http://schemas.openxmlformats.org/officeDocument/2006/relationships/hyperlink" Target="https://docs.microsoft.com/en-us/dotnet/api/system.collections.hashtable" TargetMode="External"/><Relationship Id="rId104" Type="http://schemas.openxmlformats.org/officeDocument/2006/relationships/hyperlink" Target="https://docs.microsoft.com/en-us/dotnet/api/system.collections.immutable.immutabledictionary-2" TargetMode="External"/><Relationship Id="rId120" Type="http://schemas.openxmlformats.org/officeDocument/2006/relationships/hyperlink" Target="https://docs.microsoft.com/en-us/dotnet/api/system.collections.hashtable" TargetMode="External"/><Relationship Id="rId125" Type="http://schemas.openxmlformats.org/officeDocument/2006/relationships/hyperlink" Target="https://docs.microsoft.com/en-us/dotnet/api/system.collections.sortedlist" TargetMode="External"/><Relationship Id="rId141" Type="http://schemas.openxmlformats.org/officeDocument/2006/relationships/hyperlink" Target="https://docs.microsoft.com/en-us/dotnet/api/system.collections.generic.sorteddictionary-2" TargetMode="External"/><Relationship Id="rId146" Type="http://schemas.openxmlformats.org/officeDocument/2006/relationships/hyperlink" Target="https://docs.microsoft.com/en-us/dotnet/api/system.collections.ilist" TargetMode="External"/><Relationship Id="rId167" Type="http://schemas.openxmlformats.org/officeDocument/2006/relationships/hyperlink" Target="https://docs.microsoft.com/en-us/dotnet/api/system.collections.concurrent.concurrentstack-1" TargetMode="External"/><Relationship Id="rId7" Type="http://schemas.openxmlformats.org/officeDocument/2006/relationships/hyperlink" Target="https://docs.microsoft.com/en-us/dotnet/api/system.collections.generic" TargetMode="External"/><Relationship Id="rId71" Type="http://schemas.openxmlformats.org/officeDocument/2006/relationships/hyperlink" Target="https://docs.microsoft.com/en-us/dotnet/standard/collections/selecting-a-collection-class" TargetMode="External"/><Relationship Id="rId92" Type="http://schemas.openxmlformats.org/officeDocument/2006/relationships/hyperlink" Target="https://docs.microsoft.com/en-us/dotnet/api/system.collections.arraylist" TargetMode="External"/><Relationship Id="rId162" Type="http://schemas.openxmlformats.org/officeDocument/2006/relationships/hyperlink" Target="https://docs.microsoft.com/en-us/dotnet/api/system.collections.concurrent.concurrentqueue-1" TargetMode="External"/><Relationship Id="rId2" Type="http://schemas.openxmlformats.org/officeDocument/2006/relationships/styles" Target="styles.xml"/><Relationship Id="rId29" Type="http://schemas.openxmlformats.org/officeDocument/2006/relationships/hyperlink" Target="https://docs.microsoft.com/en-us/dotnet/api/system.collections.generic.list-1.count" TargetMode="External"/><Relationship Id="rId24" Type="http://schemas.openxmlformats.org/officeDocument/2006/relationships/hyperlink" Target="https://docs.microsoft.com/en-us/dotnet/visual-basic/programming-guide/concepts/linq/linq-to-objects" TargetMode="External"/><Relationship Id="rId40" Type="http://schemas.openxmlformats.org/officeDocument/2006/relationships/hyperlink" Target="https://docs.microsoft.com/en-us/dotnet/standard/collections/thread-safe/" TargetMode="External"/><Relationship Id="rId45" Type="http://schemas.openxmlformats.org/officeDocument/2006/relationships/hyperlink" Target="https://docs.microsoft.com/en-us/dotnet/api/system.collections.immutable.immutabledictionary-2" TargetMode="External"/><Relationship Id="rId66" Type="http://schemas.openxmlformats.org/officeDocument/2006/relationships/hyperlink" Target="https://docs.microsoft.com/en-us/dotnet/api/system.collections.immutable.immutablesortedset-1" TargetMode="External"/><Relationship Id="rId87" Type="http://schemas.openxmlformats.org/officeDocument/2006/relationships/hyperlink" Target="https://docs.microsoft.com/en-us/dotnet/api/system.collections.generic.stack-1" TargetMode="External"/><Relationship Id="rId110" Type="http://schemas.openxmlformats.org/officeDocument/2006/relationships/hyperlink" Target="https://docs.microsoft.com/en-us/dotnet/api/system.collections.generic.sortedlist-2" TargetMode="External"/><Relationship Id="rId115" Type="http://schemas.openxmlformats.org/officeDocument/2006/relationships/hyperlink" Target="https://docs.microsoft.com/en-us/dotnet/api/system.collections.generic.idictionary-2" TargetMode="External"/><Relationship Id="rId131" Type="http://schemas.openxmlformats.org/officeDocument/2006/relationships/hyperlink" Target="https://docs.microsoft.com/en-us/dotnet/api/system.collections.generic.sortedlist-2" TargetMode="External"/><Relationship Id="rId136" Type="http://schemas.openxmlformats.org/officeDocument/2006/relationships/hyperlink" Target="https://docs.microsoft.com/en-us/dotnet/api/system.collections.generic.list-1.sort" TargetMode="External"/><Relationship Id="rId157" Type="http://schemas.openxmlformats.org/officeDocument/2006/relationships/hyperlink" Target="https://docs.microsoft.com/en-us/dotnet/api/system.collections.generic.queue-1" TargetMode="External"/><Relationship Id="rId178" Type="http://schemas.openxmlformats.org/officeDocument/2006/relationships/hyperlink" Target="https://docs.microsoft.com/en-us/dotnet/api/system.collections.concurrent.blockingcollection-1" TargetMode="External"/><Relationship Id="rId61" Type="http://schemas.openxmlformats.org/officeDocument/2006/relationships/hyperlink" Target="https://docs.microsoft.com/en-us/dotnet/api/system.collections.specialized.inotifycollectionchanged" TargetMode="External"/><Relationship Id="rId82" Type="http://schemas.openxmlformats.org/officeDocument/2006/relationships/hyperlink" Target="https://docs.microsoft.com/en-us/dotnet/api/system.collections.generic.queue-1" TargetMode="External"/><Relationship Id="rId152" Type="http://schemas.openxmlformats.org/officeDocument/2006/relationships/hyperlink" Target="https://docs.microsoft.com/en-us/dotnet/api/system.collections.generic.list-1" TargetMode="External"/><Relationship Id="rId173" Type="http://schemas.openxmlformats.org/officeDocument/2006/relationships/hyperlink" Target="https://docs.microsoft.com/en-us/dotnet/api/system.collections.concurrent.concurrentdictionary-2" TargetMode="External"/><Relationship Id="rId19" Type="http://schemas.openxmlformats.org/officeDocument/2006/relationships/hyperlink" Target="https://docs.microsoft.com/en-us/dotnet/csharp/language-reference/keywords/foreach-in" TargetMode="External"/><Relationship Id="rId14" Type="http://schemas.openxmlformats.org/officeDocument/2006/relationships/hyperlink" Target="https://www.nuget.org/packages/System.Collections.Immutable" TargetMode="External"/><Relationship Id="rId30" Type="http://schemas.openxmlformats.org/officeDocument/2006/relationships/hyperlink" Target="https://docs.microsoft.com/en-us/dotnet/api/system.collections.generic.list-1.capacity" TargetMode="External"/><Relationship Id="rId35" Type="http://schemas.openxmlformats.org/officeDocument/2006/relationships/hyperlink" Target="https://docs.microsoft.com/en-us/dotnet/api/system.array.createinstance" TargetMode="External"/><Relationship Id="rId56" Type="http://schemas.openxmlformats.org/officeDocument/2006/relationships/hyperlink" Target="https://docs.microsoft.com/en-us/dotnet/api/system.collections.stack" TargetMode="External"/><Relationship Id="rId77" Type="http://schemas.openxmlformats.org/officeDocument/2006/relationships/hyperlink" Target="https://docs.microsoft.com/en-us/dotnet/api/system.collections.concurrent.concurrentqueue-1" TargetMode="External"/><Relationship Id="rId100" Type="http://schemas.openxmlformats.org/officeDocument/2006/relationships/hyperlink" Target="https://docs.microsoft.com/en-us/dotnet/api/system.collections.specialized.stringdictionary" TargetMode="External"/><Relationship Id="rId105" Type="http://schemas.openxmlformats.org/officeDocument/2006/relationships/hyperlink" Target="https://docs.microsoft.com/en-us/dotnet/api/system.collections.immutable.immutablesortedset-1" TargetMode="External"/><Relationship Id="rId126" Type="http://schemas.openxmlformats.org/officeDocument/2006/relationships/hyperlink" Target="https://docs.microsoft.com/en-us/dotnet/api/system.collections.generic.icomparer-1" TargetMode="External"/><Relationship Id="rId147" Type="http://schemas.openxmlformats.org/officeDocument/2006/relationships/hyperlink" Target="https://docs.microsoft.com/en-us/dotnet/api/system.collections.specialized.stringdictionary" TargetMode="External"/><Relationship Id="rId168" Type="http://schemas.openxmlformats.org/officeDocument/2006/relationships/hyperlink" Target="https://docs.microsoft.com/en-us/dotnet/api/system.collections.concurrent.concurrentstack-1" TargetMode="External"/><Relationship Id="rId8" Type="http://schemas.openxmlformats.org/officeDocument/2006/relationships/hyperlink" Target="https://docs.microsoft.com/en-us/dotnet/api/system.collections.concurrent" TargetMode="External"/><Relationship Id="rId51" Type="http://schemas.openxmlformats.org/officeDocument/2006/relationships/hyperlink" Target="https://docs.microsoft.com/en-us/dotnet/api/system.collections.generic.queue-1" TargetMode="External"/><Relationship Id="rId72" Type="http://schemas.openxmlformats.org/officeDocument/2006/relationships/hyperlink" Target="https://docs.microsoft.com/en-us/dotnet/api/system.collections" TargetMode="External"/><Relationship Id="rId93" Type="http://schemas.openxmlformats.org/officeDocument/2006/relationships/hyperlink" Target="https://docs.microsoft.com/en-us/dotnet/api/system.collections.specialized.stringcollection" TargetMode="External"/><Relationship Id="rId98" Type="http://schemas.openxmlformats.org/officeDocument/2006/relationships/hyperlink" Target="https://docs.microsoft.com/en-us/dotnet/api/system.collections.sortedlist" TargetMode="External"/><Relationship Id="rId121" Type="http://schemas.openxmlformats.org/officeDocument/2006/relationships/hyperlink" Target="https://docs.microsoft.com/en-us/dotnet/api/system.collections.sortedlist" TargetMode="External"/><Relationship Id="rId142" Type="http://schemas.openxmlformats.org/officeDocument/2006/relationships/hyperlink" Target="https://docs.microsoft.com/en-us/dotnet/api/system.collections.concurrent.concurrentdictionary-2" TargetMode="External"/><Relationship Id="rId163" Type="http://schemas.openxmlformats.org/officeDocument/2006/relationships/hyperlink" Target="https://docs.microsoft.com/en-us/dotnet/api/system.collections.concurrent.concurrentqueue-1" TargetMode="External"/><Relationship Id="rId3" Type="http://schemas.openxmlformats.org/officeDocument/2006/relationships/settings" Target="settings.xml"/><Relationship Id="rId25" Type="http://schemas.openxmlformats.org/officeDocument/2006/relationships/hyperlink" Target="https://docs.microsoft.com/en-us/dotnet/standard/parallel-programming/introduction-to-plinq" TargetMode="External"/><Relationship Id="rId46" Type="http://schemas.openxmlformats.org/officeDocument/2006/relationships/hyperlink" Target="https://docs.microsoft.com/en-us/dotnet/api/system.collections.generic.list-1" TargetMode="External"/><Relationship Id="rId67" Type="http://schemas.openxmlformats.org/officeDocument/2006/relationships/hyperlink" Target="https://docs.microsoft.com/en-us/dotnet/api/system.collections.generic.hashset-1" TargetMode="External"/><Relationship Id="rId116" Type="http://schemas.openxmlformats.org/officeDocument/2006/relationships/hyperlink" Target="https://docs.microsoft.com/en-us/dotnet/api/system.collections.immutable.iimmutableset-1" TargetMode="External"/><Relationship Id="rId137" Type="http://schemas.openxmlformats.org/officeDocument/2006/relationships/hyperlink" Target="https://docs.microsoft.com/en-us/dotnet/api/system.collections.generic.icomparer-1" TargetMode="External"/><Relationship Id="rId158" Type="http://schemas.openxmlformats.org/officeDocument/2006/relationships/hyperlink" Target="https://docs.microsoft.com/en-us/dotnet/api/system.collections.concurrent.concurrentqueue-1" TargetMode="External"/><Relationship Id="rId20" Type="http://schemas.openxmlformats.org/officeDocument/2006/relationships/hyperlink" Target="https://docs.microsoft.com/en-us/dotnet/visual-basic/language-reference/statements/for-each-next-statement" TargetMode="External"/><Relationship Id="rId41" Type="http://schemas.openxmlformats.org/officeDocument/2006/relationships/hyperlink" Target="https://docs.microsoft.com/en-us/dotnet/api/system.collections.generic.dictionary-2" TargetMode="External"/><Relationship Id="rId62" Type="http://schemas.openxmlformats.org/officeDocument/2006/relationships/hyperlink" Target="https://docs.microsoft.com/en-us/dotnet/api/system.collections.objectmodel.observablecollection-1" TargetMode="External"/><Relationship Id="rId83" Type="http://schemas.openxmlformats.org/officeDocument/2006/relationships/hyperlink" Target="https://docs.microsoft.com/en-us/dotnet/api/system.collections.concurrent.concurrentqueue-1" TargetMode="External"/><Relationship Id="rId88" Type="http://schemas.openxmlformats.org/officeDocument/2006/relationships/hyperlink" Target="https://docs.microsoft.com/en-us/dotnet/api/system.collections.concurrent.concurrentstack-1" TargetMode="External"/><Relationship Id="rId111" Type="http://schemas.openxmlformats.org/officeDocument/2006/relationships/hyperlink" Target="https://docs.microsoft.com/en-us/dotnet/api/system.collections.ilist" TargetMode="External"/><Relationship Id="rId132" Type="http://schemas.openxmlformats.org/officeDocument/2006/relationships/hyperlink" Target="https://docs.microsoft.com/en-us/dotnet/api/system.collections.arraylist" TargetMode="External"/><Relationship Id="rId153" Type="http://schemas.openxmlformats.org/officeDocument/2006/relationships/hyperlink" Target="https://docs.microsoft.com/en-us/dotnet/api/system.collections.generic.dictionary-2" TargetMode="External"/><Relationship Id="rId174" Type="http://schemas.openxmlformats.org/officeDocument/2006/relationships/hyperlink" Target="https://docs.microsoft.com/en-us/dotnet/api/system.collections.concurrent.concurrentdictionary-2" TargetMode="External"/><Relationship Id="rId179" Type="http://schemas.openxmlformats.org/officeDocument/2006/relationships/fontTable" Target="fontTable.xml"/><Relationship Id="rId15" Type="http://schemas.openxmlformats.org/officeDocument/2006/relationships/hyperlink" Target="https://docs.microsoft.com/en-us/dotnet/api/system.collections.icollection" TargetMode="External"/><Relationship Id="rId36" Type="http://schemas.openxmlformats.org/officeDocument/2006/relationships/hyperlink" Target="https://docs.microsoft.com/en-us/dotnet/api/system.collections" TargetMode="External"/><Relationship Id="rId57" Type="http://schemas.openxmlformats.org/officeDocument/2006/relationships/hyperlink" Target="https://docs.microsoft.com/en-us/dotnet/api/system.collections.concurrent.concurrentstack-1" TargetMode="External"/><Relationship Id="rId106" Type="http://schemas.openxmlformats.org/officeDocument/2006/relationships/hyperlink" Target="https://docs.microsoft.com/en-us/dotnet/api/system.collections.immutable.immutablesorteddictionary-2" TargetMode="External"/><Relationship Id="rId127" Type="http://schemas.openxmlformats.org/officeDocument/2006/relationships/hyperlink" Target="https://docs.microsoft.com/en-us/dotnet/api/system.collections.generic.sortedlis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10</Pages>
  <Words>5353</Words>
  <Characters>30514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khoren bag</dc:creator>
  <cp:keywords/>
  <dc:description/>
  <cp:lastModifiedBy>khoren bag</cp:lastModifiedBy>
  <cp:revision>4</cp:revision>
  <dcterms:created xsi:type="dcterms:W3CDTF">2020-05-14T12:39:00Z</dcterms:created>
  <dcterms:modified xsi:type="dcterms:W3CDTF">2020-05-17T18:41:00Z</dcterms:modified>
</cp:coreProperties>
</file>