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59" w:rsidRDefault="00EC5B76">
      <w:r>
        <w:t>Data description:</w:t>
      </w:r>
    </w:p>
    <w:p w:rsidR="00EC5B76" w:rsidRDefault="00EC5B76" w:rsidP="005820FD">
      <w:r>
        <w:t>There are two data sets acquired by a race car company. These data sets includes data</w:t>
      </w:r>
      <w:r w:rsidR="005820FD">
        <w:t xml:space="preserve"> channels</w:t>
      </w:r>
      <w:r>
        <w:t xml:space="preserve"> from the race car and the bio data from the driver such as EMG and ECG. The race car data </w:t>
      </w:r>
      <w:r w:rsidR="005820FD">
        <w:t xml:space="preserve">channels are </w:t>
      </w:r>
      <w:r w:rsidR="005820FD">
        <w:t xml:space="preserve">time, lap number, </w:t>
      </w:r>
      <w:r w:rsidR="005820FD">
        <w:t xml:space="preserve">accelerator latitude (G-force latitude), accelerator longitude, accelerator vertical, steering degrees, speed (mph), </w:t>
      </w:r>
      <w:proofErr w:type="gramStart"/>
      <w:r w:rsidR="005820FD">
        <w:t>throttle</w:t>
      </w:r>
      <w:proofErr w:type="gramEnd"/>
      <w:r w:rsidR="005820FD">
        <w:t xml:space="preserve"> pressure, engine RPM, GPS horizontal and vertical and Gap. Some of the data are not available (NA) and most of the data is signific</w:t>
      </w:r>
      <w:bookmarkStart w:id="0" w:name="_GoBack"/>
      <w:bookmarkEnd w:id="0"/>
      <w:r w:rsidR="005820FD">
        <w:t xml:space="preserve">antly noisy. </w:t>
      </w:r>
    </w:p>
    <w:sectPr w:rsidR="00EC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76"/>
    <w:rsid w:val="000F2335"/>
    <w:rsid w:val="005820FD"/>
    <w:rsid w:val="00B925E5"/>
    <w:rsid w:val="00E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B2A60-677F-4F71-9484-8A9E1B7E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</cp:revision>
  <dcterms:created xsi:type="dcterms:W3CDTF">2016-07-17T22:54:00Z</dcterms:created>
  <dcterms:modified xsi:type="dcterms:W3CDTF">2016-07-17T23:09:00Z</dcterms:modified>
</cp:coreProperties>
</file>