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KINETIC HUSTL.</w:t>
      </w:r>
    </w:p>
    <w:p>
      <w:pPr>
        <w:spacing w:after="40"/>
      </w:pPr>
      <w:r>
        <w:rPr>
          <w:b/>
          <w:bCs/>
          <w:sz w:val="24"/>
          <w:szCs w:val="24"/>
        </w:rPr>
        <w:t xml:space="preserve">TERMS AND CONDITIONS</w:t>
      </w:r>
    </w:p>
    <w:p>
      <w:pPr>
        <w:spacing w:after="100"/>
      </w:pPr>
      <w:r>
        <w:rPr>
          <w:i/>
          <w:iCs/>
          <w:color w:val="555555"/>
          <w:sz w:val="20"/>
          <w:szCs w:val="20"/>
        </w:rPr>
        <w:t xml:space="preserve">2-on-1 Training — maximum two participants  ·  With App Access</w:t>
      </w:r>
    </w:p>
    <w:p>
      <w:pPr>
        <w:spacing w:after="140"/>
      </w:pPr>
      <w:r>
        <w:rPr>
          <w:color w:val="666666"/>
          <w:sz w:val="16"/>
          <w:szCs w:val="16"/>
        </w:rPr>
        <w:t xml:space="preserve">Kinetic Hustl. — Karl Hoschke  ·  ABN 51 607 358 310  ·  Fitaz Gym, 101 Main Street, Kangaroo Point QLD 4169  ·  khoschke@gmail.com  ·  0434 869 519</w:t>
      </w:r>
    </w:p>
    <w:p>
      <w:pPr>
        <w:pBdr>
          <w:bottom w:val="single" w:color="BBBBBB" w:sz="6"/>
        </w:pBdr>
        <w:spacing w:after="100" w:before="100"/>
      </w:pPr>
    </w:p>
    <w:p>
      <w:pPr>
        <w:spacing w:after="150" w:before="300"/>
      </w:pPr>
      <w:r>
        <w:rPr>
          <w:b/>
          <w:bCs/>
          <w:sz w:val="22"/>
          <w:szCs w:val="22"/>
        </w:rPr>
        <w:t xml:space="preserve">CONSENT TO PARTICIPATE IN TRAINING</w:t>
      </w:r>
    </w:p>
    <w:p>
      <w:pPr>
        <w:spacing w:after="120"/>
      </w:pPr>
      <w:r>
        <w:rPr>
          <w:sz w:val="19"/>
          <w:szCs w:val="19"/>
        </w:rPr>
        <w:t xml:space="preserve">The Trainer refers to the fully qualified Australian fitness professional trading as Karl Hoschke.</w:t>
      </w:r>
    </w:p>
    <w:p>
      <w:pPr>
        <w:spacing w:after="120"/>
      </w:pPr>
      <w:r>
        <w:rPr>
          <w:sz w:val="19"/>
          <w:szCs w:val="19"/>
        </w:rPr>
        <w:t xml:space="preserve">The Activity refers to the participation in personal training, group exercise, and general physical activities.</w:t>
      </w:r>
    </w:p>
    <w:p>
      <w:pPr>
        <w:spacing w:after="120"/>
      </w:pPr>
      <w:r>
        <w:rPr>
          <w:b/>
          <w:bCs/>
          <w:sz w:val="19"/>
          <w:szCs w:val="19"/>
        </w:rPr>
        <w:t xml:space="preserve">THIS IS AN IMPORTANT DOCUMENT, WHICH AFFECTS YOUR LEGAL RIGHTS AND OBLIGATIONS</w:t>
      </w:r>
    </w:p>
    <w:p>
      <w:pPr>
        <w:spacing w:after="120"/>
      </w:pPr>
      <w:r>
        <w:rPr>
          <w:sz w:val="19"/>
          <w:szCs w:val="19"/>
        </w:rPr>
        <w:t xml:space="preserve">I acknowledge that as a condition of my participation I do so at my own risk. I accept full and complete responsibility for my health, wellness, medical, physical, mental and emotional wellbeing.</w:t>
      </w:r>
    </w:p>
    <w:p>
      <w:pPr>
        <w:spacing w:after="120"/>
      </w:pPr>
      <w:r>
        <w:rPr>
          <w:sz w:val="19"/>
          <w:szCs w:val="19"/>
        </w:rPr>
        <w:t xml:space="preserve">I understand that all personal training sessions are completed under the guidance of a registered &amp; qualified trainer with current qualifications subject but not limited to Bachelor of Exercise and Movement Science, First Aid, CPR, and full public and professional indemnity insurance.</w:t>
      </w:r>
    </w:p>
    <w:p>
      <w:pPr>
        <w:spacing w:after="120"/>
      </w:pPr>
      <w:r>
        <w:rPr>
          <w:sz w:val="19"/>
          <w:szCs w:val="19"/>
        </w:rPr>
        <w:t xml:space="preserve">I accept all risks and hereby indemnify and release the trainer or any person or body directly and indirectly associated with the trainer against all liability, claims, demands, and proceedings arising out of my participation in this activity. This means I agree to hold the trainer free and harmless of any and all liability for death, injury or health complication that may result from or be aggravated by my participation in personal training or any physical activity under their guidance or from any program provided.</w:t>
      </w:r>
    </w:p>
    <w:p>
      <w:pPr>
        <w:spacing w:after="120"/>
      </w:pPr>
      <w:r>
        <w:rPr>
          <w:sz w:val="19"/>
          <w:szCs w:val="19"/>
        </w:rPr>
        <w:t xml:space="preserve">I acknowledge that participation in this activity may involve a risk of serious injury, illness, or in rare circumstances death may occur.</w:t>
      </w:r>
    </w:p>
    <w:p>
      <w:pPr>
        <w:spacing w:after="120"/>
      </w:pPr>
      <w:r>
        <w:rPr>
          <w:sz w:val="19"/>
          <w:szCs w:val="19"/>
        </w:rPr>
        <w:t xml:space="preserve">I assume the risk of, and the responsibility for damage to, or loss of property, resulting from my participation in the fitness service.</w:t>
      </w:r>
    </w:p>
    <w:p>
      <w:pPr>
        <w:spacing w:after="120"/>
      </w:pPr>
      <w:r>
        <w:rPr>
          <w:sz w:val="19"/>
          <w:szCs w:val="19"/>
        </w:rPr>
        <w:t xml:space="preserve">I recognise the difficulties associated with the activity and attest I am physically fit to participate safely, and that a qualified medical practitioner has not advised me otherwise. In conjunction with this I acknowledge the recommendation that I obtain a doctor's written approval prior to participating in the activity. In the event that I become aware of any medical condition, injury or impairment that will be detrimental to my health my trainer will be immediately informed.</w:t>
      </w:r>
    </w:p>
    <w:p>
      <w:pPr>
        <w:spacing w:after="120"/>
      </w:pPr>
      <w:r>
        <w:rPr>
          <w:sz w:val="19"/>
          <w:szCs w:val="19"/>
        </w:rPr>
        <w:t xml:space="preserve">I hereby state that all information I have supplied is complete, honest and whole.</w:t>
      </w:r>
    </w:p>
    <w:p>
      <w:pPr>
        <w:spacing w:after="120"/>
      </w:pPr>
      <w:r>
        <w:rPr>
          <w:sz w:val="19"/>
          <w:szCs w:val="19"/>
        </w:rPr>
        <w:t xml:space="preserve">I have disclosed any information that is important in regards to my health, physical and medical condition.</w:t>
      </w:r>
    </w:p>
    <w:p>
      <w:pPr>
        <w:spacing w:after="120"/>
      </w:pPr>
      <w:r>
        <w:rPr>
          <w:sz w:val="19"/>
          <w:szCs w:val="19"/>
        </w:rPr>
        <w:t xml:space="preserve">I have read and understand the foregoing. Any questions, which may have occurred to me, have been answered to my satisfaction.</w:t>
      </w:r>
    </w:p>
    <w:p>
      <w:pPr>
        <w:spacing w:after="120"/>
      </w:pPr>
      <w:r>
        <w:rPr>
          <w:sz w:val="19"/>
          <w:szCs w:val="19"/>
        </w:rPr>
        <w:t xml:space="preserve">I accept by continuing to participate in this activity I am bound to the terms of this agreement.</w:t>
      </w:r>
    </w:p>
    <w:p>
      <w:pPr>
        <w:spacing w:after="120"/>
      </w:pPr>
      <w:r>
        <w:rPr>
          <w:sz w:val="19"/>
          <w:szCs w:val="19"/>
        </w:rPr>
        <w:t xml:space="preserve">I certify that I am 18 years or older and have read this document and fully understand it.</w:t>
      </w:r>
    </w:p>
    <w:p>
      <w:pPr>
        <w:spacing w:after="120"/>
      </w:pPr>
      <w:r>
        <w:rPr>
          <w:sz w:val="19"/>
          <w:szCs w:val="19"/>
        </w:rPr>
        <w:t xml:space="preserve">I fully understand that I am forever giving up in advance any right to sue or make claims against the trainer I am releasing, I am not under any physical or emotional duress to sign.</w:t>
      </w:r>
    </w:p>
    <w:p>
      <w:pPr>
        <w:spacing w:after="150" w:before="300"/>
      </w:pPr>
      <w:r>
        <w:rPr>
          <w:b/>
          <w:bCs/>
          <w:sz w:val="22"/>
          <w:szCs w:val="22"/>
        </w:rPr>
        <w:t xml:space="preserve">TRAINING &amp; CANCELLATION POLICIES</w:t>
      </w:r>
    </w:p>
    <w:p>
      <w:pPr>
        <w:spacing w:after="40"/>
      </w:pPr>
      <w:r>
        <w:rPr>
          <w:i/>
          <w:iCs/>
          <w:sz w:val="19"/>
          <w:szCs w:val="19"/>
        </w:rPr>
        <w:t xml:space="preserve">Please initial each of the following to confirm you have read and understood it.</w:t>
      </w:r>
    </w:p>
    <w:p>
      <w:pPr>
        <w:spacing w:after="50" w:before="160"/>
      </w:pPr>
      <w:r>
        <w:rPr>
          <w:b/>
          <w:bCs/>
          <w:sz w:val="19"/>
          <w:szCs w:val="19"/>
        </w:rPr>
        <w:t xml:space="preserve">Session cancellation and credits</w:t>
      </w:r>
    </w:p>
    <w:p>
      <w:pPr>
        <w:spacing w:after="70"/>
      </w:pPr>
      <w:r>
        <w:rPr>
          <w:sz w:val="18"/>
          <w:szCs w:val="18"/>
        </w:rPr>
        <w:t xml:space="preserve">There is a 24-hour cancellation policy for all training sessions. Sessions cancelled with 24 hours' notice or more are credited to your account. A credit can be used to rebook straight away or held and used later. Sessions cancelled within 24 hours of the booking are forfeited.</w:t>
      </w:r>
    </w:p>
    <w:p>
      <w:pPr>
        <w:spacing w:after="70"/>
      </w:pPr>
      <w:r>
        <w:rPr>
          <w:sz w:val="18"/>
          <w:szCs w:val="18"/>
        </w:rPr>
        <w:t xml:space="preserve">Credits expire three months from the date of the cancelled session. A credit may be extended at my discretion. Credits stay usable through your notice period and lapse when this agreement ends. Credits are not refundable and cannot be transferred to another person.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Direct debit cancellation</w:t>
      </w:r>
    </w:p>
    <w:p>
      <w:pPr>
        <w:spacing w:after="70"/>
      </w:pPr>
      <w:r>
        <w:rPr>
          <w:sz w:val="18"/>
          <w:szCs w:val="18"/>
        </w:rPr>
        <w:t xml:space="preserve">There is a 30-day cancellation policy for all direct debit agreements. Notice is required by email.</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Gym access</w:t>
      </w:r>
    </w:p>
    <w:p>
      <w:pPr>
        <w:spacing w:after="70"/>
      </w:pPr>
      <w:r>
        <w:rPr>
          <w:sz w:val="18"/>
          <w:szCs w:val="18"/>
        </w:rPr>
        <w:t xml:space="preserve">If you train in person at Fitaz Gym, you are responsible for holding your own valid gym access for every session you attend. Gym membership is separate from your training fees and is arranged directly with Fitaz Gym. Speak with Karl or Fitaz Gym front of house for options.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Attendance of other participants</w:t>
      </w:r>
    </w:p>
    <w:p>
      <w:pPr>
        <w:spacing w:after="70"/>
      </w:pPr>
      <w:r>
        <w:rPr>
          <w:sz w:val="18"/>
          <w:szCs w:val="18"/>
        </w:rPr>
        <w:t xml:space="preserve">Your rate does not change if another participant is unable to attend. The session runs as scheduled for whoever attends, at the rate you have agreed. No adjustment is made in either direction.</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Change to group size</w:t>
      </w:r>
    </w:p>
    <w:p>
      <w:pPr>
        <w:spacing w:after="70"/>
      </w:pPr>
      <w:r>
        <w:rPr>
          <w:sz w:val="18"/>
          <w:szCs w:val="18"/>
        </w:rPr>
        <w:t xml:space="preserve">If a participant gives notice or leaves, the Trainer will tell you as soon as they know and confirm in writing the rate that would apply to the new group size. You will have at least two weeks' notice before any new rate takes effect, and the Trainer will use that time to look for a replacement. Your rate does not change unless you agree to the new rate in writing. If you would rather not continue at the new rate, you may end this agreement at that point with no further notice period and no fee.</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50" w:before="160"/>
      </w:pPr>
      <w:r>
        <w:rPr>
          <w:b/>
          <w:bCs/>
          <w:sz w:val="19"/>
          <w:szCs w:val="19"/>
        </w:rPr>
        <w:t xml:space="preserve">Separate agreements</w:t>
      </w:r>
    </w:p>
    <w:p>
      <w:pPr>
        <w:spacing w:after="70"/>
      </w:pPr>
      <w:r>
        <w:rPr>
          <w:sz w:val="18"/>
          <w:szCs w:val="18"/>
        </w:rPr>
        <w:t xml:space="preserve">Each participant holds their own agreement and their own payment arrangement. Participants are not jointly responsible for one another's fees.</w:t>
      </w:r>
    </w:p>
    <w:p>
      <w:pPr>
        <w:pBdr>
          <w:bottom w:val="single" w:color="DDDDDD" w:sz="4"/>
        </w:pBdr>
        <w:spacing w:after="90"/>
      </w:pPr>
      <w:r>
        <w:rPr>
          <w:color w:val="666666"/>
          <w:sz w:val="17"/>
          <w:szCs w:val="17"/>
        </w:rPr>
        <w:t xml:space="preserve">Initial to confirm you have read and understood:   </w:t>
      </w:r>
      <w:r>
        <w:rPr>
          <w:sz w:val="19"/>
          <w:szCs w:val="19"/>
        </w:rPr>
        <w:t xml:space="preserve">____________</w:t>
      </w:r>
    </w:p>
    <w:p>
      <w:pPr>
        <w:spacing w:after="150" w:before="300"/>
      </w:pPr>
      <w:r>
        <w:rPr>
          <w:b/>
          <w:bCs/>
          <w:sz w:val="22"/>
          <w:szCs w:val="22"/>
        </w:rPr>
        <w:t xml:space="preserve">FEES</w:t>
      </w:r>
    </w:p>
    <w:p>
      <w:pPr>
        <w:spacing w:after="120"/>
      </w:pPr>
      <w:r>
        <w:rPr>
          <w:sz w:val="19"/>
          <w:szCs w:val="19"/>
        </w:rPr>
        <w:t xml:space="preserve">All prices include GST. Payment is by weekly direct debit through Ezidebit unless otherwise agreed. Direct deposit can be arranged.</w:t>
      </w:r>
    </w:p>
    <w:p>
      <w:pPr>
        <w:spacing w:after="120"/>
      </w:pPr>
      <w:r>
        <w:rPr>
          <w:sz w:val="19"/>
          <w:szCs w:val="19"/>
        </w:rPr>
        <w:t xml:space="preserve">Ezidebit charges its own fees in addition to the amounts agreed below. These are Ezidebit's fees rather than Kinetic Hustl's, and Ezidebit can change them.</w:t>
      </w:r>
    </w:p>
    <w:p>
      <w:pPr>
        <w:spacing w:after="120"/>
      </w:pPr>
      <w:r>
        <w:rPr>
          <w:sz w:val="19"/>
          <w:szCs w:val="19"/>
        </w:rPr>
        <w:t xml:space="preserve">A once-off administration fee of up to $5.50 applies on your first debit. After that it is $0.99 per debit if you pay from a bank account, and nothing per debit if you pay by card. A failed payment costs $9.90.</w:t>
      </w:r>
    </w:p>
    <w:p>
      <w:pPr>
        <w:spacing w:after="120"/>
      </w:pPr>
      <w:r>
        <w:rPr>
          <w:sz w:val="19"/>
          <w:szCs w:val="19"/>
        </w:rPr>
        <w:t xml:space="preserve">There is no card surcharge, on any card, Australian or international. Debits appear on your statement as EZI*KARLHOSCHKE rather than Kinetic Hustl.</w:t>
      </w:r>
    </w:p>
    <w:p>
      <w:pPr>
        <w:spacing w:after="120"/>
      </w:pPr>
      <w:r>
        <w:rPr>
          <w:sz w:val="19"/>
          <w:szCs w:val="19"/>
        </w:rPr>
        <w:t xml:space="preserve">This agreement includes access to the Kinetic Hustl App at $22 per week (GST incl.), charged in addition to your session rate.</w:t>
      </w:r>
    </w:p>
    <w:p>
      <w:pPr>
        <w:spacing w:after="150" w:before="300"/>
      </w:pPr>
      <w:r>
        <w:rPr>
          <w:b/>
          <w:bCs/>
          <w:sz w:val="22"/>
          <w:szCs w:val="22"/>
        </w:rPr>
        <w:t xml:space="preserve">YOUR INFORMATION</w:t>
      </w:r>
    </w:p>
    <w:p>
      <w:pPr>
        <w:spacing w:after="120"/>
      </w:pPr>
      <w:r>
        <w:rPr>
          <w:sz w:val="19"/>
          <w:szCs w:val="19"/>
        </w:rPr>
        <w:t xml:space="preserve">To coach you I collect personal details, health and medical information, training records and body composition measurements. This information is used to design and adjust your program and to manage your account. It is stored in the training app and in my own records. The app is operated by a third-party provider, so your information is held on their systems as well as mine.</w:t>
      </w:r>
    </w:p>
    <w:p>
      <w:pPr>
        <w:spacing w:after="120"/>
      </w:pPr>
      <w:r>
        <w:rPr>
          <w:sz w:val="19"/>
          <w:szCs w:val="19"/>
        </w:rPr>
        <w:t xml:space="preserve">Your information is not sold, and is not shared with anyone else except where you ask me to (for example with your doctor or physiotherapist) or where I am required to by law. You can ask to see the information I hold about you, ask me to correct it, or ask me to delete it once your training has ended, by emailing khoschke@gmail.com.</w:t>
      </w:r>
    </w:p>
    <w:p>
      <w:pPr>
        <w:spacing w:after="150" w:before="300"/>
      </w:pPr>
      <w:r>
        <w:rPr>
          <w:b/>
          <w:bCs/>
          <w:sz w:val="22"/>
          <w:szCs w:val="22"/>
        </w:rPr>
        <w:t xml:space="preserve">PHOTOS AND VIDEO</w:t>
      </w:r>
    </w:p>
    <w:p>
      <w:pPr>
        <w:spacing w:after="120"/>
      </w:pPr>
      <w:r>
        <w:rPr>
          <w:sz w:val="19"/>
          <w:szCs w:val="19"/>
        </w:rPr>
        <w:t xml:space="preserve">Progress photos are taken for your own tracking. They are stored with your records and are never shared or published without your consent.</w:t>
      </w:r>
    </w:p>
    <w:p>
      <w:pPr>
        <w:spacing w:after="120"/>
      </w:pPr>
      <w:r>
        <w:rPr>
          <w:sz w:val="19"/>
          <w:szCs w:val="19"/>
        </w:rPr>
        <w:t xml:space="preserve">Separately, I sometimes take photos or video in the gym for social media and marketing. This is entirely optional and does not affect your training in any way. You can withdraw your consent at any time by telling me: I will stop using new material and remove existing material wherever it is practical to do so.</w:t>
      </w:r>
    </w:p>
    <w:p>
      <w:pPr>
        <w:spacing w:after="140" w:before="60"/>
      </w:pPr>
      <w:r>
        <w:rPr>
          <w:sz w:val="19"/>
          <w:szCs w:val="19"/>
        </w:rPr>
        <w:t xml:space="preserve">☐  I consent to photos and video of me, including progress photos, being used in Kinetic Hustl marketing and social media.</w:t>
      </w:r>
    </w:p>
    <w:p>
      <w:pPr>
        <w:spacing w:after="140"/>
      </w:pPr>
      <w:r>
        <w:rPr>
          <w:sz w:val="19"/>
          <w:szCs w:val="19"/>
        </w:rPr>
        <w:t xml:space="preserve">☐  I do not consent.</w:t>
      </w:r>
    </w:p>
    <w:p>
      <w:pPr>
        <w:spacing w:after="150" w:before="300"/>
      </w:pPr>
      <w:r>
        <w:rPr>
          <w:b/>
          <w:bCs/>
          <w:sz w:val="22"/>
          <w:szCs w:val="22"/>
        </w:rPr>
        <w:t xml:space="preserve">AGREEMENT</w:t>
      </w:r>
    </w:p>
    <w:p>
      <w:pPr>
        <w:spacing w:after="160"/>
      </w:pPr>
      <w:r>
        <w:rPr>
          <w:sz w:val="19"/>
          <w:szCs w:val="19"/>
        </w:rPr>
        <w:t xml:space="preserve">I ____________________________ have agreed to ______ weekly 45-minute 2-on-1 Training session(s) at $__________ per session (GST incl.).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
            </w:r>
          </w:p>
        </w:tc>
        <w:tc>
          <w:tcPr>
            <w:tcW w:type="dxa" w:w="4000"/>
            <w:shd w:fill="F2F2F2" w:val="clear"/>
            <w:tcMar>
              <w:top w:type="dxa" w:w="90"/>
              <w:left w:type="dxa" w:w="120"/>
              <w:bottom w:type="dxa" w:w="90"/>
              <w:right w:type="dxa" w:w="120"/>
            </w:tcMar>
          </w:tcPr>
          <w:p>
            <w:pPr>
              <w:jc w:val="center"/>
            </w:pPr>
            <w:r>
              <w:rPr>
                <w:b/>
                <w:bCs/>
                <w:sz w:val="18"/>
                <w:szCs w:val="18"/>
              </w:rPr>
              <w:t xml:space="preserve">Rate per person, per session</w:t>
            </w:r>
          </w:p>
        </w:tc>
      </w:tr>
      <w:tr>
        <w:tc>
          <w:tcPr>
            <w:tcW w:type="dxa" w:w="5000"/>
            <w:tcMar>
              <w:top w:type="dxa" w:w="90"/>
              <w:left w:type="dxa" w:w="120"/>
              <w:bottom w:type="dxa" w:w="90"/>
              <w:right w:type="dxa" w:w="120"/>
            </w:tcMar>
          </w:tcPr>
          <w:p>
            <w:r>
              <w:rPr>
                <w:b w:val="false"/>
                <w:bCs w:val="false"/>
                <w:sz w:val="18"/>
                <w:szCs w:val="18"/>
              </w:rPr>
              <w:t xml:space="preserve">2-on-1 set rate</w:t>
            </w:r>
          </w:p>
        </w:tc>
        <w:tc>
          <w:tcPr>
            <w:tcW w:type="dxa" w:w="4000"/>
            <w:tcMar>
              <w:top w:type="dxa" w:w="90"/>
              <w:left w:type="dxa" w:w="120"/>
              <w:bottom w:type="dxa" w:w="90"/>
              <w:right w:type="dxa" w:w="120"/>
            </w:tcMar>
          </w:tcPr>
          <w:p>
            <w:pPr>
              <w:jc w:val="center"/>
            </w:pPr>
            <w:r>
              <w:rPr>
                <w:b w:val="false"/>
                <w:bCs w:val="false"/>
                <w:sz w:val="18"/>
                <w:szCs w:val="18"/>
              </w:rPr>
              <w:t xml:space="preserve">$66</w:t>
            </w:r>
          </w:p>
        </w:tc>
      </w:tr>
    </w:tbl>
    <w:p>
      <w:pPr>
        <w:spacing w:after="120"/>
      </w:pPr>
      <w:r>
        <w:rPr>
          <w:sz w:val="19"/>
          <w:szCs w:val="19"/>
        </w:rPr>
        <w:t xml:space="preserve">Plus access to the Kinetic Hustl App at $22 per week (GST incl.).</w:t>
      </w:r>
    </w:p>
    <w:p>
      <w:pPr>
        <w:spacing w:after="120"/>
      </w:pPr>
      <w:r>
        <w:rPr>
          <w:b/>
          <w:bCs/>
          <w:sz w:val="19"/>
          <w:szCs w:val="19"/>
        </w:rPr>
        <w:t xml:space="preserve">Optional extras, charged as taken: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shd w:fill="F2F2F2" w:val="clear"/>
            <w:tcMar>
              <w:top w:type="dxa" w:w="90"/>
              <w:left w:type="dxa" w:w="120"/>
              <w:bottom w:type="dxa" w:w="90"/>
              <w:right w:type="dxa" w:w="120"/>
            </w:tcMar>
          </w:tcPr>
          <w:p>
            <w:r>
              <w:rPr>
                <w:b/>
                <w:bCs/>
                <w:sz w:val="18"/>
                <w:szCs w:val="18"/>
              </w:rPr>
              <w:t xml:space="preserve">Additional session</w:t>
            </w:r>
          </w:p>
        </w:tc>
        <w:tc>
          <w:tcPr>
            <w:tcW w:type="dxa" w:w="4000"/>
            <w:shd w:fill="F2F2F2" w:val="clear"/>
            <w:tcMar>
              <w:top w:type="dxa" w:w="90"/>
              <w:left w:type="dxa" w:w="120"/>
              <w:bottom w:type="dxa" w:w="90"/>
              <w:right w:type="dxa" w:w="120"/>
            </w:tcMar>
          </w:tcPr>
          <w:p>
            <w:pPr>
              <w:jc w:val="center"/>
            </w:pPr>
            <w:r>
              <w:rPr>
                <w:b/>
                <w:bCs/>
                <w:sz w:val="18"/>
                <w:szCs w:val="18"/>
              </w:rPr>
              <w:t xml:space="preserve">Rate</w:t>
            </w:r>
          </w:p>
        </w:tc>
      </w:tr>
      <w:tr>
        <w:tc>
          <w:tcPr>
            <w:tcW w:type="dxa" w:w="5000"/>
            <w:tcMar>
              <w:top w:type="dxa" w:w="90"/>
              <w:left w:type="dxa" w:w="120"/>
              <w:bottom w:type="dxa" w:w="90"/>
              <w:right w:type="dxa" w:w="120"/>
            </w:tcMar>
          </w:tcPr>
          <w:p>
            <w:r>
              <w:rPr>
                <w:b w:val="false"/>
                <w:bCs w:val="false"/>
                <w:sz w:val="18"/>
                <w:szCs w:val="18"/>
              </w:rPr>
              <w:t xml:space="preserve">2-on-1</w:t>
            </w:r>
          </w:p>
        </w:tc>
        <w:tc>
          <w:tcPr>
            <w:tcW w:type="dxa" w:w="4000"/>
            <w:tcMar>
              <w:top w:type="dxa" w:w="90"/>
              <w:left w:type="dxa" w:w="120"/>
              <w:bottom w:type="dxa" w:w="90"/>
              <w:right w:type="dxa" w:w="120"/>
            </w:tcMar>
          </w:tcPr>
          <w:p>
            <w:pPr>
              <w:jc w:val="center"/>
            </w:pPr>
            <w:r>
              <w:rPr>
                <w:b w:val="false"/>
                <w:bCs w:val="false"/>
                <w:sz w:val="18"/>
                <w:szCs w:val="18"/>
              </w:rPr>
              <w:t xml:space="preserve">$66</w:t>
            </w:r>
          </w:p>
        </w:tc>
      </w:tr>
      <w:tr>
        <w:tc>
          <w:tcPr>
            <w:tcW w:type="dxa" w:w="5000"/>
            <w:tcMar>
              <w:top w:type="dxa" w:w="90"/>
              <w:left w:type="dxa" w:w="120"/>
              <w:bottom w:type="dxa" w:w="90"/>
              <w:right w:type="dxa" w:w="120"/>
            </w:tcMar>
          </w:tcPr>
          <w:p>
            <w:r>
              <w:rPr>
                <w:b w:val="false"/>
                <w:bCs w:val="false"/>
                <w:sz w:val="18"/>
                <w:szCs w:val="18"/>
              </w:rPr>
              <w:t xml:space="preserve">1-on-1</w:t>
            </w:r>
          </w:p>
        </w:tc>
        <w:tc>
          <w:tcPr>
            <w:tcW w:type="dxa" w:w="4000"/>
            <w:tcMar>
              <w:top w:type="dxa" w:w="90"/>
              <w:left w:type="dxa" w:w="120"/>
              <w:bottom w:type="dxa" w:w="90"/>
              <w:right w:type="dxa" w:w="120"/>
            </w:tcMar>
          </w:tcPr>
          <w:p>
            <w:pPr>
              <w:jc w:val="center"/>
            </w:pPr>
            <w:r>
              <w:rPr>
                <w:b w:val="false"/>
                <w:bCs w:val="false"/>
                <w:sz w:val="18"/>
                <w:szCs w:val="18"/>
              </w:rPr>
              <w:t xml:space="preserve">$88</w:t>
            </w:r>
          </w:p>
        </w:tc>
      </w:tr>
    </w:tbl>
    <w:p>
      <w:pPr>
        <w:spacing w:after="140" w:before="300"/>
      </w:pPr>
      <w:r>
        <w:rPr>
          <w:sz w:val="19"/>
          <w:szCs w:val="19"/>
        </w:rPr>
        <w:t xml:space="preserve">My weekly payment amount will be $____________, starting _____ / _____ / _______ for a minimum of _____ weeks.</w:t>
      </w:r>
    </w:p>
    <w:p>
      <w:pPr>
        <w:spacing w:after="340"/>
      </w:pPr>
      <w:r>
        <w:rPr>
          <w:sz w:val="19"/>
          <w:szCs w:val="19"/>
        </w:rPr>
        <w:t xml:space="preserve">I understand that the above terms and conditions apply.</w:t>
      </w:r>
    </w:p>
    <w:p>
      <w:pPr>
        <w:spacing w:after="200"/>
      </w:pPr>
      <w:r>
        <w:rPr>
          <w:sz w:val="19"/>
          <w:szCs w:val="19"/>
        </w:rPr>
        <w:t xml:space="preserve">Client signature: ______________________________     Date: _____ / _____ / _______</w:t>
      </w:r>
    </w:p>
    <w:p>
      <w:pPr>
        <w:spacing w:after="120"/>
      </w:pPr>
      <w:r>
        <w:rPr>
          <w:sz w:val="19"/>
          <w:szCs w:val="19"/>
        </w:rPr>
        <w:t xml:space="preserve">Trainer signature: _____________________________     Date: _____ / _____ / _______</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2026-10-10T07:39:58.731Z</dcterms:created>
  <dcterms:modified xsi:type="dcterms:W3CDTF">2026-10-10T07:39:58.732Z</dcterms:modified>
</cp:coreProperties>
</file>

<file path=docProps/custom.xml><?xml version="1.0" encoding="utf-8"?>
<Properties xmlns="http://schemas.openxmlformats.org/officeDocument/2006/custom-properties" xmlns:vt="http://schemas.openxmlformats.org/officeDocument/2006/docPropsVTypes"/>
</file>