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9BC8" w14:textId="55876905" w:rsidR="000971C2" w:rsidRDefault="000971C2" w:rsidP="00F144E5">
      <w:pPr>
        <w:pStyle w:val="a3"/>
      </w:pPr>
      <w:r>
        <w:t>Экология</w:t>
      </w:r>
    </w:p>
    <w:p w14:paraId="54CD2F96" w14:textId="22D79D8A" w:rsidR="00D15392" w:rsidRDefault="00D15392">
      <w:pPr>
        <w:pStyle w:val="11"/>
        <w:tabs>
          <w:tab w:val="right" w:leader="dot" w:pos="733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"1-2" \h \z \u </w:instrText>
      </w:r>
      <w:r>
        <w:rPr>
          <w:sz w:val="36"/>
        </w:rPr>
        <w:fldChar w:fldCharType="separate"/>
      </w:r>
      <w:hyperlink w:anchor="_Toc130068721" w:history="1">
        <w:r w:rsidRPr="00957DB7">
          <w:rPr>
            <w:rStyle w:val="a9"/>
            <w:noProof/>
          </w:rPr>
          <w:t>РК1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A779E9" w14:textId="21518246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2" w:history="1">
        <w:r w:rsidRPr="00957DB7">
          <w:rPr>
            <w:rStyle w:val="a9"/>
            <w:noProof/>
          </w:rPr>
          <w:t>Закон Биогенной миграции атомов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FCD97A" w14:textId="21B84884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3" w:history="1">
        <w:r w:rsidRPr="00957DB7">
          <w:rPr>
            <w:rStyle w:val="a9"/>
            <w:noProof/>
          </w:rPr>
          <w:t>Лимитирующие факторы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0047F" w14:textId="253450A3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4" w:history="1">
        <w:r w:rsidRPr="00957DB7">
          <w:rPr>
            <w:rStyle w:val="a9"/>
            <w:noProof/>
          </w:rPr>
          <w:t>Классификация биологических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295A8C" w14:textId="11E165AF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5" w:history="1">
        <w:r w:rsidRPr="00957DB7">
          <w:rPr>
            <w:rStyle w:val="a9"/>
            <w:noProof/>
          </w:rPr>
          <w:t>Типы взаимоотношений организмов при гетеротипических реакциях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3819B" w14:textId="07974955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6" w:history="1">
        <w:r w:rsidRPr="00957DB7">
          <w:rPr>
            <w:rStyle w:val="a9"/>
            <w:noProof/>
          </w:rPr>
          <w:t>Закон В.И. Вернандского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FDB7E" w14:textId="34F7CD2E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7" w:history="1">
        <w:r w:rsidRPr="00957DB7">
          <w:rPr>
            <w:rStyle w:val="a9"/>
            <w:noProof/>
          </w:rPr>
          <w:t>Функции живого вещества в биосфере по В.И. Вернандскому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455DB" w14:textId="3A72668B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8" w:history="1">
        <w:r w:rsidRPr="00957DB7">
          <w:rPr>
            <w:rStyle w:val="a9"/>
            <w:noProof/>
          </w:rPr>
          <w:t>Гомотопические реакции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E674F" w14:textId="5F490C30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29" w:history="1">
        <w:r w:rsidRPr="00957DB7">
          <w:rPr>
            <w:rStyle w:val="a9"/>
            <w:noProof/>
          </w:rPr>
          <w:t>Баланс солнечной радиации в биосфере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0E16BF" w14:textId="01C42A8F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0" w:history="1">
        <w:r w:rsidRPr="00957DB7">
          <w:rPr>
            <w:rStyle w:val="a9"/>
            <w:noProof/>
          </w:rPr>
          <w:t>Принцип Олли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B5714" w14:textId="0DF5641C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1" w:history="1">
        <w:r w:rsidRPr="00957DB7">
          <w:rPr>
            <w:rStyle w:val="a9"/>
            <w:noProof/>
          </w:rPr>
          <w:t>Какая часть атмосферы входит в состав биосферы и почему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89539" w14:textId="55177D9A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2" w:history="1">
        <w:r w:rsidRPr="00957DB7">
          <w:rPr>
            <w:rStyle w:val="a9"/>
            <w:noProof/>
          </w:rPr>
          <w:t>Что такое фотосинтетически активная радиация (ФАР)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A18851" w14:textId="3270959D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3" w:history="1">
        <w:r w:rsidRPr="00957DB7">
          <w:rPr>
            <w:rStyle w:val="a9"/>
            <w:noProof/>
          </w:rPr>
          <w:t>Закон Либиха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F778BF" w14:textId="199F717C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4" w:history="1">
        <w:r w:rsidRPr="00957DB7">
          <w:rPr>
            <w:rStyle w:val="a9"/>
            <w:noProof/>
          </w:rPr>
          <w:t>Закон Гаузе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011BF" w14:textId="1CB426CE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5" w:history="1">
        <w:r w:rsidRPr="00957DB7">
          <w:rPr>
            <w:rStyle w:val="a9"/>
            <w:noProof/>
          </w:rPr>
          <w:t>Экологическая пластичность видов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5CED6" w14:textId="0ED2632C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6" w:history="1">
        <w:r w:rsidRPr="00957DB7">
          <w:rPr>
            <w:rStyle w:val="a9"/>
            <w:noProof/>
          </w:rPr>
          <w:t>Закон Шелфорда (закон толерантности)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CCAB9" w14:textId="266829D2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7" w:history="1">
        <w:r w:rsidRPr="00957DB7">
          <w:rPr>
            <w:rStyle w:val="a9"/>
            <w:noProof/>
          </w:rPr>
          <w:t>Какие факторы окружающей среды являются лимитирующими в наземных и водных экосистемах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E9F306" w14:textId="3B6FA736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8" w:history="1">
        <w:r w:rsidRPr="00957DB7">
          <w:rPr>
            <w:rStyle w:val="a9"/>
            <w:noProof/>
          </w:rPr>
          <w:t>В каком диапазоне длин волн солнечного света работает хлорофилл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1D0287" w14:textId="6BC246E1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39" w:history="1">
        <w:r w:rsidRPr="00957DB7">
          <w:rPr>
            <w:rStyle w:val="a9"/>
            <w:noProof/>
          </w:rPr>
          <w:t>Понятие о групповом эффекте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6A43F" w14:textId="548CC49D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0" w:history="1">
        <w:r w:rsidRPr="00957DB7">
          <w:rPr>
            <w:rStyle w:val="a9"/>
            <w:noProof/>
          </w:rPr>
          <w:t>Экологические факторы: классификация по направленности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7EF5B" w14:textId="38506F00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1" w:history="1">
        <w:r w:rsidRPr="00957DB7">
          <w:rPr>
            <w:rStyle w:val="a9"/>
            <w:noProof/>
          </w:rPr>
          <w:t>Типы ультрафиолетовой радиации (УФ) и их доля в общем балансе солнечной радиации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67A9A" w14:textId="68D176E2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2" w:history="1">
        <w:r w:rsidRPr="00957DB7">
          <w:rPr>
            <w:rStyle w:val="a9"/>
            <w:noProof/>
          </w:rPr>
          <w:t>Особенности воздействия разных типов УФ на здоровье человека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4A7296" w14:textId="36880B56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3" w:history="1">
        <w:r w:rsidRPr="00957DB7">
          <w:rPr>
            <w:rStyle w:val="a9"/>
            <w:noProof/>
          </w:rPr>
          <w:t>Влияние факторов среды на жизнедеятельность организмов (пределы выносливости)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1ABC15" w14:textId="75C1097C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4" w:history="1">
        <w:r w:rsidRPr="00957DB7">
          <w:rPr>
            <w:rStyle w:val="a9"/>
            <w:noProof/>
          </w:rPr>
          <w:t>Понятие о массовом эффекте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E586F" w14:textId="0ABC97B3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5" w:history="1">
        <w:r w:rsidRPr="00957DB7">
          <w:rPr>
            <w:rStyle w:val="a9"/>
            <w:noProof/>
          </w:rPr>
          <w:t>КПД фотосинтеза в наземных водных системах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355E4" w14:textId="5AEDF404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6" w:history="1">
        <w:r w:rsidRPr="00957DB7">
          <w:rPr>
            <w:rStyle w:val="a9"/>
            <w:noProof/>
          </w:rPr>
          <w:t>Закон толерантности Шелфорда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82F52E" w14:textId="7A031419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7" w:history="1">
        <w:r w:rsidRPr="00957DB7">
          <w:rPr>
            <w:rStyle w:val="a9"/>
            <w:noProof/>
          </w:rPr>
          <w:t>Из каких веществ состоит биосфера по В.И. Вернандскому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04A805" w14:textId="28AF7808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8" w:history="1">
        <w:r w:rsidRPr="00957DB7">
          <w:rPr>
            <w:rStyle w:val="a9"/>
            <w:noProof/>
          </w:rPr>
          <w:t>Законы Коммонера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EBE81" w14:textId="721A1F5E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49" w:history="1">
        <w:r w:rsidRPr="00957DB7">
          <w:rPr>
            <w:rStyle w:val="a9"/>
            <w:noProof/>
          </w:rPr>
          <w:t>Какие формы экологических взаимоотношений отрицательно сказываются на видах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CF29E9" w14:textId="509CD4F4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0" w:history="1">
        <w:r w:rsidRPr="00957DB7">
          <w:rPr>
            <w:rStyle w:val="a9"/>
            <w:noProof/>
          </w:rPr>
          <w:t>Виды взаимодействия факторов (аддитивность, антагонизм, синергизм)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87C1B0" w14:textId="3AB66035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1" w:history="1">
        <w:r w:rsidRPr="00957DB7">
          <w:rPr>
            <w:rStyle w:val="a9"/>
            <w:noProof/>
          </w:rPr>
          <w:t>Какие обязательные условия должны быть на планете Земля для образования озонового слоя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1E4219" w14:textId="3E574A6C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2" w:history="1">
        <w:r w:rsidRPr="00957DB7">
          <w:rPr>
            <w:rStyle w:val="a9"/>
            <w:noProof/>
          </w:rPr>
          <w:t>Какие диапазоны УФ задерживает озоновый экран. Вреден ли УФ для здоровья населения.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DA85A8" w14:textId="7959C087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3" w:history="1">
        <w:r w:rsidRPr="00957DB7">
          <w:rPr>
            <w:rStyle w:val="a9"/>
            <w:noProof/>
          </w:rPr>
          <w:t>Воздействие человека на природу в охотничье-собирательскую эпоху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6704B" w14:textId="5D9F54D4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4" w:history="1">
        <w:r w:rsidRPr="00957DB7">
          <w:rPr>
            <w:rStyle w:val="a9"/>
            <w:noProof/>
          </w:rPr>
          <w:t>Воздействие человека на природу в аграрную эпоху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EED86" w14:textId="7491EC59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5" w:history="1">
        <w:r w:rsidRPr="00957DB7">
          <w:rPr>
            <w:rStyle w:val="a9"/>
            <w:noProof/>
          </w:rPr>
          <w:t>Воздействие человека на природу на промышленном этапе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B0652" w14:textId="0FC11AA2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6" w:history="1">
        <w:r w:rsidRPr="00957DB7">
          <w:rPr>
            <w:rStyle w:val="a9"/>
            <w:noProof/>
          </w:rPr>
          <w:t>Основные разделы экологии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E4D0F" w14:textId="495FE25A" w:rsidR="00D15392" w:rsidRDefault="00D15392">
      <w:pPr>
        <w:pStyle w:val="11"/>
        <w:tabs>
          <w:tab w:val="right" w:leader="dot" w:pos="733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068757" w:history="1">
        <w:r w:rsidRPr="00957DB7">
          <w:rPr>
            <w:rStyle w:val="a9"/>
            <w:noProof/>
          </w:rPr>
          <w:t>Темы лекций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4F070C" w14:textId="67C7D221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8" w:history="1">
        <w:r w:rsidRPr="00957DB7">
          <w:rPr>
            <w:rStyle w:val="a9"/>
            <w:noProof/>
          </w:rPr>
          <w:t>1) Экология как наука и ее роль в обществе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CE45F5" w14:textId="5D359E3D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59" w:history="1">
        <w:r w:rsidRPr="00957DB7">
          <w:rPr>
            <w:rStyle w:val="a9"/>
            <w:noProof/>
          </w:rPr>
          <w:t>2) Исторический аспект взаимоотношений человека и природы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5E7F60" w14:textId="7754ECDE" w:rsidR="00D15392" w:rsidRDefault="00D15392">
      <w:pPr>
        <w:pStyle w:val="21"/>
        <w:tabs>
          <w:tab w:val="right" w:leader="dot" w:pos="733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068760" w:history="1">
        <w:r w:rsidRPr="00957DB7">
          <w:rPr>
            <w:rStyle w:val="a9"/>
            <w:noProof/>
          </w:rPr>
          <w:t>3) Биосфера и ее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D7426B" w14:textId="36ACB4DC" w:rsidR="00DC2B7F" w:rsidRPr="00DC2B7F" w:rsidRDefault="00D15392" w:rsidP="00D15392">
      <w:r>
        <w:rPr>
          <w:sz w:val="36"/>
        </w:rPr>
        <w:fldChar w:fldCharType="end"/>
      </w:r>
    </w:p>
    <w:p w14:paraId="24FF6231" w14:textId="31BC321A" w:rsidR="005D3158" w:rsidRDefault="005D3158" w:rsidP="005D3158">
      <w:pPr>
        <w:pStyle w:val="1"/>
      </w:pPr>
      <w:bookmarkStart w:id="0" w:name="_Toc130068721"/>
      <w:r>
        <w:lastRenderedPageBreak/>
        <w:t>РК1</w:t>
      </w:r>
      <w:bookmarkEnd w:id="0"/>
    </w:p>
    <w:p w14:paraId="18DAF53A" w14:textId="49ED05AC" w:rsidR="000971C2" w:rsidRDefault="000971C2" w:rsidP="000971C2">
      <w:pPr>
        <w:pStyle w:val="2"/>
      </w:pPr>
      <w:bookmarkStart w:id="1" w:name="_Toc130068722"/>
      <w:r>
        <w:t>Закон Биогенной миграции атомов</w:t>
      </w:r>
      <w:bookmarkEnd w:id="1"/>
    </w:p>
    <w:p w14:paraId="6CDB24DE" w14:textId="75935893" w:rsidR="000971C2" w:rsidRDefault="008A12F5" w:rsidP="000971C2">
      <w:r>
        <w:t>«Миграция химических элементов на земной поверхности в биосфере в целом осуществляется или при непосредственном участии живого вещества или же она протекает в среде геохимические особенности которой обусловлены живым веществом»</w:t>
      </w:r>
    </w:p>
    <w:p w14:paraId="730337C2" w14:textId="493EEEF6" w:rsidR="000971C2" w:rsidRDefault="000971C2" w:rsidP="000971C2">
      <w:pPr>
        <w:pStyle w:val="2"/>
      </w:pPr>
      <w:bookmarkStart w:id="2" w:name="_Toc130068723"/>
      <w:r>
        <w:t>Лимитирующие факторы среды</w:t>
      </w:r>
      <w:bookmarkEnd w:id="2"/>
    </w:p>
    <w:p w14:paraId="7FFB57E0" w14:textId="77777777" w:rsidR="00474CC3" w:rsidRDefault="00474CC3" w:rsidP="00474CC3">
      <w:r>
        <w:t>Любой фактор среды, приближающийся к пределу устойчивости (толерантности) или превышающий его, называется ограничивающим (лимитирующим) фактором.</w:t>
      </w:r>
    </w:p>
    <w:p w14:paraId="68673830" w14:textId="77777777" w:rsidR="00474CC3" w:rsidRDefault="00474CC3" w:rsidP="00474CC3">
      <w:r>
        <w:t>Закон Либиха (закон минимума): При стабильном состоянии экологических факторов лимитирующим будет тот из них, значение которого близко к необходимому минимуму. Иллюстрация – «бочка Либиха».</w:t>
      </w:r>
    </w:p>
    <w:p w14:paraId="5AE3878A" w14:textId="77777777" w:rsidR="00474CC3" w:rsidRDefault="00474CC3" w:rsidP="00474CC3">
      <w:r>
        <w:t>Лимитирующим может быть не только недостаток, но и избыток фактора.</w:t>
      </w:r>
    </w:p>
    <w:p w14:paraId="418EE121" w14:textId="65D3ADDE" w:rsidR="00B80426" w:rsidRDefault="00474CC3" w:rsidP="00474CC3">
      <w:r>
        <w:t>Закон Шелфорда (закон толерантности). Любой живой организм имеет генетически определенные верхний и нижний пределы устойчивости (толерантности) к любому экологическому фактору.</w:t>
      </w:r>
    </w:p>
    <w:p w14:paraId="155F4624" w14:textId="69607D62" w:rsidR="000971C2" w:rsidRDefault="000971C2" w:rsidP="000971C2">
      <w:pPr>
        <w:pStyle w:val="2"/>
      </w:pPr>
      <w:bookmarkStart w:id="3" w:name="_Toc130068724"/>
      <w:r>
        <w:t>Классификация биологических факторов</w:t>
      </w:r>
      <w:bookmarkEnd w:id="3"/>
    </w:p>
    <w:p w14:paraId="532572B2" w14:textId="4DDA540B" w:rsidR="00474CC3" w:rsidRDefault="00474CC3" w:rsidP="00474CC3">
      <w:r>
        <w:t>Б</w:t>
      </w:r>
      <w:r>
        <w:t>иологическ</w:t>
      </w:r>
      <w:r>
        <w:t>ое</w:t>
      </w:r>
      <w:r>
        <w:t xml:space="preserve"> загрязнение</w:t>
      </w:r>
      <w:r>
        <w:t xml:space="preserve"> – </w:t>
      </w:r>
      <w:r>
        <w:t>все виды биологического вторжения в экосистемы и организм человека, приводящие к нарушению их адаптивных возможностей, патологическим заболеваниям и деградации.</w:t>
      </w:r>
      <w:r w:rsidR="007335B4">
        <w:t xml:space="preserve"> </w:t>
      </w:r>
      <w:r>
        <w:t>Вирусы, бактерии, паразитические грибы, гельминты, ГМО, прионы, а также случайная или преднамеренная интродукция организмов в экосистемы, где их ранее не было.</w:t>
      </w:r>
      <w:r w:rsidR="007335B4">
        <w:t xml:space="preserve"> </w:t>
      </w:r>
      <w:r>
        <w:t>Гельминты всегда есть в природ</w:t>
      </w:r>
      <w:r>
        <w:t>е</w:t>
      </w:r>
      <w:r>
        <w:t>, но широкое распространение получают лишь при нарушении санитарных норм человеком.</w:t>
      </w:r>
    </w:p>
    <w:p w14:paraId="04517AE4" w14:textId="7D7303D6" w:rsidR="00474CC3" w:rsidRDefault="00474CC3" w:rsidP="00474CC3">
      <w:r>
        <w:t>Прионные заболевания вызываются патогенными прионами, обладающими измененной вторичной структурой. Нормальные прионы всегда присутствуют в организме человека и животных и отвечают за передачу нервных импульсов.</w:t>
      </w:r>
    </w:p>
    <w:p w14:paraId="14FFBC26" w14:textId="6D200A0D" w:rsidR="000971C2" w:rsidRDefault="000971C2" w:rsidP="000971C2">
      <w:pPr>
        <w:pStyle w:val="2"/>
      </w:pPr>
      <w:bookmarkStart w:id="4" w:name="_Toc130068725"/>
      <w:r>
        <w:t>Типы взаимоотношений организмов при гетеротипических реакциях</w:t>
      </w:r>
      <w:bookmarkEnd w:id="4"/>
    </w:p>
    <w:p w14:paraId="37DCE9FD" w14:textId="127053AF" w:rsidR="00474CC3" w:rsidRDefault="00474CC3" w:rsidP="00474CC3">
      <w:r w:rsidRPr="00474CC3">
        <w:t>Гетеротипические реакции – это взаимоотношения между особями разных видов, обитающих в одном биоценозе.</w:t>
      </w:r>
      <w:r>
        <w:t xml:space="preserve"> </w:t>
      </w:r>
      <w:r>
        <w:t>Виды гетеротипических реакций</w:t>
      </w:r>
      <w:r>
        <w:t>:</w:t>
      </w:r>
    </w:p>
    <w:p w14:paraId="31095AAA" w14:textId="77777777" w:rsidR="00474CC3" w:rsidRDefault="00474CC3" w:rsidP="00474CC3">
      <w:r>
        <w:t>1) Нейтрализм. Взаимоотношения между видами, занимающими одну территорию, но почти не оказывающими влияние друг на друга.</w:t>
      </w:r>
    </w:p>
    <w:p w14:paraId="4EE7F7BC" w14:textId="77777777" w:rsidR="00474CC3" w:rsidRDefault="00474CC3" w:rsidP="00474CC3">
      <w:r>
        <w:t>2) Хищничество.</w:t>
      </w:r>
    </w:p>
    <w:p w14:paraId="0709ECB0" w14:textId="60E2E2E4" w:rsidR="00474CC3" w:rsidRDefault="00474CC3" w:rsidP="00474CC3">
      <w:r>
        <w:t>3) Паразитизм. Существование за счет органического вещества, получаемого от других организмов.</w:t>
      </w:r>
    </w:p>
    <w:p w14:paraId="704033E3" w14:textId="616CAA9C" w:rsidR="00316C96" w:rsidRDefault="00316C96" w:rsidP="00316C96">
      <w:r>
        <w:t xml:space="preserve">4) Межвидовая конкуренция. Взаимодействие двух или более видов организмов, стремящихся получить один и тот же ресурс. </w:t>
      </w:r>
    </w:p>
    <w:p w14:paraId="6A137D81" w14:textId="54A3AE23" w:rsidR="00316C96" w:rsidRDefault="00316C96" w:rsidP="00316C96">
      <w:r>
        <w:t xml:space="preserve">5) Симбиоз. Межвидовые взаимоотношения, благоприятные для их роста и выживания, причем в естественных условиях часто раздельное существование невозможно. </w:t>
      </w:r>
      <w:r>
        <w:t>Мицелий</w:t>
      </w:r>
      <w:r>
        <w:t xml:space="preserve"> грибов и корни растений.</w:t>
      </w:r>
    </w:p>
    <w:p w14:paraId="01179B23" w14:textId="08C2A964" w:rsidR="00B80426" w:rsidRDefault="00316C96" w:rsidP="00316C96">
      <w:r>
        <w:t>6) Мутуализм (очень тесный симбиоз). Организмы очень трудно или невозможно физически отделить друг от друга. Лишайник – водоросль + гриб в одном слоевище.</w:t>
      </w:r>
    </w:p>
    <w:p w14:paraId="1185134F" w14:textId="7B16FDB4" w:rsidR="00316C96" w:rsidRDefault="00316C96" w:rsidP="00316C96">
      <w:r>
        <w:t xml:space="preserve">7) </w:t>
      </w:r>
      <w:r>
        <w:t>Протокооперация</w:t>
      </w:r>
      <w:r>
        <w:t>. Совместное существование, являющееся полезным, но не обязательным условием для выживания видов.</w:t>
      </w:r>
    </w:p>
    <w:p w14:paraId="39428A80" w14:textId="77777777" w:rsidR="00316C96" w:rsidRDefault="00316C96" w:rsidP="00316C96">
      <w:r>
        <w:t>8) Сотрудничество. Взаимоотношение видов, которое не является необходимым для выживания видов. Обычно осуществляется на нерегулярной основе.</w:t>
      </w:r>
    </w:p>
    <w:p w14:paraId="48C8314F" w14:textId="41855EF9" w:rsidR="00316C96" w:rsidRDefault="00316C96" w:rsidP="00316C96">
      <w:r>
        <w:t xml:space="preserve">9) Комменсализм (нахлебничество). Взаимоотношения, при которых только один из партнеров получает выгоду, не нанося ущерба другому. </w:t>
      </w:r>
      <w:r>
        <w:t>Л</w:t>
      </w:r>
      <w:r>
        <w:t>ьвы и гиены</w:t>
      </w:r>
      <w:r>
        <w:t>.</w:t>
      </w:r>
    </w:p>
    <w:p w14:paraId="077FD1DC" w14:textId="5198828E" w:rsidR="00B80426" w:rsidRDefault="00316C96" w:rsidP="00316C96">
      <w:r>
        <w:t>10) Аменсализм. Межвидовые отношения, при который один вид угнетается в росте и развитии, а второй никаких изменений не испытывает.</w:t>
      </w:r>
    </w:p>
    <w:p w14:paraId="2D4E3153" w14:textId="77777777" w:rsidR="00DC2B7F" w:rsidRDefault="00DC2B7F" w:rsidP="00316C96"/>
    <w:p w14:paraId="03878586" w14:textId="44A7E769" w:rsidR="000971C2" w:rsidRDefault="000971C2" w:rsidP="000971C2">
      <w:pPr>
        <w:pStyle w:val="2"/>
      </w:pPr>
      <w:bookmarkStart w:id="5" w:name="_Toc130068726"/>
      <w:r>
        <w:lastRenderedPageBreak/>
        <w:t>Закон В.И. Вернандского</w:t>
      </w:r>
      <w:bookmarkEnd w:id="5"/>
    </w:p>
    <w:p w14:paraId="3E740DA0" w14:textId="5B03618A" w:rsidR="00C5766E" w:rsidRPr="00316C96" w:rsidRDefault="00316C96" w:rsidP="00316C96">
      <w:r>
        <w:t>«Миграция химических элементов на</w:t>
      </w:r>
      <w:r>
        <w:t xml:space="preserve"> </w:t>
      </w:r>
      <w:r>
        <w:t>земной поверхности в биосфере в</w:t>
      </w:r>
      <w:r>
        <w:t xml:space="preserve"> </w:t>
      </w:r>
      <w:r>
        <w:t>целом осуществляется или при</w:t>
      </w:r>
      <w:r>
        <w:t xml:space="preserve"> </w:t>
      </w:r>
      <w:r>
        <w:t>непосредственном участии живого</w:t>
      </w:r>
      <w:r>
        <w:t xml:space="preserve"> </w:t>
      </w:r>
      <w:r>
        <w:t>вещества или же она протекает в среде,</w:t>
      </w:r>
      <w:r>
        <w:t xml:space="preserve"> </w:t>
      </w:r>
      <w:r>
        <w:t>геохимические особенности которой</w:t>
      </w:r>
      <w:r>
        <w:t xml:space="preserve"> </w:t>
      </w:r>
      <w:r>
        <w:t>обусловлены живым веществом»</w:t>
      </w:r>
    </w:p>
    <w:p w14:paraId="4170FA21" w14:textId="48F03B82" w:rsidR="000971C2" w:rsidRDefault="000971C2" w:rsidP="000971C2">
      <w:pPr>
        <w:pStyle w:val="2"/>
      </w:pPr>
      <w:bookmarkStart w:id="6" w:name="_Toc130068727"/>
      <w:r>
        <w:t>Функции живого вещества в биосфере по В.И. Вернандскому</w:t>
      </w:r>
      <w:bookmarkEnd w:id="6"/>
    </w:p>
    <w:p w14:paraId="3513F9AC" w14:textId="77777777" w:rsidR="00B80426" w:rsidRDefault="00B80426" w:rsidP="00B80426">
      <w:r>
        <w:t>1) Энергетическая. Связана с запасанием энергии в процессе фотосинтеза, передачей её по целям питания и рассеивания.</w:t>
      </w:r>
    </w:p>
    <w:p w14:paraId="5A5E1519" w14:textId="77777777" w:rsidR="00B80426" w:rsidRDefault="00B80426" w:rsidP="00B80426">
      <w:r>
        <w:t>2) Газовая – способность изменять и поддерживать определенный газовый состав среды обитания и биосферы в целом.</w:t>
      </w:r>
    </w:p>
    <w:p w14:paraId="665C4336" w14:textId="77777777" w:rsidR="00B80426" w:rsidRDefault="00B80426" w:rsidP="00B80426">
      <w:r>
        <w:t>3) Окислительно-восстановительная. Связана с интенсификацией под воздействием живого вещества процессов окисления и восстановления.</w:t>
      </w:r>
    </w:p>
    <w:p w14:paraId="7C8B545E" w14:textId="77777777" w:rsidR="00B80426" w:rsidRDefault="00B80426" w:rsidP="00B80426">
      <w:r>
        <w:t>4) Концентрационная – способность организмов концентрировать в своем теле рассеянные химические элементы. Примеры: залежи каменного угля, известняков, железомарганцевые конкреции и т. д.</w:t>
      </w:r>
    </w:p>
    <w:p w14:paraId="08308D9E" w14:textId="2BC1E0EC" w:rsidR="00B80426" w:rsidRDefault="00B80426" w:rsidP="00B80426">
      <w:r>
        <w:t xml:space="preserve">5) Деструктивная – разрушение организмами и продуктами их жизнедеятельности как самих остатков органического вещества, так и косных веществ. Тесно связана с круговоротом веществ. </w:t>
      </w:r>
    </w:p>
    <w:p w14:paraId="49B5966D" w14:textId="77777777" w:rsidR="00B80426" w:rsidRDefault="00B80426" w:rsidP="00B80426">
      <w:r>
        <w:t>6) Транспортная – перенос вещества и энергии в результате активной формы движения организмов.</w:t>
      </w:r>
    </w:p>
    <w:p w14:paraId="5658BDFF" w14:textId="77777777" w:rsidR="00B80426" w:rsidRDefault="00B80426" w:rsidP="00B80426">
      <w:r>
        <w:t>7) Средообразующая – в значительной мере интегративная функция. В широком смысле – вся природная среда. В узком смысле – почвы, сообщества живых организмов, биоценозы.</w:t>
      </w:r>
    </w:p>
    <w:p w14:paraId="257DB6C8" w14:textId="77777777" w:rsidR="00B80426" w:rsidRDefault="00B80426" w:rsidP="00B80426">
      <w:r>
        <w:t>8) Рассеивающая – проявляется через трофическую и транспортную деятельность живых организмов.</w:t>
      </w:r>
    </w:p>
    <w:p w14:paraId="5B3DF5D2" w14:textId="61A4913E" w:rsidR="00384C1F" w:rsidRDefault="00B80426" w:rsidP="000971C2">
      <w:r>
        <w:t>9) Информационная – живые организмы и их сообщества накапливают определенную информацию, накапливают ее в наследственных структурах, а затем передают последующим поколениям</w:t>
      </w:r>
    </w:p>
    <w:p w14:paraId="3B01FDC7" w14:textId="64D0DA1B" w:rsidR="000971C2" w:rsidRDefault="000971C2" w:rsidP="000971C2">
      <w:pPr>
        <w:pStyle w:val="2"/>
      </w:pPr>
      <w:bookmarkStart w:id="7" w:name="_Toc130068728"/>
      <w:r>
        <w:t>Гомотопические реакции</w:t>
      </w:r>
      <w:bookmarkEnd w:id="7"/>
    </w:p>
    <w:p w14:paraId="1E62B843" w14:textId="69CA08F8" w:rsidR="00C5766E" w:rsidRDefault="00C5766E" w:rsidP="00C5766E">
      <w:pPr>
        <w:tabs>
          <w:tab w:val="left" w:pos="4370"/>
        </w:tabs>
      </w:pPr>
      <w:r>
        <w:t>Гомотопические</w:t>
      </w:r>
      <w:r>
        <w:t xml:space="preserve"> реакции – взаимодействия между особями одного вида.</w:t>
      </w:r>
    </w:p>
    <w:p w14:paraId="60A6A080" w14:textId="15E53441" w:rsidR="000971C2" w:rsidRDefault="00C5766E" w:rsidP="00C5766E">
      <w:pPr>
        <w:tabs>
          <w:tab w:val="left" w:pos="4370"/>
        </w:tabs>
      </w:pPr>
      <w:r>
        <w:t>1) Групповой эффект. Выражается в повышении жизнеспособности организмов при их объединении в группы. При совместном обитании особей облегчаются поиски пищи, борьба с врагами, уменьшается энергетический обмен, повышается плодовитость и скорость развития. Могут меняться формы поведения и даже внешний вид.</w:t>
      </w:r>
    </w:p>
    <w:p w14:paraId="531A3D1D" w14:textId="77777777" w:rsidR="00C5766E" w:rsidRDefault="00C5766E" w:rsidP="00C5766E">
      <w:pPr>
        <w:tabs>
          <w:tab w:val="left" w:pos="4370"/>
        </w:tabs>
      </w:pPr>
      <w:r>
        <w:t>2) Массовый эффект. Вызывается негативными изменениями в среде обитания, происходящими при увеличении численности и плотности популяции особей выше критического уровня. Выражается в снижении плодовитости, скорости роста и продолжительности жизни. При этом пищевых ресурсов обычно в избытке. Пример: мучные черви и др. амбарные вредители.</w:t>
      </w:r>
    </w:p>
    <w:p w14:paraId="1512523F" w14:textId="3C496C3A" w:rsidR="00C5766E" w:rsidRDefault="00C5766E" w:rsidP="00C5766E">
      <w:pPr>
        <w:tabs>
          <w:tab w:val="left" w:pos="4370"/>
        </w:tabs>
      </w:pPr>
      <w:r>
        <w:t>Принцип Олли: для каждого вида существует оптимальный размер группы и оптимальная плотность популяции; как перенаселенность, таки недонаселенность оказывают негативное влияние.</w:t>
      </w:r>
    </w:p>
    <w:p w14:paraId="506D527F" w14:textId="763979EA" w:rsidR="00C5766E" w:rsidRDefault="00C5766E" w:rsidP="00C5766E">
      <w:pPr>
        <w:tabs>
          <w:tab w:val="left" w:pos="4370"/>
        </w:tabs>
      </w:pPr>
      <w:r w:rsidRPr="00C5766E">
        <w:t>3) Внутривидовая конкуренция. Выражается в защите охотничьей территории, места гнездовья, борьбе за пищу, наличии социальной иерархии у животных, борьбе за свет у растений.</w:t>
      </w:r>
    </w:p>
    <w:p w14:paraId="3987EFFD" w14:textId="2685B435" w:rsidR="000971C2" w:rsidRDefault="000971C2" w:rsidP="000971C2">
      <w:pPr>
        <w:pStyle w:val="2"/>
      </w:pPr>
      <w:bookmarkStart w:id="8" w:name="_Toc130068729"/>
      <w:r>
        <w:t>Баланс солнечной радиации в биосфере</w:t>
      </w:r>
      <w:bookmarkEnd w:id="8"/>
    </w:p>
    <w:p w14:paraId="6BC0199E" w14:textId="4F074D45" w:rsidR="00DC2B7F" w:rsidRDefault="00C5766E" w:rsidP="00C5766E">
      <w:r>
        <w:t>Часть потока солнечной энергии в видимой части спектра трансформируется в ходе фотосинтеза в энергию химических связей органического вещества и приводит в действие все биологические системы биосферы.</w:t>
      </w:r>
      <w:r w:rsidR="00DC2B7F">
        <w:t xml:space="preserve"> </w:t>
      </w:r>
      <w:r>
        <w:t>1% энергии – расходуется на фотосинтез;</w:t>
      </w:r>
      <w:r w:rsidR="00DC2B7F">
        <w:t xml:space="preserve"> </w:t>
      </w:r>
      <w:r>
        <w:t>76% - преобразуется в тепло;</w:t>
      </w:r>
      <w:r w:rsidR="00DC2B7F">
        <w:t xml:space="preserve"> </w:t>
      </w:r>
      <w:r>
        <w:t>23% - расходуется на испарение, осадки, ветер, волны.</w:t>
      </w:r>
    </w:p>
    <w:p w14:paraId="725F0B33" w14:textId="662C23FC" w:rsidR="000971C2" w:rsidRDefault="00C5766E" w:rsidP="00C5766E">
      <w:r>
        <w:t xml:space="preserve">Эта энергия не теряется для биосферы зря, </w:t>
      </w:r>
      <w:r>
        <w:t>т. к.</w:t>
      </w:r>
      <w:r>
        <w:t xml:space="preserve"> она поддерживает оптимальную температуру, приводит в действие системы погоды и круговорот воды.</w:t>
      </w:r>
    </w:p>
    <w:p w14:paraId="3B728D1D" w14:textId="77777777" w:rsidR="00DC2B7F" w:rsidRDefault="00DC2B7F" w:rsidP="00C5766E"/>
    <w:p w14:paraId="06C1E052" w14:textId="0EA9DAEE" w:rsidR="000971C2" w:rsidRDefault="000971C2" w:rsidP="000971C2">
      <w:pPr>
        <w:pStyle w:val="2"/>
      </w:pPr>
      <w:bookmarkStart w:id="9" w:name="_Toc130068730"/>
      <w:r>
        <w:lastRenderedPageBreak/>
        <w:t>Принцип Олли</w:t>
      </w:r>
      <w:bookmarkEnd w:id="9"/>
    </w:p>
    <w:p w14:paraId="2540A79E" w14:textId="2DFDCB46" w:rsidR="000971C2" w:rsidRDefault="00C5766E" w:rsidP="000971C2">
      <w:r>
        <w:t>Д</w:t>
      </w:r>
      <w:r w:rsidRPr="00C5766E">
        <w:t>ля каждого вида существует оптимальный размер группы и оптимальная плотность популяции; как перенаселенность, таки недонаселенность оказывают негативное влияние.</w:t>
      </w:r>
    </w:p>
    <w:p w14:paraId="72C475C2" w14:textId="0200C35A" w:rsidR="000971C2" w:rsidRDefault="000971C2" w:rsidP="000971C2">
      <w:pPr>
        <w:pStyle w:val="2"/>
      </w:pPr>
      <w:bookmarkStart w:id="10" w:name="_Toc130068731"/>
      <w:r>
        <w:t>Какая часть атмосферы входит в состав биосферы и почему</w:t>
      </w:r>
      <w:bookmarkEnd w:id="10"/>
    </w:p>
    <w:p w14:paraId="6915C0B2" w14:textId="50C27D7D" w:rsidR="00C5766E" w:rsidRDefault="00C5766E" w:rsidP="00C5766E">
      <w:r>
        <w:t>В биосферу входит не вся атмосфера, гидросфера и литосфера, а только та часть, что населена живыми организмами и содержит следы их жизнедеятельности. Верхняя граница приходится на озоновый слой, за пределами которого живые существа гибнут под воздействием космического излучения.</w:t>
      </w:r>
    </w:p>
    <w:p w14:paraId="11A24D2F" w14:textId="7022E612" w:rsidR="000971C2" w:rsidRDefault="000971C2" w:rsidP="000971C2">
      <w:pPr>
        <w:pStyle w:val="2"/>
      </w:pPr>
      <w:bookmarkStart w:id="11" w:name="_Toc130068732"/>
      <w:r>
        <w:t>Что такое фотосинтетически активная радиация (ФАР)</w:t>
      </w:r>
      <w:bookmarkEnd w:id="11"/>
    </w:p>
    <w:p w14:paraId="125982DE" w14:textId="2907AE9D" w:rsidR="000971C2" w:rsidRDefault="00C5766E" w:rsidP="00C5766E">
      <w:r w:rsidRPr="00C5766E">
        <w:t>Фотосинтетически активная радиация, или, сокращённо, ФАР — часть доходящей до биоценозов солнечной радиации в диапазоне от 400 до 700 нм, используемая растениями для фотосинтеза.</w:t>
      </w:r>
      <w:r w:rsidRPr="00C5766E">
        <w:t xml:space="preserve"> </w:t>
      </w:r>
      <w:r>
        <w:t>Фотосинтетически активная радиация (ФАР):</w:t>
      </w:r>
      <w:r>
        <w:t xml:space="preserve"> </w:t>
      </w:r>
      <w:r>
        <w:t>400-500 нм – каротиноид</w:t>
      </w:r>
      <w:r>
        <w:t xml:space="preserve">ы, </w:t>
      </w:r>
      <w:r>
        <w:t>610-690 нм – хлорофилл.</w:t>
      </w:r>
    </w:p>
    <w:p w14:paraId="4B486B1A" w14:textId="732ECB26" w:rsidR="000971C2" w:rsidRDefault="000971C2" w:rsidP="000971C2">
      <w:pPr>
        <w:pStyle w:val="2"/>
      </w:pPr>
      <w:bookmarkStart w:id="12" w:name="_Toc130068733"/>
      <w:r>
        <w:t>Закон Либиха</w:t>
      </w:r>
      <w:bookmarkEnd w:id="12"/>
    </w:p>
    <w:p w14:paraId="3DCAEED5" w14:textId="77777777" w:rsidR="005140F5" w:rsidRDefault="005140F5" w:rsidP="005140F5">
      <w:r>
        <w:t>Закон Либиха (закон минимума): При стабильном состоянии экологических факторов лимитирующим будет тот из них, значение которого близко к необходимому минимуму. Иллюстрация – «бочка Либиха».</w:t>
      </w:r>
    </w:p>
    <w:p w14:paraId="65346910" w14:textId="2D39408A" w:rsidR="000971C2" w:rsidRDefault="005140F5" w:rsidP="005140F5">
      <w:r>
        <w:t>Лимитирующим может быть не только недостаток, но и избыток фактора.</w:t>
      </w:r>
    </w:p>
    <w:p w14:paraId="34C8C8E8" w14:textId="6DBA99B5" w:rsidR="000971C2" w:rsidRDefault="000971C2" w:rsidP="000971C2">
      <w:pPr>
        <w:pStyle w:val="2"/>
      </w:pPr>
      <w:bookmarkStart w:id="13" w:name="_Toc130068734"/>
      <w:r>
        <w:t>Закон Гаузе</w:t>
      </w:r>
      <w:bookmarkEnd w:id="13"/>
    </w:p>
    <w:p w14:paraId="2AA796FD" w14:textId="65A36E1A" w:rsidR="000971C2" w:rsidRDefault="005140F5" w:rsidP="000971C2">
      <w:r w:rsidRPr="005140F5">
        <w:t>Закон Гаузе (правило конкурентного исключения): Два биологических вида не могут существовать в одной экологической нише, выживает тот из них, который имеет какое-либо преимущество.</w:t>
      </w:r>
    </w:p>
    <w:p w14:paraId="5EC67A20" w14:textId="77777777" w:rsidR="005140F5" w:rsidRDefault="005140F5" w:rsidP="000971C2"/>
    <w:p w14:paraId="21E2EDD8" w14:textId="45206CE9" w:rsidR="000971C2" w:rsidRDefault="000971C2" w:rsidP="000971C2">
      <w:pPr>
        <w:pStyle w:val="2"/>
      </w:pPr>
      <w:bookmarkStart w:id="14" w:name="_Toc130068735"/>
      <w:r>
        <w:t>Экологическая пластичность видов</w:t>
      </w:r>
      <w:bookmarkEnd w:id="14"/>
    </w:p>
    <w:p w14:paraId="716D2F12" w14:textId="04B3BB55" w:rsidR="005140F5" w:rsidRDefault="005140F5" w:rsidP="005140F5">
      <w:r w:rsidRPr="005140F5">
        <w:t>Зоны оптимума для различных видов неодинаковы. Организмы, выдерживающие большие вариации значений фактора без значительных изменений процессов жизнедеятельности, называются эврибионты, а организмы с узким пределом выносливости по отношению к тому же фактору называются стенобионты.</w:t>
      </w:r>
    </w:p>
    <w:p w14:paraId="1B923F05" w14:textId="77777777" w:rsidR="005140F5" w:rsidRDefault="005140F5" w:rsidP="005140F5">
      <w:r>
        <w:t>Свойство организмов адаптироваться к тому или иному диапазону факторов называется экологической пластичностью.</w:t>
      </w:r>
    </w:p>
    <w:p w14:paraId="548873BD" w14:textId="77777777" w:rsidR="005140F5" w:rsidRDefault="005140F5" w:rsidP="005140F5">
      <w:r>
        <w:t>Эврибионтность и стенобионтность характеризуют различные типы приспособления организмов к среде обитания. Виды, живущие в относительно стабильных условиях (в водной среде) как правило стенобионты. Виды, живущие в изменчивой среде обитания становятся эврибионтами.</w:t>
      </w:r>
    </w:p>
    <w:p w14:paraId="32EA62FB" w14:textId="16090BD7" w:rsidR="000971C2" w:rsidRDefault="000971C2" w:rsidP="000971C2">
      <w:pPr>
        <w:pStyle w:val="2"/>
      </w:pPr>
      <w:bookmarkStart w:id="15" w:name="_Toc130068736"/>
      <w:r>
        <w:t>Закон Шелфорда</w:t>
      </w:r>
      <w:r w:rsidR="005140F5">
        <w:t xml:space="preserve"> </w:t>
      </w:r>
      <w:r w:rsidR="005140F5" w:rsidRPr="005140F5">
        <w:t>(закон толерантности)</w:t>
      </w:r>
      <w:bookmarkEnd w:id="15"/>
    </w:p>
    <w:p w14:paraId="422BA005" w14:textId="589D3345" w:rsidR="000971C2" w:rsidRDefault="005140F5" w:rsidP="000971C2">
      <w:r w:rsidRPr="005140F5">
        <w:t>Любой живой организм имеет генетически определенные верхний и нижний пределы устойчивости (толерантности) к любому экологическому фактору.</w:t>
      </w:r>
    </w:p>
    <w:p w14:paraId="7A2DB63B" w14:textId="3F4EE7DA" w:rsidR="000971C2" w:rsidRDefault="000971C2" w:rsidP="000971C2">
      <w:pPr>
        <w:pStyle w:val="2"/>
      </w:pPr>
      <w:bookmarkStart w:id="16" w:name="_Toc130068737"/>
      <w:r>
        <w:t>Какие факторы окружающей среды являются лимитирующими в наземных и водных экосистемах</w:t>
      </w:r>
      <w:bookmarkEnd w:id="16"/>
    </w:p>
    <w:p w14:paraId="3DFD324A" w14:textId="5F82FDC9" w:rsidR="005D12A8" w:rsidRDefault="005D12A8" w:rsidP="005D12A8">
      <w:r>
        <w:t>Лимитирующие факторы для наземных экосистем:</w:t>
      </w:r>
      <w:r>
        <w:t xml:space="preserve"> </w:t>
      </w:r>
      <w:r>
        <w:t>температура;</w:t>
      </w:r>
      <w:r>
        <w:t xml:space="preserve"> </w:t>
      </w:r>
      <w:r>
        <w:t>вода;</w:t>
      </w:r>
      <w:r>
        <w:t xml:space="preserve"> </w:t>
      </w:r>
      <w:r>
        <w:t>свет;</w:t>
      </w:r>
      <w:r>
        <w:t xml:space="preserve"> </w:t>
      </w:r>
      <w:r>
        <w:t>питательные вещества в почве.</w:t>
      </w:r>
    </w:p>
    <w:p w14:paraId="0036AF3D" w14:textId="607C8BBC" w:rsidR="000971C2" w:rsidRDefault="005D12A8" w:rsidP="005D12A8">
      <w:r>
        <w:t>Лимитирующие факторы для водных экосистем:</w:t>
      </w:r>
      <w:r>
        <w:t xml:space="preserve"> </w:t>
      </w:r>
      <w:r>
        <w:t>температура;</w:t>
      </w:r>
      <w:r>
        <w:t xml:space="preserve"> </w:t>
      </w:r>
      <w:r>
        <w:t>солнечный свет;</w:t>
      </w:r>
      <w:r>
        <w:t xml:space="preserve"> </w:t>
      </w:r>
      <w:r>
        <w:t>содержание растворенного кислорода;</w:t>
      </w:r>
      <w:r>
        <w:t xml:space="preserve"> </w:t>
      </w:r>
      <w:r>
        <w:t>соленость.</w:t>
      </w:r>
    </w:p>
    <w:p w14:paraId="47ED85BF" w14:textId="51215649" w:rsidR="000971C2" w:rsidRDefault="000971C2" w:rsidP="000971C2">
      <w:pPr>
        <w:pStyle w:val="2"/>
      </w:pPr>
      <w:bookmarkStart w:id="17" w:name="_Toc130068738"/>
      <w:r>
        <w:t>В каком диапазоне длин волн солнечного света работает хлорофилл</w:t>
      </w:r>
      <w:bookmarkEnd w:id="17"/>
    </w:p>
    <w:p w14:paraId="1187C3D0" w14:textId="51F428CA" w:rsidR="000971C2" w:rsidRDefault="005D12A8" w:rsidP="000971C2">
      <w:r w:rsidRPr="005D12A8">
        <w:t>610-690 нм</w:t>
      </w:r>
    </w:p>
    <w:p w14:paraId="1ECDAC8B" w14:textId="53611E32" w:rsidR="00DC2B7F" w:rsidRDefault="00DC2B7F" w:rsidP="000971C2"/>
    <w:p w14:paraId="3524F7C8" w14:textId="77777777" w:rsidR="00DC2B7F" w:rsidRDefault="00DC2B7F" w:rsidP="000971C2"/>
    <w:p w14:paraId="7A50DC29" w14:textId="1BEF155C" w:rsidR="000971C2" w:rsidRDefault="000971C2" w:rsidP="000971C2">
      <w:pPr>
        <w:pStyle w:val="2"/>
      </w:pPr>
      <w:bookmarkStart w:id="18" w:name="_Toc130068739"/>
      <w:r>
        <w:lastRenderedPageBreak/>
        <w:t>Понятие о групповом эффекте</w:t>
      </w:r>
      <w:bookmarkEnd w:id="18"/>
    </w:p>
    <w:p w14:paraId="3E1337D3" w14:textId="2B922A73" w:rsidR="000971C2" w:rsidRDefault="005D12A8" w:rsidP="000971C2">
      <w:r w:rsidRPr="005D12A8">
        <w:t>Выражается в повышении жизнеспособности организмов при их объединении в группы. При совместном обитании особей облегчаются поиски пищи, борьба с врагами, уменьшается энергетический обмен, повышается плодовитость и скорость развития. Могут меняться формы поведения и даже внешний вид.</w:t>
      </w:r>
    </w:p>
    <w:p w14:paraId="07AEF2A2" w14:textId="2B2A4757" w:rsidR="000971C2" w:rsidRDefault="000971C2" w:rsidP="000971C2">
      <w:pPr>
        <w:pStyle w:val="2"/>
      </w:pPr>
      <w:bookmarkStart w:id="19" w:name="_Toc130068740"/>
      <w:r>
        <w:t>Экологические факторы: классификация по направленности действия</w:t>
      </w:r>
      <w:bookmarkEnd w:id="19"/>
    </w:p>
    <w:p w14:paraId="1BFF1FF1" w14:textId="77777777" w:rsidR="00B629D4" w:rsidRDefault="00B629D4" w:rsidP="00B629D4">
      <w:r>
        <w:t>1. Факторы направленного действия – изменения идут в одном направлении (зарастание водоемов, заболачивание территории).</w:t>
      </w:r>
    </w:p>
    <w:p w14:paraId="257915AD" w14:textId="77777777" w:rsidR="00B629D4" w:rsidRDefault="00B629D4" w:rsidP="00B629D4">
      <w:r>
        <w:t>2. Факторы колебательного действия – изменения идут попеременно в двух направлениях (смена сезонов года).</w:t>
      </w:r>
    </w:p>
    <w:p w14:paraId="31415F5F" w14:textId="77777777" w:rsidR="00B629D4" w:rsidRDefault="00B629D4" w:rsidP="00B629D4">
      <w:r>
        <w:t>3. Факторы циклического действия (циклы солнечной активности).</w:t>
      </w:r>
    </w:p>
    <w:p w14:paraId="4419F253" w14:textId="2096BD98" w:rsidR="00B629D4" w:rsidRDefault="00B629D4" w:rsidP="00B629D4">
      <w:r>
        <w:t>4. Факторы неопределенного действия (обычно антропогенные факторы), действие которых изменяется в зависимости от их концентрации или интенсивности.</w:t>
      </w:r>
    </w:p>
    <w:p w14:paraId="446021B1" w14:textId="05ACC9D8" w:rsidR="000971C2" w:rsidRDefault="000971C2" w:rsidP="000971C2">
      <w:pPr>
        <w:pStyle w:val="2"/>
      </w:pPr>
      <w:bookmarkStart w:id="20" w:name="_Toc130068741"/>
      <w:r>
        <w:t>Типы ультрафиолетовой радиации (УФ) и их доля в общем балансе солнечной радиации</w:t>
      </w:r>
      <w:bookmarkEnd w:id="20"/>
    </w:p>
    <w:p w14:paraId="1A5EE758" w14:textId="70E7FC55" w:rsidR="00D1083F" w:rsidRDefault="00D1083F" w:rsidP="00D1083F">
      <w:r>
        <w:t xml:space="preserve">Жесткое УФ-излучение (&lt;300 нм) задерживается озоном и окислами азота и до поверхности Земли не доходит. Вредоносно для всего живого. Мягкое УФ-излучение (&gt;300 нм) доходит до поверхности Земли, играет важную роль в процессах фотосинтеза, жизненно необходимо человеку, </w:t>
      </w:r>
      <w:r>
        <w:t>т. к.</w:t>
      </w:r>
      <w:r>
        <w:t xml:space="preserve"> при его участии под кожей идет синтез витамина D и некоторых гормонов.</w:t>
      </w:r>
    </w:p>
    <w:p w14:paraId="45DDD616" w14:textId="77777777" w:rsidR="00D1083F" w:rsidRDefault="00D1083F" w:rsidP="00D1083F">
      <w:r>
        <w:t>Видимый свет ослабляется в атмосфере равномерно, а ИК-изучение поглощается неодинаково в зависимости от длины волны.</w:t>
      </w:r>
    </w:p>
    <w:p w14:paraId="50C80EDA" w14:textId="4D488EF4" w:rsidR="000971C2" w:rsidRDefault="00D1083F" w:rsidP="00D1083F">
      <w:r>
        <w:t>Итого:</w:t>
      </w:r>
      <w:r>
        <w:t xml:space="preserve"> </w:t>
      </w:r>
      <w:r>
        <w:t>42% - отражается атмосферой обратно в космос;</w:t>
      </w:r>
      <w:r>
        <w:t xml:space="preserve"> </w:t>
      </w:r>
      <w:r>
        <w:t>15% - поглощается атмосферой и идет на её нагрев;</w:t>
      </w:r>
      <w:r>
        <w:t xml:space="preserve"> </w:t>
      </w:r>
      <w:r>
        <w:t xml:space="preserve">43% - достигает поверхности Земли, из них 27% - прямая солнечная радиация и 16% - </w:t>
      </w:r>
      <w:r>
        <w:t>рассеянная</w:t>
      </w:r>
      <w:r>
        <w:t xml:space="preserve"> (диффузная).</w:t>
      </w:r>
    </w:p>
    <w:p w14:paraId="504F8C6A" w14:textId="0E4CF692" w:rsidR="000971C2" w:rsidRDefault="000971C2" w:rsidP="000971C2">
      <w:pPr>
        <w:pStyle w:val="2"/>
      </w:pPr>
      <w:bookmarkStart w:id="21" w:name="_Toc130068742"/>
      <w:r>
        <w:t>Особенности воздействия разных типов УФ на здоровье человека</w:t>
      </w:r>
      <w:bookmarkEnd w:id="21"/>
    </w:p>
    <w:p w14:paraId="399C0566" w14:textId="6DF35C90" w:rsidR="000971C2" w:rsidRDefault="00D1083F" w:rsidP="000971C2">
      <w:r w:rsidRPr="00D1083F">
        <w:t xml:space="preserve">Жесткое УФ-излучение (&lt;300 нм) задерживается озоном и окислами азота и до поверхности Земли не доходит. Вредоносно для всего живого. Мягкое УФ-излучение (&gt;300 нм) доходит до поверхности Земли, играет важную роль в процессах фотосинтеза, жизненно необходимо человеку, </w:t>
      </w:r>
      <w:r w:rsidRPr="00D1083F">
        <w:t>т. к.</w:t>
      </w:r>
      <w:r w:rsidRPr="00D1083F">
        <w:t xml:space="preserve"> при его участии под кожей идет синтез витамина D и некоторых гормонов.</w:t>
      </w:r>
    </w:p>
    <w:p w14:paraId="451DA6F6" w14:textId="1CD280DF" w:rsidR="000971C2" w:rsidRDefault="000971C2" w:rsidP="000971C2">
      <w:pPr>
        <w:pStyle w:val="2"/>
      </w:pPr>
      <w:bookmarkStart w:id="22" w:name="_Toc130068743"/>
      <w:r>
        <w:t>Влияние факторов</w:t>
      </w:r>
      <w:r w:rsidR="00F144E5">
        <w:t xml:space="preserve"> среды на жизнедеятельность организмов (пределы выносливости)</w:t>
      </w:r>
      <w:bookmarkEnd w:id="22"/>
    </w:p>
    <w:p w14:paraId="52A6AB13" w14:textId="1CCDABA7" w:rsidR="00F144E5" w:rsidRDefault="00D1083F" w:rsidP="00F144E5">
      <w:r w:rsidRPr="00D1083F">
        <w:t>В природе каждый экологический фактор имеет количественное значение. Наиболее благоприятный диапазон значений для конкретного живого организма называется зоной оптимума</w:t>
      </w:r>
    </w:p>
    <w:p w14:paraId="01A03686" w14:textId="77777777" w:rsidR="00D1083F" w:rsidRDefault="00D1083F" w:rsidP="00D1083F">
      <w:r>
        <w:t>Между зоной оптимума и пределами выносливости находятся зоны угнетения (стрессовые зоны). За пределами зон угнетения находятся летальные зоны, в которых существование организма невозможно. При значении фактора, близком к пределам выносливости, организм может жить лишь непродолжительное время.</w:t>
      </w:r>
    </w:p>
    <w:p w14:paraId="6E7365FE" w14:textId="7A5863FB" w:rsidR="00D1083F" w:rsidRDefault="00D1083F" w:rsidP="00D1083F">
      <w:r>
        <w:t>Таким образом, для каждого вида растений и животных по всем экологическим факторам существует зона оптимума, стрессовые зоны, пределы устойчивости (выносливости) и летальные зоны.</w:t>
      </w:r>
    </w:p>
    <w:p w14:paraId="4C21C3A6" w14:textId="2E29AC20" w:rsidR="00F144E5" w:rsidRDefault="00F144E5" w:rsidP="00F144E5">
      <w:pPr>
        <w:pStyle w:val="2"/>
      </w:pPr>
      <w:bookmarkStart w:id="23" w:name="_Toc130068744"/>
      <w:r>
        <w:t>Понятие о массовом эффекте</w:t>
      </w:r>
      <w:bookmarkEnd w:id="23"/>
    </w:p>
    <w:p w14:paraId="4208D3D3" w14:textId="77777777" w:rsidR="00D1083F" w:rsidRDefault="00D1083F" w:rsidP="00D1083F">
      <w:r>
        <w:t>Вызывается негативными изменениями в среде обитания, происходящими при увеличении численности и плотности популяции особей выше критического уровня. Выражается в снижении плодовитости, скорости роста и продолжительности жизни. При этом пищевых ресурсов обычно в избытке. Пример: мучные черви и др. амбарные вредители.</w:t>
      </w:r>
    </w:p>
    <w:p w14:paraId="5962BBC7" w14:textId="26D1BA55" w:rsidR="00D1083F" w:rsidRDefault="00D1083F" w:rsidP="00D1083F">
      <w:r>
        <w:t>Принцип Олли: для каждого вида существует оптимальный размер группы и оптимальная плотность популяции; как перенаселенность, таки недонаселенность оказывают негативное влияние.</w:t>
      </w:r>
    </w:p>
    <w:p w14:paraId="197A76C5" w14:textId="675AF023" w:rsidR="00F144E5" w:rsidRDefault="00F144E5" w:rsidP="00F144E5">
      <w:pPr>
        <w:pStyle w:val="2"/>
      </w:pPr>
      <w:bookmarkStart w:id="24" w:name="_Toc130068745"/>
      <w:r>
        <w:lastRenderedPageBreak/>
        <w:t>КПД фотосинтеза в наземных водных системах</w:t>
      </w:r>
      <w:bookmarkEnd w:id="24"/>
    </w:p>
    <w:p w14:paraId="26BB578B" w14:textId="0F42D418" w:rsidR="00F144E5" w:rsidRDefault="00D1083F" w:rsidP="00D1083F">
      <w:r>
        <w:t>В наземных экосистемах – 1%.</w:t>
      </w:r>
      <w:r>
        <w:t xml:space="preserve"> </w:t>
      </w:r>
      <w:r>
        <w:t>В водной среде (океане) – 0,04%.</w:t>
      </w:r>
    </w:p>
    <w:p w14:paraId="12661480" w14:textId="6B35EB07" w:rsidR="00F144E5" w:rsidRDefault="00F144E5" w:rsidP="00F144E5">
      <w:pPr>
        <w:pStyle w:val="2"/>
      </w:pPr>
      <w:bookmarkStart w:id="25" w:name="_Toc130068746"/>
      <w:r>
        <w:t>Закон толерантности Шелфорда</w:t>
      </w:r>
      <w:bookmarkEnd w:id="25"/>
    </w:p>
    <w:p w14:paraId="0E865A84" w14:textId="581E9E46" w:rsidR="00F144E5" w:rsidRDefault="00D1083F" w:rsidP="00F144E5">
      <w:r w:rsidRPr="00D1083F">
        <w:t>Любой живой организм имеет генетически определенные верхний и нижний пределы устойчивости (толерантности) к любому экологическому фактору.</w:t>
      </w:r>
    </w:p>
    <w:p w14:paraId="062BE5DC" w14:textId="26A08FA7" w:rsidR="00F144E5" w:rsidRDefault="00F144E5" w:rsidP="00F144E5">
      <w:pPr>
        <w:pStyle w:val="2"/>
      </w:pPr>
      <w:bookmarkStart w:id="26" w:name="_Toc130068747"/>
      <w:r>
        <w:t>Из каких веществ состоит биосфера по В.И. Вернандскому</w:t>
      </w:r>
      <w:bookmarkEnd w:id="26"/>
    </w:p>
    <w:p w14:paraId="0519B79C" w14:textId="3A972B69" w:rsidR="00384C1F" w:rsidRDefault="00D1083F" w:rsidP="00F144E5">
      <w:r>
        <w:t>1. Живое вещество вся совокупность живых</w:t>
      </w:r>
      <w:r>
        <w:t xml:space="preserve"> </w:t>
      </w:r>
      <w:r>
        <w:t>организмов</w:t>
      </w:r>
      <w:r w:rsidR="00DC2B7F">
        <w:t xml:space="preserve"> </w:t>
      </w:r>
      <w:r>
        <w:t>2. Косное вещество</w:t>
      </w:r>
      <w:r>
        <w:t xml:space="preserve"> </w:t>
      </w:r>
      <w:r>
        <w:t>все геологические образования,</w:t>
      </w:r>
      <w:r>
        <w:t xml:space="preserve"> </w:t>
      </w:r>
      <w:r>
        <w:t>не входящие в состав живых организмов и не</w:t>
      </w:r>
      <w:r>
        <w:t xml:space="preserve"> </w:t>
      </w:r>
      <w:r>
        <w:t>созданные ими.</w:t>
      </w:r>
      <w:r w:rsidR="00DC2B7F">
        <w:t xml:space="preserve"> </w:t>
      </w:r>
      <w:r>
        <w:t>3. Биокосное вещество</w:t>
      </w:r>
      <w:r>
        <w:t xml:space="preserve"> </w:t>
      </w:r>
      <w:r>
        <w:t>комплекс взаимодействующих</w:t>
      </w:r>
      <w:r>
        <w:t xml:space="preserve"> </w:t>
      </w:r>
      <w:r>
        <w:t>живого и косного веществ (почва, океанические воды,</w:t>
      </w:r>
      <w:r>
        <w:t xml:space="preserve"> </w:t>
      </w:r>
      <w:r>
        <w:t xml:space="preserve">нефть и </w:t>
      </w:r>
      <w:r w:rsidR="00DC2B7F">
        <w:t>т. д.</w:t>
      </w:r>
      <w:r>
        <w:t>)</w:t>
      </w:r>
      <w:r w:rsidR="00DC2B7F">
        <w:t xml:space="preserve"> </w:t>
      </w:r>
      <w:r>
        <w:t>4. Биогенное вещество</w:t>
      </w:r>
      <w:r>
        <w:t xml:space="preserve"> </w:t>
      </w:r>
      <w:r>
        <w:t>геологические породы,</w:t>
      </w:r>
      <w:r>
        <w:t xml:space="preserve"> </w:t>
      </w:r>
      <w:r>
        <w:t>созданные деятельностью живого вещества</w:t>
      </w:r>
      <w:r>
        <w:t xml:space="preserve"> </w:t>
      </w:r>
      <w:r>
        <w:t>(известняки, каменный уголь и т.</w:t>
      </w:r>
      <w:r w:rsidR="00DC2B7F">
        <w:t xml:space="preserve"> </w:t>
      </w:r>
      <w:r>
        <w:t>5. Радиоактивное вещество</w:t>
      </w:r>
      <w:r w:rsidR="00DC2B7F">
        <w:t xml:space="preserve"> </w:t>
      </w:r>
      <w:r>
        <w:t>6. Космическое вещество</w:t>
      </w:r>
      <w:r w:rsidR="00DC2B7F">
        <w:t xml:space="preserve"> </w:t>
      </w:r>
      <w:r>
        <w:t>7. Редкоземельное вещество</w:t>
      </w:r>
    </w:p>
    <w:p w14:paraId="7E4FDBFB" w14:textId="053842D0" w:rsidR="00F144E5" w:rsidRDefault="00F144E5" w:rsidP="00F144E5">
      <w:pPr>
        <w:pStyle w:val="2"/>
      </w:pPr>
      <w:bookmarkStart w:id="27" w:name="_Toc130068748"/>
      <w:r>
        <w:t>Законы Коммонера</w:t>
      </w:r>
      <w:bookmarkEnd w:id="27"/>
    </w:p>
    <w:p w14:paraId="5B4B2FA2" w14:textId="181DD031" w:rsidR="00C1237F" w:rsidRDefault="00C1237F" w:rsidP="00F144E5">
      <w:r>
        <w:t>1) Все связано со всем.</w:t>
      </w:r>
      <w:r w:rsidR="00DC2B7F">
        <w:t xml:space="preserve"> </w:t>
      </w:r>
      <w:r>
        <w:t>Эффект бабочки – незначительное воздействие со стороны человека может привести к серьезным или катастрофическим изменениям природных экосистем</w:t>
      </w:r>
    </w:p>
    <w:p w14:paraId="2395B9DF" w14:textId="1071FC82" w:rsidR="00C1237F" w:rsidRDefault="00C1237F" w:rsidP="00F144E5">
      <w:r>
        <w:t>2) Все должно куда-то деваться.</w:t>
      </w:r>
      <w:r w:rsidR="00DC2B7F">
        <w:t xml:space="preserve"> </w:t>
      </w:r>
      <w:r w:rsidR="00FF24F2">
        <w:t>Рециклинг – сбор и переработка макулатуры.</w:t>
      </w:r>
    </w:p>
    <w:p w14:paraId="6B0FF6B4" w14:textId="50098AA4" w:rsidR="00FF24F2" w:rsidRDefault="00FF24F2" w:rsidP="00F144E5">
      <w:r>
        <w:t>3) Природа знает лучше.</w:t>
      </w:r>
      <w:r w:rsidR="00DC2B7F">
        <w:t xml:space="preserve"> </w:t>
      </w:r>
      <w:r>
        <w:t>Структурно – функциональные связи в экосистемах отлаживались тысячи и даже миллионы лет и достигли совершенства. Человек наносит вред окружающей среде интродукцией (намеренное или случайное переселение человеком видов растений и животных в новые или нехарактерные для них места обитания)</w:t>
      </w:r>
    </w:p>
    <w:p w14:paraId="3EEBFC44" w14:textId="26490E70" w:rsidR="00FF24F2" w:rsidRDefault="00FF24F2" w:rsidP="00F144E5">
      <w:r>
        <w:t>Примеры: завоз диких кроликов в Австралию, интродукция Камчатского краба.</w:t>
      </w:r>
    </w:p>
    <w:p w14:paraId="07263632" w14:textId="0D99D883" w:rsidR="00DC2B7F" w:rsidRDefault="00E10454" w:rsidP="00F144E5">
      <w:r>
        <w:t>4</w:t>
      </w:r>
      <w:r>
        <w:t xml:space="preserve">) </w:t>
      </w:r>
      <w:r>
        <w:t>Ничто не дается даром (за всё надо платить)</w:t>
      </w:r>
    </w:p>
    <w:p w14:paraId="566EC4D9" w14:textId="515FB650" w:rsidR="00F144E5" w:rsidRDefault="00F144E5" w:rsidP="00F144E5">
      <w:pPr>
        <w:pStyle w:val="2"/>
      </w:pPr>
      <w:bookmarkStart w:id="28" w:name="_Toc130068749"/>
      <w:r>
        <w:t>Какие формы экологических взаимоотношений отрицательно сказываются на видах</w:t>
      </w:r>
      <w:bookmarkEnd w:id="28"/>
    </w:p>
    <w:p w14:paraId="7004B503" w14:textId="77777777" w:rsidR="00E10454" w:rsidRPr="00E10454" w:rsidRDefault="00E10454" w:rsidP="00E10454">
      <w:r w:rsidRPr="00E10454">
        <w:t>Хищничество – является одной из самых часто встречаемых форм, обладающим большим значением в саморегуляции биоценозов. Хищниками называются животные (а также отдельные растения), питающиеся прочими животными. Естественный отбор, который действует в популяциях хищников, усиливает результативность средств розыска и ловли добыч, формирует сложные поведения. Жертва в процессе отбора тоже улучшает средства самозащиты и избегания хищника. Кроме того, взаимодействия хищников и жертвы играют существенную роль в регуляции количества популяций.</w:t>
      </w:r>
    </w:p>
    <w:p w14:paraId="4C8812A8" w14:textId="6370284F" w:rsidR="00E10454" w:rsidRPr="00E10454" w:rsidRDefault="00E10454" w:rsidP="00E10454">
      <w:r w:rsidRPr="00E10454">
        <w:t xml:space="preserve">Конкуренция </w:t>
      </w:r>
      <w:r>
        <w:t>–</w:t>
      </w:r>
      <w:r w:rsidRPr="00E10454">
        <w:t xml:space="preserve"> это единственные формы экологических взаимоотношений, отрицательно сказывающихся на обоих взаимодействующих видах. Формы конкурентных взаимодействий могут быть самыми разнообразными - от открытой физической битвы до коллективного существования. Но, тем не менее, в какой-то момент один конкурент вытеснит другого. Основания вытеснений одного вида вторым могут быть разнообразными.</w:t>
      </w:r>
    </w:p>
    <w:p w14:paraId="332F0260" w14:textId="77777777" w:rsidR="00E10454" w:rsidRDefault="00E10454" w:rsidP="00E10454">
      <w:r w:rsidRPr="00E10454">
        <w:t>Паразитизм. Организмы смогут применять другие виды не лишь как места жительства, но и как непрерывный источник кормежки.</w:t>
      </w:r>
    </w:p>
    <w:p w14:paraId="751CB03B" w14:textId="79970F33" w:rsidR="00F144E5" w:rsidRDefault="00F144E5" w:rsidP="00E10454">
      <w:pPr>
        <w:pStyle w:val="2"/>
      </w:pPr>
      <w:bookmarkStart w:id="29" w:name="_Toc130068750"/>
      <w:r>
        <w:t>Виды взаимодействия факторов (аддитивность, антагонизм, синергизм)</w:t>
      </w:r>
      <w:bookmarkEnd w:id="29"/>
    </w:p>
    <w:p w14:paraId="28FC4635" w14:textId="77777777" w:rsidR="00E10454" w:rsidRDefault="00E10454" w:rsidP="00E10454">
      <w:r>
        <w:t>Экологические факторы обычно действуют совместно. Существуют 3 типа взаимодействия факторов:</w:t>
      </w:r>
    </w:p>
    <w:p w14:paraId="711E295B" w14:textId="77777777" w:rsidR="00E10454" w:rsidRDefault="00E10454" w:rsidP="00E10454">
      <w:r>
        <w:t>1. Аддитивность – суммирование эффектов влияния.</w:t>
      </w:r>
    </w:p>
    <w:p w14:paraId="2D257A8D" w14:textId="77777777" w:rsidR="00E10454" w:rsidRDefault="00E10454" w:rsidP="00E10454">
      <w:r>
        <w:t>2. Синергизм – взаимное усиление влияния факторов.</w:t>
      </w:r>
    </w:p>
    <w:p w14:paraId="5475511A" w14:textId="11DB3BAE" w:rsidR="00F144E5" w:rsidRDefault="00E10454" w:rsidP="00E10454">
      <w:r>
        <w:t>3. Антагонизм – взаимное ослабление влияния факторов (цинк и кадмий в почве взаимно нейтрализуют негативное влияние друг друга).</w:t>
      </w:r>
    </w:p>
    <w:p w14:paraId="48653EB5" w14:textId="6FEC52DA" w:rsidR="00F144E5" w:rsidRDefault="00F144E5" w:rsidP="00F144E5">
      <w:pPr>
        <w:pStyle w:val="2"/>
      </w:pPr>
      <w:bookmarkStart w:id="30" w:name="_Toc130068751"/>
      <w:r>
        <w:lastRenderedPageBreak/>
        <w:t>Какие обязательные условия должны быть на планете Земля для образования озонового слоя</w:t>
      </w:r>
      <w:bookmarkEnd w:id="30"/>
    </w:p>
    <w:p w14:paraId="6F430D39" w14:textId="4914155A" w:rsidR="00E10454" w:rsidRDefault="00E10454" w:rsidP="00E10454">
      <w:r>
        <w:t>Наличие достаточного количества кислорода в атмосфере Земли, так как озон образуется из молекул кислорода.</w:t>
      </w:r>
    </w:p>
    <w:p w14:paraId="34978990" w14:textId="1C3219CA" w:rsidR="00E10454" w:rsidRDefault="00E10454" w:rsidP="00E10454">
      <w:r>
        <w:t>Наличие ультрафиолетового излучения (UV-излучения) от Солнца, которое разлагает молекулы кислорода, атомы которых затем объединяются с другими молекулами кислорода, образуя озон.</w:t>
      </w:r>
    </w:p>
    <w:p w14:paraId="7513B052" w14:textId="1FC9CFB5" w:rsidR="00E10454" w:rsidRDefault="00E10454" w:rsidP="00E10454">
      <w:r>
        <w:t>Отсутствие сильных концентраций загрязняющих веществ в атмосфере, таких как фреоны, которые могут разрушить озон.</w:t>
      </w:r>
    </w:p>
    <w:p w14:paraId="7713F43F" w14:textId="39F24EE7" w:rsidR="00E10454" w:rsidRDefault="00E10454" w:rsidP="00E10454">
      <w:r>
        <w:t>Стабильность атмосферы, которая не позволяет озону попадать на земную поверхность, а также не препятствует подъему озона в стратосферу.</w:t>
      </w:r>
    </w:p>
    <w:p w14:paraId="4C6B2FC5" w14:textId="6213D4DB" w:rsidR="00E10454" w:rsidRDefault="00E10454" w:rsidP="00E10454">
      <w:r>
        <w:t>Определенные климатические условия, такие как низкие температуры в стратосфере, которые создают благоприятные условия для образования и сохранения озонового слоя.</w:t>
      </w:r>
    </w:p>
    <w:p w14:paraId="060E300B" w14:textId="2840F847" w:rsidR="00F144E5" w:rsidRDefault="00F144E5" w:rsidP="00F144E5">
      <w:pPr>
        <w:pStyle w:val="2"/>
      </w:pPr>
      <w:bookmarkStart w:id="31" w:name="_Toc130068752"/>
      <w:r>
        <w:t>Какие диапазоны УФ задерживает озоновый экран. Вреден ли УФ для здоровья населения.</w:t>
      </w:r>
      <w:bookmarkEnd w:id="31"/>
    </w:p>
    <w:p w14:paraId="5F81776F" w14:textId="29C72814" w:rsidR="00F144E5" w:rsidRDefault="006D152D" w:rsidP="00F144E5">
      <w:r w:rsidRPr="006D152D">
        <w:t>Жесткое УФ-излучение (&lt;300 нм) задерживается озоном и окислами азота и до поверхности Земли не доходит.</w:t>
      </w:r>
    </w:p>
    <w:p w14:paraId="17019F49" w14:textId="5887579A" w:rsidR="00DC3D6C" w:rsidRDefault="00DC3D6C" w:rsidP="00DC3D6C">
      <w:r>
        <w:t>УФ-излучение может быть вредным для здоровья людей. УФ-В излучение имеет высокую энергию и может вызвать ожоги кожи и повреждения ДНК, что может привести к развитию рака кожи. УФ-А излучение, хотя и имеет более низкую энергию, также может быть опасным, поскольку оно проникает глубоко в кожу и может привести к преждевременному старению кожи и другим длительным последствиям.</w:t>
      </w:r>
    </w:p>
    <w:p w14:paraId="7B1D7966" w14:textId="5B388B2E" w:rsidR="000347D6" w:rsidRDefault="00DC3D6C" w:rsidP="00F144E5">
      <w:r>
        <w:t>Поэтому важно защищаться от УФ-излучения, особенно во время длительного нахождения на солнце. Это можно сделать, используя солнцезащитные средства с высокими факторами защиты от УФ-излучения (SPF), но также следует избегать длительного пребывания на солнце в периоды наивысшей солнечной активности (обычно с 10 утра до 4 часов вечера).</w:t>
      </w:r>
    </w:p>
    <w:p w14:paraId="3310F122" w14:textId="023FC59C" w:rsidR="00F144E5" w:rsidRDefault="00F144E5" w:rsidP="00F144E5">
      <w:pPr>
        <w:pStyle w:val="2"/>
      </w:pPr>
      <w:bookmarkStart w:id="32" w:name="_Toc130068753"/>
      <w:r>
        <w:t>Воздействие человека на природу в охотничье-собирательскую эпоху</w:t>
      </w:r>
      <w:bookmarkEnd w:id="32"/>
    </w:p>
    <w:p w14:paraId="018D1B57" w14:textId="67C8D0B3" w:rsidR="000347D6" w:rsidRDefault="000347D6" w:rsidP="000347D6">
      <w:r>
        <w:t>Основа жизни в тот период – собирательство готовых продуктов: коренья плоды, ягоды, рыболовство, охота.</w:t>
      </w:r>
    </w:p>
    <w:p w14:paraId="4B01F207" w14:textId="14C0C417" w:rsidR="00F144E5" w:rsidRDefault="00860F05" w:rsidP="00F144E5">
      <w:r>
        <w:t>Воздействие человека на природу тогда было несущественным, но это не совсем так. Численность людей была невелика и их потребности ограничены, но равновесие в природе можно сместить при помощи каменного топора.</w:t>
      </w:r>
    </w:p>
    <w:p w14:paraId="422F59FB" w14:textId="137E3300" w:rsidR="001557F5" w:rsidRDefault="001557F5" w:rsidP="00F144E5">
      <w:r>
        <w:t>Человек в процессе охоты полностью перебил мамонтов и ряд видов крупных копытных животных. Целенаправленному истреблялись подвергались крупные хищники жившие в пещерах и представлявшие опасность для человека</w:t>
      </w:r>
      <w:r w:rsidR="00456567">
        <w:t xml:space="preserve"> (пещерный медведь, лев, саблезубый тигр и т. д.).</w:t>
      </w:r>
    </w:p>
    <w:p w14:paraId="31F17ECD" w14:textId="2DD9C966" w:rsidR="00DC3D6C" w:rsidRDefault="00BA02AD" w:rsidP="00F144E5">
      <w:r>
        <w:t>Использование людьми огня приводило к опустошительным пожарам и смене растительности на больших территориях.</w:t>
      </w:r>
    </w:p>
    <w:p w14:paraId="3848D09D" w14:textId="73F294A9" w:rsidR="00F144E5" w:rsidRPr="00F144E5" w:rsidRDefault="00F144E5" w:rsidP="00F144E5">
      <w:pPr>
        <w:pStyle w:val="2"/>
      </w:pPr>
      <w:bookmarkStart w:id="33" w:name="_Toc130068754"/>
      <w:r>
        <w:t>Воздействие человека на природу в аграрную эпоху</w:t>
      </w:r>
      <w:bookmarkEnd w:id="33"/>
    </w:p>
    <w:p w14:paraId="07D6CDAC" w14:textId="04E5583C" w:rsidR="000971C2" w:rsidRDefault="00BA02AD" w:rsidP="000971C2">
      <w:r>
        <w:t xml:space="preserve">Эпоха начинается </w:t>
      </w:r>
      <w:r w:rsidRPr="00BA02AD">
        <w:t>~</w:t>
      </w:r>
      <w:r>
        <w:t>8 тысяч лет назад с появлением сельского хозяйства и скотоводства, заканчивается в середине 18 века.</w:t>
      </w:r>
    </w:p>
    <w:p w14:paraId="6D76B88E" w14:textId="0207E23E" w:rsidR="007A6B24" w:rsidRDefault="007A6B24" w:rsidP="000971C2">
      <w:r>
        <w:t>Неолитическая революция – переход к аграрной культуре (от присваивающей экономики к производящей).</w:t>
      </w:r>
    </w:p>
    <w:p w14:paraId="153F5534" w14:textId="6FBC0214" w:rsidR="007A6B24" w:rsidRPr="00BA02AD" w:rsidRDefault="007A6B24" w:rsidP="00DC2B7F">
      <w:r>
        <w:t>Последствия неолитической революции:</w:t>
      </w:r>
      <w:r w:rsidR="00DC2B7F">
        <w:t xml:space="preserve"> </w:t>
      </w:r>
      <w:r>
        <w:t>Увеличение численности и плотности населения.</w:t>
      </w:r>
      <w:r w:rsidR="00DC2B7F">
        <w:t xml:space="preserve"> </w:t>
      </w:r>
      <w:r>
        <w:t>Переход от кочевого к оседлому образу жизни.</w:t>
      </w:r>
      <w:r w:rsidR="00DC2B7F">
        <w:t xml:space="preserve"> </w:t>
      </w:r>
      <w:r>
        <w:t>Появление деревень и городов.</w:t>
      </w:r>
      <w:r w:rsidR="00DC2B7F">
        <w:t xml:space="preserve"> </w:t>
      </w:r>
      <w:r>
        <w:t>Разделение труда и появление сословий.</w:t>
      </w:r>
      <w:r w:rsidR="00DC2B7F">
        <w:t xml:space="preserve"> </w:t>
      </w:r>
      <w:r>
        <w:t>Резкое увеличение научно-технического прогресса.</w:t>
      </w:r>
      <w:r w:rsidR="00DC2B7F">
        <w:t xml:space="preserve"> </w:t>
      </w:r>
      <w:r>
        <w:t>Изменение природных ландшафтов. Леса вырубались и сменялись пастбищами и полями.</w:t>
      </w:r>
    </w:p>
    <w:p w14:paraId="089A26FA" w14:textId="54BACF88" w:rsidR="000347D6" w:rsidRDefault="006737DE" w:rsidP="000971C2">
      <w:r>
        <w:t>В аграрную эпоху начались первые экологические кризисы, но они носили локальный характер (</w:t>
      </w:r>
      <w:proofErr w:type="spellStart"/>
      <w:r>
        <w:t>Уйгурия</w:t>
      </w:r>
      <w:proofErr w:type="spellEnd"/>
      <w:r>
        <w:t xml:space="preserve"> – пере выпас скота, Пустыня Сахара - пере выпас скота, Вавилонское царство – чрезмерный отбор воды на орошение и засоление почв).</w:t>
      </w:r>
    </w:p>
    <w:p w14:paraId="3A2BB6C8" w14:textId="6CCD45A8" w:rsidR="00F144E5" w:rsidRDefault="00F144E5" w:rsidP="00F144E5">
      <w:pPr>
        <w:pStyle w:val="2"/>
      </w:pPr>
      <w:bookmarkStart w:id="34" w:name="_Toc130068755"/>
      <w:r>
        <w:lastRenderedPageBreak/>
        <w:t>Воздействие человека на природу на промышленном этапе</w:t>
      </w:r>
      <w:bookmarkEnd w:id="34"/>
    </w:p>
    <w:p w14:paraId="2354FD93" w14:textId="31979924" w:rsidR="00F144E5" w:rsidRDefault="007518D7" w:rsidP="00F144E5">
      <w:r>
        <w:t>Возникло в середине 18 века в Англии и Нидерландах и к середине 20 века охватила большую часть земного шара.</w:t>
      </w:r>
    </w:p>
    <w:p w14:paraId="094E5BF8" w14:textId="1F0FC194" w:rsidR="007518D7" w:rsidRDefault="007518D7" w:rsidP="00F144E5">
      <w:r>
        <w:t>Основа материального производства – промышленность. Сельское хозяйство играет вспомогательную роль. Применение машин в сельском хозяйстве повысило производительность труда (2,5 миллионов фермеров США кормят 326 миллионов + экспорт).</w:t>
      </w:r>
    </w:p>
    <w:p w14:paraId="3A821312" w14:textId="5C28FB2F" w:rsidR="007518D7" w:rsidRDefault="007518D7" w:rsidP="00F144E5">
      <w:r>
        <w:t>Начался процесс урбанизации.</w:t>
      </w:r>
    </w:p>
    <w:p w14:paraId="2B392C6B" w14:textId="757451E5" w:rsidR="007518D7" w:rsidRDefault="007518D7" w:rsidP="00F144E5">
      <w:r>
        <w:t>Техносфера – часть географической оболочки Земли, охваченная влиянием технических устройств и средств, созданных современной цивилизацией.</w:t>
      </w:r>
    </w:p>
    <w:p w14:paraId="0A76C584" w14:textId="0171D892" w:rsidR="007518D7" w:rsidRDefault="007518D7" w:rsidP="00F144E5">
      <w:r>
        <w:t>Загрязнение окружающей среды стало повсеместным и приобрело глобальный характер. В результате промышленной деятельности человека в окружающую среду попадают химические соединения и даже химические элементы (плутоний), которых ранее никогда не было в природе.</w:t>
      </w:r>
    </w:p>
    <w:p w14:paraId="29D31C99" w14:textId="09EF25B6" w:rsidR="00DC3D6C" w:rsidRDefault="007518D7" w:rsidP="00F144E5">
      <w:r>
        <w:t>Человечество поставило под угрозу свое дальнейшее существование.</w:t>
      </w:r>
    </w:p>
    <w:p w14:paraId="3686632E" w14:textId="5C979EB0" w:rsidR="00B401D2" w:rsidRDefault="00B401D2" w:rsidP="00F144E5"/>
    <w:p w14:paraId="3FAF9F54" w14:textId="3AA9F145" w:rsidR="00B401D2" w:rsidRDefault="00B401D2" w:rsidP="00F144E5"/>
    <w:p w14:paraId="2499C4F4" w14:textId="0439A0A1" w:rsidR="00B401D2" w:rsidRDefault="00B401D2" w:rsidP="00F144E5"/>
    <w:p w14:paraId="31D3F40A" w14:textId="11CB47A1" w:rsidR="00B401D2" w:rsidRDefault="00B401D2" w:rsidP="00F144E5"/>
    <w:p w14:paraId="3E87B3B8" w14:textId="2E2C16BE" w:rsidR="00B401D2" w:rsidRDefault="00B401D2" w:rsidP="00F144E5"/>
    <w:p w14:paraId="6C71404D" w14:textId="24D91AFA" w:rsidR="00B401D2" w:rsidRDefault="00B401D2" w:rsidP="00F144E5"/>
    <w:p w14:paraId="37ECBB78" w14:textId="068DFD70" w:rsidR="00B401D2" w:rsidRDefault="00B401D2" w:rsidP="00F144E5"/>
    <w:p w14:paraId="10407640" w14:textId="400D73A7" w:rsidR="00B401D2" w:rsidRDefault="00B401D2" w:rsidP="00F144E5"/>
    <w:p w14:paraId="5F1A9C1E" w14:textId="37667252" w:rsidR="00B401D2" w:rsidRDefault="00B401D2" w:rsidP="00F144E5"/>
    <w:p w14:paraId="1ABA2FB2" w14:textId="77777777" w:rsidR="00B401D2" w:rsidRDefault="00B401D2" w:rsidP="00F144E5"/>
    <w:p w14:paraId="532CF276" w14:textId="54B89B3A" w:rsidR="00B26ECB" w:rsidRDefault="00F144E5" w:rsidP="00B26ECB">
      <w:pPr>
        <w:pStyle w:val="2"/>
      </w:pPr>
      <w:bookmarkStart w:id="35" w:name="_Toc130068756"/>
      <w:r>
        <w:t>Основные разделы экологии</w:t>
      </w:r>
      <w:bookmarkEnd w:id="35"/>
    </w:p>
    <w:p w14:paraId="3FB043AD" w14:textId="56D24FAB" w:rsidR="00B26ECB" w:rsidRDefault="00B26ECB" w:rsidP="00B26ECB">
      <w:r>
        <w:t>1) Общая экология – изучает наиболее общие закономерности взаимодействия живых организмов и их общность со средой обитания в естественных условиях.</w:t>
      </w:r>
    </w:p>
    <w:p w14:paraId="5D473AD2" w14:textId="6344FBBD" w:rsidR="00B26ECB" w:rsidRDefault="00B26ECB" w:rsidP="00B26ECB">
      <w:r>
        <w:t>2) Социальная экология – изучает взаимоотношения в системе общество-природа, специальную роль человека в системах различного ранга и пути оптимального взаимоотношения человека с окружающей средой.</w:t>
      </w:r>
    </w:p>
    <w:p w14:paraId="687A6F81" w14:textId="06138A63" w:rsidR="00B26ECB" w:rsidRDefault="00B26ECB" w:rsidP="00B26ECB">
      <w:r>
        <w:t>3) Прикладная экология – решает конкретные вопросы природопользования, определения допустимых нагрузок.</w:t>
      </w:r>
    </w:p>
    <w:p w14:paraId="082DA39B" w14:textId="732452DA" w:rsidR="00B26ECB" w:rsidRDefault="00B26ECB" w:rsidP="00B26ECB">
      <w:r>
        <w:t>4) Сельскохозяйственная экология – изучает воздействие сельскохозяйственной деятельности человека на природу, производство сельскохозяйственной продукции приемлемого качества, а также сельскохозяйственное использование загрязненных территорий.</w:t>
      </w:r>
    </w:p>
    <w:p w14:paraId="777DEAE9" w14:textId="5AB5C76E" w:rsidR="00B26ECB" w:rsidRDefault="00B26ECB" w:rsidP="00B26ECB">
      <w:r>
        <w:t>Производство экологически чистой продукции – вопрос дорогой и отдельный (органическая продукция)</w:t>
      </w:r>
    </w:p>
    <w:p w14:paraId="0AB0AA05" w14:textId="66342122" w:rsidR="00B26ECB" w:rsidRDefault="00B26ECB" w:rsidP="00B26ECB">
      <w:r>
        <w:t xml:space="preserve">5) </w:t>
      </w:r>
      <w:r w:rsidR="00C1237F">
        <w:t>Промышленная экология – изучает вопросы воздействия промыщленных предприятий на окружающую среду и способы минимализации этих воздействий.</w:t>
      </w:r>
    </w:p>
    <w:p w14:paraId="78E7FACD" w14:textId="6BE98A53" w:rsidR="00C1237F" w:rsidRDefault="00C1237F" w:rsidP="00B26ECB">
      <w:r>
        <w:t>6) Военная экология – влияние ведения военных действий на окружающую среду и сокращение до минимума негативных последствий.</w:t>
      </w:r>
    </w:p>
    <w:p w14:paraId="683F9EAA" w14:textId="1764AA10" w:rsidR="00C1237F" w:rsidRDefault="00C1237F" w:rsidP="00B26ECB">
      <w:r>
        <w:t>Цель: территория, захваченная у противника должна быть пригодна для проживания и ведения хозяйственной деятельности, а не быть выжженной пустыней.</w:t>
      </w:r>
    </w:p>
    <w:p w14:paraId="0BDCDB84" w14:textId="32DE172B" w:rsidR="006F5080" w:rsidRDefault="006F5080" w:rsidP="00B26ECB"/>
    <w:p w14:paraId="0D2B99A7" w14:textId="5CB244A7" w:rsidR="006F5080" w:rsidRDefault="006F5080" w:rsidP="00B26ECB"/>
    <w:p w14:paraId="3E00A238" w14:textId="395C193C" w:rsidR="006F5080" w:rsidRDefault="006F5080" w:rsidP="00B26ECB"/>
    <w:p w14:paraId="1D40D2F0" w14:textId="5AE9073E" w:rsidR="006F5080" w:rsidRDefault="006F5080" w:rsidP="00B26ECB"/>
    <w:p w14:paraId="4C019B5E" w14:textId="77777777" w:rsidR="00B401D2" w:rsidRDefault="00B401D2" w:rsidP="00B26ECB"/>
    <w:p w14:paraId="2824B454" w14:textId="01E6F068" w:rsidR="006F5080" w:rsidRDefault="006F5080" w:rsidP="006F5080">
      <w:pPr>
        <w:pStyle w:val="1"/>
      </w:pPr>
      <w:bookmarkStart w:id="36" w:name="_Toc130068757"/>
      <w:r>
        <w:lastRenderedPageBreak/>
        <w:t>Темы лекций</w:t>
      </w:r>
      <w:bookmarkEnd w:id="36"/>
    </w:p>
    <w:p w14:paraId="486CA087" w14:textId="77777777" w:rsidR="006F5080" w:rsidRDefault="006F5080" w:rsidP="006F5080">
      <w:pPr>
        <w:pStyle w:val="2"/>
      </w:pPr>
      <w:bookmarkStart w:id="37" w:name="_Toc130068758"/>
      <w:r>
        <w:t>1) Экология как наука и ее роль в обществе</w:t>
      </w:r>
      <w:bookmarkEnd w:id="37"/>
    </w:p>
    <w:p w14:paraId="13A16CD2" w14:textId="699257A5" w:rsidR="006F5080" w:rsidRDefault="006F5080" w:rsidP="006F5080">
      <w:pPr>
        <w:pStyle w:val="2"/>
      </w:pPr>
      <w:bookmarkStart w:id="38" w:name="_Toc130068759"/>
      <w:r>
        <w:t>2) Исторический аспект взаимоотношений человека и природы</w:t>
      </w:r>
      <w:bookmarkEnd w:id="38"/>
    </w:p>
    <w:p w14:paraId="5CF63A8B" w14:textId="3E96AA77" w:rsidR="004E3834" w:rsidRPr="009173F3" w:rsidRDefault="009173F3" w:rsidP="00DC3D6C">
      <w:pPr>
        <w:pStyle w:val="2"/>
      </w:pPr>
      <w:bookmarkStart w:id="39" w:name="_Toc130068760"/>
      <w:r>
        <w:t>3) Биосфера и ее структура</w:t>
      </w:r>
      <w:bookmarkEnd w:id="39"/>
    </w:p>
    <w:sectPr w:rsidR="004E3834" w:rsidRPr="009173F3" w:rsidSect="00DC2B7F">
      <w:pgSz w:w="16838" w:h="11906" w:orient="landscape"/>
      <w:pgMar w:top="720" w:right="720" w:bottom="720" w:left="720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7D2A"/>
    <w:multiLevelType w:val="hybridMultilevel"/>
    <w:tmpl w:val="F4A62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617E06"/>
    <w:multiLevelType w:val="hybridMultilevel"/>
    <w:tmpl w:val="076625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FC76A3"/>
    <w:multiLevelType w:val="hybridMultilevel"/>
    <w:tmpl w:val="2F1CA6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086B6D"/>
    <w:multiLevelType w:val="hybridMultilevel"/>
    <w:tmpl w:val="16AAC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2426">
    <w:abstractNumId w:val="2"/>
  </w:num>
  <w:num w:numId="2" w16cid:durableId="2129080474">
    <w:abstractNumId w:val="1"/>
  </w:num>
  <w:num w:numId="3" w16cid:durableId="1528443197">
    <w:abstractNumId w:val="0"/>
  </w:num>
  <w:num w:numId="4" w16cid:durableId="1929270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C2"/>
    <w:rsid w:val="00017CC7"/>
    <w:rsid w:val="000347D6"/>
    <w:rsid w:val="000971C2"/>
    <w:rsid w:val="000B2C92"/>
    <w:rsid w:val="001557F5"/>
    <w:rsid w:val="00316C96"/>
    <w:rsid w:val="00384C1F"/>
    <w:rsid w:val="003A2F17"/>
    <w:rsid w:val="0042322E"/>
    <w:rsid w:val="00442AFE"/>
    <w:rsid w:val="00456567"/>
    <w:rsid w:val="00474CC3"/>
    <w:rsid w:val="004E3834"/>
    <w:rsid w:val="005140F5"/>
    <w:rsid w:val="00515882"/>
    <w:rsid w:val="005457A7"/>
    <w:rsid w:val="0058546A"/>
    <w:rsid w:val="005D12A8"/>
    <w:rsid w:val="005D3158"/>
    <w:rsid w:val="006737DE"/>
    <w:rsid w:val="00696C04"/>
    <w:rsid w:val="006D152D"/>
    <w:rsid w:val="006F5080"/>
    <w:rsid w:val="007335B4"/>
    <w:rsid w:val="007518D7"/>
    <w:rsid w:val="007A6B24"/>
    <w:rsid w:val="00860F05"/>
    <w:rsid w:val="008A12F5"/>
    <w:rsid w:val="008A1C46"/>
    <w:rsid w:val="009173F3"/>
    <w:rsid w:val="009519D1"/>
    <w:rsid w:val="00970AE9"/>
    <w:rsid w:val="009B219C"/>
    <w:rsid w:val="00A1749A"/>
    <w:rsid w:val="00A22492"/>
    <w:rsid w:val="00A64CD3"/>
    <w:rsid w:val="00A970AB"/>
    <w:rsid w:val="00AE6B7F"/>
    <w:rsid w:val="00B26ECB"/>
    <w:rsid w:val="00B401D2"/>
    <w:rsid w:val="00B629D4"/>
    <w:rsid w:val="00B747F3"/>
    <w:rsid w:val="00B80426"/>
    <w:rsid w:val="00BA02AD"/>
    <w:rsid w:val="00C1237F"/>
    <w:rsid w:val="00C5766E"/>
    <w:rsid w:val="00D1083F"/>
    <w:rsid w:val="00D15392"/>
    <w:rsid w:val="00D53DA7"/>
    <w:rsid w:val="00DC2B7F"/>
    <w:rsid w:val="00DC3D6C"/>
    <w:rsid w:val="00DF6937"/>
    <w:rsid w:val="00E10454"/>
    <w:rsid w:val="00E6364B"/>
    <w:rsid w:val="00E80AAB"/>
    <w:rsid w:val="00EF6C82"/>
    <w:rsid w:val="00F07FD7"/>
    <w:rsid w:val="00F144E5"/>
    <w:rsid w:val="00F30942"/>
    <w:rsid w:val="00F700EC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1B2F"/>
  <w15:chartTrackingRefBased/>
  <w15:docId w15:val="{5FB675A2-EE10-46C9-88E0-D7B0ED51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B7F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539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5392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539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1539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qFormat/>
    <w:rsid w:val="00D15392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rsid w:val="00D15392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5392"/>
    <w:pPr>
      <w:spacing w:after="40"/>
      <w:ind w:firstLine="0"/>
    </w:pPr>
    <w:rPr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D15392"/>
    <w:pPr>
      <w:spacing w:after="40"/>
      <w:ind w:left="278" w:firstLine="0"/>
    </w:p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1749A"/>
    <w:pPr>
      <w:spacing w:after="40"/>
      <w:ind w:left="561" w:firstLine="0"/>
    </w:pPr>
  </w:style>
  <w:style w:type="character" w:styleId="a9">
    <w:name w:val="Hyperlink"/>
    <w:basedOn w:val="a0"/>
    <w:uiPriority w:val="99"/>
    <w:unhideWhenUsed/>
    <w:rsid w:val="00F144E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2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BA2B-4FBA-4E23-A08C-10EDEEEF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3721</Words>
  <Characters>21214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30</cp:revision>
  <cp:lastPrinted>2023-02-13T18:47:00Z</cp:lastPrinted>
  <dcterms:created xsi:type="dcterms:W3CDTF">2023-02-13T18:02:00Z</dcterms:created>
  <dcterms:modified xsi:type="dcterms:W3CDTF">2023-03-18T18:51:00Z</dcterms:modified>
</cp:coreProperties>
</file>