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  <w:ind w:firstLine="0" w:left="-567" w:right="0"/>
        <w:jc w:val="center"/>
      </w:pPr>
    </w:p>
    <w:p w14:paraId="02000000">
      <w:pPr>
        <w:pStyle w:val="Style_1"/>
        <w:ind w:firstLine="0" w:left="-567" w:right="0"/>
        <w:jc w:val="center"/>
      </w:pPr>
      <w:r>
        <w:drawing>
          <wp:inline>
            <wp:extent cx="7442200" cy="10033000"/>
            <wp:docPr hidden="false" id="1" name="Picture 1"/>
            <a:graphic>
              <a:graphicData uri="http://schemas.openxmlformats.org/drawingml/2006/picture">
                <pic:pic>
                  <pic:nvPicPr>
                    <pic:cNvPr hidden="false" id="2" name="Picture 2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7442200" cy="100330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3000000">
      <w:pPr>
        <w:pStyle w:val="Style_1"/>
        <w:ind w:firstLine="0" w:left="-567" w:right="0"/>
        <w:jc w:val="center"/>
      </w:pPr>
    </w:p>
    <w:p w14:paraId="04000000">
      <w:pPr>
        <w:pStyle w:val="Style_1"/>
        <w:ind w:firstLine="0" w:left="-567" w:right="0"/>
        <w:jc w:val="center"/>
      </w:pPr>
    </w:p>
    <w:p w14:paraId="05000000">
      <w:pPr>
        <w:pStyle w:val="Style_1"/>
        <w:ind w:firstLine="0" w:left="-567" w:right="0"/>
        <w:jc w:val="center"/>
      </w:pPr>
    </w:p>
    <w:p w14:paraId="06000000">
      <w:pPr>
        <w:pStyle w:val="Style_1"/>
        <w:ind w:firstLine="0" w:left="-567" w:right="0"/>
        <w:jc w:val="center"/>
      </w:pPr>
      <w:r>
        <w:drawing>
          <wp:inline>
            <wp:extent cx="7442200" cy="8661400"/>
            <wp:docPr hidden="false" id="3" name="Picture 3"/>
            <a:graphic>
              <a:graphicData uri="http://schemas.openxmlformats.org/drawingml/2006/picture">
                <pic:pic>
                  <pic:nvPicPr>
                    <pic:cNvPr hidden="false" id="4" name="Picture 4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7442200" cy="86614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7000000">
      <w:pPr>
        <w:pStyle w:val="Style_1"/>
        <w:ind w:firstLine="0" w:left="-567" w:right="0"/>
        <w:jc w:val="center"/>
      </w:pPr>
    </w:p>
    <w:p w14:paraId="08000000">
      <w:pPr>
        <w:pStyle w:val="Style_1"/>
        <w:ind w:firstLine="0" w:left="-567" w:right="0"/>
        <w:jc w:val="center"/>
      </w:pPr>
    </w:p>
    <w:p w14:paraId="09000000">
      <w:pPr>
        <w:pStyle w:val="Style_1"/>
        <w:ind w:firstLine="0" w:left="-567" w:right="0"/>
        <w:jc w:val="center"/>
      </w:pPr>
    </w:p>
    <w:p w14:paraId="0A000000">
      <w:pPr>
        <w:pStyle w:val="Style_1"/>
        <w:ind w:firstLine="0" w:left="-567" w:right="0"/>
        <w:jc w:val="center"/>
      </w:pPr>
    </w:p>
    <w:p w14:paraId="0B000000">
      <w:pPr>
        <w:pStyle w:val="Style_1"/>
        <w:ind w:firstLine="0" w:left="-567" w:right="0"/>
        <w:jc w:val="center"/>
      </w:pPr>
    </w:p>
    <w:p w14:paraId="0C000000">
      <w:pPr>
        <w:pStyle w:val="Style_1"/>
        <w:ind w:firstLine="0" w:left="-567" w:right="0"/>
        <w:jc w:val="center"/>
      </w:pPr>
    </w:p>
    <w:p w14:paraId="0D000000">
      <w:pPr>
        <w:pStyle w:val="Style_1"/>
        <w:ind w:firstLine="0" w:left="-567" w:right="0"/>
        <w:jc w:val="center"/>
      </w:pPr>
    </w:p>
    <w:p w14:paraId="0E000000">
      <w:pPr>
        <w:pStyle w:val="Style_1"/>
        <w:ind w:firstLine="0" w:left="-567" w:right="0"/>
        <w:jc w:val="center"/>
      </w:pPr>
    </w:p>
    <w:p w14:paraId="0F000000">
      <w:pPr>
        <w:pStyle w:val="Style_1"/>
        <w:ind w:firstLine="0" w:left="-567" w:right="0"/>
        <w:jc w:val="center"/>
      </w:pPr>
    </w:p>
    <w:p w14:paraId="10000000">
      <w:pPr>
        <w:pStyle w:val="Style_1"/>
        <w:ind w:firstLine="0" w:left="-567" w:right="0"/>
        <w:jc w:val="center"/>
      </w:pPr>
      <w:r>
        <w:drawing>
          <wp:inline>
            <wp:extent cx="7531100" cy="9309100"/>
            <wp:docPr hidden="false" id="5" name="Picture 5"/>
            <a:graphic>
              <a:graphicData uri="http://schemas.openxmlformats.org/drawingml/2006/picture">
                <pic:pic>
                  <pic:nvPicPr>
                    <pic:cNvPr hidden="false" id="6" name="Picture 6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7531100" cy="93091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1000000">
      <w:pPr>
        <w:pStyle w:val="Style_1"/>
        <w:ind w:firstLine="0" w:left="-567" w:right="0"/>
        <w:jc w:val="center"/>
      </w:pPr>
    </w:p>
    <w:p w14:paraId="12000000">
      <w:pPr>
        <w:pStyle w:val="Style_1"/>
        <w:ind w:firstLine="0" w:left="-567" w:right="0"/>
        <w:jc w:val="center"/>
      </w:pPr>
    </w:p>
    <w:p w14:paraId="13000000">
      <w:pPr>
        <w:pStyle w:val="Style_1"/>
        <w:ind w:firstLine="0" w:left="-567" w:right="0"/>
        <w:jc w:val="center"/>
      </w:pPr>
    </w:p>
    <w:p w14:paraId="14000000">
      <w:pPr>
        <w:pStyle w:val="Style_1"/>
        <w:ind w:firstLine="0" w:left="-567" w:right="0"/>
        <w:jc w:val="center"/>
      </w:pPr>
    </w:p>
    <w:p w14:paraId="15000000">
      <w:pPr>
        <w:pStyle w:val="Style_1"/>
        <w:ind w:firstLine="0" w:left="-567" w:right="0"/>
        <w:jc w:val="center"/>
      </w:pPr>
    </w:p>
    <w:p w14:paraId="16000000">
      <w:pPr>
        <w:pStyle w:val="Style_1"/>
        <w:ind w:firstLine="0" w:left="-567" w:right="0"/>
        <w:jc w:val="center"/>
      </w:pPr>
    </w:p>
    <w:p w14:paraId="17000000">
      <w:pPr>
        <w:pStyle w:val="Style_1"/>
        <w:ind w:firstLine="0" w:left="-567" w:right="0"/>
        <w:jc w:val="center"/>
      </w:pPr>
    </w:p>
    <w:p w14:paraId="18000000">
      <w:pPr>
        <w:pStyle w:val="Style_1"/>
        <w:ind w:firstLine="0" w:left="-567" w:right="0"/>
        <w:jc w:val="center"/>
      </w:pPr>
      <w:r>
        <w:drawing>
          <wp:inline>
            <wp:extent cx="7505700" cy="9740900"/>
            <wp:docPr hidden="false" id="7" name="Picture 7"/>
            <a:graphic>
              <a:graphicData uri="http://schemas.openxmlformats.org/drawingml/2006/picture">
                <pic:pic>
                  <pic:nvPicPr>
                    <pic:cNvPr hidden="false" id="8" name="Picture 8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7505700" cy="974090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h="16838" w:orient="portrait" w:w="11906"/>
      <w:pgMar w:bottom="0" w:left="1304" w:right="737" w:top="0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line="240" w:lineRule="auto"/>
      <w:ind/>
      <w:jc w:val="both"/>
    </w:pPr>
    <w:rPr>
      <w:rFonts w:ascii="XO Thames" w:hAnsi="XO Thames"/>
      <w:sz w:val="28"/>
    </w:rPr>
  </w:style>
  <w:style w:default="1" w:styleId="Style_1_ch" w:type="character">
    <w:name w:val="Normal"/>
    <w:link w:val="Style_1"/>
    <w:rPr>
      <w:rFonts w:ascii="XO Thames" w:hAnsi="XO Thames"/>
      <w:sz w:val="28"/>
    </w:rPr>
  </w:style>
  <w:style w:styleId="Style_2" w:type="paragraph">
    <w:name w:val="toc 2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3" w:type="paragraph">
    <w:name w:val="toc 4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link w:val="Style_3"/>
    <w:rPr>
      <w:rFonts w:ascii="XO Thames" w:hAnsi="XO Thames"/>
      <w:sz w:val="28"/>
    </w:rPr>
  </w:style>
  <w:style w:styleId="Style_4" w:type="paragraph">
    <w:name w:val="toc 6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link w:val="Style_4"/>
    <w:rPr>
      <w:rFonts w:ascii="XO Thames" w:hAnsi="XO Thames"/>
      <w:sz w:val="28"/>
    </w:rPr>
  </w:style>
  <w:style w:styleId="Style_5" w:type="paragraph">
    <w:name w:val="toc 7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link w:val="Style_5"/>
    <w:rPr>
      <w:rFonts w:ascii="XO Thames" w:hAnsi="XO Thames"/>
      <w:sz w:val="28"/>
    </w:rPr>
  </w:style>
  <w:style w:styleId="Style_6" w:type="paragraph">
    <w:name w:val="heading 3"/>
    <w:next w:val="Style_1"/>
    <w:link w:val="Style_6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6_ch" w:type="character">
    <w:name w:val="heading 3"/>
    <w:link w:val="Style_6"/>
    <w:rPr>
      <w:rFonts w:ascii="XO Thames" w:hAnsi="XO Thames"/>
      <w:b w:val="1"/>
      <w:sz w:val="26"/>
    </w:rPr>
  </w:style>
  <w:style w:styleId="Style_7" w:type="paragraph">
    <w:name w:val="toc 3"/>
    <w:next w:val="Style_1"/>
    <w:link w:val="Style_7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7_ch" w:type="character">
    <w:name w:val="toc 3"/>
    <w:link w:val="Style_7"/>
    <w:rPr>
      <w:rFonts w:ascii="XO Thames" w:hAnsi="XO Thames"/>
      <w:sz w:val="28"/>
    </w:rPr>
  </w:style>
  <w:style w:styleId="Style_8" w:type="paragraph">
    <w:name w:val="heading 5"/>
    <w:next w:val="Style_1"/>
    <w:link w:val="Style_8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8_ch" w:type="character">
    <w:name w:val="heading 5"/>
    <w:link w:val="Style_8"/>
    <w:rPr>
      <w:rFonts w:ascii="XO Thames" w:hAnsi="XO Thames"/>
      <w:b w:val="1"/>
      <w:sz w:val="22"/>
    </w:rPr>
  </w:style>
  <w:style w:styleId="Style_9" w:type="paragraph">
    <w:name w:val="heading 1"/>
    <w:next w:val="Style_1"/>
    <w:link w:val="Style_9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9_ch" w:type="character">
    <w:name w:val="heading 1"/>
    <w:link w:val="Style_9"/>
    <w:rPr>
      <w:rFonts w:ascii="XO Thames" w:hAnsi="XO Thames"/>
      <w:b w:val="1"/>
      <w:sz w:val="32"/>
    </w:rPr>
  </w:style>
  <w:style w:styleId="Style_10" w:type="paragraph">
    <w:name w:val="Hyperlink"/>
    <w:link w:val="Style_10_ch"/>
    <w:rPr>
      <w:color w:val="0000FF"/>
      <w:u w:val="single"/>
    </w:rPr>
  </w:style>
  <w:style w:styleId="Style_10_ch" w:type="character">
    <w:name w:val="Hyperlink"/>
    <w:link w:val="Style_10"/>
    <w:rPr>
      <w:color w:val="0000FF"/>
      <w:u w:val="single"/>
    </w:rPr>
  </w:style>
  <w:style w:styleId="Style_11" w:type="paragraph">
    <w:name w:val="Footnote"/>
    <w:link w:val="Style_11_ch"/>
    <w:pPr>
      <w:ind w:firstLine="851" w:left="0"/>
      <w:jc w:val="both"/>
    </w:pPr>
    <w:rPr>
      <w:rFonts w:ascii="XO Thames" w:hAnsi="XO Thames"/>
      <w:sz w:val="22"/>
    </w:rPr>
  </w:style>
  <w:style w:styleId="Style_11_ch" w:type="character">
    <w:name w:val="Footnote"/>
    <w:link w:val="Style_11"/>
    <w:rPr>
      <w:rFonts w:ascii="XO Thames" w:hAnsi="XO Thames"/>
      <w:sz w:val="22"/>
    </w:rPr>
  </w:style>
  <w:style w:styleId="Style_12" w:type="paragraph">
    <w:name w:val="toc 1"/>
    <w:next w:val="Style_1"/>
    <w:link w:val="Style_12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2_ch" w:type="character">
    <w:name w:val="toc 1"/>
    <w:link w:val="Style_12"/>
    <w:rPr>
      <w:rFonts w:ascii="XO Thames" w:hAnsi="XO Thames"/>
      <w:b w:val="1"/>
      <w:sz w:val="28"/>
    </w:rPr>
  </w:style>
  <w:style w:styleId="Style_13" w:type="paragraph">
    <w:name w:val="Header and Footer"/>
    <w:link w:val="Style_13_ch"/>
    <w:pPr>
      <w:spacing w:line="240" w:lineRule="auto"/>
      <w:ind/>
      <w:jc w:val="both"/>
    </w:pPr>
    <w:rPr>
      <w:rFonts w:ascii="XO Thames" w:hAnsi="XO Thames"/>
      <w:sz w:val="20"/>
    </w:rPr>
  </w:style>
  <w:style w:styleId="Style_13_ch" w:type="character">
    <w:name w:val="Header and Footer"/>
    <w:link w:val="Style_13"/>
    <w:rPr>
      <w:rFonts w:ascii="XO Thames" w:hAnsi="XO Thames"/>
      <w:sz w:val="20"/>
    </w:rPr>
  </w:style>
  <w:style w:styleId="Style_14" w:type="paragraph">
    <w:name w:val="toc 9"/>
    <w:next w:val="Style_1"/>
    <w:link w:val="Style_14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4_ch" w:type="character">
    <w:name w:val="toc 9"/>
    <w:link w:val="Style_14"/>
    <w:rPr>
      <w:rFonts w:ascii="XO Thames" w:hAnsi="XO Thames"/>
      <w:sz w:val="28"/>
    </w:rPr>
  </w:style>
  <w:style w:styleId="Style_15" w:type="paragraph">
    <w:name w:val="toc 8"/>
    <w:next w:val="Style_1"/>
    <w:link w:val="Style_15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5_ch" w:type="character">
    <w:name w:val="toc 8"/>
    <w:link w:val="Style_15"/>
    <w:rPr>
      <w:rFonts w:ascii="XO Thames" w:hAnsi="XO Thames"/>
      <w:sz w:val="28"/>
    </w:rPr>
  </w:style>
  <w:style w:styleId="Style_16" w:type="paragraph">
    <w:name w:val="toc 5"/>
    <w:next w:val="Style_1"/>
    <w:link w:val="Style_16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6_ch" w:type="character">
    <w:name w:val="toc 5"/>
    <w:link w:val="Style_16"/>
    <w:rPr>
      <w:rFonts w:ascii="XO Thames" w:hAnsi="XO Thames"/>
      <w:sz w:val="28"/>
    </w:rPr>
  </w:style>
  <w:style w:styleId="Style_17" w:type="paragraph">
    <w:name w:val="Subtitle"/>
    <w:next w:val="Style_1"/>
    <w:link w:val="Style_17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7_ch" w:type="character">
    <w:name w:val="Subtitle"/>
    <w:link w:val="Style_17"/>
    <w:rPr>
      <w:rFonts w:ascii="XO Thames" w:hAnsi="XO Thames"/>
      <w:i w:val="1"/>
      <w:sz w:val="24"/>
    </w:rPr>
  </w:style>
  <w:style w:styleId="Style_18" w:type="paragraph">
    <w:name w:val="Title"/>
    <w:next w:val="Style_1"/>
    <w:link w:val="Style_18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8_ch" w:type="character">
    <w:name w:val="Title"/>
    <w:link w:val="Style_18"/>
    <w:rPr>
      <w:rFonts w:ascii="XO Thames" w:hAnsi="XO Thames"/>
      <w:b w:val="1"/>
      <w:caps w:val="1"/>
      <w:sz w:val="40"/>
    </w:rPr>
  </w:style>
  <w:style w:styleId="Style_19" w:type="paragraph">
    <w:name w:val="heading 4"/>
    <w:next w:val="Style_1"/>
    <w:link w:val="Style_19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19_ch" w:type="character">
    <w:name w:val="heading 4"/>
    <w:link w:val="Style_19"/>
    <w:rPr>
      <w:rFonts w:ascii="XO Thames" w:hAnsi="XO Thames"/>
      <w:b w:val="1"/>
      <w:sz w:val="24"/>
    </w:rPr>
  </w:style>
  <w:style w:styleId="Style_20" w:type="paragraph">
    <w:name w:val="heading 2"/>
    <w:next w:val="Style_1"/>
    <w:link w:val="Style_20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0_ch" w:type="character">
    <w:name w:val="heading 2"/>
    <w:link w:val="Style_20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0" Target="theme/theme1.xml" Type="http://schemas.openxmlformats.org/officeDocument/2006/relationships/theme"/>
  <Relationship Id="rId7" Target="styles.xml" Type="http://schemas.openxmlformats.org/officeDocument/2006/relationships/styles"/>
  <Relationship Id="rId6" Target="settings.xml" Type="http://schemas.openxmlformats.org/officeDocument/2006/relationships/settings"/>
  <Relationship Id="rId9" Target="webSettings.xml" Type="http://schemas.openxmlformats.org/officeDocument/2006/relationships/webSettings"/>
  <Relationship Id="rId5" Target="fontTable.xml" Type="http://schemas.openxmlformats.org/officeDocument/2006/relationships/fontTable"/>
  <Relationship Id="rId8" Target="stylesWithEffects.xml" Type="http://schemas.microsoft.com/office/2007/relationships/stylesWithEffects"/>
  <Relationship Id="rId4" Target="media/4.png" Type="http://schemas.openxmlformats.org/officeDocument/2006/relationships/image"/>
  <Relationship Id="rId3" Target="media/3.png" Type="http://schemas.openxmlformats.org/officeDocument/2006/relationships/imag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MyOffice-CoreFramework-macOS/29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2023-04-16T15:05:49Z</dcterms:modified>
</cp:coreProperties>
</file>