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2CFCA" w14:textId="1097FB8A" w:rsidR="003E3D81" w:rsidRPr="003E3D81" w:rsidRDefault="003E3D81" w:rsidP="003E3D81">
      <w:pPr>
        <w:ind w:firstLine="0"/>
        <w:jc w:val="center"/>
        <w:rPr>
          <w:b/>
          <w:iCs/>
        </w:rPr>
      </w:pPr>
      <w:r w:rsidRPr="003E3D81">
        <w:rPr>
          <w:b/>
          <w:iCs/>
        </w:rPr>
        <w:t>Федеральное государственное бюджетное образовательное учреждение высшего образования</w:t>
      </w:r>
    </w:p>
    <w:p w14:paraId="099A3886" w14:textId="77777777" w:rsidR="003E3D81" w:rsidRPr="003E3D81" w:rsidRDefault="003E3D81" w:rsidP="003E3D81">
      <w:pPr>
        <w:ind w:firstLine="0"/>
        <w:rPr>
          <w:b/>
          <w:iCs/>
        </w:rPr>
      </w:pPr>
    </w:p>
    <w:tbl>
      <w:tblPr>
        <w:tblW w:w="9292" w:type="dxa"/>
        <w:tblCellMar>
          <w:left w:w="106" w:type="dxa"/>
          <w:bottom w:w="260" w:type="dxa"/>
          <w:right w:w="180" w:type="dxa"/>
        </w:tblCellMar>
        <w:tblLook w:val="04A0" w:firstRow="1" w:lastRow="0" w:firstColumn="1" w:lastColumn="0" w:noHBand="0" w:noVBand="1"/>
      </w:tblPr>
      <w:tblGrid>
        <w:gridCol w:w="2271"/>
        <w:gridCol w:w="7021"/>
      </w:tblGrid>
      <w:tr w:rsidR="003E3D81" w:rsidRPr="003E3D81" w14:paraId="1D916ED6" w14:textId="77777777" w:rsidTr="00DD7E08">
        <w:trPr>
          <w:trHeight w:val="2603"/>
        </w:trPr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7732BD" w14:textId="77777777" w:rsidR="003E3D81" w:rsidRPr="003E3D81" w:rsidRDefault="003E3D81" w:rsidP="003E3D81">
            <w:pPr>
              <w:ind w:firstLine="0"/>
            </w:pPr>
            <w:r w:rsidRPr="003E3D81">
              <w:rPr>
                <w:noProof/>
              </w:rPr>
              <w:drawing>
                <wp:inline distT="0" distB="0" distL="0" distR="0" wp14:anchorId="11AF340B" wp14:editId="096C4950">
                  <wp:extent cx="1200785" cy="1371600"/>
                  <wp:effectExtent l="0" t="0" r="0" b="0"/>
                  <wp:docPr id="83" name="Picture 83" descr="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 descr="Logo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912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26721" w14:textId="77777777" w:rsidR="003E3D81" w:rsidRPr="003E3D81" w:rsidRDefault="003E3D81" w:rsidP="003E3D81">
            <w:pPr>
              <w:ind w:firstLine="0"/>
            </w:pPr>
          </w:p>
          <w:p w14:paraId="1F9B0587" w14:textId="77777777" w:rsidR="003E3D81" w:rsidRPr="003E3D81" w:rsidRDefault="003E3D81" w:rsidP="003E3D81">
            <w:pPr>
              <w:ind w:firstLine="0"/>
            </w:pPr>
          </w:p>
          <w:p w14:paraId="595CF145" w14:textId="7607F83E" w:rsidR="003E3D81" w:rsidRPr="003E3D81" w:rsidRDefault="003E3D81" w:rsidP="00DD7E08">
            <w:pPr>
              <w:ind w:firstLine="0"/>
              <w:jc w:val="center"/>
            </w:pPr>
            <w:r w:rsidRPr="003E3D81">
              <w:rPr>
                <w:b/>
              </w:rPr>
              <w:t>«Московский государственный технический университет</w:t>
            </w:r>
            <w:r w:rsidR="00DD7E08">
              <w:rPr>
                <w:b/>
              </w:rPr>
              <w:t xml:space="preserve"> </w:t>
            </w:r>
            <w:r w:rsidRPr="003E3D81">
              <w:rPr>
                <w:b/>
              </w:rPr>
              <w:t>имени Н.Э. Баумана»</w:t>
            </w:r>
          </w:p>
          <w:p w14:paraId="5DA0C852" w14:textId="77777777" w:rsidR="003E3D81" w:rsidRPr="003E3D81" w:rsidRDefault="003E3D81" w:rsidP="00DD7E08">
            <w:pPr>
              <w:ind w:firstLine="0"/>
              <w:jc w:val="center"/>
            </w:pPr>
            <w:r w:rsidRPr="003E3D81">
              <w:rPr>
                <w:b/>
              </w:rPr>
              <w:t>(МГТУ им. Н.Э. Баумана)</w:t>
            </w:r>
          </w:p>
          <w:p w14:paraId="7C31CCF9" w14:textId="77777777" w:rsidR="003E3D81" w:rsidRPr="003E3D81" w:rsidRDefault="003E3D81" w:rsidP="003E3D81">
            <w:pPr>
              <w:ind w:firstLine="0"/>
            </w:pPr>
          </w:p>
        </w:tc>
      </w:tr>
    </w:tbl>
    <w:p w14:paraId="6F55BD50" w14:textId="77777777" w:rsidR="003E3D81" w:rsidRPr="003E3D81" w:rsidRDefault="003E3D81" w:rsidP="003E3D81">
      <w:pPr>
        <w:ind w:firstLine="0"/>
      </w:pPr>
    </w:p>
    <w:p w14:paraId="474CA165" w14:textId="77777777" w:rsidR="003E3D81" w:rsidRPr="003E3D81" w:rsidRDefault="003E3D81" w:rsidP="003E3D81">
      <w:pPr>
        <w:ind w:firstLine="0"/>
        <w:jc w:val="center"/>
      </w:pPr>
      <w:r w:rsidRPr="003E3D81">
        <w:t>Факультет  РЛ</w:t>
      </w:r>
    </w:p>
    <w:p w14:paraId="61D878EE" w14:textId="77777777" w:rsidR="003E3D81" w:rsidRPr="003E3D81" w:rsidRDefault="003E3D81" w:rsidP="003E3D81">
      <w:pPr>
        <w:ind w:firstLine="0"/>
        <w:jc w:val="center"/>
      </w:pPr>
      <w:r w:rsidRPr="003E3D81">
        <w:t>Кафедра РЛ6 «Технологии приборостроения»</w:t>
      </w:r>
    </w:p>
    <w:p w14:paraId="48A4291D" w14:textId="77777777" w:rsidR="003E3D81" w:rsidRPr="003E3D81" w:rsidRDefault="003E3D81" w:rsidP="003E3D81">
      <w:pPr>
        <w:ind w:firstLine="0"/>
      </w:pPr>
    </w:p>
    <w:p w14:paraId="5CCA1187" w14:textId="7B2C3168" w:rsidR="003E3D81" w:rsidRPr="003E3D81" w:rsidRDefault="003E3D81" w:rsidP="003E3D81">
      <w:pPr>
        <w:ind w:firstLine="0"/>
        <w:jc w:val="center"/>
        <w:rPr>
          <w:b/>
          <w:bCs/>
        </w:rPr>
      </w:pPr>
      <w:r w:rsidRPr="003E3D81">
        <w:rPr>
          <w:b/>
          <w:bCs/>
        </w:rPr>
        <w:t>Домашнее задание №</w:t>
      </w:r>
      <w:r>
        <w:rPr>
          <w:b/>
          <w:bCs/>
        </w:rPr>
        <w:t>2</w:t>
      </w:r>
    </w:p>
    <w:p w14:paraId="4F0F59A2" w14:textId="77777777" w:rsidR="003E3D81" w:rsidRPr="003E3D81" w:rsidRDefault="003E3D81" w:rsidP="003E3D81">
      <w:pPr>
        <w:ind w:firstLine="0"/>
        <w:jc w:val="center"/>
      </w:pPr>
      <w:r w:rsidRPr="003E3D81">
        <w:t>по курсу «Электроника»</w:t>
      </w:r>
    </w:p>
    <w:p w14:paraId="1AEE83C8" w14:textId="77777777" w:rsidR="003E3D81" w:rsidRPr="003E3D81" w:rsidRDefault="003E3D81" w:rsidP="003E3D81">
      <w:pPr>
        <w:ind w:firstLine="0"/>
      </w:pPr>
    </w:p>
    <w:p w14:paraId="4B4240A9" w14:textId="77777777" w:rsidR="003E3D81" w:rsidRPr="003E3D81" w:rsidRDefault="003E3D81" w:rsidP="003E3D81">
      <w:pPr>
        <w:ind w:firstLine="0"/>
      </w:pPr>
    </w:p>
    <w:p w14:paraId="61B5B62D" w14:textId="665CA808" w:rsidR="003E3D81" w:rsidRPr="00DD7E08" w:rsidRDefault="003E3D81" w:rsidP="00DD7E08">
      <w:pPr>
        <w:ind w:firstLine="0"/>
        <w:jc w:val="center"/>
        <w:rPr>
          <w:b/>
        </w:rPr>
      </w:pPr>
      <w:r w:rsidRPr="003E3D81">
        <w:rPr>
          <w:b/>
        </w:rPr>
        <w:t>Анализ и синтез усилительного каскада</w:t>
      </w:r>
      <w:r w:rsidR="00DD7E08">
        <w:rPr>
          <w:b/>
        </w:rPr>
        <w:t xml:space="preserve"> </w:t>
      </w:r>
      <w:r w:rsidRPr="003E3D81">
        <w:rPr>
          <w:b/>
        </w:rPr>
        <w:t>на биполярном транзисторе</w:t>
      </w:r>
    </w:p>
    <w:p w14:paraId="131AC493" w14:textId="77777777" w:rsidR="003E3D81" w:rsidRPr="003E3D81" w:rsidRDefault="003E3D81" w:rsidP="003E3D81">
      <w:pPr>
        <w:ind w:firstLine="0"/>
        <w:jc w:val="center"/>
      </w:pPr>
      <w:r w:rsidRPr="003E3D81">
        <w:t>Вариант № 14</w:t>
      </w:r>
    </w:p>
    <w:p w14:paraId="4D0D3D19" w14:textId="420FB47C" w:rsidR="003E3D81" w:rsidRDefault="003E3D81" w:rsidP="003E3D81">
      <w:pPr>
        <w:ind w:firstLine="0"/>
      </w:pPr>
    </w:p>
    <w:p w14:paraId="6F8BBE47" w14:textId="77777777" w:rsidR="00DD7E08" w:rsidRPr="003E3D81" w:rsidRDefault="00DD7E08" w:rsidP="003E3D81">
      <w:pPr>
        <w:ind w:firstLine="0"/>
      </w:pPr>
    </w:p>
    <w:p w14:paraId="4D16786B" w14:textId="2ACB6A25" w:rsidR="00DD7E08" w:rsidRDefault="00DD7E08" w:rsidP="00DD7E08">
      <w:pPr>
        <w:ind w:firstLine="0"/>
      </w:pPr>
    </w:p>
    <w:p w14:paraId="58B3DE96" w14:textId="77777777" w:rsidR="00DD7E08" w:rsidRDefault="00DD7E08" w:rsidP="00DD7E08">
      <w:pPr>
        <w:ind w:firstLine="0"/>
      </w:pPr>
    </w:p>
    <w:p w14:paraId="76D47177" w14:textId="5FCCC10A" w:rsidR="003E3D81" w:rsidRPr="00DD7E08" w:rsidRDefault="003E3D81" w:rsidP="00DD7E08">
      <w:pPr>
        <w:ind w:firstLine="0"/>
        <w:jc w:val="right"/>
      </w:pPr>
      <w:r w:rsidRPr="003E3D81">
        <w:t>Выполнили студенты группы РЛ-41 Худяков А.С.</w:t>
      </w:r>
      <w:r w:rsidR="00DD7E08" w:rsidRPr="00DD7E08">
        <w:t>,</w:t>
      </w:r>
      <w:r w:rsidRPr="003E3D81">
        <w:t xml:space="preserve"> </w:t>
      </w:r>
      <w:proofErr w:type="spellStart"/>
      <w:r w:rsidRPr="003E3D81">
        <w:t>Костышина</w:t>
      </w:r>
      <w:proofErr w:type="spellEnd"/>
      <w:r w:rsidRPr="003E3D81">
        <w:t xml:space="preserve"> В.Ю.</w:t>
      </w:r>
      <w:r w:rsidR="00DD7E08" w:rsidRPr="00DD7E08">
        <w:t xml:space="preserve"> </w:t>
      </w:r>
      <w:r w:rsidR="00DD7E08">
        <w:t>и Мельников А.Н.</w:t>
      </w:r>
    </w:p>
    <w:p w14:paraId="4F11E2BB" w14:textId="77777777" w:rsidR="003E3D81" w:rsidRPr="003E3D81" w:rsidRDefault="003E3D81" w:rsidP="003E3D81">
      <w:pPr>
        <w:ind w:firstLine="0"/>
        <w:jc w:val="right"/>
      </w:pPr>
      <w:r w:rsidRPr="003E3D81">
        <w:t>Преподаватель Крайний В.И.</w:t>
      </w:r>
    </w:p>
    <w:p w14:paraId="7C340D8D" w14:textId="77777777" w:rsidR="003E3D81" w:rsidRPr="003E3D81" w:rsidRDefault="003E3D81" w:rsidP="003E3D81">
      <w:pPr>
        <w:ind w:firstLine="0"/>
      </w:pPr>
    </w:p>
    <w:p w14:paraId="73F8D075" w14:textId="77777777" w:rsidR="003E3D81" w:rsidRPr="003E3D81" w:rsidRDefault="003E3D81" w:rsidP="003E3D81">
      <w:pPr>
        <w:ind w:firstLine="0"/>
      </w:pPr>
    </w:p>
    <w:p w14:paraId="2B620A9F" w14:textId="0A39A003" w:rsidR="003E3D81" w:rsidRDefault="003E3D81" w:rsidP="003E3D81">
      <w:pPr>
        <w:ind w:firstLine="0"/>
      </w:pPr>
    </w:p>
    <w:p w14:paraId="393B17E0" w14:textId="34E62C55" w:rsidR="003E3D81" w:rsidRDefault="003E3D81" w:rsidP="003E3D81">
      <w:pPr>
        <w:ind w:firstLine="0"/>
      </w:pPr>
    </w:p>
    <w:p w14:paraId="294E75F3" w14:textId="77777777" w:rsidR="00DD7E08" w:rsidRPr="003E3D81" w:rsidRDefault="00DD7E08" w:rsidP="003E3D81">
      <w:pPr>
        <w:ind w:firstLine="0"/>
      </w:pPr>
    </w:p>
    <w:p w14:paraId="4CD9ED30" w14:textId="6A413B9F" w:rsidR="003E3D81" w:rsidRDefault="003E3D81" w:rsidP="003E3D81">
      <w:pPr>
        <w:ind w:firstLine="0"/>
        <w:jc w:val="center"/>
      </w:pPr>
      <w:r w:rsidRPr="003E3D81">
        <w:t>Москва 2022</w:t>
      </w:r>
    </w:p>
    <w:p w14:paraId="1D33FE83" w14:textId="545169EC" w:rsidR="005E14DF" w:rsidRPr="005E14DF" w:rsidRDefault="005E14DF" w:rsidP="005E14DF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Семинар 1</w:t>
      </w:r>
    </w:p>
    <w:p w14:paraId="6141797A" w14:textId="5DD05AB0" w:rsidR="003E3D81" w:rsidRPr="00241257" w:rsidRDefault="003E3D81" w:rsidP="00241257">
      <w:pPr>
        <w:ind w:firstLine="0"/>
        <w:jc w:val="center"/>
        <w:rPr>
          <w:b/>
          <w:bCs/>
        </w:rPr>
      </w:pPr>
      <w:r w:rsidRPr="00241257">
        <w:rPr>
          <w:b/>
          <w:bCs/>
        </w:rPr>
        <w:t>1. Расчет параметров модели заданного биполярного транзистора</w:t>
      </w:r>
    </w:p>
    <w:p w14:paraId="7FCA05E6" w14:textId="590E2089" w:rsidR="003E3D81" w:rsidRPr="00B36B9A" w:rsidRDefault="003E3D81" w:rsidP="00B36B9A">
      <w:r w:rsidRPr="00241257">
        <w:t xml:space="preserve">Исходные параметры модели транзистора </w:t>
      </w:r>
      <w:r w:rsidR="00177DB2" w:rsidRPr="00177DB2">
        <w:t>2T316Г</w:t>
      </w:r>
      <w:r w:rsidR="00807398">
        <w:t xml:space="preserve"> </w:t>
      </w:r>
      <w:r w:rsidRPr="00241257">
        <w:t>:</w:t>
      </w:r>
      <w:r w:rsidR="00B36B9A">
        <w:t xml:space="preserve"> </w:t>
      </w:r>
      <w:r w:rsidR="00B36B9A" w:rsidRPr="00F011F9">
        <w:rPr>
          <w:lang w:val="en-US"/>
        </w:rPr>
        <w:t>Is</w:t>
      </w:r>
      <w:r w:rsidR="00B36B9A" w:rsidRPr="00B36B9A">
        <w:t>=2.753</w:t>
      </w:r>
      <w:r w:rsidR="00B36B9A" w:rsidRPr="00F011F9">
        <w:rPr>
          <w:lang w:val="en-US"/>
        </w:rPr>
        <w:t>f</w:t>
      </w:r>
      <w:r w:rsidR="00B36B9A" w:rsidRPr="00B36B9A">
        <w:t xml:space="preserve"> </w:t>
      </w:r>
      <w:proofErr w:type="spellStart"/>
      <w:r w:rsidR="00B36B9A" w:rsidRPr="00F011F9">
        <w:rPr>
          <w:lang w:val="en-US"/>
        </w:rPr>
        <w:t>Xti</w:t>
      </w:r>
      <w:proofErr w:type="spellEnd"/>
      <w:r w:rsidR="00B36B9A" w:rsidRPr="00B36B9A">
        <w:t xml:space="preserve">=3 </w:t>
      </w:r>
      <w:proofErr w:type="spellStart"/>
      <w:r w:rsidR="00B36B9A" w:rsidRPr="00F011F9">
        <w:rPr>
          <w:lang w:val="en-US"/>
        </w:rPr>
        <w:t>Eg</w:t>
      </w:r>
      <w:proofErr w:type="spellEnd"/>
      <w:r w:rsidR="00B36B9A" w:rsidRPr="00B36B9A">
        <w:t xml:space="preserve">=1.11 </w:t>
      </w:r>
      <w:proofErr w:type="spellStart"/>
      <w:r w:rsidR="00B36B9A" w:rsidRPr="00F011F9">
        <w:rPr>
          <w:lang w:val="en-US"/>
        </w:rPr>
        <w:t>Vaf</w:t>
      </w:r>
      <w:proofErr w:type="spellEnd"/>
      <w:r w:rsidR="00B36B9A" w:rsidRPr="00B36B9A">
        <w:t xml:space="preserve">=96 </w:t>
      </w:r>
      <w:r w:rsidR="00B36B9A" w:rsidRPr="00F011F9">
        <w:rPr>
          <w:lang w:val="en-US"/>
        </w:rPr>
        <w:t>Bf</w:t>
      </w:r>
      <w:r w:rsidR="00B36B9A" w:rsidRPr="00B36B9A">
        <w:t xml:space="preserve">=86.5 </w:t>
      </w:r>
      <w:r w:rsidR="00B36B9A" w:rsidRPr="00F011F9">
        <w:rPr>
          <w:lang w:val="en-US"/>
        </w:rPr>
        <w:t>Ne</w:t>
      </w:r>
      <w:r w:rsidR="00B36B9A" w:rsidRPr="00B36B9A">
        <w:t xml:space="preserve">=2.496  </w:t>
      </w:r>
      <w:r w:rsidR="00B36B9A" w:rsidRPr="00F011F9">
        <w:rPr>
          <w:lang w:val="en-US"/>
        </w:rPr>
        <w:t>Ise</w:t>
      </w:r>
      <w:r w:rsidR="00B36B9A" w:rsidRPr="00B36B9A">
        <w:t>=12.8</w:t>
      </w:r>
      <w:r w:rsidR="00B36B9A" w:rsidRPr="00F011F9">
        <w:rPr>
          <w:lang w:val="en-US"/>
        </w:rPr>
        <w:t>p</w:t>
      </w:r>
      <w:r w:rsidR="00B36B9A" w:rsidRPr="00B36B9A">
        <w:t xml:space="preserve"> </w:t>
      </w:r>
      <w:proofErr w:type="spellStart"/>
      <w:r w:rsidR="00B36B9A" w:rsidRPr="00F011F9">
        <w:rPr>
          <w:lang w:val="en-US"/>
        </w:rPr>
        <w:t>Ikf</w:t>
      </w:r>
      <w:proofErr w:type="spellEnd"/>
      <w:r w:rsidR="00B36B9A" w:rsidRPr="00B36B9A">
        <w:t>=97.23</w:t>
      </w:r>
      <w:r w:rsidR="00B36B9A" w:rsidRPr="00F011F9">
        <w:rPr>
          <w:lang w:val="en-US"/>
        </w:rPr>
        <w:t>m</w:t>
      </w:r>
      <w:r w:rsidR="00B36B9A" w:rsidRPr="00B36B9A">
        <w:t xml:space="preserve"> </w:t>
      </w:r>
      <w:proofErr w:type="spellStart"/>
      <w:r w:rsidR="00B36B9A" w:rsidRPr="00F011F9">
        <w:rPr>
          <w:lang w:val="en-US"/>
        </w:rPr>
        <w:t>Xtb</w:t>
      </w:r>
      <w:proofErr w:type="spellEnd"/>
      <w:r w:rsidR="00B36B9A" w:rsidRPr="00B36B9A">
        <w:t xml:space="preserve">=1.5 </w:t>
      </w:r>
      <w:r w:rsidR="00B36B9A" w:rsidRPr="00F011F9">
        <w:rPr>
          <w:lang w:val="en-US"/>
        </w:rPr>
        <w:t>Var</w:t>
      </w:r>
      <w:r w:rsidR="00B36B9A" w:rsidRPr="00B36B9A">
        <w:t xml:space="preserve">=55 </w:t>
      </w:r>
      <w:r w:rsidR="00B36B9A" w:rsidRPr="00F011F9">
        <w:rPr>
          <w:lang w:val="en-US"/>
        </w:rPr>
        <w:t>Br</w:t>
      </w:r>
      <w:r w:rsidR="00B36B9A" w:rsidRPr="00B36B9A">
        <w:t xml:space="preserve">=.6577 </w:t>
      </w:r>
      <w:r w:rsidR="00B36B9A" w:rsidRPr="00F011F9">
        <w:rPr>
          <w:lang w:val="en-US"/>
        </w:rPr>
        <w:t>Nc</w:t>
      </w:r>
      <w:r w:rsidR="00B36B9A" w:rsidRPr="00B36B9A">
        <w:t xml:space="preserve">=2 </w:t>
      </w:r>
      <w:proofErr w:type="spellStart"/>
      <w:r w:rsidR="00B36B9A" w:rsidRPr="00F011F9">
        <w:rPr>
          <w:lang w:val="en-US"/>
        </w:rPr>
        <w:t>Isc</w:t>
      </w:r>
      <w:proofErr w:type="spellEnd"/>
      <w:r w:rsidR="00B36B9A" w:rsidRPr="00B36B9A">
        <w:t>=15.5</w:t>
      </w:r>
      <w:r w:rsidR="00B36B9A" w:rsidRPr="00F011F9">
        <w:rPr>
          <w:lang w:val="en-US"/>
        </w:rPr>
        <w:t>p</w:t>
      </w:r>
      <w:r w:rsidR="00B36B9A" w:rsidRPr="00B36B9A">
        <w:t xml:space="preserve"> </w:t>
      </w:r>
      <w:proofErr w:type="spellStart"/>
      <w:r w:rsidR="00B36B9A" w:rsidRPr="00F011F9">
        <w:rPr>
          <w:lang w:val="en-US"/>
        </w:rPr>
        <w:t>Ikr</w:t>
      </w:r>
      <w:proofErr w:type="spellEnd"/>
      <w:r w:rsidR="00B36B9A" w:rsidRPr="00B36B9A">
        <w:t xml:space="preserve">=.12 </w:t>
      </w:r>
      <w:r w:rsidR="00B36B9A" w:rsidRPr="00F011F9">
        <w:rPr>
          <w:lang w:val="en-US"/>
        </w:rPr>
        <w:t>Rb</w:t>
      </w:r>
      <w:r w:rsidR="00B36B9A" w:rsidRPr="00B36B9A">
        <w:t xml:space="preserve">=70.6 </w:t>
      </w:r>
      <w:proofErr w:type="spellStart"/>
      <w:r w:rsidR="00B36B9A" w:rsidRPr="00F011F9">
        <w:rPr>
          <w:lang w:val="en-US"/>
        </w:rPr>
        <w:t>Rc</w:t>
      </w:r>
      <w:proofErr w:type="spellEnd"/>
      <w:r w:rsidR="00B36B9A" w:rsidRPr="00B36B9A">
        <w:t xml:space="preserve">=8.35 </w:t>
      </w:r>
      <w:proofErr w:type="spellStart"/>
      <w:r w:rsidR="00B36B9A" w:rsidRPr="00F011F9">
        <w:rPr>
          <w:lang w:val="en-US"/>
        </w:rPr>
        <w:t>Cjc</w:t>
      </w:r>
      <w:proofErr w:type="spellEnd"/>
      <w:r w:rsidR="00B36B9A" w:rsidRPr="00B36B9A">
        <w:t>=4.089</w:t>
      </w:r>
      <w:r w:rsidR="00B36B9A" w:rsidRPr="00F011F9">
        <w:rPr>
          <w:lang w:val="en-US"/>
        </w:rPr>
        <w:t>p</w:t>
      </w:r>
      <w:r w:rsidR="00B36B9A" w:rsidRPr="00B36B9A">
        <w:t xml:space="preserve"> </w:t>
      </w:r>
      <w:proofErr w:type="spellStart"/>
      <w:r w:rsidR="00B36B9A" w:rsidRPr="00F011F9">
        <w:rPr>
          <w:lang w:val="en-US"/>
        </w:rPr>
        <w:t>Vjc</w:t>
      </w:r>
      <w:proofErr w:type="spellEnd"/>
      <w:r w:rsidR="00B36B9A" w:rsidRPr="00B36B9A">
        <w:t xml:space="preserve">=.65 </w:t>
      </w:r>
      <w:proofErr w:type="spellStart"/>
      <w:r w:rsidR="00B36B9A" w:rsidRPr="00F011F9">
        <w:rPr>
          <w:lang w:val="en-US"/>
        </w:rPr>
        <w:t>Mjc</w:t>
      </w:r>
      <w:proofErr w:type="spellEnd"/>
      <w:r w:rsidR="00B36B9A" w:rsidRPr="00B36B9A">
        <w:t xml:space="preserve">=.33 </w:t>
      </w:r>
      <w:r w:rsidR="00B36B9A" w:rsidRPr="00F011F9">
        <w:rPr>
          <w:lang w:val="en-US"/>
        </w:rPr>
        <w:t>Fc</w:t>
      </w:r>
      <w:r w:rsidR="00B36B9A" w:rsidRPr="00B36B9A">
        <w:t xml:space="preserve">=.5 </w:t>
      </w:r>
      <w:proofErr w:type="spellStart"/>
      <w:r w:rsidR="00B36B9A" w:rsidRPr="00F011F9">
        <w:rPr>
          <w:lang w:val="en-US"/>
        </w:rPr>
        <w:t>Cje</w:t>
      </w:r>
      <w:proofErr w:type="spellEnd"/>
      <w:r w:rsidR="00B36B9A" w:rsidRPr="00B36B9A">
        <w:t>=1.16</w:t>
      </w:r>
      <w:r w:rsidR="00B36B9A" w:rsidRPr="00F011F9">
        <w:rPr>
          <w:lang w:val="en-US"/>
        </w:rPr>
        <w:t>p</w:t>
      </w:r>
      <w:r w:rsidR="00B36B9A" w:rsidRPr="00B36B9A">
        <w:t xml:space="preserve"> </w:t>
      </w:r>
      <w:proofErr w:type="spellStart"/>
      <w:r w:rsidR="00B36B9A" w:rsidRPr="00F011F9">
        <w:rPr>
          <w:lang w:val="en-US"/>
        </w:rPr>
        <w:t>Vje</w:t>
      </w:r>
      <w:proofErr w:type="spellEnd"/>
      <w:r w:rsidR="00B36B9A" w:rsidRPr="00B36B9A">
        <w:t xml:space="preserve">=.69 </w:t>
      </w:r>
      <w:proofErr w:type="spellStart"/>
      <w:r w:rsidR="00B36B9A" w:rsidRPr="00F011F9">
        <w:rPr>
          <w:lang w:val="en-US"/>
        </w:rPr>
        <w:t>Mje</w:t>
      </w:r>
      <w:proofErr w:type="spellEnd"/>
      <w:r w:rsidR="00B36B9A" w:rsidRPr="00B36B9A">
        <w:t xml:space="preserve">=.33 </w:t>
      </w:r>
      <w:r w:rsidR="00B36B9A" w:rsidRPr="00F011F9">
        <w:rPr>
          <w:lang w:val="en-US"/>
        </w:rPr>
        <w:t>Tr</w:t>
      </w:r>
      <w:r w:rsidR="00B36B9A" w:rsidRPr="00B36B9A">
        <w:t>=27.84</w:t>
      </w:r>
      <w:r w:rsidR="00B36B9A" w:rsidRPr="00F011F9">
        <w:rPr>
          <w:lang w:val="en-US"/>
        </w:rPr>
        <w:t>n</w:t>
      </w:r>
      <w:r w:rsidR="00B36B9A" w:rsidRPr="00B36B9A">
        <w:t xml:space="preserve"> </w:t>
      </w:r>
      <w:proofErr w:type="spellStart"/>
      <w:r w:rsidR="00B36B9A" w:rsidRPr="00F011F9">
        <w:rPr>
          <w:lang w:val="en-US"/>
        </w:rPr>
        <w:t>Tf</w:t>
      </w:r>
      <w:proofErr w:type="spellEnd"/>
      <w:r w:rsidR="00B36B9A" w:rsidRPr="00B36B9A">
        <w:t>=78.97</w:t>
      </w:r>
      <w:r w:rsidR="00B36B9A" w:rsidRPr="00F011F9">
        <w:rPr>
          <w:lang w:val="en-US"/>
        </w:rPr>
        <w:t>p</w:t>
      </w:r>
      <w:r w:rsidR="00B36B9A" w:rsidRPr="00B36B9A">
        <w:t xml:space="preserve"> </w:t>
      </w:r>
      <w:proofErr w:type="spellStart"/>
      <w:r w:rsidR="00B36B9A" w:rsidRPr="00F011F9">
        <w:rPr>
          <w:lang w:val="en-US"/>
        </w:rPr>
        <w:t>Itf</w:t>
      </w:r>
      <w:proofErr w:type="spellEnd"/>
      <w:r w:rsidR="00B36B9A" w:rsidRPr="00B36B9A">
        <w:t xml:space="preserve">=.151 </w:t>
      </w:r>
      <w:proofErr w:type="spellStart"/>
      <w:r w:rsidR="00B36B9A" w:rsidRPr="00F011F9">
        <w:rPr>
          <w:lang w:val="en-US"/>
        </w:rPr>
        <w:t>Vtf</w:t>
      </w:r>
      <w:proofErr w:type="spellEnd"/>
      <w:r w:rsidR="00B36B9A" w:rsidRPr="00B36B9A">
        <w:t xml:space="preserve">=25 </w:t>
      </w:r>
      <w:proofErr w:type="spellStart"/>
      <w:r w:rsidR="00B36B9A" w:rsidRPr="00F011F9">
        <w:rPr>
          <w:lang w:val="en-US"/>
        </w:rPr>
        <w:t>Xtf</w:t>
      </w:r>
      <w:proofErr w:type="spellEnd"/>
      <w:r w:rsidR="00B36B9A" w:rsidRPr="00B36B9A">
        <w:t>=2</w:t>
      </w:r>
    </w:p>
    <w:p w14:paraId="63992F08" w14:textId="4F104EE3" w:rsidR="003E3D81" w:rsidRDefault="003E3D81" w:rsidP="003E3D81">
      <w:r>
        <w:t xml:space="preserve">Из справочника [1] определяем максимальное значение коллекторного тока </w:t>
      </w:r>
      <w:r w:rsidR="00807398" w:rsidRPr="00B36B9A">
        <w:t>50</w:t>
      </w:r>
      <w:r w:rsidR="00B36B9A" w:rsidRPr="00B36B9A">
        <w:t xml:space="preserve"> мА</w:t>
      </w:r>
      <w:r>
        <w:t>.</w:t>
      </w:r>
    </w:p>
    <w:p w14:paraId="0805FA23" w14:textId="7ACED456" w:rsidR="003E3D81" w:rsidRPr="00241257" w:rsidRDefault="003E3D81" w:rsidP="00241257">
      <w:pPr>
        <w:ind w:firstLine="0"/>
        <w:jc w:val="center"/>
        <w:rPr>
          <w:b/>
          <w:bCs/>
        </w:rPr>
      </w:pPr>
      <w:r w:rsidRPr="00241257">
        <w:rPr>
          <w:b/>
          <w:bCs/>
        </w:rPr>
        <w:t>Схема для исследования выходных характеристик биполярного транзистора</w:t>
      </w:r>
    </w:p>
    <w:p w14:paraId="6BB4F12F" w14:textId="2CC01C03" w:rsidR="003E3D81" w:rsidRPr="00807398" w:rsidRDefault="00EB1D1A" w:rsidP="002412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FF776E" wp14:editId="3E747736">
            <wp:extent cx="5940425" cy="3317087"/>
            <wp:effectExtent l="0" t="0" r="3175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CACB" w14:textId="1795815A" w:rsidR="003E3D81" w:rsidRPr="00241257" w:rsidRDefault="003E3D81" w:rsidP="00241257">
      <w:pPr>
        <w:ind w:firstLine="0"/>
        <w:jc w:val="center"/>
        <w:rPr>
          <w:b/>
          <w:bCs/>
        </w:rPr>
      </w:pPr>
      <w:r w:rsidRPr="00241257">
        <w:rPr>
          <w:b/>
          <w:bCs/>
        </w:rPr>
        <w:t>Окно задания параметров построения выходных характеристик</w:t>
      </w:r>
    </w:p>
    <w:p w14:paraId="4A5D71F8" w14:textId="40BE1744" w:rsidR="007E6D76" w:rsidRDefault="00EB1D1A" w:rsidP="00B36B9A">
      <w:pPr>
        <w:ind w:firstLine="0"/>
        <w:jc w:val="center"/>
      </w:pPr>
      <w:r>
        <w:rPr>
          <w:noProof/>
        </w:rPr>
        <w:drawing>
          <wp:inline distT="0" distB="0" distL="0" distR="0" wp14:anchorId="0855642D" wp14:editId="22B622A4">
            <wp:extent cx="5940425" cy="2876326"/>
            <wp:effectExtent l="0" t="0" r="3175" b="63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5D28" w14:textId="77777777" w:rsidR="00490D21" w:rsidRDefault="00490D21" w:rsidP="00490D21">
      <w:pPr>
        <w:ind w:firstLine="0"/>
      </w:pPr>
    </w:p>
    <w:p w14:paraId="29A13BE1" w14:textId="524AD69B" w:rsidR="00241257" w:rsidRPr="00241257" w:rsidRDefault="00241257" w:rsidP="00241257">
      <w:pPr>
        <w:ind w:firstLine="0"/>
        <w:jc w:val="center"/>
        <w:rPr>
          <w:b/>
          <w:bCs/>
        </w:rPr>
      </w:pPr>
      <w:r w:rsidRPr="00241257">
        <w:rPr>
          <w:b/>
          <w:bCs/>
        </w:rPr>
        <w:t>Семейство выходных характеристик</w:t>
      </w:r>
    </w:p>
    <w:p w14:paraId="1C17E39C" w14:textId="4491B6FC" w:rsidR="00241257" w:rsidRDefault="00EB1D1A" w:rsidP="00241257">
      <w:pPr>
        <w:ind w:firstLine="0"/>
        <w:jc w:val="center"/>
      </w:pPr>
      <w:r>
        <w:rPr>
          <w:noProof/>
        </w:rPr>
        <w:drawing>
          <wp:inline distT="0" distB="0" distL="0" distR="0" wp14:anchorId="2525AF1A" wp14:editId="15AE4701">
            <wp:extent cx="5940425" cy="2428670"/>
            <wp:effectExtent l="0" t="0" r="3175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FB3C" w14:textId="2D8DB55A" w:rsidR="00241257" w:rsidRDefault="00241257" w:rsidP="00241257">
      <w:pPr>
        <w:ind w:firstLine="0"/>
        <w:jc w:val="center"/>
        <w:rPr>
          <w:b/>
          <w:bCs/>
        </w:rPr>
      </w:pPr>
      <w:r w:rsidRPr="00241257">
        <w:rPr>
          <w:b/>
          <w:bCs/>
        </w:rPr>
        <w:t>Схема для исследования входных характеристик биполярного транзистора</w:t>
      </w:r>
    </w:p>
    <w:p w14:paraId="30730F12" w14:textId="1586748D" w:rsidR="00241257" w:rsidRDefault="00EB1D1A" w:rsidP="00241257">
      <w:pPr>
        <w:ind w:firstLine="0"/>
        <w:jc w:val="center"/>
      </w:pPr>
      <w:r>
        <w:rPr>
          <w:noProof/>
        </w:rPr>
        <w:drawing>
          <wp:inline distT="0" distB="0" distL="0" distR="0" wp14:anchorId="36ACECB0" wp14:editId="7F57A185">
            <wp:extent cx="5940425" cy="3497417"/>
            <wp:effectExtent l="0" t="0" r="3175" b="8255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1578" w14:textId="366E8B0A" w:rsidR="00B36B9A" w:rsidRDefault="00B36B9A" w:rsidP="00241257">
      <w:pPr>
        <w:ind w:firstLine="0"/>
        <w:jc w:val="center"/>
      </w:pPr>
    </w:p>
    <w:p w14:paraId="49D8CE6E" w14:textId="1D743CF6" w:rsidR="00B36B9A" w:rsidRDefault="00B36B9A" w:rsidP="00241257">
      <w:pPr>
        <w:ind w:firstLine="0"/>
        <w:jc w:val="center"/>
      </w:pPr>
    </w:p>
    <w:p w14:paraId="0F536B88" w14:textId="0E5102CC" w:rsidR="00B36B9A" w:rsidRDefault="00B36B9A" w:rsidP="00241257">
      <w:pPr>
        <w:ind w:firstLine="0"/>
        <w:jc w:val="center"/>
      </w:pPr>
    </w:p>
    <w:p w14:paraId="54E4FD09" w14:textId="6FCC338F" w:rsidR="00B36B9A" w:rsidRDefault="00B36B9A" w:rsidP="00241257">
      <w:pPr>
        <w:ind w:firstLine="0"/>
        <w:jc w:val="center"/>
      </w:pPr>
    </w:p>
    <w:p w14:paraId="07E2E75E" w14:textId="26D2C2B6" w:rsidR="00B36B9A" w:rsidRDefault="00B36B9A" w:rsidP="00241257">
      <w:pPr>
        <w:ind w:firstLine="0"/>
        <w:jc w:val="center"/>
      </w:pPr>
    </w:p>
    <w:p w14:paraId="7E84977B" w14:textId="3FB441F2" w:rsidR="00B36B9A" w:rsidRDefault="00B36B9A" w:rsidP="00241257">
      <w:pPr>
        <w:ind w:firstLine="0"/>
        <w:jc w:val="center"/>
      </w:pPr>
    </w:p>
    <w:p w14:paraId="0152A8ED" w14:textId="5B272E90" w:rsidR="00B36B9A" w:rsidRDefault="00B36B9A" w:rsidP="00241257">
      <w:pPr>
        <w:ind w:firstLine="0"/>
        <w:jc w:val="center"/>
      </w:pPr>
    </w:p>
    <w:p w14:paraId="26D1FFA9" w14:textId="77777777" w:rsidR="00B36B9A" w:rsidRPr="00241257" w:rsidRDefault="00B36B9A" w:rsidP="00241257">
      <w:pPr>
        <w:ind w:firstLine="0"/>
        <w:jc w:val="center"/>
      </w:pPr>
    </w:p>
    <w:p w14:paraId="67B46ECB" w14:textId="5D3ABCF5" w:rsidR="00241257" w:rsidRDefault="00241257" w:rsidP="00241257">
      <w:pPr>
        <w:ind w:firstLine="0"/>
        <w:jc w:val="center"/>
        <w:rPr>
          <w:b/>
          <w:bCs/>
        </w:rPr>
      </w:pPr>
      <w:r w:rsidRPr="00241257">
        <w:rPr>
          <w:b/>
          <w:bCs/>
        </w:rPr>
        <w:t>Окно задания параметров построения входных характеристик</w:t>
      </w:r>
    </w:p>
    <w:p w14:paraId="316FE4F0" w14:textId="2F597B89" w:rsidR="00241257" w:rsidRDefault="00EB1D1A" w:rsidP="00241257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E506CC" wp14:editId="7DE25C55">
            <wp:extent cx="5940425" cy="2897560"/>
            <wp:effectExtent l="0" t="0" r="317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16A9" w14:textId="277D58FF" w:rsidR="00241257" w:rsidRDefault="00241257" w:rsidP="00241257">
      <w:pPr>
        <w:ind w:firstLine="0"/>
        <w:jc w:val="center"/>
        <w:rPr>
          <w:b/>
          <w:bCs/>
        </w:rPr>
      </w:pPr>
      <w:r w:rsidRPr="00241257">
        <w:rPr>
          <w:b/>
          <w:bCs/>
        </w:rPr>
        <w:t>Семейство входных характеристик</w:t>
      </w:r>
    </w:p>
    <w:p w14:paraId="52363190" w14:textId="6149AB38" w:rsidR="00EB1D1A" w:rsidRDefault="00EB1D1A" w:rsidP="00B36B9A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7A82D7" wp14:editId="65FAE980">
            <wp:extent cx="4153535" cy="5336448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121" cy="53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158F" w14:textId="77777777" w:rsidR="00EB1D1A" w:rsidRDefault="00EB1D1A" w:rsidP="00EB1D1A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Определение тока коллектора и напряжения база-эмиттер в режиме насыщения</w:t>
      </w:r>
    </w:p>
    <w:p w14:paraId="7FF5EB8F" w14:textId="77777777" w:rsidR="00EB1D1A" w:rsidRDefault="00EB1D1A" w:rsidP="00EB1D1A">
      <w:pPr>
        <w:rPr>
          <w:rFonts w:cs="Times New Roman"/>
          <w:szCs w:val="28"/>
        </w:rPr>
      </w:pPr>
      <w:r>
        <w:rPr>
          <w:rFonts w:cs="Times New Roman"/>
          <w:szCs w:val="28"/>
        </w:rPr>
        <w:t>Ток насыщения, напряжение коллектор-эмиттер снимаем с ВАХ выходных характеристик, напряжение база-эмиттер находим с помощью ВАХ входных характеристик.</w:t>
      </w:r>
    </w:p>
    <w:p w14:paraId="6BA8C381" w14:textId="65DCC564" w:rsidR="00EB1D1A" w:rsidRDefault="00EB1D1A" w:rsidP="005E14DF">
      <w:pPr>
        <w:ind w:firstLine="0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214A4D3" wp14:editId="01BEF678">
            <wp:extent cx="6039485" cy="2485429"/>
            <wp:effectExtent l="0" t="0" r="0" b="0"/>
            <wp:docPr id="29" name="Picture 2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1215" cy="248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1"/>
        <w:gridCol w:w="1548"/>
        <w:gridCol w:w="1549"/>
        <w:gridCol w:w="1549"/>
        <w:gridCol w:w="1549"/>
        <w:gridCol w:w="1549"/>
      </w:tblGrid>
      <w:tr w:rsidR="00EB1D1A" w:rsidRPr="00A1148D" w14:paraId="4837AFA2" w14:textId="77777777" w:rsidTr="00EB1D1A">
        <w:tc>
          <w:tcPr>
            <w:tcW w:w="1793" w:type="dxa"/>
          </w:tcPr>
          <w:p w14:paraId="44610EEB" w14:textId="72B5DFBB" w:rsidR="00EB1D1A" w:rsidRPr="00A1148D" w:rsidRDefault="00483313" w:rsidP="00EB1D1A">
            <w:pPr>
              <w:spacing w:after="0"/>
              <w:jc w:val="center"/>
              <w:rPr>
                <w:rFonts w:cs="Times New Roman"/>
                <w:i/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ce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  <m:r>
                  <w:rPr>
                    <w:rFonts w:ascii="Cambria Math" w:hAnsi="Cambria Math" w:cs="Times New Roman"/>
                    <w:szCs w:val="28"/>
                  </w:rPr>
                  <m:t xml:space="preserve"> В</m:t>
                </m:r>
              </m:oMath>
            </m:oMathPara>
          </w:p>
        </w:tc>
        <w:tc>
          <w:tcPr>
            <w:tcW w:w="1793" w:type="dxa"/>
          </w:tcPr>
          <w:p w14:paraId="5A862C4E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0.366</w:t>
            </w:r>
          </w:p>
        </w:tc>
        <w:tc>
          <w:tcPr>
            <w:tcW w:w="1794" w:type="dxa"/>
          </w:tcPr>
          <w:p w14:paraId="685E8B7E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0.847</w:t>
            </w:r>
          </w:p>
        </w:tc>
        <w:tc>
          <w:tcPr>
            <w:tcW w:w="1794" w:type="dxa"/>
          </w:tcPr>
          <w:p w14:paraId="0E1A54D7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1.146</w:t>
            </w:r>
          </w:p>
        </w:tc>
        <w:tc>
          <w:tcPr>
            <w:tcW w:w="1794" w:type="dxa"/>
          </w:tcPr>
          <w:p w14:paraId="23357D72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1.470</w:t>
            </w:r>
          </w:p>
        </w:tc>
        <w:tc>
          <w:tcPr>
            <w:tcW w:w="1794" w:type="dxa"/>
          </w:tcPr>
          <w:p w14:paraId="561A40E0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1.669</w:t>
            </w:r>
          </w:p>
        </w:tc>
      </w:tr>
      <w:tr w:rsidR="00EB1D1A" w:rsidRPr="00A1148D" w14:paraId="2B740C62" w14:textId="77777777" w:rsidTr="00EB1D1A">
        <w:tc>
          <w:tcPr>
            <w:tcW w:w="1793" w:type="dxa"/>
          </w:tcPr>
          <w:p w14:paraId="1B59C706" w14:textId="3DE3182E" w:rsidR="00EB1D1A" w:rsidRPr="00A1148D" w:rsidRDefault="00483313" w:rsidP="00EB1D1A">
            <w:pPr>
              <w:spacing w:after="0"/>
              <w:jc w:val="center"/>
              <w:rPr>
                <w:rFonts w:cs="Times New Roman"/>
                <w:i/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 xml:space="preserve"> нас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  <m:r>
                  <w:rPr>
                    <w:rFonts w:ascii="Cambria Math" w:hAnsi="Cambria Math" w:cs="Times New Roman"/>
                    <w:szCs w:val="28"/>
                  </w:rPr>
                  <m:t xml:space="preserve"> А</m:t>
                </m:r>
              </m:oMath>
            </m:oMathPara>
          </w:p>
        </w:tc>
        <w:tc>
          <w:tcPr>
            <w:tcW w:w="1793" w:type="dxa"/>
          </w:tcPr>
          <w:p w14:paraId="5E34FD9B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0.012</w:t>
            </w:r>
          </w:p>
        </w:tc>
        <w:tc>
          <w:tcPr>
            <w:tcW w:w="1794" w:type="dxa"/>
          </w:tcPr>
          <w:p w14:paraId="31F207A4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0.072</w:t>
            </w:r>
          </w:p>
        </w:tc>
        <w:tc>
          <w:tcPr>
            <w:tcW w:w="1794" w:type="dxa"/>
          </w:tcPr>
          <w:p w14:paraId="2D1BDA5F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0.111</w:t>
            </w:r>
          </w:p>
        </w:tc>
        <w:tc>
          <w:tcPr>
            <w:tcW w:w="1794" w:type="dxa"/>
          </w:tcPr>
          <w:p w14:paraId="20954668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0.142</w:t>
            </w:r>
          </w:p>
        </w:tc>
        <w:tc>
          <w:tcPr>
            <w:tcW w:w="1794" w:type="dxa"/>
          </w:tcPr>
          <w:p w14:paraId="19BAB9BB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0.167</w:t>
            </w:r>
          </w:p>
        </w:tc>
      </w:tr>
      <w:tr w:rsidR="00EB1D1A" w:rsidRPr="00A1148D" w14:paraId="7F091400" w14:textId="77777777" w:rsidTr="00EB1D1A">
        <w:tc>
          <w:tcPr>
            <w:tcW w:w="1793" w:type="dxa"/>
          </w:tcPr>
          <w:p w14:paraId="1E0BD017" w14:textId="4AFE6297" w:rsidR="00EB1D1A" w:rsidRPr="00A1148D" w:rsidRDefault="00483313" w:rsidP="00EB1D1A">
            <w:pPr>
              <w:spacing w:after="0"/>
              <w:jc w:val="center"/>
              <w:rPr>
                <w:rFonts w:cs="Times New Roman"/>
                <w:i/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Б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,м</m:t>
                </m:r>
                <m:r>
                  <w:rPr>
                    <w:rFonts w:ascii="Cambria Math" w:hAnsi="Cambria Math" w:cs="Times New Roman"/>
                    <w:szCs w:val="28"/>
                  </w:rPr>
                  <m:t>А</m:t>
                </m:r>
              </m:oMath>
            </m:oMathPara>
          </w:p>
        </w:tc>
        <w:tc>
          <w:tcPr>
            <w:tcW w:w="1793" w:type="dxa"/>
          </w:tcPr>
          <w:p w14:paraId="463AB695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1148D">
              <w:rPr>
                <w:rFonts w:cs="Times New Roman"/>
                <w:szCs w:val="28"/>
                <w:lang w:val="en-US"/>
              </w:rPr>
              <w:t>0.3</w:t>
            </w:r>
          </w:p>
        </w:tc>
        <w:tc>
          <w:tcPr>
            <w:tcW w:w="1794" w:type="dxa"/>
          </w:tcPr>
          <w:p w14:paraId="557B3CC2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1148D">
              <w:rPr>
                <w:rFonts w:cs="Times New Roman"/>
                <w:szCs w:val="28"/>
                <w:lang w:val="en-US"/>
              </w:rPr>
              <w:t>1.5</w:t>
            </w:r>
          </w:p>
        </w:tc>
        <w:tc>
          <w:tcPr>
            <w:tcW w:w="1794" w:type="dxa"/>
          </w:tcPr>
          <w:p w14:paraId="73D6B504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1148D">
              <w:rPr>
                <w:rFonts w:cs="Times New Roman"/>
                <w:szCs w:val="28"/>
                <w:lang w:val="en-US"/>
              </w:rPr>
              <w:t>2.7</w:t>
            </w:r>
          </w:p>
        </w:tc>
        <w:tc>
          <w:tcPr>
            <w:tcW w:w="1794" w:type="dxa"/>
          </w:tcPr>
          <w:p w14:paraId="0EEB52CB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1148D">
              <w:rPr>
                <w:rFonts w:cs="Times New Roman"/>
                <w:szCs w:val="28"/>
                <w:lang w:val="en-US"/>
              </w:rPr>
              <w:t>3.9</w:t>
            </w:r>
          </w:p>
        </w:tc>
        <w:tc>
          <w:tcPr>
            <w:tcW w:w="1794" w:type="dxa"/>
          </w:tcPr>
          <w:p w14:paraId="74D3DE6E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1148D"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EB1D1A" w:rsidRPr="00A1148D" w14:paraId="3DAA81E6" w14:textId="77777777" w:rsidTr="00EB1D1A">
        <w:tc>
          <w:tcPr>
            <w:tcW w:w="1793" w:type="dxa"/>
          </w:tcPr>
          <w:p w14:paraId="1A512F86" w14:textId="2D497896" w:rsidR="00EB1D1A" w:rsidRPr="00A1148D" w:rsidRDefault="00483313" w:rsidP="00EB1D1A">
            <w:pPr>
              <w:spacing w:after="0"/>
              <w:jc w:val="center"/>
              <w:rPr>
                <w:rFonts w:cs="Times New Roman"/>
                <w:i/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  <m:r>
                  <w:rPr>
                    <w:rFonts w:ascii="Cambria Math" w:hAnsi="Cambria Math" w:cs="Times New Roman"/>
                    <w:szCs w:val="28"/>
                  </w:rPr>
                  <m:t>В</m:t>
                </m:r>
              </m:oMath>
            </m:oMathPara>
          </w:p>
        </w:tc>
        <w:tc>
          <w:tcPr>
            <w:tcW w:w="1793" w:type="dxa"/>
          </w:tcPr>
          <w:p w14:paraId="3798F455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0.791</w:t>
            </w:r>
          </w:p>
        </w:tc>
        <w:tc>
          <w:tcPr>
            <w:tcW w:w="1794" w:type="dxa"/>
          </w:tcPr>
          <w:p w14:paraId="01E233C1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0.922</w:t>
            </w:r>
          </w:p>
        </w:tc>
        <w:tc>
          <w:tcPr>
            <w:tcW w:w="1794" w:type="dxa"/>
          </w:tcPr>
          <w:p w14:paraId="5DE8228B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1.023</w:t>
            </w:r>
          </w:p>
        </w:tc>
        <w:tc>
          <w:tcPr>
            <w:tcW w:w="1794" w:type="dxa"/>
          </w:tcPr>
          <w:p w14:paraId="2D820784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1.119</w:t>
            </w:r>
          </w:p>
        </w:tc>
        <w:tc>
          <w:tcPr>
            <w:tcW w:w="1794" w:type="dxa"/>
          </w:tcPr>
          <w:p w14:paraId="70671556" w14:textId="77777777" w:rsidR="00EB1D1A" w:rsidRPr="00A1148D" w:rsidRDefault="00EB1D1A" w:rsidP="00EB1D1A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A1148D">
              <w:rPr>
                <w:rFonts w:cs="Times New Roman"/>
                <w:szCs w:val="28"/>
              </w:rPr>
              <w:t>1.206</w:t>
            </w:r>
          </w:p>
        </w:tc>
      </w:tr>
    </w:tbl>
    <w:p w14:paraId="0A3583F9" w14:textId="77777777" w:rsidR="00EB1D1A" w:rsidRDefault="00483313" w:rsidP="00EB1D1A"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ce</m:t>
            </m:r>
          </m:sub>
        </m:sSub>
      </m:oMath>
      <w:r w:rsidR="00EB1D1A">
        <w:t xml:space="preserve"> – напряжение коллектор-эмиттер;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</w:rPr>
              <m:t xml:space="preserve"> нас</m:t>
            </m:r>
          </m:sub>
        </m:sSub>
      </m:oMath>
      <w:r w:rsidR="00EB1D1A">
        <w:t xml:space="preserve"> – ток насыщения коллектора;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EB1D1A">
        <w:t xml:space="preserve"> – ток базы;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EB1D1A">
        <w:t xml:space="preserve"> – напряжение база-эмиттер.</w:t>
      </w:r>
    </w:p>
    <w:p w14:paraId="0157FA00" w14:textId="77777777" w:rsidR="00A1148D" w:rsidRDefault="00A1148D" w:rsidP="00A1148D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Расчётной выходной проводимости</w:t>
      </w:r>
    </w:p>
    <w:p w14:paraId="271E95F6" w14:textId="77777777" w:rsidR="00A1148D" w:rsidRDefault="00A1148D" w:rsidP="00A1148D">
      <w:r>
        <w:t xml:space="preserve">Таблица заполнена по данным, взятым из </w:t>
      </w:r>
      <w:r>
        <w:rPr>
          <w:lang w:val="en-US"/>
        </w:rPr>
        <w:t>Micro</w:t>
      </w:r>
      <w:r>
        <w:t>-</w:t>
      </w:r>
      <w:r>
        <w:rPr>
          <w:lang w:val="en-US"/>
        </w:rPr>
        <w:t>Cap</w:t>
      </w:r>
      <w:r>
        <w:t>12 (скриншот представлен ниже)</w:t>
      </w:r>
    </w:p>
    <w:p w14:paraId="42FC3CA3" w14:textId="618D6AC3" w:rsidR="00A1148D" w:rsidRDefault="00A1148D" w:rsidP="00EB1D1A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2FBBEB52" wp14:editId="74053CC3">
            <wp:extent cx="5940425" cy="2437493"/>
            <wp:effectExtent l="0" t="0" r="3175" b="1270"/>
            <wp:docPr id="30" name="Picture 3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A817" w14:textId="504E2763" w:rsidR="005E14DF" w:rsidRDefault="005E14DF" w:rsidP="00EB1D1A">
      <w:pPr>
        <w:ind w:firstLine="0"/>
        <w:rPr>
          <w:b/>
          <w:bCs/>
        </w:rPr>
      </w:pPr>
    </w:p>
    <w:p w14:paraId="226E9753" w14:textId="77777777" w:rsidR="005E14DF" w:rsidRDefault="005E14DF" w:rsidP="00EB1D1A">
      <w:pPr>
        <w:ind w:firstLine="0"/>
        <w:rPr>
          <w:b/>
          <w:bCs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128"/>
        <w:gridCol w:w="3108"/>
        <w:gridCol w:w="3109"/>
      </w:tblGrid>
      <w:tr w:rsidR="00A1148D" w14:paraId="423EEF95" w14:textId="77777777" w:rsidTr="00A1148D">
        <w:trPr>
          <w:trHeight w:val="527"/>
          <w:jc w:val="center"/>
        </w:trPr>
        <w:tc>
          <w:tcPr>
            <w:tcW w:w="3128" w:type="dxa"/>
          </w:tcPr>
          <w:p w14:paraId="39BE76D8" w14:textId="01113666" w:rsidR="00A1148D" w:rsidRPr="00A1148D" w:rsidRDefault="00483313" w:rsidP="00A1148D">
            <w:pPr>
              <w:spacing w:after="0"/>
              <w:ind w:firstLine="0"/>
              <w:jc w:val="center"/>
              <w:rPr>
                <w:rFonts w:cs="Times New Roman"/>
                <w:i/>
                <w:iCs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ce</m:t>
                  </m:r>
                </m:sub>
              </m:sSub>
            </m:oMath>
            <w:r w:rsidR="00A1148D" w:rsidRPr="00A1148D">
              <w:rPr>
                <w:rFonts w:eastAsiaTheme="minorEastAsia" w:cs="Times New Roman"/>
                <w:i/>
                <w:iCs/>
                <w:szCs w:val="28"/>
                <w:lang w:val="en-US"/>
              </w:rPr>
              <w:t>,</w:t>
            </w:r>
            <w:r w:rsidR="00A1148D" w:rsidRPr="00A1148D">
              <w:rPr>
                <w:rFonts w:eastAsiaTheme="minorEastAsia" w:cs="Times New Roman"/>
                <w:i/>
                <w:iCs/>
                <w:szCs w:val="28"/>
              </w:rPr>
              <w:t xml:space="preserve"> В</w:t>
            </w:r>
          </w:p>
        </w:tc>
        <w:tc>
          <w:tcPr>
            <w:tcW w:w="3108" w:type="dxa"/>
          </w:tcPr>
          <w:p w14:paraId="5AE208D2" w14:textId="77777777" w:rsidR="00A1148D" w:rsidRPr="00531502" w:rsidRDefault="00A1148D" w:rsidP="00A1148D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3109" w:type="dxa"/>
          </w:tcPr>
          <w:p w14:paraId="2C793DA7" w14:textId="77777777" w:rsidR="00A1148D" w:rsidRPr="00531502" w:rsidRDefault="00A1148D" w:rsidP="00A1148D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</w:tr>
      <w:tr w:rsidR="00A1148D" w14:paraId="3E7B4A4F" w14:textId="77777777" w:rsidTr="00A1148D">
        <w:trPr>
          <w:trHeight w:val="536"/>
          <w:jc w:val="center"/>
        </w:trPr>
        <w:tc>
          <w:tcPr>
            <w:tcW w:w="3128" w:type="dxa"/>
          </w:tcPr>
          <w:p w14:paraId="0379FEA6" w14:textId="47EAEE2A" w:rsidR="00A1148D" w:rsidRPr="00A1148D" w:rsidRDefault="00483313" w:rsidP="00A1148D">
            <w:pPr>
              <w:spacing w:after="0"/>
              <w:ind w:firstLine="0"/>
              <w:jc w:val="center"/>
              <w:rPr>
                <w:rFonts w:cs="Times New Roman"/>
                <w:i/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 xml:space="preserve"> нас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  <m:r>
                  <w:rPr>
                    <w:rFonts w:ascii="Cambria Math" w:hAnsi="Cambria Math" w:cs="Times New Roman"/>
                    <w:szCs w:val="28"/>
                  </w:rPr>
                  <m:t xml:space="preserve"> мА</m:t>
                </m:r>
              </m:oMath>
            </m:oMathPara>
          </w:p>
        </w:tc>
        <w:tc>
          <w:tcPr>
            <w:tcW w:w="3108" w:type="dxa"/>
          </w:tcPr>
          <w:p w14:paraId="7A2ADFC5" w14:textId="77777777" w:rsidR="00A1148D" w:rsidRDefault="00A1148D" w:rsidP="00A1148D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167.280</w:t>
            </w:r>
          </w:p>
        </w:tc>
        <w:tc>
          <w:tcPr>
            <w:tcW w:w="3109" w:type="dxa"/>
          </w:tcPr>
          <w:p w14:paraId="59D794FB" w14:textId="77777777" w:rsidR="00A1148D" w:rsidRDefault="00A1148D" w:rsidP="00A1148D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168.915</w:t>
            </w:r>
          </w:p>
        </w:tc>
      </w:tr>
    </w:tbl>
    <w:p w14:paraId="197AC16A" w14:textId="01F64F17" w:rsidR="00A1148D" w:rsidRDefault="00483313" w:rsidP="00A1148D">
      <w:pPr>
        <w:ind w:firstLine="0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="00A1148D">
        <w:rPr>
          <w:lang w:val="en-US"/>
        </w:rPr>
        <w:t xml:space="preserve"> </w:t>
      </w:r>
      <w:r w:rsidR="00A1148D">
        <w:t>-</w:t>
      </w:r>
      <w:r w:rsidR="00A1148D">
        <w:rPr>
          <w:lang w:val="en-US"/>
        </w:rPr>
        <w:t xml:space="preserve"> </w:t>
      </w:r>
      <w:r w:rsidR="00A1148D">
        <w:t>ток коллектора</w:t>
      </w:r>
      <w:r w:rsidR="00A1148D">
        <w:rPr>
          <w:lang w:val="en-US"/>
        </w:rPr>
        <w:t>;</w:t>
      </w:r>
    </w:p>
    <w:p w14:paraId="5896E8DC" w14:textId="30702E11" w:rsidR="00A1148D" w:rsidRDefault="00483313" w:rsidP="00A1148D">
      <w:pPr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ce</m:t>
            </m:r>
          </m:sub>
        </m:sSub>
      </m:oMath>
      <w:r w:rsidR="00A1148D" w:rsidRPr="00A1148D">
        <w:rPr>
          <w:i/>
        </w:rPr>
        <w:t xml:space="preserve"> </w:t>
      </w:r>
      <w:r w:rsidR="00A1148D">
        <w:rPr>
          <w:i/>
        </w:rPr>
        <w:t>-</w:t>
      </w:r>
      <w:r w:rsidR="00A1148D" w:rsidRPr="00A1148D">
        <w:rPr>
          <w:i/>
        </w:rPr>
        <w:t xml:space="preserve"> </w:t>
      </w:r>
      <w:r w:rsidR="00A1148D">
        <w:rPr>
          <w:iCs/>
        </w:rPr>
        <w:t>напряжение коллектор-эмиттер.</w:t>
      </w:r>
    </w:p>
    <w:p w14:paraId="4EA81DB5" w14:textId="3B8B652C" w:rsidR="00A1148D" w:rsidRPr="006D2ABC" w:rsidRDefault="00483313" w:rsidP="006D2ABC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ce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0.168915 - 0.167280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= 1.635∙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См</m:t>
          </m:r>
        </m:oMath>
      </m:oMathPara>
    </w:p>
    <w:p w14:paraId="22888764" w14:textId="77777777" w:rsidR="00A1148D" w:rsidRDefault="00A1148D" w:rsidP="00A1148D">
      <w:pPr>
        <w:ind w:firstLine="0"/>
        <w:jc w:val="center"/>
        <w:rPr>
          <w:rFonts w:eastAsiaTheme="minorEastAsia" w:cs="Times New Roman"/>
          <w:b/>
          <w:bCs/>
          <w:iCs/>
          <w:szCs w:val="28"/>
        </w:rPr>
      </w:pPr>
      <w:r>
        <w:rPr>
          <w:rFonts w:eastAsiaTheme="minorEastAsia" w:cs="Times New Roman"/>
          <w:b/>
          <w:bCs/>
          <w:iCs/>
          <w:szCs w:val="28"/>
        </w:rPr>
        <w:t>Расчёт статического коэффициента передачи по току</w:t>
      </w:r>
    </w:p>
    <w:p w14:paraId="6ABECA9D" w14:textId="77777777" w:rsidR="00A1148D" w:rsidRDefault="00A1148D" w:rsidP="00A1148D">
      <w:pPr>
        <w:ind w:firstLine="0"/>
        <w:jc w:val="center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 xml:space="preserve">(при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ce</m:t>
            </m:r>
          </m:sub>
        </m:sSub>
      </m:oMath>
      <w:r>
        <w:rPr>
          <w:rFonts w:eastAsiaTheme="minorEastAsia" w:cs="Times New Roman"/>
          <w:szCs w:val="28"/>
        </w:rPr>
        <w:t>=5 В</w:t>
      </w:r>
      <w:r>
        <w:rPr>
          <w:rFonts w:eastAsiaTheme="minorEastAsia" w:cs="Times New Roman"/>
          <w:iCs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0"/>
        <w:gridCol w:w="1337"/>
        <w:gridCol w:w="1579"/>
        <w:gridCol w:w="1579"/>
        <w:gridCol w:w="1579"/>
        <w:gridCol w:w="1541"/>
      </w:tblGrid>
      <w:tr w:rsidR="00A1148D" w14:paraId="3A269914" w14:textId="77777777" w:rsidTr="006D2ABC">
        <w:trPr>
          <w:trHeight w:val="579"/>
        </w:trPr>
        <w:tc>
          <w:tcPr>
            <w:tcW w:w="1730" w:type="dxa"/>
          </w:tcPr>
          <w:p w14:paraId="346FC739" w14:textId="487E6709" w:rsidR="00A1148D" w:rsidRPr="00A1148D" w:rsidRDefault="00483313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sub>
              </m:sSub>
            </m:oMath>
            <w:r w:rsidR="00A1148D" w:rsidRPr="00A1148D">
              <w:rPr>
                <w:rFonts w:eastAsiaTheme="minorEastAsia" w:cs="Times New Roman"/>
                <w:i/>
                <w:szCs w:val="28"/>
                <w:lang w:val="en-US"/>
              </w:rPr>
              <w:t>,</w:t>
            </w:r>
            <w:r w:rsidR="00A1148D" w:rsidRPr="00A1148D">
              <w:rPr>
                <w:rFonts w:eastAsiaTheme="minorEastAsia" w:cs="Times New Roman"/>
                <w:i/>
                <w:szCs w:val="28"/>
              </w:rPr>
              <w:t xml:space="preserve"> А</w:t>
            </w:r>
          </w:p>
        </w:tc>
        <w:tc>
          <w:tcPr>
            <w:tcW w:w="1337" w:type="dxa"/>
          </w:tcPr>
          <w:p w14:paraId="3F3A958C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cs="Times New Roman"/>
                <w:szCs w:val="28"/>
              </w:rPr>
              <w:t>0.011</w:t>
            </w:r>
          </w:p>
        </w:tc>
        <w:tc>
          <w:tcPr>
            <w:tcW w:w="1579" w:type="dxa"/>
          </w:tcPr>
          <w:p w14:paraId="4587EC68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cs="Times New Roman"/>
                <w:szCs w:val="28"/>
              </w:rPr>
              <w:t>0.068</w:t>
            </w:r>
          </w:p>
        </w:tc>
        <w:tc>
          <w:tcPr>
            <w:tcW w:w="1579" w:type="dxa"/>
          </w:tcPr>
          <w:p w14:paraId="0A8535BD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cs="Times New Roman"/>
                <w:szCs w:val="28"/>
              </w:rPr>
              <w:t>0.106</w:t>
            </w:r>
          </w:p>
        </w:tc>
        <w:tc>
          <w:tcPr>
            <w:tcW w:w="1579" w:type="dxa"/>
          </w:tcPr>
          <w:p w14:paraId="336B52FA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cs="Times New Roman"/>
                <w:szCs w:val="28"/>
              </w:rPr>
              <w:t>0.135</w:t>
            </w:r>
          </w:p>
        </w:tc>
        <w:tc>
          <w:tcPr>
            <w:tcW w:w="1541" w:type="dxa"/>
          </w:tcPr>
          <w:p w14:paraId="375B06F4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cs="Times New Roman"/>
                <w:szCs w:val="28"/>
              </w:rPr>
              <w:t>0.159</w:t>
            </w:r>
          </w:p>
        </w:tc>
      </w:tr>
      <w:tr w:rsidR="00A1148D" w14:paraId="57C6E340" w14:textId="77777777" w:rsidTr="006D2ABC">
        <w:trPr>
          <w:trHeight w:val="531"/>
        </w:trPr>
        <w:tc>
          <w:tcPr>
            <w:tcW w:w="1730" w:type="dxa"/>
          </w:tcPr>
          <w:p w14:paraId="75CB7751" w14:textId="5A295B6B" w:rsidR="00A1148D" w:rsidRPr="00A1148D" w:rsidRDefault="00483313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Б</m:t>
                  </m:r>
                </m:sub>
              </m:sSub>
            </m:oMath>
            <w:r w:rsidR="00A1148D" w:rsidRPr="00A1148D">
              <w:rPr>
                <w:rFonts w:eastAsiaTheme="minorEastAsia" w:cs="Times New Roman"/>
                <w:i/>
                <w:szCs w:val="28"/>
                <w:lang w:val="en-US"/>
              </w:rPr>
              <w:t>,</w:t>
            </w:r>
            <w:r w:rsidR="00A1148D" w:rsidRPr="00A1148D">
              <w:rPr>
                <w:rFonts w:eastAsiaTheme="minorEastAsia" w:cs="Times New Roman"/>
                <w:i/>
                <w:szCs w:val="28"/>
              </w:rPr>
              <w:t xml:space="preserve"> А</w:t>
            </w:r>
          </w:p>
        </w:tc>
        <w:tc>
          <w:tcPr>
            <w:tcW w:w="1337" w:type="dxa"/>
          </w:tcPr>
          <w:p w14:paraId="19AD6393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0.0003</w:t>
            </w:r>
          </w:p>
        </w:tc>
        <w:tc>
          <w:tcPr>
            <w:tcW w:w="1579" w:type="dxa"/>
          </w:tcPr>
          <w:p w14:paraId="2BD1CFB3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0.0015</w:t>
            </w:r>
          </w:p>
        </w:tc>
        <w:tc>
          <w:tcPr>
            <w:tcW w:w="1579" w:type="dxa"/>
          </w:tcPr>
          <w:p w14:paraId="2B19E2F1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0.0027</w:t>
            </w:r>
          </w:p>
        </w:tc>
        <w:tc>
          <w:tcPr>
            <w:tcW w:w="1579" w:type="dxa"/>
          </w:tcPr>
          <w:p w14:paraId="1B23F405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0.0039</w:t>
            </w:r>
          </w:p>
        </w:tc>
        <w:tc>
          <w:tcPr>
            <w:tcW w:w="1541" w:type="dxa"/>
          </w:tcPr>
          <w:p w14:paraId="4D552DB2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0.005</w:t>
            </w:r>
          </w:p>
        </w:tc>
      </w:tr>
      <w:tr w:rsidR="00A1148D" w14:paraId="7EC91837" w14:textId="77777777" w:rsidTr="006D2ABC">
        <w:trPr>
          <w:trHeight w:val="555"/>
        </w:trPr>
        <w:tc>
          <w:tcPr>
            <w:tcW w:w="1730" w:type="dxa"/>
          </w:tcPr>
          <w:p w14:paraId="0408E313" w14:textId="53EA0C4F" w:rsidR="00A1148D" w:rsidRP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/>
                <w:szCs w:val="28"/>
                <w:lang w:val="en-US"/>
              </w:rPr>
            </w:pPr>
            <w:r w:rsidRPr="00A1148D">
              <w:rPr>
                <w:rFonts w:eastAsiaTheme="minorEastAsia" w:cs="Times New Roman"/>
                <w:i/>
                <w:szCs w:val="28"/>
                <w:lang w:val="en-US"/>
              </w:rPr>
              <w:t>BF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Б</m:t>
                  </m:r>
                </m:sub>
              </m:sSub>
            </m:oMath>
            <w:r w:rsidRPr="00A1148D">
              <w:rPr>
                <w:rFonts w:eastAsiaTheme="minorEastAsia" w:cs="Times New Roman"/>
                <w:i/>
                <w:szCs w:val="28"/>
                <w:lang w:val="en-US"/>
              </w:rPr>
              <w:t>)</w:t>
            </w:r>
          </w:p>
        </w:tc>
        <w:tc>
          <w:tcPr>
            <w:tcW w:w="1337" w:type="dxa"/>
          </w:tcPr>
          <w:p w14:paraId="63FBF4B1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36.6</w:t>
            </w:r>
          </w:p>
        </w:tc>
        <w:tc>
          <w:tcPr>
            <w:tcW w:w="1579" w:type="dxa"/>
          </w:tcPr>
          <w:p w14:paraId="53E70B42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45.3</w:t>
            </w:r>
          </w:p>
        </w:tc>
        <w:tc>
          <w:tcPr>
            <w:tcW w:w="1579" w:type="dxa"/>
          </w:tcPr>
          <w:p w14:paraId="61A7BE76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39.259</w:t>
            </w:r>
          </w:p>
        </w:tc>
        <w:tc>
          <w:tcPr>
            <w:tcW w:w="1579" w:type="dxa"/>
          </w:tcPr>
          <w:p w14:paraId="7B42ACC0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34.615</w:t>
            </w:r>
          </w:p>
        </w:tc>
        <w:tc>
          <w:tcPr>
            <w:tcW w:w="1541" w:type="dxa"/>
          </w:tcPr>
          <w:p w14:paraId="47EA3391" w14:textId="77777777" w:rsidR="00A1148D" w:rsidRDefault="00A1148D" w:rsidP="00A1148D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31.8</w:t>
            </w:r>
          </w:p>
        </w:tc>
      </w:tr>
    </w:tbl>
    <w:p w14:paraId="3184B4D8" w14:textId="499148E6" w:rsidR="00A1148D" w:rsidRDefault="006D2ABC" w:rsidP="00EB1D1A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D6F78D8" wp14:editId="17F26820">
            <wp:extent cx="5940425" cy="2430876"/>
            <wp:effectExtent l="0" t="0" r="3175" b="7620"/>
            <wp:docPr id="31" name="Picture 3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A7D6" w14:textId="77777777" w:rsidR="006D2ABC" w:rsidRPr="00E90337" w:rsidRDefault="006D2ABC" w:rsidP="006D2ABC">
      <w:pPr>
        <w:ind w:firstLine="0"/>
        <w:jc w:val="center"/>
        <w:rPr>
          <w:rFonts w:eastAsiaTheme="minorEastAsia" w:cs="Times New Roman"/>
          <w:b/>
          <w:bCs/>
          <w:szCs w:val="28"/>
        </w:rPr>
      </w:pPr>
      <w:r>
        <w:rPr>
          <w:rFonts w:cs="Times New Roman"/>
          <w:b/>
          <w:bCs/>
          <w:iCs/>
          <w:szCs w:val="28"/>
        </w:rPr>
        <w:t xml:space="preserve">Определение напряжения насыщения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Cs w:val="28"/>
                <w:lang w:val="en-US"/>
              </w:rPr>
              <m:t>ce</m:t>
            </m:r>
          </m:sub>
        </m:sSub>
      </m:oMath>
    </w:p>
    <w:p w14:paraId="5E6BA411" w14:textId="14DD22B8" w:rsidR="006D2ABC" w:rsidRDefault="006D2ABC" w:rsidP="006D2ABC">
      <w:pPr>
        <w:ind w:firstLine="0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(при заданном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Б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Cs w:val="28"/>
          </w:rPr>
          <m:t>=10</m:t>
        </m:r>
      </m:oMath>
      <w:r>
        <w:rPr>
          <w:rFonts w:eastAsiaTheme="minorEastAsia" w:cs="Times New Roman"/>
          <w:szCs w:val="28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06"/>
        <w:gridCol w:w="1327"/>
        <w:gridCol w:w="1563"/>
        <w:gridCol w:w="1563"/>
        <w:gridCol w:w="1563"/>
        <w:gridCol w:w="1523"/>
      </w:tblGrid>
      <w:tr w:rsidR="006D2ABC" w14:paraId="3AC118CA" w14:textId="77777777" w:rsidTr="006D2ABC">
        <w:trPr>
          <w:jc w:val="center"/>
        </w:trPr>
        <w:tc>
          <w:tcPr>
            <w:tcW w:w="2122" w:type="dxa"/>
          </w:tcPr>
          <w:p w14:paraId="62820C85" w14:textId="1684BDF2" w:rsidR="006D2ABC" w:rsidRPr="006D2ABC" w:rsidRDefault="00483313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 xml:space="preserve">c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нас</m:t>
                  </m:r>
                </m:sub>
              </m:sSub>
            </m:oMath>
            <w:r w:rsidR="006D2ABC" w:rsidRPr="006D2ABC">
              <w:rPr>
                <w:rFonts w:eastAsiaTheme="minorEastAsia" w:cs="Times New Roman"/>
                <w:i/>
                <w:szCs w:val="28"/>
                <w:lang w:val="en-US"/>
              </w:rPr>
              <w:t>,</w:t>
            </w:r>
            <w:r w:rsidR="006D2ABC" w:rsidRPr="006D2ABC">
              <w:rPr>
                <w:rFonts w:eastAsiaTheme="minorEastAsia" w:cs="Times New Roman"/>
                <w:i/>
                <w:szCs w:val="28"/>
              </w:rPr>
              <w:t xml:space="preserve"> А</w:t>
            </w:r>
          </w:p>
        </w:tc>
        <w:tc>
          <w:tcPr>
            <w:tcW w:w="1464" w:type="dxa"/>
          </w:tcPr>
          <w:p w14:paraId="32273D2F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cs="Times New Roman"/>
                <w:szCs w:val="28"/>
              </w:rPr>
              <w:t>0.003</w:t>
            </w:r>
          </w:p>
        </w:tc>
        <w:tc>
          <w:tcPr>
            <w:tcW w:w="1794" w:type="dxa"/>
          </w:tcPr>
          <w:p w14:paraId="2662F903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cs="Times New Roman"/>
                <w:szCs w:val="28"/>
              </w:rPr>
              <w:t>0.015</w:t>
            </w:r>
          </w:p>
        </w:tc>
        <w:tc>
          <w:tcPr>
            <w:tcW w:w="1794" w:type="dxa"/>
          </w:tcPr>
          <w:p w14:paraId="3DF79FC3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cs="Times New Roman"/>
                <w:szCs w:val="28"/>
              </w:rPr>
              <w:t>0.027</w:t>
            </w:r>
          </w:p>
        </w:tc>
        <w:tc>
          <w:tcPr>
            <w:tcW w:w="1794" w:type="dxa"/>
          </w:tcPr>
          <w:p w14:paraId="5FB8D41B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cs="Times New Roman"/>
                <w:szCs w:val="28"/>
              </w:rPr>
              <w:t>0.039</w:t>
            </w:r>
          </w:p>
        </w:tc>
        <w:tc>
          <w:tcPr>
            <w:tcW w:w="1794" w:type="dxa"/>
          </w:tcPr>
          <w:p w14:paraId="50ADE899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cs="Times New Roman"/>
                <w:szCs w:val="28"/>
              </w:rPr>
              <w:t>0.05</w:t>
            </w:r>
          </w:p>
        </w:tc>
      </w:tr>
      <w:tr w:rsidR="006D2ABC" w14:paraId="6B7C84DB" w14:textId="77777777" w:rsidTr="006D2ABC">
        <w:trPr>
          <w:jc w:val="center"/>
        </w:trPr>
        <w:tc>
          <w:tcPr>
            <w:tcW w:w="2122" w:type="dxa"/>
          </w:tcPr>
          <w:p w14:paraId="1CE0C3BE" w14:textId="76D829FA" w:rsidR="006D2ABC" w:rsidRPr="006D2ABC" w:rsidRDefault="00483313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Б</m:t>
                  </m:r>
                </m:sub>
              </m:sSub>
            </m:oMath>
            <w:r w:rsidR="006D2ABC" w:rsidRPr="006D2ABC">
              <w:rPr>
                <w:rFonts w:eastAsiaTheme="minorEastAsia" w:cs="Times New Roman"/>
                <w:i/>
                <w:szCs w:val="28"/>
                <w:lang w:val="en-US"/>
              </w:rPr>
              <w:t>,</w:t>
            </w:r>
            <w:r w:rsidR="006D2ABC" w:rsidRPr="006D2ABC">
              <w:rPr>
                <w:rFonts w:eastAsiaTheme="minorEastAsia" w:cs="Times New Roman"/>
                <w:i/>
                <w:szCs w:val="28"/>
              </w:rPr>
              <w:t xml:space="preserve"> А</w:t>
            </w:r>
          </w:p>
        </w:tc>
        <w:tc>
          <w:tcPr>
            <w:tcW w:w="1464" w:type="dxa"/>
          </w:tcPr>
          <w:p w14:paraId="75C21900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0.0003</w:t>
            </w:r>
          </w:p>
        </w:tc>
        <w:tc>
          <w:tcPr>
            <w:tcW w:w="1794" w:type="dxa"/>
          </w:tcPr>
          <w:p w14:paraId="3246120E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0.0015</w:t>
            </w:r>
          </w:p>
        </w:tc>
        <w:tc>
          <w:tcPr>
            <w:tcW w:w="1794" w:type="dxa"/>
          </w:tcPr>
          <w:p w14:paraId="452F8312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0.0027</w:t>
            </w:r>
          </w:p>
        </w:tc>
        <w:tc>
          <w:tcPr>
            <w:tcW w:w="1794" w:type="dxa"/>
          </w:tcPr>
          <w:p w14:paraId="4AC4172A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0.0039</w:t>
            </w:r>
          </w:p>
        </w:tc>
        <w:tc>
          <w:tcPr>
            <w:tcW w:w="1794" w:type="dxa"/>
          </w:tcPr>
          <w:p w14:paraId="5FB986FD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0.005</w:t>
            </w:r>
          </w:p>
        </w:tc>
      </w:tr>
      <w:tr w:rsidR="006D2ABC" w14:paraId="3F434487" w14:textId="77777777" w:rsidTr="006D2ABC">
        <w:trPr>
          <w:jc w:val="center"/>
        </w:trPr>
        <w:tc>
          <w:tcPr>
            <w:tcW w:w="2122" w:type="dxa"/>
          </w:tcPr>
          <w:p w14:paraId="2301A372" w14:textId="37F83A7C" w:rsidR="006D2ABC" w:rsidRPr="006D2ABC" w:rsidRDefault="00483313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ce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,мВ</m:t>
                </m:r>
              </m:oMath>
            </m:oMathPara>
          </w:p>
        </w:tc>
        <w:tc>
          <w:tcPr>
            <w:tcW w:w="1464" w:type="dxa"/>
          </w:tcPr>
          <w:p w14:paraId="10E816D2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127</w:t>
            </w:r>
          </w:p>
        </w:tc>
        <w:tc>
          <w:tcPr>
            <w:tcW w:w="1794" w:type="dxa"/>
          </w:tcPr>
          <w:p w14:paraId="32C037ED" w14:textId="77777777" w:rsidR="006D2ABC" w:rsidRPr="00016980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228</w:t>
            </w:r>
          </w:p>
        </w:tc>
        <w:tc>
          <w:tcPr>
            <w:tcW w:w="1794" w:type="dxa"/>
          </w:tcPr>
          <w:p w14:paraId="132E5D6F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341</w:t>
            </w:r>
          </w:p>
        </w:tc>
        <w:tc>
          <w:tcPr>
            <w:tcW w:w="1794" w:type="dxa"/>
          </w:tcPr>
          <w:p w14:paraId="74C33919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460</w:t>
            </w:r>
          </w:p>
        </w:tc>
        <w:tc>
          <w:tcPr>
            <w:tcW w:w="1794" w:type="dxa"/>
          </w:tcPr>
          <w:p w14:paraId="007262C1" w14:textId="77777777" w:rsidR="006D2ABC" w:rsidRDefault="006D2ABC" w:rsidP="006D2ABC">
            <w:pPr>
              <w:spacing w:after="0"/>
              <w:ind w:firstLine="0"/>
              <w:jc w:val="center"/>
              <w:rPr>
                <w:rFonts w:eastAsiaTheme="minorEastAsia" w:cs="Times New Roman"/>
                <w:iCs/>
                <w:szCs w:val="28"/>
              </w:rPr>
            </w:pPr>
            <w:r>
              <w:rPr>
                <w:rFonts w:eastAsiaTheme="minorEastAsia" w:cs="Times New Roman"/>
                <w:iCs/>
                <w:szCs w:val="28"/>
              </w:rPr>
              <w:t>562</w:t>
            </w:r>
          </w:p>
        </w:tc>
      </w:tr>
    </w:tbl>
    <w:p w14:paraId="65A67F03" w14:textId="623A5F5B" w:rsidR="006D2ABC" w:rsidRDefault="006D2ABC" w:rsidP="006D2ABC">
      <w:pPr>
        <w:rPr>
          <w:rFonts w:eastAsiaTheme="minorEastAsia" w:cs="Times New Roman"/>
          <w:szCs w:val="28"/>
        </w:rPr>
      </w:pPr>
      <w:r>
        <w:rPr>
          <w:rFonts w:cs="Times New Roman"/>
          <w:iCs/>
          <w:szCs w:val="28"/>
        </w:rPr>
        <w:t xml:space="preserve">На скриншотах ниже приведены примеры снятия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ce</m:t>
            </m:r>
          </m:sub>
        </m:sSub>
      </m:oMath>
      <w:r>
        <w:rPr>
          <w:rFonts w:eastAsiaTheme="minorEastAsia" w:cs="Times New Roman"/>
          <w:szCs w:val="28"/>
        </w:rPr>
        <w:t xml:space="preserve"> для первых двух столбцов.</w:t>
      </w:r>
    </w:p>
    <w:p w14:paraId="746901FE" w14:textId="7B7E689A" w:rsidR="00B36B9A" w:rsidRDefault="00B36B9A" w:rsidP="006D2ABC">
      <w:pPr>
        <w:rPr>
          <w:rFonts w:eastAsiaTheme="minorEastAsia" w:cs="Times New Roman"/>
          <w:szCs w:val="28"/>
        </w:rPr>
      </w:pPr>
    </w:p>
    <w:p w14:paraId="3B7FDB8C" w14:textId="33167096" w:rsidR="00B36B9A" w:rsidRDefault="00B36B9A" w:rsidP="006D2ABC">
      <w:pPr>
        <w:rPr>
          <w:rFonts w:eastAsiaTheme="minorEastAsia" w:cs="Times New Roman"/>
          <w:szCs w:val="28"/>
        </w:rPr>
      </w:pPr>
    </w:p>
    <w:p w14:paraId="08D0553F" w14:textId="77777777" w:rsidR="005E14DF" w:rsidRPr="006D2ABC" w:rsidRDefault="005E14DF" w:rsidP="006D2ABC">
      <w:pPr>
        <w:rPr>
          <w:rFonts w:eastAsiaTheme="minorEastAsia" w:cs="Times New Roman"/>
          <w:szCs w:val="28"/>
        </w:rPr>
      </w:pPr>
    </w:p>
    <w:p w14:paraId="672573F9" w14:textId="339A122A" w:rsidR="006D2ABC" w:rsidRDefault="006D2ABC" w:rsidP="00EB1D1A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88989C" wp14:editId="3811C259">
            <wp:extent cx="5940425" cy="2459001"/>
            <wp:effectExtent l="0" t="0" r="3175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723" w14:textId="77777777" w:rsidR="006D2ABC" w:rsidRPr="00E90337" w:rsidRDefault="006D2ABC" w:rsidP="006D2ABC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Расчет параметров модели биполярного транзистора в программе </w:t>
      </w:r>
      <w:r>
        <w:rPr>
          <w:rFonts w:cs="Times New Roman"/>
          <w:b/>
          <w:bCs/>
          <w:szCs w:val="28"/>
          <w:lang w:val="en-US"/>
        </w:rPr>
        <w:t>Model</w:t>
      </w:r>
    </w:p>
    <w:p w14:paraId="2BEA4311" w14:textId="77777777" w:rsidR="006D2ABC" w:rsidRDefault="006D2ABC" w:rsidP="006D2AB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программу </w:t>
      </w:r>
      <w:r>
        <w:rPr>
          <w:rFonts w:cs="Times New Roman"/>
          <w:szCs w:val="28"/>
          <w:lang w:val="en-US"/>
        </w:rPr>
        <w:t>Model</w:t>
      </w:r>
      <w:r>
        <w:rPr>
          <w:rFonts w:cs="Times New Roman"/>
          <w:szCs w:val="28"/>
        </w:rPr>
        <w:t xml:space="preserve"> вбиваем полученные выше характеристики. В результате имеем 4 окна с расчётами характеристик транзистора, которые нам нужно перенести в программу </w:t>
      </w:r>
      <w:r>
        <w:rPr>
          <w:rFonts w:cs="Times New Roman"/>
          <w:szCs w:val="28"/>
          <w:lang w:val="en-US"/>
        </w:rPr>
        <w:t>Micro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Cap</w:t>
      </w:r>
      <w:r>
        <w:rPr>
          <w:rFonts w:cs="Times New Roman"/>
          <w:szCs w:val="28"/>
        </w:rPr>
        <w:t xml:space="preserve"> 12.</w:t>
      </w:r>
    </w:p>
    <w:p w14:paraId="551BA57D" w14:textId="77777777" w:rsidR="006D2ABC" w:rsidRDefault="006D2ABC" w:rsidP="006D2AB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Окно расчётов 1</w:t>
      </w:r>
    </w:p>
    <w:p w14:paraId="38B7AB80" w14:textId="6D870962" w:rsidR="006D2ABC" w:rsidRDefault="006D2ABC" w:rsidP="00EB1D1A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FE97148" wp14:editId="2C03FF1C">
            <wp:extent cx="5940425" cy="3097602"/>
            <wp:effectExtent l="0" t="0" r="3175" b="762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E6F" w14:textId="76EAFFA6" w:rsidR="00B36B9A" w:rsidRDefault="00B36B9A" w:rsidP="00EB1D1A">
      <w:pPr>
        <w:ind w:firstLine="0"/>
        <w:rPr>
          <w:b/>
          <w:bCs/>
        </w:rPr>
      </w:pPr>
    </w:p>
    <w:p w14:paraId="305E6FBA" w14:textId="31F1061E" w:rsidR="00B36B9A" w:rsidRDefault="00B36B9A" w:rsidP="00EB1D1A">
      <w:pPr>
        <w:ind w:firstLine="0"/>
        <w:rPr>
          <w:b/>
          <w:bCs/>
        </w:rPr>
      </w:pPr>
    </w:p>
    <w:p w14:paraId="068474AF" w14:textId="227D1180" w:rsidR="00B36B9A" w:rsidRDefault="00B36B9A" w:rsidP="00EB1D1A">
      <w:pPr>
        <w:ind w:firstLine="0"/>
        <w:rPr>
          <w:b/>
          <w:bCs/>
        </w:rPr>
      </w:pPr>
    </w:p>
    <w:p w14:paraId="3315309F" w14:textId="4EF7046D" w:rsidR="00B36B9A" w:rsidRDefault="00B36B9A" w:rsidP="00EB1D1A">
      <w:pPr>
        <w:ind w:firstLine="0"/>
        <w:rPr>
          <w:b/>
          <w:bCs/>
        </w:rPr>
      </w:pPr>
    </w:p>
    <w:p w14:paraId="75719A11" w14:textId="22308187" w:rsidR="00B36B9A" w:rsidRDefault="00B36B9A" w:rsidP="00EB1D1A">
      <w:pPr>
        <w:ind w:firstLine="0"/>
        <w:rPr>
          <w:b/>
          <w:bCs/>
        </w:rPr>
      </w:pPr>
    </w:p>
    <w:p w14:paraId="39E5DB8E" w14:textId="4224A350" w:rsidR="00B36B9A" w:rsidRDefault="00B36B9A" w:rsidP="00EB1D1A">
      <w:pPr>
        <w:ind w:firstLine="0"/>
        <w:rPr>
          <w:b/>
          <w:bCs/>
        </w:rPr>
      </w:pPr>
    </w:p>
    <w:p w14:paraId="0F660240" w14:textId="5770F91C" w:rsidR="00B36B9A" w:rsidRDefault="00B36B9A" w:rsidP="00EB1D1A">
      <w:pPr>
        <w:ind w:firstLine="0"/>
        <w:rPr>
          <w:b/>
          <w:bCs/>
        </w:rPr>
      </w:pPr>
    </w:p>
    <w:p w14:paraId="2411994A" w14:textId="77777777" w:rsidR="00B36B9A" w:rsidRDefault="00B36B9A" w:rsidP="00EB1D1A">
      <w:pPr>
        <w:ind w:firstLine="0"/>
        <w:rPr>
          <w:b/>
          <w:bCs/>
        </w:rPr>
      </w:pPr>
    </w:p>
    <w:p w14:paraId="0E2489BF" w14:textId="77777777" w:rsidR="006D2ABC" w:rsidRDefault="006D2ABC" w:rsidP="006D2ABC">
      <w:pPr>
        <w:ind w:firstLine="0"/>
        <w:jc w:val="center"/>
        <w:rPr>
          <w:rFonts w:cs="Times New Roman"/>
          <w:iCs/>
          <w:sz w:val="36"/>
          <w:szCs w:val="36"/>
        </w:rPr>
      </w:pPr>
      <w:r>
        <w:rPr>
          <w:rFonts w:cs="Times New Roman"/>
          <w:szCs w:val="28"/>
        </w:rPr>
        <w:lastRenderedPageBreak/>
        <w:t>Окно расчётов 2</w:t>
      </w:r>
    </w:p>
    <w:p w14:paraId="691CA955" w14:textId="7B37E8A1" w:rsidR="006D2ABC" w:rsidRDefault="006D2ABC" w:rsidP="006D2ABC">
      <w:pPr>
        <w:ind w:firstLine="0"/>
        <w:rPr>
          <w:rFonts w:cs="Times New Roman"/>
          <w:b/>
          <w:bCs/>
          <w:iCs/>
          <w:szCs w:val="28"/>
          <w:lang w:val="en-US"/>
        </w:rPr>
      </w:pPr>
      <w:r>
        <w:rPr>
          <w:noProof/>
        </w:rPr>
        <w:drawing>
          <wp:inline distT="0" distB="0" distL="0" distR="0" wp14:anchorId="6D4FA1D8" wp14:editId="413DCEEB">
            <wp:extent cx="5925185" cy="3086355"/>
            <wp:effectExtent l="0" t="0" r="0" b="0"/>
            <wp:docPr id="34" name="Picture 3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515" cy="30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DF8" w14:textId="77777777" w:rsidR="006D2ABC" w:rsidRDefault="006D2ABC" w:rsidP="006D2ABC">
      <w:pPr>
        <w:ind w:firstLine="0"/>
        <w:jc w:val="center"/>
        <w:rPr>
          <w:rFonts w:cs="Times New Roman"/>
          <w:iCs/>
          <w:sz w:val="36"/>
          <w:szCs w:val="36"/>
        </w:rPr>
      </w:pPr>
      <w:r>
        <w:rPr>
          <w:rFonts w:cs="Times New Roman"/>
          <w:szCs w:val="28"/>
        </w:rPr>
        <w:t>Окно расчётов 3</w:t>
      </w:r>
    </w:p>
    <w:p w14:paraId="106B4C48" w14:textId="523277DC" w:rsidR="006D2ABC" w:rsidRDefault="006D2ABC" w:rsidP="006D2ABC">
      <w:pPr>
        <w:ind w:firstLine="0"/>
        <w:rPr>
          <w:rFonts w:cs="Times New Roman"/>
          <w:b/>
          <w:bCs/>
          <w:iCs/>
          <w:szCs w:val="28"/>
          <w:lang w:val="en-US"/>
        </w:rPr>
      </w:pPr>
      <w:r>
        <w:rPr>
          <w:noProof/>
        </w:rPr>
        <w:drawing>
          <wp:inline distT="0" distB="0" distL="0" distR="0" wp14:anchorId="737F413A" wp14:editId="4A4AE1AE">
            <wp:extent cx="5925185" cy="3067653"/>
            <wp:effectExtent l="0" t="0" r="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359" cy="307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3CD" w14:textId="5D5D9A5B" w:rsidR="00B36B9A" w:rsidRDefault="00B36B9A" w:rsidP="006D2ABC">
      <w:pPr>
        <w:ind w:firstLine="0"/>
        <w:rPr>
          <w:rFonts w:cs="Times New Roman"/>
          <w:b/>
          <w:bCs/>
          <w:iCs/>
          <w:szCs w:val="28"/>
          <w:lang w:val="en-US"/>
        </w:rPr>
      </w:pPr>
    </w:p>
    <w:p w14:paraId="6AF76AB3" w14:textId="30C54678" w:rsidR="00B36B9A" w:rsidRDefault="00B36B9A" w:rsidP="006D2ABC">
      <w:pPr>
        <w:ind w:firstLine="0"/>
        <w:rPr>
          <w:rFonts w:cs="Times New Roman"/>
          <w:b/>
          <w:bCs/>
          <w:iCs/>
          <w:szCs w:val="28"/>
          <w:lang w:val="en-US"/>
        </w:rPr>
      </w:pPr>
    </w:p>
    <w:p w14:paraId="1B2D43BC" w14:textId="328C4A7B" w:rsidR="00B36B9A" w:rsidRDefault="00B36B9A" w:rsidP="006D2ABC">
      <w:pPr>
        <w:ind w:firstLine="0"/>
        <w:rPr>
          <w:rFonts w:cs="Times New Roman"/>
          <w:b/>
          <w:bCs/>
          <w:iCs/>
          <w:szCs w:val="28"/>
          <w:lang w:val="en-US"/>
        </w:rPr>
      </w:pPr>
    </w:p>
    <w:p w14:paraId="4B121997" w14:textId="106C8595" w:rsidR="00B36B9A" w:rsidRDefault="00B36B9A" w:rsidP="006D2ABC">
      <w:pPr>
        <w:ind w:firstLine="0"/>
        <w:rPr>
          <w:rFonts w:cs="Times New Roman"/>
          <w:b/>
          <w:bCs/>
          <w:iCs/>
          <w:szCs w:val="28"/>
          <w:lang w:val="en-US"/>
        </w:rPr>
      </w:pPr>
    </w:p>
    <w:p w14:paraId="2E4D62CC" w14:textId="69D3F264" w:rsidR="00B36B9A" w:rsidRDefault="00B36B9A" w:rsidP="006D2ABC">
      <w:pPr>
        <w:ind w:firstLine="0"/>
        <w:rPr>
          <w:rFonts w:cs="Times New Roman"/>
          <w:b/>
          <w:bCs/>
          <w:iCs/>
          <w:szCs w:val="28"/>
          <w:lang w:val="en-US"/>
        </w:rPr>
      </w:pPr>
    </w:p>
    <w:p w14:paraId="0306CEB5" w14:textId="3734AA34" w:rsidR="00B36B9A" w:rsidRDefault="00B36B9A" w:rsidP="006D2ABC">
      <w:pPr>
        <w:ind w:firstLine="0"/>
        <w:rPr>
          <w:rFonts w:cs="Times New Roman"/>
          <w:b/>
          <w:bCs/>
          <w:iCs/>
          <w:szCs w:val="28"/>
          <w:lang w:val="en-US"/>
        </w:rPr>
      </w:pPr>
    </w:p>
    <w:p w14:paraId="7C5E2CC2" w14:textId="43E800F8" w:rsidR="00B36B9A" w:rsidRDefault="00B36B9A" w:rsidP="006D2ABC">
      <w:pPr>
        <w:ind w:firstLine="0"/>
        <w:rPr>
          <w:rFonts w:cs="Times New Roman"/>
          <w:b/>
          <w:bCs/>
          <w:iCs/>
          <w:szCs w:val="28"/>
          <w:lang w:val="en-US"/>
        </w:rPr>
      </w:pPr>
    </w:p>
    <w:p w14:paraId="3679F28D" w14:textId="77777777" w:rsidR="00B36B9A" w:rsidRDefault="00B36B9A" w:rsidP="006D2ABC">
      <w:pPr>
        <w:ind w:firstLine="0"/>
        <w:rPr>
          <w:rFonts w:cs="Times New Roman"/>
          <w:b/>
          <w:bCs/>
          <w:iCs/>
          <w:szCs w:val="28"/>
          <w:lang w:val="en-US"/>
        </w:rPr>
      </w:pPr>
    </w:p>
    <w:p w14:paraId="7F5A14FC" w14:textId="77777777" w:rsidR="006D2ABC" w:rsidRDefault="006D2ABC" w:rsidP="006D2ABC">
      <w:pPr>
        <w:ind w:firstLine="0"/>
        <w:jc w:val="center"/>
        <w:rPr>
          <w:rFonts w:cs="Times New Roman"/>
          <w:iCs/>
          <w:sz w:val="36"/>
          <w:szCs w:val="36"/>
        </w:rPr>
      </w:pPr>
      <w:r>
        <w:rPr>
          <w:rFonts w:cs="Times New Roman"/>
          <w:szCs w:val="28"/>
        </w:rPr>
        <w:lastRenderedPageBreak/>
        <w:t>Окно расчётов 4</w:t>
      </w:r>
    </w:p>
    <w:p w14:paraId="605425D4" w14:textId="3FBAA7AF" w:rsidR="006D2ABC" w:rsidRPr="006D2ABC" w:rsidRDefault="006D2ABC" w:rsidP="00EB1D1A">
      <w:pPr>
        <w:ind w:firstLine="0"/>
        <w:rPr>
          <w:rFonts w:cs="Times New Roman"/>
          <w:b/>
          <w:bCs/>
          <w:iCs/>
          <w:szCs w:val="28"/>
          <w:lang w:val="en-US"/>
        </w:rPr>
      </w:pPr>
      <w:r>
        <w:rPr>
          <w:noProof/>
        </w:rPr>
        <w:drawing>
          <wp:inline distT="0" distB="0" distL="0" distR="0" wp14:anchorId="4723736C" wp14:editId="33E6FE68">
            <wp:extent cx="5925185" cy="3072603"/>
            <wp:effectExtent l="0" t="0" r="0" b="0"/>
            <wp:docPr id="36" name="Picture 3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265" cy="30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6490" w14:textId="77777777" w:rsidR="0051615B" w:rsidRDefault="0051615B" w:rsidP="0051615B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Схема для исследования выходных характеристик биполярного транзистора (совмещение характеристик)</w:t>
      </w:r>
    </w:p>
    <w:p w14:paraId="06C9FDC2" w14:textId="77777777" w:rsidR="0051615B" w:rsidRPr="0097542A" w:rsidRDefault="0051615B" w:rsidP="0051615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Строим схему для исследования выходных характеристик биполярного транзистора и выбираем биполярный транзистор из библиотеки </w:t>
      </w:r>
      <w:r>
        <w:rPr>
          <w:rFonts w:cs="Times New Roman"/>
          <w:szCs w:val="28"/>
          <w:lang w:val="en-US"/>
        </w:rPr>
        <w:t>Micro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Cap</w:t>
      </w:r>
      <w:r>
        <w:rPr>
          <w:rFonts w:cs="Times New Roman"/>
          <w:szCs w:val="28"/>
        </w:rPr>
        <w:t xml:space="preserve">12 </w:t>
      </w:r>
    </w:p>
    <w:p w14:paraId="0E18B1F4" w14:textId="77777777" w:rsidR="0051615B" w:rsidRDefault="0051615B" w:rsidP="0051615B">
      <w:pPr>
        <w:ind w:firstLine="0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276C9A15" wp14:editId="6B8F5629">
            <wp:extent cx="5925185" cy="2595156"/>
            <wp:effectExtent l="0" t="0" r="0" b="0"/>
            <wp:docPr id="38" name="Picture 3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399" cy="26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9323" w14:textId="77777777" w:rsidR="0051615B" w:rsidRDefault="00483313" w:rsidP="0051615B">
      <w:pPr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51615B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51615B">
        <w:rPr>
          <w:rFonts w:cs="Times New Roman"/>
          <w:szCs w:val="28"/>
        </w:rPr>
        <w:t>,</w:t>
      </w:r>
      <w:r w:rsidR="0051615B">
        <w:rPr>
          <w:rFonts w:ascii="Cambria Math" w:hAnsi="Cambria Math" w:cs="Times New Roman"/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51615B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51615B">
        <w:rPr>
          <w:rFonts w:cs="Times New Roman"/>
          <w:szCs w:val="28"/>
        </w:rPr>
        <w:t xml:space="preserve"> – резисторы для уменьшения влияния транзисторов друг на друга;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5</m:t>
            </m:r>
          </m:sub>
        </m:sSub>
      </m:oMath>
      <w:r w:rsidR="0051615B">
        <w:rPr>
          <w:rFonts w:cs="Times New Roman"/>
          <w:szCs w:val="28"/>
        </w:rPr>
        <w:t xml:space="preserve"> – внутреннее сопротивление источника.</w:t>
      </w:r>
    </w:p>
    <w:p w14:paraId="2CB9D77B" w14:textId="7F5AD77F" w:rsidR="0051615B" w:rsidRDefault="0051615B" w:rsidP="0051615B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модели транзистора (</w:t>
      </w:r>
      <w:r w:rsidRPr="0051615B">
        <w:rPr>
          <w:rFonts w:cs="Times New Roman"/>
          <w:szCs w:val="28"/>
        </w:rPr>
        <w:t>q2T316g</w:t>
      </w:r>
      <w:r>
        <w:rPr>
          <w:rFonts w:cs="Times New Roman"/>
          <w:szCs w:val="28"/>
        </w:rPr>
        <w:t xml:space="preserve">), полученные в программе Model в виде </w:t>
      </w:r>
      <w:r>
        <w:rPr>
          <w:rFonts w:cs="Times New Roman"/>
          <w:szCs w:val="28"/>
          <w:lang w:val="en-US"/>
        </w:rPr>
        <w:t>SPICE</w:t>
      </w:r>
      <w:r>
        <w:rPr>
          <w:rFonts w:cs="Times New Roman"/>
          <w:szCs w:val="28"/>
        </w:rPr>
        <w:t xml:space="preserve"> файла</w:t>
      </w:r>
      <w:r w:rsidRPr="005161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:</w:t>
      </w:r>
      <w:r w:rsidRPr="0051615B">
        <w:rPr>
          <w:rFonts w:cs="Times New Roman"/>
          <w:szCs w:val="28"/>
        </w:rPr>
        <w:t xml:space="preserve"> </w:t>
      </w:r>
    </w:p>
    <w:p w14:paraId="5B0A1FE4" w14:textId="2E76584D" w:rsidR="00B36B9A" w:rsidRDefault="00B36B9A" w:rsidP="0051615B">
      <w:pPr>
        <w:rPr>
          <w:rFonts w:cs="Times New Roman"/>
          <w:szCs w:val="28"/>
        </w:rPr>
      </w:pPr>
    </w:p>
    <w:p w14:paraId="0D266016" w14:textId="1440E4DE" w:rsidR="00B36B9A" w:rsidRDefault="00B36B9A" w:rsidP="0051615B">
      <w:pPr>
        <w:rPr>
          <w:rFonts w:cs="Times New Roman"/>
          <w:szCs w:val="28"/>
        </w:rPr>
      </w:pPr>
    </w:p>
    <w:p w14:paraId="1898C6F5" w14:textId="38156239" w:rsidR="00B36B9A" w:rsidRDefault="00B36B9A" w:rsidP="0051615B">
      <w:pPr>
        <w:rPr>
          <w:rFonts w:cs="Times New Roman"/>
          <w:szCs w:val="28"/>
        </w:rPr>
      </w:pPr>
    </w:p>
    <w:p w14:paraId="79D9C85C" w14:textId="77777777" w:rsidR="00B36B9A" w:rsidRDefault="00B36B9A" w:rsidP="0051615B">
      <w:pPr>
        <w:rPr>
          <w:rFonts w:cs="Times New Roman"/>
          <w:szCs w:val="28"/>
        </w:rPr>
      </w:pPr>
    </w:p>
    <w:p w14:paraId="1D0EC321" w14:textId="556783E5" w:rsidR="0051615B" w:rsidRDefault="0051615B" w:rsidP="0051615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2F76D66" wp14:editId="3738417D">
            <wp:extent cx="3486785" cy="2183392"/>
            <wp:effectExtent l="0" t="0" r="0" b="762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687" cy="21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D0DD" w14:textId="1ED898F9" w:rsidR="0051615B" w:rsidRPr="0051615B" w:rsidRDefault="0051615B" w:rsidP="0051615B">
      <w:pPr>
        <w:ind w:firstLine="0"/>
        <w:rPr>
          <w:rFonts w:cs="Times New Roman"/>
          <w:szCs w:val="28"/>
        </w:rPr>
      </w:pPr>
      <w:r w:rsidRPr="0051615B">
        <w:rPr>
          <w:rFonts w:cs="Times New Roman"/>
          <w:szCs w:val="28"/>
        </w:rPr>
        <w:t>.</w:t>
      </w:r>
      <w:r w:rsidRPr="0051615B">
        <w:rPr>
          <w:rFonts w:cs="Times New Roman"/>
          <w:szCs w:val="28"/>
          <w:lang w:val="en-US"/>
        </w:rPr>
        <w:t>MODEL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part</w:t>
      </w:r>
      <w:r w:rsidRPr="0051615B">
        <w:rPr>
          <w:rFonts w:cs="Times New Roman"/>
          <w:szCs w:val="28"/>
        </w:rPr>
        <w:t xml:space="preserve">0 </w:t>
      </w:r>
      <w:r w:rsidRPr="0051615B">
        <w:rPr>
          <w:rFonts w:cs="Times New Roman"/>
          <w:szCs w:val="28"/>
          <w:lang w:val="en-US"/>
        </w:rPr>
        <w:t>NPN</w:t>
      </w:r>
      <w:r w:rsidRPr="0051615B">
        <w:rPr>
          <w:rFonts w:cs="Times New Roman"/>
          <w:szCs w:val="28"/>
        </w:rPr>
        <w:t xml:space="preserve"> (</w:t>
      </w:r>
      <w:r w:rsidRPr="0051615B">
        <w:rPr>
          <w:rFonts w:cs="Times New Roman"/>
          <w:szCs w:val="28"/>
          <w:lang w:val="en-US"/>
        </w:rPr>
        <w:t>IS</w:t>
      </w:r>
      <w:r w:rsidRPr="0051615B">
        <w:rPr>
          <w:rFonts w:cs="Times New Roman"/>
          <w:szCs w:val="28"/>
        </w:rPr>
        <w:t>=9.96322</w:t>
      </w:r>
      <w:r w:rsidRPr="0051615B">
        <w:rPr>
          <w:rFonts w:cs="Times New Roman"/>
          <w:szCs w:val="28"/>
          <w:lang w:val="en-US"/>
        </w:rPr>
        <w:t>F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BF</w:t>
      </w:r>
      <w:r w:rsidRPr="0051615B">
        <w:rPr>
          <w:rFonts w:cs="Times New Roman"/>
          <w:szCs w:val="28"/>
        </w:rPr>
        <w:t xml:space="preserve">=80.6761 </w:t>
      </w:r>
      <w:r w:rsidRPr="0051615B">
        <w:rPr>
          <w:rFonts w:cs="Times New Roman"/>
          <w:szCs w:val="28"/>
          <w:lang w:val="en-US"/>
        </w:rPr>
        <w:t>NF</w:t>
      </w:r>
      <w:r w:rsidRPr="0051615B">
        <w:rPr>
          <w:rFonts w:cs="Times New Roman"/>
          <w:szCs w:val="28"/>
        </w:rPr>
        <w:t xml:space="preserve">=1.06609 </w:t>
      </w:r>
      <w:r w:rsidRPr="0051615B">
        <w:rPr>
          <w:rFonts w:cs="Times New Roman"/>
          <w:szCs w:val="28"/>
          <w:lang w:val="en-US"/>
        </w:rPr>
        <w:t>VAF</w:t>
      </w:r>
      <w:r w:rsidRPr="0051615B">
        <w:rPr>
          <w:rFonts w:cs="Times New Roman"/>
          <w:szCs w:val="28"/>
        </w:rPr>
        <w:t xml:space="preserve">=94.0119 </w:t>
      </w:r>
      <w:r w:rsidRPr="0051615B">
        <w:rPr>
          <w:rFonts w:cs="Times New Roman"/>
          <w:szCs w:val="28"/>
          <w:lang w:val="en-US"/>
        </w:rPr>
        <w:t>IKF</w:t>
      </w:r>
      <w:r w:rsidRPr="0051615B">
        <w:rPr>
          <w:rFonts w:cs="Times New Roman"/>
          <w:szCs w:val="28"/>
        </w:rPr>
        <w:t>=197.192</w:t>
      </w:r>
      <w:r w:rsidRPr="0051615B">
        <w:rPr>
          <w:rFonts w:cs="Times New Roman"/>
          <w:szCs w:val="28"/>
          <w:lang w:val="en-US"/>
        </w:rPr>
        <w:t>M</w:t>
      </w:r>
      <w:r w:rsidRPr="0051615B">
        <w:rPr>
          <w:rFonts w:cs="Times New Roman"/>
          <w:szCs w:val="28"/>
        </w:rPr>
        <w:t xml:space="preserve"> + </w:t>
      </w:r>
      <w:r w:rsidRPr="0051615B">
        <w:rPr>
          <w:rFonts w:cs="Times New Roman"/>
          <w:szCs w:val="28"/>
          <w:lang w:val="en-US"/>
        </w:rPr>
        <w:t>ISE</w:t>
      </w:r>
      <w:r w:rsidRPr="0051615B">
        <w:rPr>
          <w:rFonts w:cs="Times New Roman"/>
          <w:szCs w:val="28"/>
        </w:rPr>
        <w:t>=990.962</w:t>
      </w:r>
      <w:r w:rsidRPr="0051615B">
        <w:rPr>
          <w:rFonts w:cs="Times New Roman"/>
          <w:szCs w:val="28"/>
          <w:lang w:val="en-US"/>
        </w:rPr>
        <w:t>F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NE</w:t>
      </w:r>
      <w:r w:rsidRPr="0051615B">
        <w:rPr>
          <w:rFonts w:cs="Times New Roman"/>
          <w:szCs w:val="28"/>
        </w:rPr>
        <w:t xml:space="preserve">=1.56307 </w:t>
      </w:r>
      <w:r w:rsidRPr="0051615B">
        <w:rPr>
          <w:rFonts w:cs="Times New Roman"/>
          <w:szCs w:val="28"/>
          <w:lang w:val="en-US"/>
        </w:rPr>
        <w:t>BR</w:t>
      </w:r>
      <w:r w:rsidRPr="0051615B">
        <w:rPr>
          <w:rFonts w:cs="Times New Roman"/>
          <w:szCs w:val="28"/>
        </w:rPr>
        <w:t>=1</w:t>
      </w:r>
      <w:r w:rsidRPr="0051615B">
        <w:rPr>
          <w:rFonts w:cs="Times New Roman"/>
          <w:szCs w:val="28"/>
          <w:lang w:val="en-US"/>
        </w:rPr>
        <w:t>M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IKR</w:t>
      </w:r>
      <w:r w:rsidRPr="0051615B">
        <w:rPr>
          <w:rFonts w:cs="Times New Roman"/>
          <w:szCs w:val="28"/>
        </w:rPr>
        <w:t>=10</w:t>
      </w:r>
      <w:r w:rsidRPr="0051615B">
        <w:rPr>
          <w:rFonts w:cs="Times New Roman"/>
          <w:szCs w:val="28"/>
          <w:lang w:val="en-US"/>
        </w:rPr>
        <w:t>M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ISC</w:t>
      </w:r>
      <w:r w:rsidRPr="0051615B">
        <w:rPr>
          <w:rFonts w:cs="Times New Roman"/>
          <w:szCs w:val="28"/>
        </w:rPr>
        <w:t>=100</w:t>
      </w:r>
      <w:r w:rsidRPr="0051615B">
        <w:rPr>
          <w:rFonts w:cs="Times New Roman"/>
          <w:szCs w:val="28"/>
          <w:lang w:val="en-US"/>
        </w:rPr>
        <w:t>P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NC</w:t>
      </w:r>
      <w:r w:rsidRPr="0051615B">
        <w:rPr>
          <w:rFonts w:cs="Times New Roman"/>
          <w:szCs w:val="28"/>
        </w:rPr>
        <w:t xml:space="preserve">=2 </w:t>
      </w:r>
      <w:r w:rsidRPr="0051615B">
        <w:rPr>
          <w:rFonts w:cs="Times New Roman"/>
          <w:szCs w:val="28"/>
          <w:lang w:val="en-US"/>
        </w:rPr>
        <w:t>RE</w:t>
      </w:r>
      <w:r w:rsidRPr="0051615B">
        <w:rPr>
          <w:rFonts w:cs="Times New Roman"/>
          <w:szCs w:val="28"/>
        </w:rPr>
        <w:t xml:space="preserve">=1.99899 </w:t>
      </w:r>
      <w:r w:rsidRPr="0051615B">
        <w:rPr>
          <w:rFonts w:cs="Times New Roman"/>
          <w:szCs w:val="28"/>
          <w:lang w:val="en-US"/>
        </w:rPr>
        <w:t>RC</w:t>
      </w:r>
      <w:r w:rsidRPr="0051615B">
        <w:rPr>
          <w:rFonts w:cs="Times New Roman"/>
          <w:szCs w:val="28"/>
        </w:rPr>
        <w:t xml:space="preserve">=2 </w:t>
      </w:r>
      <w:r w:rsidRPr="0051615B">
        <w:rPr>
          <w:rFonts w:cs="Times New Roman"/>
          <w:szCs w:val="28"/>
          <w:lang w:val="en-US"/>
        </w:rPr>
        <w:t>CJE</w:t>
      </w:r>
      <w:r w:rsidRPr="0051615B">
        <w:rPr>
          <w:rFonts w:cs="Times New Roman"/>
          <w:szCs w:val="28"/>
        </w:rPr>
        <w:t>=2</w:t>
      </w:r>
      <w:r w:rsidRPr="0051615B">
        <w:rPr>
          <w:rFonts w:cs="Times New Roman"/>
          <w:szCs w:val="28"/>
          <w:lang w:val="en-US"/>
        </w:rPr>
        <w:t>P</w:t>
      </w:r>
      <w:r w:rsidRPr="0051615B">
        <w:rPr>
          <w:rFonts w:cs="Times New Roman"/>
          <w:szCs w:val="28"/>
        </w:rPr>
        <w:t xml:space="preserve"> + </w:t>
      </w:r>
      <w:r w:rsidRPr="0051615B">
        <w:rPr>
          <w:rFonts w:cs="Times New Roman"/>
          <w:szCs w:val="28"/>
          <w:lang w:val="en-US"/>
        </w:rPr>
        <w:t>MJE</w:t>
      </w:r>
      <w:r w:rsidRPr="0051615B">
        <w:rPr>
          <w:rFonts w:cs="Times New Roman"/>
          <w:szCs w:val="28"/>
        </w:rPr>
        <w:t>=500</w:t>
      </w:r>
      <w:r w:rsidRPr="0051615B">
        <w:rPr>
          <w:rFonts w:cs="Times New Roman"/>
          <w:szCs w:val="28"/>
          <w:lang w:val="en-US"/>
        </w:rPr>
        <w:t>M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CJC</w:t>
      </w:r>
      <w:r w:rsidRPr="0051615B">
        <w:rPr>
          <w:rFonts w:cs="Times New Roman"/>
          <w:szCs w:val="28"/>
        </w:rPr>
        <w:t>=5</w:t>
      </w:r>
      <w:r w:rsidRPr="0051615B">
        <w:rPr>
          <w:rFonts w:cs="Times New Roman"/>
          <w:szCs w:val="28"/>
          <w:lang w:val="en-US"/>
        </w:rPr>
        <w:t>P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MJC</w:t>
      </w:r>
      <w:r w:rsidRPr="0051615B">
        <w:rPr>
          <w:rFonts w:cs="Times New Roman"/>
          <w:szCs w:val="28"/>
        </w:rPr>
        <w:t>=500</w:t>
      </w:r>
      <w:r w:rsidRPr="0051615B">
        <w:rPr>
          <w:rFonts w:cs="Times New Roman"/>
          <w:szCs w:val="28"/>
          <w:lang w:val="en-US"/>
        </w:rPr>
        <w:t>M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TF</w:t>
      </w:r>
      <w:r w:rsidRPr="0051615B">
        <w:rPr>
          <w:rFonts w:cs="Times New Roman"/>
          <w:szCs w:val="28"/>
        </w:rPr>
        <w:t>=1</w:t>
      </w:r>
      <w:r w:rsidRPr="0051615B">
        <w:rPr>
          <w:rFonts w:cs="Times New Roman"/>
          <w:szCs w:val="28"/>
          <w:lang w:val="en-US"/>
        </w:rPr>
        <w:t>N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XTF</w:t>
      </w:r>
      <w:r w:rsidRPr="0051615B">
        <w:rPr>
          <w:rFonts w:cs="Times New Roman"/>
          <w:szCs w:val="28"/>
        </w:rPr>
        <w:t>=500</w:t>
      </w:r>
      <w:r w:rsidRPr="0051615B">
        <w:rPr>
          <w:rFonts w:cs="Times New Roman"/>
          <w:szCs w:val="28"/>
          <w:lang w:val="en-US"/>
        </w:rPr>
        <w:t>M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VTF</w:t>
      </w:r>
      <w:r w:rsidRPr="0051615B">
        <w:rPr>
          <w:rFonts w:cs="Times New Roman"/>
          <w:szCs w:val="28"/>
        </w:rPr>
        <w:t xml:space="preserve">=10 </w:t>
      </w:r>
      <w:r w:rsidRPr="0051615B">
        <w:rPr>
          <w:rFonts w:cs="Times New Roman"/>
          <w:szCs w:val="28"/>
          <w:lang w:val="en-US"/>
        </w:rPr>
        <w:t>ITF</w:t>
      </w:r>
      <w:r w:rsidRPr="0051615B">
        <w:rPr>
          <w:rFonts w:cs="Times New Roman"/>
          <w:szCs w:val="28"/>
        </w:rPr>
        <w:t>=10</w:t>
      </w:r>
      <w:r w:rsidRPr="0051615B">
        <w:rPr>
          <w:rFonts w:cs="Times New Roman"/>
          <w:szCs w:val="28"/>
          <w:lang w:val="en-US"/>
        </w:rPr>
        <w:t>M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TR</w:t>
      </w:r>
      <w:r w:rsidRPr="0051615B">
        <w:rPr>
          <w:rFonts w:cs="Times New Roman"/>
          <w:szCs w:val="28"/>
        </w:rPr>
        <w:t>=10</w:t>
      </w:r>
      <w:r w:rsidRPr="0051615B">
        <w:rPr>
          <w:rFonts w:cs="Times New Roman"/>
          <w:szCs w:val="28"/>
          <w:lang w:val="en-US"/>
        </w:rPr>
        <w:t>N</w:t>
      </w:r>
      <w:r w:rsidRPr="0051615B">
        <w:rPr>
          <w:rFonts w:cs="Times New Roman"/>
          <w:szCs w:val="28"/>
        </w:rPr>
        <w:t xml:space="preserve"> </w:t>
      </w:r>
      <w:r w:rsidRPr="0051615B">
        <w:rPr>
          <w:rFonts w:cs="Times New Roman"/>
          <w:szCs w:val="28"/>
          <w:lang w:val="en-US"/>
        </w:rPr>
        <w:t>EG</w:t>
      </w:r>
      <w:r w:rsidRPr="0051615B">
        <w:rPr>
          <w:rFonts w:cs="Times New Roman"/>
          <w:szCs w:val="28"/>
        </w:rPr>
        <w:t>=1.11)</w:t>
      </w:r>
    </w:p>
    <w:p w14:paraId="78443EB1" w14:textId="0CEADC1B" w:rsidR="006D2ABC" w:rsidRDefault="0051615B" w:rsidP="0051615B">
      <w:pPr>
        <w:ind w:firstLine="0"/>
        <w:jc w:val="center"/>
        <w:rPr>
          <w:b/>
          <w:bCs/>
        </w:rPr>
      </w:pPr>
      <w:r>
        <w:rPr>
          <w:b/>
          <w:bCs/>
        </w:rPr>
        <w:t>Окно задания параметров</w:t>
      </w:r>
    </w:p>
    <w:p w14:paraId="35557308" w14:textId="485A9470" w:rsidR="00B36B9A" w:rsidRDefault="0051615B" w:rsidP="00B36B9A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DF9917" wp14:editId="25DE5E5E">
            <wp:extent cx="5601335" cy="2921734"/>
            <wp:effectExtent l="0" t="0" r="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340" cy="292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9EB7" w14:textId="6691AFB0" w:rsidR="0051615B" w:rsidRPr="0051615B" w:rsidRDefault="0051615B" w:rsidP="0051615B">
      <w:pPr>
        <w:ind w:firstLine="0"/>
        <w:jc w:val="center"/>
        <w:rPr>
          <w:b/>
          <w:bCs/>
        </w:rPr>
      </w:pPr>
      <w:r w:rsidRPr="0051615B">
        <w:rPr>
          <w:b/>
          <w:bCs/>
        </w:rPr>
        <w:t>Семейство выходных характеристик транзисторов</w:t>
      </w:r>
    </w:p>
    <w:p w14:paraId="35D8E706" w14:textId="77777777" w:rsidR="0051615B" w:rsidRDefault="0051615B" w:rsidP="0051615B">
      <w:pPr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E868A04" wp14:editId="1C955840">
            <wp:extent cx="5940425" cy="2393927"/>
            <wp:effectExtent l="0" t="0" r="3175" b="6985"/>
            <wp:docPr id="40" name="Picture 4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1EF8" w14:textId="664D12D8" w:rsidR="0051615B" w:rsidRPr="0051615B" w:rsidRDefault="0051615B" w:rsidP="0051615B">
      <w:pPr>
        <w:ind w:firstLine="0"/>
        <w:rPr>
          <w:b/>
          <w:bCs/>
          <w:lang w:val="en-US"/>
        </w:rPr>
      </w:pPr>
      <w:r>
        <w:rPr>
          <w:rFonts w:cs="Times New Roman"/>
          <w:iCs/>
          <w:szCs w:val="28"/>
        </w:rPr>
        <w:lastRenderedPageBreak/>
        <w:t>Рассчитаем относительную погрешность</w:t>
      </w:r>
      <w:r>
        <w:rPr>
          <w:rFonts w:cs="Times New Roman"/>
          <w:iCs/>
          <w:szCs w:val="28"/>
          <w:lang w:val="en-US"/>
        </w:rPr>
        <w:t>:</w:t>
      </w:r>
    </w:p>
    <w:p w14:paraId="54610A13" w14:textId="77777777" w:rsidR="0051615B" w:rsidRDefault="0051615B" w:rsidP="0051615B">
      <w:pPr>
        <w:ind w:firstLine="0"/>
        <w:rPr>
          <w:rFonts w:cs="Times New Roman"/>
          <w:i/>
          <w:iCs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σ=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|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синий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красный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en-US"/>
                </w:rPr>
                <m:t>|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синий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|67.628-74.458|∙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67.628∙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∙100%≈9.874%</m:t>
          </m:r>
        </m:oMath>
      </m:oMathPara>
    </w:p>
    <w:p w14:paraId="4472517C" w14:textId="4EA1E925" w:rsidR="006D2ABC" w:rsidRDefault="0051615B" w:rsidP="00EB1D1A">
      <w:pPr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32F7B36" wp14:editId="7784BCFE">
            <wp:extent cx="5940425" cy="2447971"/>
            <wp:effectExtent l="0" t="0" r="3175" b="9525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F33A" w14:textId="77777777" w:rsidR="0051615B" w:rsidRDefault="0051615B" w:rsidP="0051615B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Получаем, что наша погрешность не превышает 10%, следовательно, можем не изменять характеристики смоделированного транзистора.</w:t>
      </w:r>
    </w:p>
    <w:p w14:paraId="3FDBDDC0" w14:textId="77777777" w:rsidR="0051615B" w:rsidRDefault="0051615B" w:rsidP="0051615B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Итоговый результат (характеристики транзистора исходного и смоделированного) представлены ниже:</w:t>
      </w:r>
    </w:p>
    <w:p w14:paraId="119E6EDA" w14:textId="77777777" w:rsidR="0051615B" w:rsidRPr="00F011F9" w:rsidRDefault="0051615B" w:rsidP="0051615B">
      <w:pPr>
        <w:ind w:firstLine="0"/>
        <w:rPr>
          <w:rFonts w:cs="Times New Roman"/>
          <w:iCs/>
          <w:szCs w:val="28"/>
          <w:lang w:val="en-US"/>
        </w:rPr>
      </w:pPr>
      <w:r w:rsidRPr="00F011F9">
        <w:rPr>
          <w:rFonts w:cs="Times New Roman"/>
          <w:iCs/>
          <w:szCs w:val="28"/>
          <w:lang w:val="en-US"/>
        </w:rPr>
        <w:t xml:space="preserve">.model q2T316g NPN(Is=2.753f </w:t>
      </w:r>
      <w:proofErr w:type="spellStart"/>
      <w:r w:rsidRPr="00F011F9">
        <w:rPr>
          <w:rFonts w:cs="Times New Roman"/>
          <w:iCs/>
          <w:szCs w:val="28"/>
          <w:lang w:val="en-US"/>
        </w:rPr>
        <w:t>Xti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=3 </w:t>
      </w:r>
      <w:proofErr w:type="spellStart"/>
      <w:r w:rsidRPr="00F011F9">
        <w:rPr>
          <w:rFonts w:cs="Times New Roman"/>
          <w:iCs/>
          <w:szCs w:val="28"/>
          <w:lang w:val="en-US"/>
        </w:rPr>
        <w:t>Eg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=1.11 </w:t>
      </w:r>
      <w:proofErr w:type="spellStart"/>
      <w:r w:rsidRPr="00F011F9">
        <w:rPr>
          <w:rFonts w:cs="Times New Roman"/>
          <w:iCs/>
          <w:szCs w:val="28"/>
          <w:lang w:val="en-US"/>
        </w:rPr>
        <w:t>Vaf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=96 Bf=86.5 Ne=2.496 </w:t>
      </w:r>
    </w:p>
    <w:p w14:paraId="060F5067" w14:textId="77777777" w:rsidR="0051615B" w:rsidRPr="00F011F9" w:rsidRDefault="0051615B" w:rsidP="0051615B">
      <w:pPr>
        <w:ind w:firstLine="0"/>
        <w:rPr>
          <w:rFonts w:cs="Times New Roman"/>
          <w:iCs/>
          <w:szCs w:val="28"/>
          <w:lang w:val="en-US"/>
        </w:rPr>
      </w:pPr>
      <w:r w:rsidRPr="00F011F9">
        <w:rPr>
          <w:rFonts w:cs="Times New Roman"/>
          <w:iCs/>
          <w:szCs w:val="28"/>
          <w:lang w:val="en-US"/>
        </w:rPr>
        <w:t xml:space="preserve">+  Ise=12.8p </w:t>
      </w:r>
      <w:proofErr w:type="spellStart"/>
      <w:r w:rsidRPr="00F011F9">
        <w:rPr>
          <w:rFonts w:cs="Times New Roman"/>
          <w:iCs/>
          <w:szCs w:val="28"/>
          <w:lang w:val="en-US"/>
        </w:rPr>
        <w:t>Ikf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=97.23m </w:t>
      </w:r>
      <w:proofErr w:type="spellStart"/>
      <w:r w:rsidRPr="00F011F9">
        <w:rPr>
          <w:rFonts w:cs="Times New Roman"/>
          <w:iCs/>
          <w:szCs w:val="28"/>
          <w:lang w:val="en-US"/>
        </w:rPr>
        <w:t>Xtb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=1.5 Var=55 Br=.6577 Nc=2 </w:t>
      </w:r>
      <w:proofErr w:type="spellStart"/>
      <w:r w:rsidRPr="00F011F9">
        <w:rPr>
          <w:rFonts w:cs="Times New Roman"/>
          <w:iCs/>
          <w:szCs w:val="28"/>
          <w:lang w:val="en-US"/>
        </w:rPr>
        <w:t>Isc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=15.5p </w:t>
      </w:r>
      <w:proofErr w:type="spellStart"/>
      <w:r w:rsidRPr="00F011F9">
        <w:rPr>
          <w:rFonts w:cs="Times New Roman"/>
          <w:iCs/>
          <w:szCs w:val="28"/>
          <w:lang w:val="en-US"/>
        </w:rPr>
        <w:t>Ikr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=.12 </w:t>
      </w:r>
    </w:p>
    <w:p w14:paraId="148C4388" w14:textId="77777777" w:rsidR="0051615B" w:rsidRPr="00F011F9" w:rsidRDefault="0051615B" w:rsidP="0051615B">
      <w:pPr>
        <w:ind w:firstLine="0"/>
        <w:rPr>
          <w:rFonts w:cs="Times New Roman"/>
          <w:iCs/>
          <w:szCs w:val="28"/>
          <w:lang w:val="en-US"/>
        </w:rPr>
      </w:pPr>
      <w:r w:rsidRPr="00F011F9">
        <w:rPr>
          <w:rFonts w:cs="Times New Roman"/>
          <w:iCs/>
          <w:szCs w:val="28"/>
          <w:lang w:val="en-US"/>
        </w:rPr>
        <w:t xml:space="preserve">+  Rb=70.6 </w:t>
      </w:r>
      <w:proofErr w:type="spellStart"/>
      <w:r w:rsidRPr="00F011F9">
        <w:rPr>
          <w:rFonts w:cs="Times New Roman"/>
          <w:iCs/>
          <w:szCs w:val="28"/>
          <w:lang w:val="en-US"/>
        </w:rPr>
        <w:t>Rc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=8.35 </w:t>
      </w:r>
      <w:proofErr w:type="spellStart"/>
      <w:r w:rsidRPr="00F011F9">
        <w:rPr>
          <w:rFonts w:cs="Times New Roman"/>
          <w:iCs/>
          <w:szCs w:val="28"/>
          <w:lang w:val="en-US"/>
        </w:rPr>
        <w:t>Cjc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=4.089p </w:t>
      </w:r>
      <w:proofErr w:type="spellStart"/>
      <w:r w:rsidRPr="00F011F9">
        <w:rPr>
          <w:rFonts w:cs="Times New Roman"/>
          <w:iCs/>
          <w:szCs w:val="28"/>
          <w:lang w:val="en-US"/>
        </w:rPr>
        <w:t>Vjc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=.65 </w:t>
      </w:r>
      <w:proofErr w:type="spellStart"/>
      <w:r w:rsidRPr="00F011F9">
        <w:rPr>
          <w:rFonts w:cs="Times New Roman"/>
          <w:iCs/>
          <w:szCs w:val="28"/>
          <w:lang w:val="en-US"/>
        </w:rPr>
        <w:t>Mjc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=.33 Fc=.5 </w:t>
      </w:r>
      <w:proofErr w:type="spellStart"/>
      <w:r w:rsidRPr="00F011F9">
        <w:rPr>
          <w:rFonts w:cs="Times New Roman"/>
          <w:iCs/>
          <w:szCs w:val="28"/>
          <w:lang w:val="en-US"/>
        </w:rPr>
        <w:t>Cje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=1.16p </w:t>
      </w:r>
      <w:proofErr w:type="spellStart"/>
      <w:r w:rsidRPr="00F011F9">
        <w:rPr>
          <w:rFonts w:cs="Times New Roman"/>
          <w:iCs/>
          <w:szCs w:val="28"/>
          <w:lang w:val="en-US"/>
        </w:rPr>
        <w:t>Vje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=.69 </w:t>
      </w:r>
    </w:p>
    <w:p w14:paraId="64077027" w14:textId="77777777" w:rsidR="0051615B" w:rsidRDefault="0051615B" w:rsidP="0051615B">
      <w:pPr>
        <w:ind w:firstLine="0"/>
        <w:rPr>
          <w:rFonts w:cs="Times New Roman"/>
          <w:iCs/>
          <w:szCs w:val="28"/>
          <w:lang w:val="en-US"/>
        </w:rPr>
      </w:pPr>
      <w:r w:rsidRPr="00F011F9">
        <w:rPr>
          <w:rFonts w:cs="Times New Roman"/>
          <w:iCs/>
          <w:szCs w:val="28"/>
          <w:lang w:val="en-US"/>
        </w:rPr>
        <w:t xml:space="preserve">+  </w:t>
      </w:r>
      <w:proofErr w:type="spellStart"/>
      <w:r w:rsidRPr="00F011F9">
        <w:rPr>
          <w:rFonts w:cs="Times New Roman"/>
          <w:iCs/>
          <w:szCs w:val="28"/>
          <w:lang w:val="en-US"/>
        </w:rPr>
        <w:t>Mje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=.33 Tr=27.84n </w:t>
      </w:r>
      <w:proofErr w:type="spellStart"/>
      <w:r w:rsidRPr="00F011F9">
        <w:rPr>
          <w:rFonts w:cs="Times New Roman"/>
          <w:iCs/>
          <w:szCs w:val="28"/>
          <w:lang w:val="en-US"/>
        </w:rPr>
        <w:t>Tf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=78.97p </w:t>
      </w:r>
      <w:proofErr w:type="spellStart"/>
      <w:r w:rsidRPr="00F011F9">
        <w:rPr>
          <w:rFonts w:cs="Times New Roman"/>
          <w:iCs/>
          <w:szCs w:val="28"/>
          <w:lang w:val="en-US"/>
        </w:rPr>
        <w:t>Itf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=.151 </w:t>
      </w:r>
      <w:proofErr w:type="spellStart"/>
      <w:r w:rsidRPr="00F011F9">
        <w:rPr>
          <w:rFonts w:cs="Times New Roman"/>
          <w:iCs/>
          <w:szCs w:val="28"/>
          <w:lang w:val="en-US"/>
        </w:rPr>
        <w:t>Vtf</w:t>
      </w:r>
      <w:proofErr w:type="spellEnd"/>
      <w:r w:rsidRPr="00F011F9">
        <w:rPr>
          <w:rFonts w:cs="Times New Roman"/>
          <w:iCs/>
          <w:szCs w:val="28"/>
          <w:lang w:val="en-US"/>
        </w:rPr>
        <w:t xml:space="preserve">=25 </w:t>
      </w:r>
      <w:proofErr w:type="spellStart"/>
      <w:r w:rsidRPr="00F011F9">
        <w:rPr>
          <w:rFonts w:cs="Times New Roman"/>
          <w:iCs/>
          <w:szCs w:val="28"/>
          <w:lang w:val="en-US"/>
        </w:rPr>
        <w:t>Xtf</w:t>
      </w:r>
      <w:proofErr w:type="spellEnd"/>
      <w:r w:rsidRPr="00F011F9">
        <w:rPr>
          <w:rFonts w:cs="Times New Roman"/>
          <w:iCs/>
          <w:szCs w:val="28"/>
          <w:lang w:val="en-US"/>
        </w:rPr>
        <w:t>=2)</w:t>
      </w:r>
    </w:p>
    <w:p w14:paraId="0C666768" w14:textId="77777777" w:rsidR="0051615B" w:rsidRPr="00C20379" w:rsidRDefault="0051615B" w:rsidP="0051615B">
      <w:pPr>
        <w:ind w:firstLine="0"/>
        <w:rPr>
          <w:rFonts w:cs="Times New Roman"/>
          <w:iCs/>
          <w:szCs w:val="28"/>
          <w:lang w:val="en-US"/>
        </w:rPr>
      </w:pPr>
      <w:r w:rsidRPr="00C20379">
        <w:rPr>
          <w:rFonts w:cs="Times New Roman"/>
          <w:iCs/>
          <w:szCs w:val="28"/>
          <w:lang w:val="en-US"/>
        </w:rPr>
        <w:t xml:space="preserve">.model q2T316gay NPN(Is=9.96322f </w:t>
      </w:r>
      <w:proofErr w:type="spellStart"/>
      <w:r w:rsidRPr="00C20379">
        <w:rPr>
          <w:rFonts w:cs="Times New Roman"/>
          <w:iCs/>
          <w:szCs w:val="28"/>
          <w:lang w:val="en-US"/>
        </w:rPr>
        <w:t>Xti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=3 </w:t>
      </w:r>
      <w:proofErr w:type="spellStart"/>
      <w:r w:rsidRPr="00C20379">
        <w:rPr>
          <w:rFonts w:cs="Times New Roman"/>
          <w:iCs/>
          <w:szCs w:val="28"/>
          <w:lang w:val="en-US"/>
        </w:rPr>
        <w:t>Eg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=1.11 </w:t>
      </w:r>
      <w:proofErr w:type="spellStart"/>
      <w:r w:rsidRPr="00C20379">
        <w:rPr>
          <w:rFonts w:cs="Times New Roman"/>
          <w:iCs/>
          <w:szCs w:val="28"/>
          <w:lang w:val="en-US"/>
        </w:rPr>
        <w:t>Vaf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=94.0119 Bf=80.6761 Ne=1.56307 </w:t>
      </w:r>
    </w:p>
    <w:p w14:paraId="4F99AF16" w14:textId="77777777" w:rsidR="0051615B" w:rsidRPr="00C20379" w:rsidRDefault="0051615B" w:rsidP="0051615B">
      <w:pPr>
        <w:ind w:firstLine="0"/>
        <w:rPr>
          <w:rFonts w:cs="Times New Roman"/>
          <w:iCs/>
          <w:szCs w:val="28"/>
          <w:lang w:val="en-US"/>
        </w:rPr>
      </w:pPr>
      <w:r w:rsidRPr="00C20379">
        <w:rPr>
          <w:rFonts w:cs="Times New Roman"/>
          <w:iCs/>
          <w:szCs w:val="28"/>
          <w:lang w:val="en-US"/>
        </w:rPr>
        <w:t xml:space="preserve">+  Ise=990.962f </w:t>
      </w:r>
      <w:proofErr w:type="spellStart"/>
      <w:r w:rsidRPr="00C20379">
        <w:rPr>
          <w:rFonts w:cs="Times New Roman"/>
          <w:iCs/>
          <w:szCs w:val="28"/>
          <w:lang w:val="en-US"/>
        </w:rPr>
        <w:t>Ikf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=197.192m </w:t>
      </w:r>
      <w:proofErr w:type="spellStart"/>
      <w:r w:rsidRPr="00C20379">
        <w:rPr>
          <w:rFonts w:cs="Times New Roman"/>
          <w:iCs/>
          <w:szCs w:val="28"/>
          <w:lang w:val="en-US"/>
        </w:rPr>
        <w:t>Xtb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=1.5 Var=55 Br=1m Nc=2 </w:t>
      </w:r>
      <w:proofErr w:type="spellStart"/>
      <w:r w:rsidRPr="00C20379">
        <w:rPr>
          <w:rFonts w:cs="Times New Roman"/>
          <w:iCs/>
          <w:szCs w:val="28"/>
          <w:lang w:val="en-US"/>
        </w:rPr>
        <w:t>Isc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=15.5p </w:t>
      </w:r>
      <w:proofErr w:type="spellStart"/>
      <w:r w:rsidRPr="00C20379">
        <w:rPr>
          <w:rFonts w:cs="Times New Roman"/>
          <w:iCs/>
          <w:szCs w:val="28"/>
          <w:lang w:val="en-US"/>
        </w:rPr>
        <w:t>Ikr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=10m </w:t>
      </w:r>
    </w:p>
    <w:p w14:paraId="55DEC292" w14:textId="77777777" w:rsidR="0051615B" w:rsidRPr="00C20379" w:rsidRDefault="0051615B" w:rsidP="0051615B">
      <w:pPr>
        <w:ind w:firstLine="0"/>
        <w:rPr>
          <w:rFonts w:cs="Times New Roman"/>
          <w:iCs/>
          <w:szCs w:val="28"/>
          <w:lang w:val="en-US"/>
        </w:rPr>
      </w:pPr>
      <w:r w:rsidRPr="00C20379">
        <w:rPr>
          <w:rFonts w:cs="Times New Roman"/>
          <w:iCs/>
          <w:szCs w:val="28"/>
          <w:lang w:val="en-US"/>
        </w:rPr>
        <w:t xml:space="preserve">+  Rb=70.6 </w:t>
      </w:r>
      <w:proofErr w:type="spellStart"/>
      <w:r w:rsidRPr="00C20379">
        <w:rPr>
          <w:rFonts w:cs="Times New Roman"/>
          <w:iCs/>
          <w:szCs w:val="28"/>
          <w:lang w:val="en-US"/>
        </w:rPr>
        <w:t>Rc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=2 </w:t>
      </w:r>
      <w:proofErr w:type="spellStart"/>
      <w:r w:rsidRPr="00C20379">
        <w:rPr>
          <w:rFonts w:cs="Times New Roman"/>
          <w:iCs/>
          <w:szCs w:val="28"/>
          <w:lang w:val="en-US"/>
        </w:rPr>
        <w:t>Cjc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=5p </w:t>
      </w:r>
      <w:proofErr w:type="spellStart"/>
      <w:r w:rsidRPr="00C20379">
        <w:rPr>
          <w:rFonts w:cs="Times New Roman"/>
          <w:iCs/>
          <w:szCs w:val="28"/>
          <w:lang w:val="en-US"/>
        </w:rPr>
        <w:t>Vjc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=.65 </w:t>
      </w:r>
      <w:proofErr w:type="spellStart"/>
      <w:r w:rsidRPr="00C20379">
        <w:rPr>
          <w:rFonts w:cs="Times New Roman"/>
          <w:iCs/>
          <w:szCs w:val="28"/>
          <w:lang w:val="en-US"/>
        </w:rPr>
        <w:t>Mjc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=500m Fc=.5 </w:t>
      </w:r>
      <w:proofErr w:type="spellStart"/>
      <w:r w:rsidRPr="00C20379">
        <w:rPr>
          <w:rFonts w:cs="Times New Roman"/>
          <w:iCs/>
          <w:szCs w:val="28"/>
          <w:lang w:val="en-US"/>
        </w:rPr>
        <w:t>Cje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=2p </w:t>
      </w:r>
      <w:proofErr w:type="spellStart"/>
      <w:r w:rsidRPr="00C20379">
        <w:rPr>
          <w:rFonts w:cs="Times New Roman"/>
          <w:iCs/>
          <w:szCs w:val="28"/>
          <w:lang w:val="en-US"/>
        </w:rPr>
        <w:t>Vje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=.69 </w:t>
      </w:r>
    </w:p>
    <w:p w14:paraId="219DE61C" w14:textId="29A24FE4" w:rsidR="006D2ABC" w:rsidRDefault="0051615B" w:rsidP="00EB1D1A">
      <w:pPr>
        <w:ind w:firstLine="0"/>
        <w:rPr>
          <w:rFonts w:cs="Times New Roman"/>
          <w:iCs/>
          <w:szCs w:val="28"/>
          <w:lang w:val="en-US"/>
        </w:rPr>
      </w:pPr>
      <w:r w:rsidRPr="00C20379">
        <w:rPr>
          <w:rFonts w:cs="Times New Roman"/>
          <w:iCs/>
          <w:szCs w:val="28"/>
          <w:lang w:val="en-US"/>
        </w:rPr>
        <w:t xml:space="preserve">+  </w:t>
      </w:r>
      <w:proofErr w:type="spellStart"/>
      <w:r w:rsidRPr="00C20379">
        <w:rPr>
          <w:rFonts w:cs="Times New Roman"/>
          <w:iCs/>
          <w:szCs w:val="28"/>
          <w:lang w:val="en-US"/>
        </w:rPr>
        <w:t>Mje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=500m Tr=10n </w:t>
      </w:r>
      <w:proofErr w:type="spellStart"/>
      <w:r w:rsidRPr="00C20379">
        <w:rPr>
          <w:rFonts w:cs="Times New Roman"/>
          <w:iCs/>
          <w:szCs w:val="28"/>
          <w:lang w:val="en-US"/>
        </w:rPr>
        <w:t>Tf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=1n </w:t>
      </w:r>
      <w:proofErr w:type="spellStart"/>
      <w:r w:rsidRPr="00C20379">
        <w:rPr>
          <w:rFonts w:cs="Times New Roman"/>
          <w:iCs/>
          <w:szCs w:val="28"/>
          <w:lang w:val="en-US"/>
        </w:rPr>
        <w:t>Itf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=10m </w:t>
      </w:r>
      <w:proofErr w:type="spellStart"/>
      <w:r w:rsidRPr="00C20379">
        <w:rPr>
          <w:rFonts w:cs="Times New Roman"/>
          <w:iCs/>
          <w:szCs w:val="28"/>
          <w:lang w:val="en-US"/>
        </w:rPr>
        <w:t>Vtf</w:t>
      </w:r>
      <w:proofErr w:type="spellEnd"/>
      <w:r w:rsidRPr="00C20379">
        <w:rPr>
          <w:rFonts w:cs="Times New Roman"/>
          <w:iCs/>
          <w:szCs w:val="28"/>
          <w:lang w:val="en-US"/>
        </w:rPr>
        <w:t xml:space="preserve">=10 </w:t>
      </w:r>
      <w:proofErr w:type="spellStart"/>
      <w:r w:rsidRPr="00C20379">
        <w:rPr>
          <w:rFonts w:cs="Times New Roman"/>
          <w:iCs/>
          <w:szCs w:val="28"/>
          <w:lang w:val="en-US"/>
        </w:rPr>
        <w:t>Xtf</w:t>
      </w:r>
      <w:proofErr w:type="spellEnd"/>
      <w:r w:rsidRPr="00C20379">
        <w:rPr>
          <w:rFonts w:cs="Times New Roman"/>
          <w:iCs/>
          <w:szCs w:val="28"/>
          <w:lang w:val="en-US"/>
        </w:rPr>
        <w:t>=500m)</w:t>
      </w:r>
    </w:p>
    <w:p w14:paraId="52DF95B9" w14:textId="667FC760" w:rsidR="008D3404" w:rsidRDefault="008D3404" w:rsidP="00EB1D1A">
      <w:pPr>
        <w:ind w:firstLine="0"/>
        <w:rPr>
          <w:rFonts w:cs="Times New Roman"/>
          <w:iCs/>
          <w:szCs w:val="28"/>
          <w:lang w:val="en-US"/>
        </w:rPr>
      </w:pPr>
    </w:p>
    <w:p w14:paraId="4F10A0AA" w14:textId="4BF07E16" w:rsidR="008D3404" w:rsidRDefault="008D3404" w:rsidP="00EB1D1A">
      <w:pPr>
        <w:ind w:firstLine="0"/>
        <w:rPr>
          <w:rFonts w:cs="Times New Roman"/>
          <w:iCs/>
          <w:szCs w:val="28"/>
          <w:lang w:val="en-US"/>
        </w:rPr>
      </w:pPr>
    </w:p>
    <w:p w14:paraId="6421F425" w14:textId="05A02DB3" w:rsidR="008D3404" w:rsidRDefault="008D3404" w:rsidP="00EB1D1A">
      <w:pPr>
        <w:ind w:firstLine="0"/>
        <w:rPr>
          <w:rFonts w:cs="Times New Roman"/>
          <w:iCs/>
          <w:szCs w:val="28"/>
          <w:lang w:val="en-US"/>
        </w:rPr>
      </w:pPr>
    </w:p>
    <w:p w14:paraId="6D05E1F9" w14:textId="15BB0545" w:rsidR="008D3404" w:rsidRDefault="008D3404" w:rsidP="00EB1D1A">
      <w:pPr>
        <w:ind w:firstLine="0"/>
        <w:rPr>
          <w:rFonts w:cs="Times New Roman"/>
          <w:iCs/>
          <w:szCs w:val="28"/>
          <w:lang w:val="en-US"/>
        </w:rPr>
      </w:pPr>
    </w:p>
    <w:p w14:paraId="42C5ECA0" w14:textId="3E1397AF" w:rsidR="008D3404" w:rsidRDefault="008D3404" w:rsidP="00EB1D1A">
      <w:pPr>
        <w:ind w:firstLine="0"/>
        <w:rPr>
          <w:rFonts w:cs="Times New Roman"/>
          <w:iCs/>
          <w:szCs w:val="28"/>
          <w:lang w:val="en-US"/>
        </w:rPr>
      </w:pPr>
    </w:p>
    <w:p w14:paraId="10AEDB16" w14:textId="1F178B8C" w:rsidR="008D3404" w:rsidRDefault="008D3404" w:rsidP="00EB1D1A">
      <w:pPr>
        <w:ind w:firstLine="0"/>
        <w:rPr>
          <w:rFonts w:cs="Times New Roman"/>
          <w:iCs/>
          <w:szCs w:val="28"/>
          <w:lang w:val="en-US"/>
        </w:rPr>
      </w:pPr>
    </w:p>
    <w:p w14:paraId="6551484F" w14:textId="7A4FDF5A" w:rsidR="008D3404" w:rsidRDefault="008D3404" w:rsidP="00EB1D1A">
      <w:pPr>
        <w:ind w:firstLine="0"/>
        <w:rPr>
          <w:rFonts w:cs="Times New Roman"/>
          <w:iCs/>
          <w:szCs w:val="28"/>
          <w:lang w:val="en-US"/>
        </w:rPr>
      </w:pPr>
    </w:p>
    <w:p w14:paraId="60BA937D" w14:textId="070C113D" w:rsidR="005E14DF" w:rsidRDefault="005E14DF" w:rsidP="00EB1D1A">
      <w:pPr>
        <w:ind w:firstLine="0"/>
        <w:rPr>
          <w:rFonts w:cs="Times New Roman"/>
          <w:iCs/>
          <w:szCs w:val="28"/>
          <w:lang w:val="en-US"/>
        </w:rPr>
      </w:pPr>
    </w:p>
    <w:p w14:paraId="74FE10EC" w14:textId="4D21BF4D" w:rsidR="00C37718" w:rsidRDefault="00C37718" w:rsidP="00C37718">
      <w:pPr>
        <w:ind w:firstLine="0"/>
        <w:jc w:val="center"/>
        <w:rPr>
          <w:rFonts w:cs="Times New Roman"/>
          <w:b/>
          <w:bCs/>
          <w:iCs/>
          <w:szCs w:val="28"/>
        </w:rPr>
      </w:pPr>
      <w:r>
        <w:rPr>
          <w:rFonts w:cs="Times New Roman"/>
          <w:b/>
          <w:bCs/>
          <w:iCs/>
          <w:szCs w:val="28"/>
        </w:rPr>
        <w:lastRenderedPageBreak/>
        <w:t>Семинар 2</w:t>
      </w:r>
    </w:p>
    <w:p w14:paraId="22B4DAF8" w14:textId="52D61035" w:rsidR="00C37718" w:rsidRPr="00C37718" w:rsidRDefault="008A783C" w:rsidP="00C37718">
      <w:pPr>
        <w:ind w:firstLine="0"/>
        <w:jc w:val="center"/>
        <w:rPr>
          <w:rFonts w:cs="Times New Roman"/>
          <w:b/>
          <w:bCs/>
          <w:iCs/>
          <w:szCs w:val="28"/>
        </w:rPr>
      </w:pPr>
      <w:r w:rsidRPr="008A783C">
        <w:rPr>
          <w:rFonts w:cs="Times New Roman"/>
          <w:b/>
          <w:bCs/>
          <w:iCs/>
          <w:szCs w:val="28"/>
        </w:rPr>
        <w:t>Расчет и настройка усилительного каскада</w:t>
      </w:r>
    </w:p>
    <w:p w14:paraId="508E6690" w14:textId="67AA9E01" w:rsidR="008A783C" w:rsidRPr="008A783C" w:rsidRDefault="008A783C" w:rsidP="008A783C">
      <w:r w:rsidRPr="008A783C">
        <w:t xml:space="preserve">Задано: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</w:rPr>
          <m:t>=1</m:t>
        </m:r>
      </m:oMath>
      <w:r w:rsidRPr="008A783C">
        <w:t xml:space="preserve"> кОм,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=10</m:t>
        </m:r>
      </m:oMath>
      <w:r w:rsidRPr="008A783C">
        <w:t xml:space="preserve"> В.</w:t>
      </w:r>
    </w:p>
    <w:p w14:paraId="11437078" w14:textId="14DAAF8E" w:rsidR="008A783C" w:rsidRPr="008A783C" w:rsidRDefault="008A783C" w:rsidP="008A783C">
      <w:r w:rsidRPr="008A783C">
        <w:t>Так как рабочая точка должна лежать в середине нагрузочной прямой, то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  <m:r>
          <w:rPr>
            <w:rFonts w:ascii="Cambria Math" w:hAnsi="Cambria Math"/>
          </w:rPr>
          <m:t>=5</m:t>
        </m:r>
      </m:oMath>
      <w:r w:rsidRPr="008A783C">
        <w:t xml:space="preserve"> B.</w:t>
      </w:r>
    </w:p>
    <w:p w14:paraId="633E5CE6" w14:textId="588D9F18" w:rsidR="008A783C" w:rsidRPr="008A783C" w:rsidRDefault="008A783C" w:rsidP="008A783C">
      <w:r w:rsidRPr="008A783C">
        <w:t xml:space="preserve">Используя закон Кирхгофа, рассчитаем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  <m:r>
          <w:rPr>
            <w:rFonts w:ascii="Cambria Math" w:hAnsi="Cambria Math"/>
          </w:rPr>
          <m:t>)/Rс=5</m:t>
        </m:r>
      </m:oMath>
      <w:r w:rsidRPr="008A783C">
        <w:t xml:space="preserve"> мА.</w:t>
      </w:r>
    </w:p>
    <w:p w14:paraId="046B5E14" w14:textId="6A7EC1F6" w:rsidR="00C37718" w:rsidRPr="008A783C" w:rsidRDefault="008A783C" w:rsidP="008A783C">
      <w:r w:rsidRPr="008A783C">
        <w:t>Схема для настройки имеет вид:</w:t>
      </w:r>
    </w:p>
    <w:p w14:paraId="6A68E2EA" w14:textId="58AC97CA" w:rsidR="002E2166" w:rsidRDefault="00D800A8" w:rsidP="00D800A8">
      <w:pPr>
        <w:ind w:firstLine="0"/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704813A8" wp14:editId="3A9A845D">
            <wp:extent cx="3498325" cy="3129700"/>
            <wp:effectExtent l="0" t="0" r="6985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1831" cy="31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B43C" w14:textId="7F1F2F5C" w:rsidR="00C37718" w:rsidRPr="008A783C" w:rsidRDefault="002E2166" w:rsidP="002E2166">
      <w:pPr>
        <w:ind w:firstLine="0"/>
        <w:jc w:val="center"/>
        <w:rPr>
          <w:rFonts w:cs="Times New Roman"/>
          <w:iCs/>
          <w:szCs w:val="28"/>
        </w:rPr>
      </w:pPr>
      <w:r w:rsidRPr="002E2166">
        <w:rPr>
          <w:rFonts w:cs="Times New Roman"/>
          <w:iCs/>
          <w:szCs w:val="28"/>
        </w:rPr>
        <w:t>На семействе выходных характеристик построим нагрузочную прямую.</w:t>
      </w:r>
    </w:p>
    <w:p w14:paraId="410CEE17" w14:textId="55AD0C88" w:rsidR="00C37718" w:rsidRPr="002E2166" w:rsidRDefault="002E2166" w:rsidP="00D800A8">
      <w:pPr>
        <w:ind w:firstLine="0"/>
        <w:jc w:val="center"/>
        <w:rPr>
          <w:rFonts w:cs="Times New Roman"/>
          <w:b/>
          <w:bCs/>
          <w:iCs/>
          <w:szCs w:val="28"/>
        </w:rPr>
      </w:pPr>
      <w:r>
        <w:rPr>
          <w:noProof/>
        </w:rPr>
        <w:drawing>
          <wp:inline distT="0" distB="0" distL="0" distR="0" wp14:anchorId="6AC6A973" wp14:editId="5BA2FAB0">
            <wp:extent cx="5940425" cy="2433955"/>
            <wp:effectExtent l="0" t="0" r="3175" b="444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BB4C" w14:textId="607860C9" w:rsidR="00C37718" w:rsidRPr="008A783C" w:rsidRDefault="002E2166" w:rsidP="002E2166">
      <w:r w:rsidRPr="002E2166">
        <w:t>Видно, что рабочая точка имеет следующие параметры:</w:t>
      </w:r>
    </w:p>
    <w:p w14:paraId="104DCB35" w14:textId="40DBC202" w:rsidR="00C37718" w:rsidRPr="00A81614" w:rsidRDefault="00483313" w:rsidP="00EB1D1A">
      <w:pPr>
        <w:ind w:firstLine="0"/>
        <w:rPr>
          <w:rFonts w:cs="Times New Roman"/>
          <w:i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ce</m:t>
            </m:r>
          </m:sub>
        </m:sSub>
        <m:r>
          <w:rPr>
            <w:rFonts w:ascii="Cambria Math" w:hAnsi="Cambria Math"/>
          </w:rPr>
          <m:t>=6.62</m:t>
        </m:r>
      </m:oMath>
      <w:r w:rsidR="002E2166">
        <w:rPr>
          <w:rFonts w:eastAsiaTheme="minorEastAsia" w:cs="Times New Roman"/>
          <w:i/>
        </w:rPr>
        <w:t xml:space="preserve"> </w:t>
      </w:r>
      <w:r w:rsidR="002E2166">
        <w:rPr>
          <w:rFonts w:eastAsiaTheme="minorEastAsia" w:cs="Times New Roman"/>
          <w:iCs/>
        </w:rPr>
        <w:t xml:space="preserve">В,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eastAsiaTheme="minorEastAsia" w:hAnsi="Cambria Math" w:cs="Times New Roman"/>
          </w:rPr>
          <m:t>=107.8</m:t>
        </m:r>
      </m:oMath>
      <w:r w:rsidR="006A0765">
        <w:rPr>
          <w:rFonts w:eastAsiaTheme="minorEastAsia" w:cs="Times New Roman"/>
          <w:iCs/>
        </w:rPr>
        <w:t xml:space="preserve"> мА. При этом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min</m:t>
                </m:r>
              </m:sub>
            </m:sSub>
          </m:sub>
        </m:sSub>
        <m:r>
          <w:rPr>
            <w:rFonts w:ascii="Cambria Math" w:eastAsiaTheme="minorEastAsia" w:hAnsi="Cambria Math" w:cs="Times New Roman"/>
          </w:rPr>
          <m:t>=11.8</m:t>
        </m:r>
      </m:oMath>
      <w:r w:rsidR="006A0765" w:rsidRPr="006A0765">
        <w:rPr>
          <w:rFonts w:eastAsiaTheme="minorEastAsia" w:cs="Times New Roman"/>
          <w:iCs/>
        </w:rPr>
        <w:t xml:space="preserve"> </w:t>
      </w:r>
      <w:r w:rsidR="006A0765">
        <w:rPr>
          <w:rFonts w:eastAsiaTheme="minorEastAsia" w:cs="Times New Roman"/>
          <w:iCs/>
        </w:rPr>
        <w:t xml:space="preserve">мА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ax</m:t>
                </m:r>
              </m:sub>
            </m:sSub>
          </m:sub>
        </m:sSub>
        <m:r>
          <w:rPr>
            <w:rFonts w:ascii="Cambria Math" w:eastAsiaTheme="minorEastAsia" w:hAnsi="Cambria Math" w:cs="Times New Roman"/>
          </w:rPr>
          <m:t>=161.8</m:t>
        </m:r>
      </m:oMath>
      <w:r w:rsidR="006A0765">
        <w:rPr>
          <w:rFonts w:eastAsiaTheme="minorEastAsia" w:cs="Times New Roman"/>
          <w:iCs/>
        </w:rPr>
        <w:t xml:space="preserve"> мА</w:t>
      </w:r>
    </w:p>
    <w:p w14:paraId="7E05F11E" w14:textId="44FFF972" w:rsidR="00D800A8" w:rsidRDefault="00A81614" w:rsidP="00D800A8">
      <w:r w:rsidRPr="00A81614">
        <w:t xml:space="preserve">Используя динамический анализ по постоянному току (Dynamic DC) на основе полученных данных при помощи функции </w:t>
      </w:r>
      <w:proofErr w:type="gramStart"/>
      <w:r w:rsidRPr="00A81614">
        <w:t>Slider</w:t>
      </w:r>
      <w:proofErr w:type="gramEnd"/>
      <w:r w:rsidRPr="00A81614">
        <w:t xml:space="preserve"> определяем значение сопротивления резистора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A81614">
        <w:t>.</w:t>
      </w:r>
    </w:p>
    <w:p w14:paraId="1CB0BF33" w14:textId="7B6C657B" w:rsidR="00D800A8" w:rsidRDefault="00D800A8" w:rsidP="00D800A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61CB90" wp14:editId="0EF58DF8">
            <wp:extent cx="4162080" cy="2739721"/>
            <wp:effectExtent l="0" t="0" r="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3800" cy="27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33E2" w14:textId="77777777" w:rsidR="00B815C3" w:rsidRDefault="00D800A8" w:rsidP="00D800A8">
      <w:r>
        <w:t xml:space="preserve">Получаем </w:t>
      </w:r>
      <w:r w:rsidRPr="00A816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≈24.5</m:t>
        </m:r>
      </m:oMath>
      <w:r>
        <w:t xml:space="preserve"> Ом. </w:t>
      </w:r>
    </w:p>
    <w:p w14:paraId="087E145A" w14:textId="54085EC9" w:rsidR="00D800A8" w:rsidRPr="008A783C" w:rsidRDefault="00D800A8" w:rsidP="00D800A8">
      <w:r>
        <w:t>Выбираем резистор в соответствии с сеткой Е24 с</w:t>
      </w:r>
      <w:r w:rsidRPr="00D800A8">
        <w:t xml:space="preserve"> </w:t>
      </w:r>
      <w:r>
        <w:t xml:space="preserve">номинальным значением сопротивлением </w:t>
      </w:r>
      <w:r w:rsidRPr="00A816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=24</m:t>
        </m:r>
      </m:oMath>
      <w:r>
        <w:t xml:space="preserve"> Ом.</w:t>
      </w:r>
    </w:p>
    <w:p w14:paraId="2F7758E4" w14:textId="71F46357" w:rsidR="00C37718" w:rsidRPr="008A783C" w:rsidRDefault="00D800A8" w:rsidP="00EB1D1A">
      <w:pPr>
        <w:ind w:firstLine="0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4793E7B5" wp14:editId="3952D8B8">
            <wp:extent cx="5940425" cy="4702175"/>
            <wp:effectExtent l="0" t="0" r="3175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02E8" w14:textId="174F19B5" w:rsidR="00C37718" w:rsidRDefault="00C37718" w:rsidP="00EB1D1A">
      <w:pPr>
        <w:ind w:firstLine="0"/>
        <w:rPr>
          <w:rFonts w:cs="Times New Roman"/>
          <w:iCs/>
          <w:szCs w:val="28"/>
        </w:rPr>
      </w:pPr>
    </w:p>
    <w:p w14:paraId="5099F1E5" w14:textId="3CE1C06C" w:rsidR="00B815C3" w:rsidRDefault="00B815C3" w:rsidP="00EB1D1A">
      <w:pPr>
        <w:ind w:firstLine="0"/>
        <w:rPr>
          <w:rFonts w:cs="Times New Roman"/>
          <w:iCs/>
          <w:szCs w:val="28"/>
        </w:rPr>
      </w:pPr>
    </w:p>
    <w:p w14:paraId="47A679EF" w14:textId="60292FF1" w:rsidR="00B815C3" w:rsidRDefault="00B815C3" w:rsidP="00EB1D1A">
      <w:pPr>
        <w:ind w:firstLine="0"/>
        <w:rPr>
          <w:rFonts w:cs="Times New Roman"/>
          <w:iCs/>
          <w:szCs w:val="28"/>
        </w:rPr>
      </w:pPr>
    </w:p>
    <w:p w14:paraId="2721121C" w14:textId="3AC082AE" w:rsidR="00B815C3" w:rsidRDefault="00B815C3" w:rsidP="00B815C3">
      <w:pPr>
        <w:rPr>
          <w:rFonts w:cs="Times New Roman"/>
          <w:iCs/>
          <w:szCs w:val="28"/>
        </w:rPr>
      </w:pPr>
      <w:r>
        <w:lastRenderedPageBreak/>
        <w:t>При этом</w:t>
      </w:r>
      <w:r w:rsidRPr="00D800A8">
        <w:t xml:space="preserve"> </w:t>
      </w:r>
      <w:r>
        <w:t>получаем</w:t>
      </w:r>
    </w:p>
    <w:p w14:paraId="231A6574" w14:textId="5948D653" w:rsidR="00B815C3" w:rsidRPr="008A783C" w:rsidRDefault="00B815C3" w:rsidP="00B815C3">
      <w:pPr>
        <w:ind w:firstLine="0"/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A530E0F" wp14:editId="567899F1">
            <wp:extent cx="3729065" cy="2739721"/>
            <wp:effectExtent l="0" t="0" r="5080" b="381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6131" cy="274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8E6" w14:textId="6B90F678" w:rsidR="00C37718" w:rsidRPr="008A783C" w:rsidRDefault="00B815C3" w:rsidP="00B815C3">
      <w:r w:rsidRPr="00B815C3">
        <w:t>Дополним каскад, рассчитанный по постоянному току, виртуальным генератором сигналов (</w:t>
      </w:r>
      <w:proofErr w:type="spellStart"/>
      <w:r w:rsidRPr="00B815C3">
        <w:t>Voltage</w:t>
      </w:r>
      <w:proofErr w:type="spellEnd"/>
      <w:r w:rsidRPr="00B815C3">
        <w:t xml:space="preserve"> Source).</w:t>
      </w:r>
    </w:p>
    <w:p w14:paraId="05A1D6C7" w14:textId="1C5164C6" w:rsidR="005C3703" w:rsidRPr="008A783C" w:rsidRDefault="00EC77E8" w:rsidP="00AB6AF9">
      <w:pPr>
        <w:ind w:firstLine="0"/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7006ED31" wp14:editId="191A3B9D">
            <wp:extent cx="5256558" cy="2465609"/>
            <wp:effectExtent l="0" t="0" r="127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0866" cy="24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7E3D" w14:textId="7993C336" w:rsidR="00C37718" w:rsidRDefault="00EC77E8" w:rsidP="00EC77E8">
      <w:r w:rsidRPr="00EC77E8">
        <w:t>Проведем анализ работы схемы во временной области при различных амплитудах входного сигнала, задав частоту генератора входного сигнала 1 кГц.</w:t>
      </w:r>
    </w:p>
    <w:p w14:paraId="34B4F32B" w14:textId="33CA1765" w:rsidR="00AB6AF9" w:rsidRDefault="00AB6AF9" w:rsidP="00AB6AF9">
      <w:pPr>
        <w:jc w:val="center"/>
      </w:pPr>
      <w:r>
        <w:t>Окно параметров анализа</w:t>
      </w:r>
    </w:p>
    <w:p w14:paraId="58F97EF3" w14:textId="3ADAE0DD" w:rsidR="00C37718" w:rsidRDefault="00AB6AF9" w:rsidP="00AB6AF9">
      <w:pPr>
        <w:ind w:firstLine="0"/>
        <w:jc w:val="center"/>
      </w:pPr>
      <w:r>
        <w:rPr>
          <w:noProof/>
        </w:rPr>
        <w:drawing>
          <wp:inline distT="0" distB="0" distL="0" distR="0" wp14:anchorId="61701B04" wp14:editId="173F011D">
            <wp:extent cx="5940425" cy="1883410"/>
            <wp:effectExtent l="0" t="0" r="3175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6156" w14:textId="659813EE" w:rsidR="00AB6AF9" w:rsidRPr="00AB6AF9" w:rsidRDefault="00AB6AF9" w:rsidP="00AB6AF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416F46" wp14:editId="45557A31">
            <wp:extent cx="5940425" cy="2384425"/>
            <wp:effectExtent l="0" t="0" r="3175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A7BC" w14:textId="53D35F89" w:rsidR="00C37718" w:rsidRPr="00AB6AF9" w:rsidRDefault="004D7AB0" w:rsidP="00AB6AF9">
      <w:pPr>
        <w:rPr>
          <w:lang w:val="en-US"/>
        </w:rPr>
      </w:pPr>
      <w:r w:rsidRPr="004D7AB0">
        <w:t>Увеличим амплитуду входного сигнала до 100 мВ.</w:t>
      </w:r>
    </w:p>
    <w:p w14:paraId="771F1D20" w14:textId="6F04EA00" w:rsidR="00C37718" w:rsidRDefault="00AB6AF9" w:rsidP="00EB1D1A">
      <w:pPr>
        <w:ind w:firstLine="0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C1AA49E" wp14:editId="4B81F651">
            <wp:extent cx="5940425" cy="2371090"/>
            <wp:effectExtent l="0" t="0" r="3175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FD09" w14:textId="67BE1CB1" w:rsidR="00AB6AF9" w:rsidRDefault="00AB6AF9" w:rsidP="00AB6AF9">
      <w:r w:rsidRPr="00AB6AF9">
        <w:t>Увеличим амплитуду входного сигнала до 1 В.</w:t>
      </w:r>
    </w:p>
    <w:p w14:paraId="035FA099" w14:textId="58B6090E" w:rsidR="00AB6AF9" w:rsidRDefault="00AB6AF9" w:rsidP="00EB1D1A">
      <w:pPr>
        <w:ind w:firstLine="0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FFBDC48" wp14:editId="64E5033F">
            <wp:extent cx="5940425" cy="2388235"/>
            <wp:effectExtent l="0" t="0" r="317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18E" w14:textId="6927FBC3" w:rsidR="00100EA5" w:rsidRDefault="00100EA5" w:rsidP="00EB1D1A">
      <w:pPr>
        <w:ind w:firstLine="0"/>
        <w:rPr>
          <w:rFonts w:cs="Times New Roman"/>
          <w:iCs/>
          <w:szCs w:val="28"/>
        </w:rPr>
      </w:pPr>
    </w:p>
    <w:p w14:paraId="3DF24640" w14:textId="127DD9FF" w:rsidR="00100EA5" w:rsidRDefault="00100EA5" w:rsidP="00EB1D1A">
      <w:pPr>
        <w:ind w:firstLine="0"/>
        <w:rPr>
          <w:rFonts w:cs="Times New Roman"/>
          <w:iCs/>
          <w:szCs w:val="28"/>
        </w:rPr>
      </w:pPr>
    </w:p>
    <w:p w14:paraId="0120CFD3" w14:textId="62D1905E" w:rsidR="00100EA5" w:rsidRDefault="00100EA5" w:rsidP="00EB1D1A">
      <w:pPr>
        <w:ind w:firstLine="0"/>
        <w:rPr>
          <w:rFonts w:cs="Times New Roman"/>
          <w:iCs/>
          <w:szCs w:val="28"/>
        </w:rPr>
      </w:pPr>
    </w:p>
    <w:p w14:paraId="790D938B" w14:textId="77777777" w:rsidR="00100EA5" w:rsidRPr="000306F6" w:rsidRDefault="00100EA5" w:rsidP="00EB1D1A">
      <w:pPr>
        <w:ind w:firstLine="0"/>
        <w:rPr>
          <w:rFonts w:cs="Times New Roman"/>
          <w:iCs/>
          <w:szCs w:val="28"/>
        </w:rPr>
      </w:pPr>
    </w:p>
    <w:p w14:paraId="64898B1B" w14:textId="30F2410B" w:rsidR="00AB6AF9" w:rsidRPr="00100EA5" w:rsidRDefault="00AB6AF9" w:rsidP="00100EA5">
      <w:r w:rsidRPr="00AB6AF9">
        <w:lastRenderedPageBreak/>
        <w:t>Определим спектр сигнала на выходе усилительного каскада при амплитуде сигнала на входе 10 мВ. Окно задания анализа имеет вид</w:t>
      </w:r>
      <w:r w:rsidRPr="00100EA5">
        <w:t xml:space="preserve"> </w:t>
      </w:r>
      <w:r w:rsidRPr="00AB6AF9">
        <w:t>:</w:t>
      </w:r>
      <w:r w:rsidRPr="00100EA5">
        <w:t xml:space="preserve"> </w:t>
      </w:r>
    </w:p>
    <w:p w14:paraId="094675FC" w14:textId="6645E9BC" w:rsidR="00C37718" w:rsidRPr="000306F6" w:rsidRDefault="003454C5" w:rsidP="00EB1D1A">
      <w:pPr>
        <w:ind w:firstLine="0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324D134" wp14:editId="772A7AB8">
            <wp:extent cx="5940425" cy="2386330"/>
            <wp:effectExtent l="0" t="0" r="3175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1AB1" w14:textId="06D9A938" w:rsidR="00C37718" w:rsidRPr="000306F6" w:rsidRDefault="00100EA5" w:rsidP="00100EA5">
      <w:r w:rsidRPr="00100EA5">
        <w:t xml:space="preserve">Определим коэффициент нелинейных искажений К по первым пяти гармоникам. Для этого воспользуемся программой </w:t>
      </w:r>
      <w:r>
        <w:rPr>
          <w:lang w:val="en-US"/>
        </w:rPr>
        <w:t>MatLab</w:t>
      </w:r>
      <w:r w:rsidRPr="00100EA5">
        <w:t>, в которую перенесем данные графика и проведем расчет.</w:t>
      </w:r>
    </w:p>
    <w:p w14:paraId="1F6031E5" w14:textId="627DFFBA" w:rsidR="00C37718" w:rsidRPr="000306F6" w:rsidRDefault="00100EA5" w:rsidP="00EB1D1A">
      <w:pPr>
        <w:ind w:firstLine="0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ab/>
      </w:r>
      <w:r w:rsidR="003454C5">
        <w:rPr>
          <w:noProof/>
        </w:rPr>
        <w:drawing>
          <wp:inline distT="0" distB="0" distL="0" distR="0" wp14:anchorId="16C875F6" wp14:editId="23622DB8">
            <wp:extent cx="3733800" cy="1857375"/>
            <wp:effectExtent l="0" t="0" r="0" b="952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6941" w14:textId="698FC2A9" w:rsidR="00C37718" w:rsidRPr="000306F6" w:rsidRDefault="00100EA5" w:rsidP="00EB1D1A">
      <w:pPr>
        <w:ind w:firstLine="0"/>
        <w:rPr>
          <w:rFonts w:cs="Times New Roman"/>
          <w:iCs/>
          <w:szCs w:val="28"/>
        </w:rPr>
      </w:pPr>
      <w:r w:rsidRPr="00100EA5">
        <w:rPr>
          <w:rFonts w:cs="Times New Roman"/>
          <w:iCs/>
          <w:szCs w:val="28"/>
        </w:rPr>
        <w:t xml:space="preserve">Таким образом, коэффициент нелинейных искажений составил </w:t>
      </w:r>
      <m:oMath>
        <m:r>
          <w:rPr>
            <w:rFonts w:ascii="Cambria Math" w:hAnsi="Cambria Math" w:cs="Times New Roman"/>
            <w:szCs w:val="28"/>
          </w:rPr>
          <m:t>7.7%</m:t>
        </m:r>
      </m:oMath>
      <w:r w:rsidRPr="00100EA5">
        <w:rPr>
          <w:rFonts w:cs="Times New Roman"/>
          <w:iCs/>
          <w:szCs w:val="28"/>
        </w:rPr>
        <w:t>.</w:t>
      </w:r>
    </w:p>
    <w:p w14:paraId="3D579FE3" w14:textId="659D9311" w:rsidR="00C37718" w:rsidRPr="000306F6" w:rsidRDefault="00C37718" w:rsidP="00EB1D1A">
      <w:pPr>
        <w:ind w:firstLine="0"/>
        <w:rPr>
          <w:rFonts w:cs="Times New Roman"/>
          <w:iCs/>
          <w:szCs w:val="28"/>
        </w:rPr>
      </w:pPr>
    </w:p>
    <w:p w14:paraId="691FD794" w14:textId="059E31E5" w:rsidR="00C37718" w:rsidRPr="000306F6" w:rsidRDefault="00C37718" w:rsidP="00EB1D1A">
      <w:pPr>
        <w:ind w:firstLine="0"/>
        <w:rPr>
          <w:rFonts w:cs="Times New Roman"/>
          <w:iCs/>
          <w:szCs w:val="28"/>
        </w:rPr>
      </w:pPr>
    </w:p>
    <w:p w14:paraId="20ECCB9A" w14:textId="374B8945" w:rsidR="00C37718" w:rsidRPr="000306F6" w:rsidRDefault="00C37718" w:rsidP="00EB1D1A">
      <w:pPr>
        <w:ind w:firstLine="0"/>
        <w:rPr>
          <w:rFonts w:cs="Times New Roman"/>
          <w:iCs/>
          <w:szCs w:val="28"/>
        </w:rPr>
      </w:pPr>
    </w:p>
    <w:p w14:paraId="67DDE9FD" w14:textId="47668B84" w:rsidR="00C37718" w:rsidRPr="000306F6" w:rsidRDefault="00C37718" w:rsidP="00EB1D1A">
      <w:pPr>
        <w:ind w:firstLine="0"/>
        <w:rPr>
          <w:rFonts w:cs="Times New Roman"/>
          <w:iCs/>
          <w:szCs w:val="28"/>
        </w:rPr>
      </w:pPr>
    </w:p>
    <w:p w14:paraId="4403236A" w14:textId="477278E4" w:rsidR="00C37718" w:rsidRPr="000306F6" w:rsidRDefault="00C37718" w:rsidP="00EB1D1A">
      <w:pPr>
        <w:ind w:firstLine="0"/>
        <w:rPr>
          <w:rFonts w:cs="Times New Roman"/>
          <w:iCs/>
          <w:szCs w:val="28"/>
        </w:rPr>
      </w:pPr>
    </w:p>
    <w:p w14:paraId="0D94A570" w14:textId="1A9B6EAA" w:rsidR="00C37718" w:rsidRPr="000306F6" w:rsidRDefault="00C37718" w:rsidP="00EB1D1A">
      <w:pPr>
        <w:ind w:firstLine="0"/>
        <w:rPr>
          <w:rFonts w:cs="Times New Roman"/>
          <w:iCs/>
          <w:szCs w:val="28"/>
        </w:rPr>
      </w:pPr>
    </w:p>
    <w:p w14:paraId="57F13358" w14:textId="5B4B8AAA" w:rsidR="00C37718" w:rsidRPr="000306F6" w:rsidRDefault="00C37718" w:rsidP="00EB1D1A">
      <w:pPr>
        <w:ind w:firstLine="0"/>
        <w:rPr>
          <w:rFonts w:cs="Times New Roman"/>
          <w:iCs/>
          <w:szCs w:val="28"/>
        </w:rPr>
      </w:pPr>
    </w:p>
    <w:p w14:paraId="27F41718" w14:textId="2D9B9195" w:rsidR="00C37718" w:rsidRDefault="00C37718" w:rsidP="00EB1D1A">
      <w:pPr>
        <w:ind w:firstLine="0"/>
        <w:rPr>
          <w:rFonts w:cs="Times New Roman"/>
          <w:iCs/>
          <w:szCs w:val="28"/>
        </w:rPr>
      </w:pPr>
    </w:p>
    <w:p w14:paraId="442CDE44" w14:textId="0857A814" w:rsidR="00B7182C" w:rsidRDefault="00B7182C" w:rsidP="00EB1D1A">
      <w:pPr>
        <w:ind w:firstLine="0"/>
        <w:rPr>
          <w:rFonts w:cs="Times New Roman"/>
          <w:iCs/>
          <w:szCs w:val="28"/>
        </w:rPr>
      </w:pPr>
    </w:p>
    <w:p w14:paraId="25D7C4C9" w14:textId="61A50B5D" w:rsidR="00B7182C" w:rsidRDefault="00B7182C" w:rsidP="00EB1D1A">
      <w:pPr>
        <w:ind w:firstLine="0"/>
        <w:rPr>
          <w:rFonts w:cs="Times New Roman"/>
          <w:iCs/>
          <w:szCs w:val="28"/>
        </w:rPr>
      </w:pPr>
    </w:p>
    <w:p w14:paraId="13B1DF68" w14:textId="29D44C7C" w:rsidR="00B7182C" w:rsidRDefault="00B7182C" w:rsidP="00EB1D1A">
      <w:pPr>
        <w:ind w:firstLine="0"/>
        <w:rPr>
          <w:rFonts w:cs="Times New Roman"/>
          <w:iCs/>
          <w:szCs w:val="28"/>
        </w:rPr>
      </w:pPr>
    </w:p>
    <w:p w14:paraId="46BE2670" w14:textId="77777777" w:rsidR="00B7182C" w:rsidRPr="000306F6" w:rsidRDefault="00B7182C" w:rsidP="00EB1D1A">
      <w:pPr>
        <w:ind w:firstLine="0"/>
        <w:rPr>
          <w:rFonts w:cs="Times New Roman"/>
          <w:iCs/>
          <w:szCs w:val="28"/>
        </w:rPr>
      </w:pPr>
    </w:p>
    <w:p w14:paraId="5C4841A2" w14:textId="691F2721" w:rsidR="008D3404" w:rsidRDefault="008D3404" w:rsidP="008D3404">
      <w:r w:rsidRPr="008D3404">
        <w:rPr>
          <w:b/>
          <w:bCs/>
        </w:rPr>
        <w:lastRenderedPageBreak/>
        <w:t>Выводы :</w:t>
      </w:r>
      <w:r w:rsidRPr="008D3404">
        <w:t xml:space="preserve"> в результате проведённой работы были определены параметры</w:t>
      </w:r>
      <w:r>
        <w:t xml:space="preserve"> </w:t>
      </w:r>
      <w:r w:rsidRPr="008D3404">
        <w:t>модели библиотечного биполярного транзистора КТ315А, после чего он был</w:t>
      </w:r>
      <w:r>
        <w:t xml:space="preserve"> </w:t>
      </w:r>
      <w:r w:rsidRPr="008D3404">
        <w:t xml:space="preserve">добавлен в библиотеку программы </w:t>
      </w:r>
      <w:r w:rsidRPr="008D3404">
        <w:rPr>
          <w:lang w:val="en-US"/>
        </w:rPr>
        <w:t>Micro</w:t>
      </w:r>
      <w:r w:rsidRPr="008D3404">
        <w:t>-</w:t>
      </w:r>
      <w:r w:rsidRPr="008D3404">
        <w:rPr>
          <w:lang w:val="en-US"/>
        </w:rPr>
        <w:t>Cap</w:t>
      </w:r>
      <w:r w:rsidRPr="008D3404">
        <w:t xml:space="preserve"> 9. Был создан и исследован</w:t>
      </w:r>
      <w:r>
        <w:t xml:space="preserve"> </w:t>
      </w:r>
      <w:r w:rsidRPr="008D3404">
        <w:t>каскад усиления на основе полученного транзистора, проведен расчет по</w:t>
      </w:r>
      <w:r>
        <w:t xml:space="preserve"> </w:t>
      </w:r>
      <w:r w:rsidRPr="008D3404">
        <w:t>постоянному току, проведен анализ работы по переменному току получен</w:t>
      </w:r>
      <w:r>
        <w:t xml:space="preserve"> </w:t>
      </w:r>
      <w:r w:rsidRPr="008D3404">
        <w:t>спектр сигнала на</w:t>
      </w:r>
      <w:r>
        <w:t xml:space="preserve"> </w:t>
      </w:r>
      <w:r w:rsidRPr="008D3404">
        <w:t>выходе и рассчитан коэффициент нелинейных искажений.</w:t>
      </w:r>
      <w:r>
        <w:t xml:space="preserve"> </w:t>
      </w:r>
      <w:r w:rsidRPr="008D3404">
        <w:t>Проведено исследование работы ключа на заданном биполярном транзисторе с</w:t>
      </w:r>
      <w:r>
        <w:t xml:space="preserve"> </w:t>
      </w:r>
      <w:r w:rsidRPr="008D3404">
        <w:t>нелинейной обратной связью.</w:t>
      </w:r>
    </w:p>
    <w:p w14:paraId="20B80A0A" w14:textId="77777777" w:rsidR="008D3404" w:rsidRPr="008D3404" w:rsidRDefault="008D3404" w:rsidP="008D3404">
      <w:pPr>
        <w:ind w:firstLine="0"/>
        <w:jc w:val="center"/>
        <w:rPr>
          <w:b/>
          <w:bCs/>
        </w:rPr>
      </w:pPr>
      <w:r w:rsidRPr="008D3404">
        <w:rPr>
          <w:b/>
          <w:bCs/>
        </w:rPr>
        <w:t>Список использованных источников</w:t>
      </w:r>
    </w:p>
    <w:p w14:paraId="6B2D0C41" w14:textId="4F8F9A0C" w:rsidR="008D3404" w:rsidRPr="00C37718" w:rsidRDefault="008D3404" w:rsidP="008D3404">
      <w:pPr>
        <w:ind w:firstLine="0"/>
      </w:pPr>
      <w:r>
        <w:t xml:space="preserve">1. Полупроводниковые приборы : Транзисторы. Справочник / </w:t>
      </w:r>
      <w:proofErr w:type="spellStart"/>
      <w:r>
        <w:t>В.Л.Аронов</w:t>
      </w:r>
      <w:proofErr w:type="spellEnd"/>
      <w:r>
        <w:t xml:space="preserve">, </w:t>
      </w:r>
      <w:proofErr w:type="spellStart"/>
      <w:r>
        <w:t>A.В.Баюков</w:t>
      </w:r>
      <w:proofErr w:type="spellEnd"/>
      <w:r>
        <w:t xml:space="preserve">, </w:t>
      </w:r>
      <w:proofErr w:type="spellStart"/>
      <w:r>
        <w:t>А.А.Зайцев</w:t>
      </w:r>
      <w:proofErr w:type="spellEnd"/>
      <w:r>
        <w:t xml:space="preserve"> и др. Под общ. ред. </w:t>
      </w:r>
      <w:proofErr w:type="spellStart"/>
      <w:r>
        <w:t>Н.Н.Горюнова</w:t>
      </w:r>
      <w:proofErr w:type="spellEnd"/>
      <w:r>
        <w:t xml:space="preserve">. – 2-е изд., </w:t>
      </w:r>
      <w:proofErr w:type="spellStart"/>
      <w:r>
        <w:t>перераб</w:t>
      </w:r>
      <w:proofErr w:type="spellEnd"/>
      <w:r>
        <w:t>. – М.: Энергоатомиздат, 1985 904с.,ил.</w:t>
      </w:r>
    </w:p>
    <w:sectPr w:rsidR="008D3404" w:rsidRPr="00C377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743"/>
    <w:rsid w:val="00027AFE"/>
    <w:rsid w:val="000306F6"/>
    <w:rsid w:val="0007335C"/>
    <w:rsid w:val="00100EA5"/>
    <w:rsid w:val="00177DB2"/>
    <w:rsid w:val="00241257"/>
    <w:rsid w:val="00243960"/>
    <w:rsid w:val="002E2166"/>
    <w:rsid w:val="002F4C09"/>
    <w:rsid w:val="003454C5"/>
    <w:rsid w:val="00397A37"/>
    <w:rsid w:val="003E3D81"/>
    <w:rsid w:val="00483313"/>
    <w:rsid w:val="00490D21"/>
    <w:rsid w:val="004D7AB0"/>
    <w:rsid w:val="0051615B"/>
    <w:rsid w:val="005760A0"/>
    <w:rsid w:val="005C3703"/>
    <w:rsid w:val="005E14DF"/>
    <w:rsid w:val="006A0765"/>
    <w:rsid w:val="006D2ABC"/>
    <w:rsid w:val="007E6D76"/>
    <w:rsid w:val="00807398"/>
    <w:rsid w:val="008A783C"/>
    <w:rsid w:val="008D3404"/>
    <w:rsid w:val="00962C00"/>
    <w:rsid w:val="00987FD3"/>
    <w:rsid w:val="009B7F23"/>
    <w:rsid w:val="009E441C"/>
    <w:rsid w:val="00A1148D"/>
    <w:rsid w:val="00A7738A"/>
    <w:rsid w:val="00A81614"/>
    <w:rsid w:val="00AB6AF9"/>
    <w:rsid w:val="00AF1D0D"/>
    <w:rsid w:val="00B36B9A"/>
    <w:rsid w:val="00B7182C"/>
    <w:rsid w:val="00B815C3"/>
    <w:rsid w:val="00BD00D0"/>
    <w:rsid w:val="00C37718"/>
    <w:rsid w:val="00CE6B70"/>
    <w:rsid w:val="00D33743"/>
    <w:rsid w:val="00D800A8"/>
    <w:rsid w:val="00D9011A"/>
    <w:rsid w:val="00DD7E08"/>
    <w:rsid w:val="00EB1D1A"/>
    <w:rsid w:val="00EC77E8"/>
    <w:rsid w:val="00F04765"/>
    <w:rsid w:val="00FA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25622"/>
  <w15:chartTrackingRefBased/>
  <w15:docId w15:val="{A26EDEA5-77F1-44D3-B2A2-8B232027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B9A"/>
    <w:pPr>
      <w:spacing w:before="120" w:after="12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D00D0"/>
    <w:pPr>
      <w:keepNext/>
      <w:keepLines/>
      <w:spacing w:before="240" w:after="0" w:line="276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335C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335C"/>
    <w:pPr>
      <w:keepNext/>
      <w:keepLines/>
      <w:spacing w:line="360" w:lineRule="auto"/>
      <w:jc w:val="center"/>
      <w:outlineLvl w:val="2"/>
    </w:pPr>
    <w:rPr>
      <w:rFonts w:eastAsiaTheme="majorEastAsia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00D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7335C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7335C"/>
    <w:rPr>
      <w:rFonts w:ascii="Times New Roman" w:eastAsiaTheme="majorEastAsia" w:hAnsi="Times New Roman" w:cstheme="majorBidi"/>
      <w:sz w:val="24"/>
      <w:szCs w:val="24"/>
    </w:rPr>
  </w:style>
  <w:style w:type="table" w:styleId="a3">
    <w:name w:val="Table Grid"/>
    <w:basedOn w:val="a1"/>
    <w:uiPriority w:val="39"/>
    <w:qFormat/>
    <w:rsid w:val="00EB1D1A"/>
    <w:pPr>
      <w:spacing w:after="0" w:line="240" w:lineRule="auto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E21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1028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Худяков</dc:creator>
  <cp:keywords/>
  <dc:description/>
  <cp:lastModifiedBy>QB395</cp:lastModifiedBy>
  <cp:revision>2</cp:revision>
  <dcterms:created xsi:type="dcterms:W3CDTF">2022-04-18T16:13:00Z</dcterms:created>
  <dcterms:modified xsi:type="dcterms:W3CDTF">2022-04-18T16:13:00Z</dcterms:modified>
</cp:coreProperties>
</file>