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4AC1" w14:textId="77777777" w:rsidR="00EA7175" w:rsidRPr="005C5217" w:rsidRDefault="00EA7175" w:rsidP="00393D10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5217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4FA4C5EC" w14:textId="77777777" w:rsidR="00EA7175" w:rsidRPr="005C5217" w:rsidRDefault="00EA7175" w:rsidP="00393D10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5217">
        <w:rPr>
          <w:rFonts w:ascii="Times New Roman" w:hAnsi="Times New Roman" w:cs="Times New Roman"/>
          <w:b/>
          <w:sz w:val="32"/>
          <w:szCs w:val="32"/>
        </w:rPr>
        <w:t>Исследование законов Кирхгофа в цепях постоянного тока</w:t>
      </w:r>
    </w:p>
    <w:p w14:paraId="7F49D9A7" w14:textId="77777777" w:rsidR="00747307" w:rsidRPr="005C5217" w:rsidRDefault="00747307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F2FE396" w14:textId="77777777" w:rsidR="00EA7175" w:rsidRPr="005C5217" w:rsidRDefault="00EA717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5C5217">
        <w:rPr>
          <w:rFonts w:ascii="Times New Roman" w:hAnsi="Times New Roman" w:cs="Times New Roman"/>
          <w:b/>
          <w:sz w:val="28"/>
          <w:szCs w:val="32"/>
        </w:rPr>
        <w:t>Цель работы:</w:t>
      </w:r>
    </w:p>
    <w:p w14:paraId="7B3ADE82" w14:textId="77777777" w:rsidR="00EA7175" w:rsidRPr="005C5217" w:rsidRDefault="00EA717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C5217">
        <w:rPr>
          <w:rFonts w:ascii="Times New Roman" w:hAnsi="Times New Roman" w:cs="Times New Roman"/>
          <w:sz w:val="28"/>
          <w:szCs w:val="32"/>
        </w:rPr>
        <w:t>- исследовать законы Кирхгофа в линейных разветвлённых резистивных цепях постоянного тока;</w:t>
      </w:r>
    </w:p>
    <w:p w14:paraId="1C772C72" w14:textId="77777777" w:rsidR="00EA7175" w:rsidRPr="005C5217" w:rsidRDefault="00EA717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32"/>
        </w:rPr>
      </w:pPr>
      <w:r w:rsidRPr="005C5217">
        <w:rPr>
          <w:rFonts w:ascii="Times New Roman" w:hAnsi="Times New Roman" w:cs="Times New Roman"/>
          <w:sz w:val="28"/>
          <w:szCs w:val="32"/>
        </w:rPr>
        <w:t xml:space="preserve">- </w:t>
      </w:r>
      <w:r w:rsidRPr="005C5217">
        <w:rPr>
          <w:rFonts w:ascii="Times New Roman" w:hAnsi="Times New Roman" w:cs="Times New Roman"/>
          <w:spacing w:val="-4"/>
          <w:sz w:val="28"/>
          <w:szCs w:val="32"/>
        </w:rPr>
        <w:t>изучить распределение электрических потенциалов в электрической цепи</w:t>
      </w:r>
      <w:r w:rsidR="00747307" w:rsidRPr="005C5217">
        <w:rPr>
          <w:rFonts w:ascii="Times New Roman" w:hAnsi="Times New Roman" w:cs="Times New Roman"/>
          <w:spacing w:val="-4"/>
          <w:sz w:val="28"/>
          <w:szCs w:val="32"/>
        </w:rPr>
        <w:t>.</w:t>
      </w:r>
    </w:p>
    <w:p w14:paraId="22F0D7C6" w14:textId="77777777" w:rsidR="00747307" w:rsidRPr="005C5217" w:rsidRDefault="00747307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C928FEA" w14:textId="77777777" w:rsidR="00EA7175" w:rsidRPr="005C5217" w:rsidRDefault="00EA717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t>Используемое ПО</w:t>
      </w:r>
      <w:r w:rsidRPr="005C52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A7B456" w14:textId="77777777" w:rsidR="00EA7175" w:rsidRPr="005C5217" w:rsidRDefault="00E81DA4" w:rsidP="00393D10">
      <w:pPr>
        <w:pStyle w:val="a3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- </w:t>
      </w:r>
      <w:r w:rsidR="00EA7175" w:rsidRPr="005C5217">
        <w:rPr>
          <w:rFonts w:ascii="Times New Roman" w:hAnsi="Times New Roman" w:cs="Times New Roman"/>
          <w:sz w:val="28"/>
          <w:szCs w:val="28"/>
        </w:rPr>
        <w:t xml:space="preserve">интегрируемая среда </w:t>
      </w:r>
      <w:r w:rsidR="00EA7175" w:rsidRPr="005C5217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9C2040" w:rsidRPr="005C5217">
        <w:rPr>
          <w:rFonts w:ascii="Times New Roman" w:hAnsi="Times New Roman" w:cs="Times New Roman"/>
          <w:sz w:val="28"/>
          <w:szCs w:val="28"/>
        </w:rPr>
        <w:t>-</w:t>
      </w:r>
      <w:r w:rsidR="00EA7175" w:rsidRPr="005C5217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="00EA7175" w:rsidRPr="005C5217">
        <w:rPr>
          <w:rFonts w:ascii="Times New Roman" w:hAnsi="Times New Roman" w:cs="Times New Roman"/>
          <w:sz w:val="28"/>
          <w:szCs w:val="28"/>
        </w:rPr>
        <w:t>.</w:t>
      </w:r>
    </w:p>
    <w:p w14:paraId="55BE2726" w14:textId="77777777" w:rsidR="00747307" w:rsidRPr="005C5217" w:rsidRDefault="00747307" w:rsidP="00393D10">
      <w:pPr>
        <w:pStyle w:val="a3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</w:p>
    <w:p w14:paraId="7AF0C9D2" w14:textId="77777777" w:rsidR="00EA7175" w:rsidRPr="005C5217" w:rsidRDefault="00D702C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14:paraId="027B8883" w14:textId="77777777" w:rsidR="00D702C4" w:rsidRPr="005C5217" w:rsidRDefault="00D702C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C5217">
        <w:rPr>
          <w:rFonts w:ascii="Times New Roman" w:hAnsi="Times New Roman" w:cs="Times New Roman"/>
          <w:spacing w:val="-4"/>
          <w:sz w:val="28"/>
          <w:szCs w:val="28"/>
        </w:rPr>
        <w:t>Токи и напряжения в электрических цепях взаимосвязаны и подчиняются законам Ома и Кирхгофа, на основе которых можно рассчитывать их величины на каждом элементе схемы.</w:t>
      </w:r>
      <w:r w:rsidR="00AF0C8E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 Электрические цепи состоят из ветвей, узлов и контуров.</w:t>
      </w:r>
    </w:p>
    <w:p w14:paraId="5830A995" w14:textId="2C169928" w:rsidR="00AF0C8E" w:rsidRPr="005C5217" w:rsidRDefault="00AF0C8E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t>Ветвь</w:t>
      </w:r>
      <w:r w:rsidRPr="005C5217">
        <w:rPr>
          <w:rFonts w:ascii="Times New Roman" w:hAnsi="Times New Roman" w:cs="Times New Roman"/>
          <w:sz w:val="28"/>
          <w:szCs w:val="28"/>
        </w:rPr>
        <w:t xml:space="preserve"> – это участок цепи из последовательно соединённых элементов</w:t>
      </w:r>
      <w:r w:rsidR="0029030F" w:rsidRPr="005C5217">
        <w:rPr>
          <w:rFonts w:ascii="Times New Roman" w:hAnsi="Times New Roman" w:cs="Times New Roman"/>
          <w:sz w:val="28"/>
          <w:szCs w:val="28"/>
        </w:rPr>
        <w:t>, через которые протекает один и тот же ток</w:t>
      </w:r>
      <w:r w:rsidRPr="005C5217">
        <w:rPr>
          <w:rFonts w:ascii="Times New Roman" w:hAnsi="Times New Roman" w:cs="Times New Roman"/>
          <w:sz w:val="28"/>
          <w:szCs w:val="28"/>
        </w:rPr>
        <w:t>.</w:t>
      </w:r>
    </w:p>
    <w:p w14:paraId="5DE6A879" w14:textId="5F78E6EF" w:rsidR="00AF0C8E" w:rsidRPr="005C5217" w:rsidRDefault="00AF0C8E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t>Узел</w:t>
      </w:r>
      <w:r w:rsidRPr="005C5217">
        <w:rPr>
          <w:rFonts w:ascii="Times New Roman" w:hAnsi="Times New Roman" w:cs="Times New Roman"/>
          <w:sz w:val="28"/>
          <w:szCs w:val="28"/>
        </w:rPr>
        <w:t xml:space="preserve"> – это место соединения в электрической цепи.</w:t>
      </w:r>
      <w:r w:rsidR="00393D10" w:rsidRPr="005C5217">
        <w:rPr>
          <w:rFonts w:ascii="Times New Roman" w:hAnsi="Times New Roman" w:cs="Times New Roman"/>
          <w:sz w:val="28"/>
          <w:szCs w:val="28"/>
        </w:rPr>
        <w:t xml:space="preserve"> (двух и более ветвей. Соединение двух ветвей называется </w:t>
      </w:r>
      <w:r w:rsidR="00393D10" w:rsidRPr="005C52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простым узлом</w:t>
      </w:r>
      <w:r w:rsidR="00393D10" w:rsidRPr="005C5217">
        <w:rPr>
          <w:rFonts w:ascii="Times New Roman" w:hAnsi="Times New Roman" w:cs="Times New Roman"/>
          <w:sz w:val="28"/>
          <w:szCs w:val="28"/>
        </w:rPr>
        <w:t xml:space="preserve">. Соединение трёх и более ветвей – </w:t>
      </w:r>
      <w:r w:rsidR="00393D10" w:rsidRPr="005C52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сложным узлом</w:t>
      </w:r>
      <w:r w:rsidR="00393D10" w:rsidRPr="005C5217">
        <w:rPr>
          <w:rFonts w:ascii="Times New Roman" w:hAnsi="Times New Roman" w:cs="Times New Roman"/>
          <w:sz w:val="28"/>
          <w:szCs w:val="28"/>
        </w:rPr>
        <w:t>.</w:t>
      </w:r>
      <w:r w:rsidR="00B826AA" w:rsidRPr="005C5217">
        <w:rPr>
          <w:rFonts w:ascii="Times New Roman" w:hAnsi="Times New Roman" w:cs="Times New Roman"/>
          <w:sz w:val="28"/>
          <w:szCs w:val="28"/>
        </w:rPr>
        <w:t xml:space="preserve"> Наиболее распространенная ошибка</w:t>
      </w:r>
      <w:r w:rsidR="00590017" w:rsidRPr="005C5217">
        <w:rPr>
          <w:rFonts w:ascii="Times New Roman" w:hAnsi="Times New Roman" w:cs="Times New Roman"/>
          <w:sz w:val="28"/>
          <w:szCs w:val="28"/>
        </w:rPr>
        <w:t xml:space="preserve"> – не учет простых узлов при анализе цепей методом узловых напряжений.</w:t>
      </w:r>
      <w:r w:rsidR="00393D10" w:rsidRPr="005C5217">
        <w:rPr>
          <w:rFonts w:ascii="Times New Roman" w:hAnsi="Times New Roman" w:cs="Times New Roman"/>
          <w:sz w:val="28"/>
          <w:szCs w:val="28"/>
        </w:rPr>
        <w:t>)</w:t>
      </w:r>
    </w:p>
    <w:p w14:paraId="74DA17A6" w14:textId="77777777" w:rsidR="00AF0C8E" w:rsidRPr="005C5217" w:rsidRDefault="00AF0C8E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t>Контур</w:t>
      </w:r>
      <w:r w:rsidRPr="005C5217">
        <w:rPr>
          <w:rFonts w:ascii="Times New Roman" w:hAnsi="Times New Roman" w:cs="Times New Roman"/>
          <w:sz w:val="28"/>
          <w:szCs w:val="28"/>
        </w:rPr>
        <w:t xml:space="preserve"> – это замкнутый путь для тока вдоль ветвей электрической цепи, начинающийся и заканчивающийся в одной и той же точке.</w:t>
      </w:r>
      <w:r w:rsidR="00650748" w:rsidRPr="005C52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A3882" w14:textId="77777777" w:rsidR="002F09E3" w:rsidRPr="005C5217" w:rsidRDefault="002F09E3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t>Независимыми контурами</w:t>
      </w:r>
      <w:r w:rsidRPr="005C5217">
        <w:rPr>
          <w:rFonts w:ascii="Times New Roman" w:hAnsi="Times New Roman" w:cs="Times New Roman"/>
          <w:sz w:val="28"/>
          <w:szCs w:val="28"/>
        </w:rPr>
        <w:t xml:space="preserve"> называют контуры цепи, отличающиеся друг от друга хотя бы одним элементом (ветвью). Один и тот же источник тока может входить только в один независимый контур.</w:t>
      </w:r>
    </w:p>
    <w:p w14:paraId="01E6C127" w14:textId="073F5143" w:rsidR="00AF0C8E" w:rsidRPr="005C5217" w:rsidRDefault="00AF0C8E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C5217">
        <w:rPr>
          <w:rFonts w:ascii="Times New Roman" w:hAnsi="Times New Roman" w:cs="Times New Roman"/>
          <w:b/>
          <w:spacing w:val="-4"/>
          <w:sz w:val="28"/>
          <w:szCs w:val="28"/>
        </w:rPr>
        <w:t>Закон Ома</w:t>
      </w:r>
      <w:r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 определяет связь между основными электрическими величинами</w:t>
      </w:r>
      <w:r w:rsidR="00673274" w:rsidRPr="005C5217">
        <w:rPr>
          <w:rFonts w:ascii="Times New Roman" w:hAnsi="Times New Roman" w:cs="Times New Roman"/>
          <w:spacing w:val="-4"/>
          <w:sz w:val="28"/>
          <w:szCs w:val="28"/>
        </w:rPr>
        <w:t>. Ток</w:t>
      </w:r>
      <w:r w:rsidR="00393D10" w:rsidRPr="005C5217">
        <w:rPr>
          <w:rFonts w:ascii="Times New Roman" w:hAnsi="Times New Roman" w:cs="Times New Roman"/>
          <w:spacing w:val="-4"/>
          <w:sz w:val="28"/>
          <w:szCs w:val="28"/>
        </w:rPr>
        <w:t>, протекающий через резистивный элемент,</w:t>
      </w:r>
      <w:r w:rsidR="005C5217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673274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прямо пропорционален </w:t>
      </w:r>
      <w:r w:rsidR="00393D10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падению </w:t>
      </w:r>
      <w:r w:rsidR="00673274" w:rsidRPr="005C5217">
        <w:rPr>
          <w:rFonts w:ascii="Times New Roman" w:hAnsi="Times New Roman" w:cs="Times New Roman"/>
          <w:spacing w:val="-4"/>
          <w:sz w:val="28"/>
          <w:szCs w:val="28"/>
        </w:rPr>
        <w:t>напряжени</w:t>
      </w:r>
      <w:r w:rsidR="00393D10" w:rsidRPr="005C5217">
        <w:rPr>
          <w:rFonts w:ascii="Times New Roman" w:hAnsi="Times New Roman" w:cs="Times New Roman"/>
          <w:spacing w:val="-4"/>
          <w:sz w:val="28"/>
          <w:szCs w:val="28"/>
        </w:rPr>
        <w:t>я</w:t>
      </w:r>
      <w:r w:rsidR="00673274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 на его </w:t>
      </w:r>
      <w:r w:rsidR="00FB5C36" w:rsidRPr="005C5217">
        <w:rPr>
          <w:rFonts w:ascii="Times New Roman" w:hAnsi="Times New Roman" w:cs="Times New Roman"/>
          <w:spacing w:val="-4"/>
          <w:sz w:val="28"/>
          <w:szCs w:val="28"/>
        </w:rPr>
        <w:t>выводах</w:t>
      </w:r>
      <w:r w:rsidR="00393D10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673274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и обратно пропорционален </w:t>
      </w:r>
      <w:r w:rsidR="00393D10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его </w:t>
      </w:r>
      <w:r w:rsidR="00673274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сопротивлению. Для участка цепи между точками </w:t>
      </w:r>
      <w:r w:rsidR="00673274" w:rsidRPr="005C5217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a</w:t>
      </w:r>
      <w:r w:rsidR="00673274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="00673274" w:rsidRPr="005C5217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b</w:t>
      </w:r>
      <w:r w:rsidR="00673274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 (рис. 1.1) по закону Ома</w:t>
      </w:r>
      <w:r w:rsidR="00051A19" w:rsidRPr="005C5217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0C8C9444" w14:textId="77777777" w:rsidR="00673274" w:rsidRPr="005C5217" w:rsidRDefault="00807F24" w:rsidP="00807F24">
      <w:pPr>
        <w:widowControl w:val="0"/>
        <w:tabs>
          <w:tab w:val="left" w:pos="4253"/>
          <w:tab w:val="left" w:pos="878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C5217">
        <w:rPr>
          <w:rFonts w:ascii="Times New Roman" w:hAnsi="Times New Roman" w:cs="Times New Roman"/>
          <w:position w:val="-26"/>
          <w:sz w:val="28"/>
          <w:szCs w:val="28"/>
        </w:rPr>
        <w:object w:dxaOrig="940" w:dyaOrig="700" w14:anchorId="626F7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5.25pt" o:ole="">
            <v:imagedata r:id="rId6" o:title=""/>
          </v:shape>
          <o:OLEObject Type="Embed" ProgID="Equation.DSMT4" ShapeID="_x0000_i1025" DrawAspect="Content" ObjectID="_1696760002" r:id="rId7"/>
        </w:object>
      </w:r>
      <w:r w:rsidR="00051A19" w:rsidRPr="005C5217">
        <w:rPr>
          <w:rFonts w:ascii="Times New Roman" w:hAnsi="Times New Roman" w:cs="Times New Roman"/>
          <w:sz w:val="28"/>
          <w:szCs w:val="28"/>
        </w:rPr>
        <w:t>,</w:t>
      </w:r>
      <w:r w:rsidR="00E81DA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ab/>
      </w:r>
      <w:r w:rsidR="00673274" w:rsidRPr="005C5217">
        <w:rPr>
          <w:rFonts w:ascii="Times New Roman" w:eastAsiaTheme="minorEastAsia" w:hAnsi="Times New Roman" w:cs="Times New Roman"/>
          <w:sz w:val="28"/>
          <w:szCs w:val="28"/>
        </w:rPr>
        <w:t>(1.1)</w:t>
      </w:r>
    </w:p>
    <w:p w14:paraId="0820B6CC" w14:textId="77777777" w:rsidR="00807F24" w:rsidRPr="005C5217" w:rsidRDefault="00673274" w:rsidP="00393D10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ток;</w:t>
      </w:r>
      <w:r w:rsidR="00807F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7F24" w:rsidRPr="005C5217">
        <w:rPr>
          <w:rFonts w:ascii="Times New Roman" w:hAnsi="Times New Roman" w:cs="Times New Roman"/>
          <w:position w:val="-12"/>
          <w:sz w:val="28"/>
          <w:szCs w:val="28"/>
        </w:rPr>
        <w:object w:dxaOrig="460" w:dyaOrig="380" w14:anchorId="69159CD9">
          <v:shape id="_x0000_i1026" type="#_x0000_t75" style="width:22.5pt;height:19.5pt" o:ole="">
            <v:imagedata r:id="rId8" o:title=""/>
          </v:shape>
          <o:OLEObject Type="Embed" ProgID="Equation.DSMT4" ShapeID="_x0000_i1026" DrawAspect="Content" ObjectID="_1696760003" r:id="rId9"/>
        </w:object>
      </w:r>
      <w:r w:rsidR="00807F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напряжение между точками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(направлено от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6A115C28" w14:textId="77777777" w:rsidR="00807F24" w:rsidRPr="005C5217" w:rsidRDefault="00807F24" w:rsidP="00807F24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noProof/>
          <w:lang w:eastAsia="ru-RU"/>
        </w:rPr>
        <w:drawing>
          <wp:inline distT="0" distB="0" distL="0" distR="0" wp14:anchorId="7D2F1E60" wp14:editId="13AD3826">
            <wp:extent cx="3416012" cy="1449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607" cy="14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53FC" w14:textId="77777777" w:rsidR="00807F24" w:rsidRPr="005C5217" w:rsidRDefault="00807F24" w:rsidP="00807F24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Рис. 1.1. Участок цепи</w:t>
      </w:r>
    </w:p>
    <w:p w14:paraId="7BE7BB3E" w14:textId="77777777" w:rsidR="00807F24" w:rsidRPr="005C5217" w:rsidRDefault="00807F24" w:rsidP="00807F24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04072B6B" w14:textId="77777777" w:rsidR="008D121A" w:rsidRPr="005C5217" w:rsidRDefault="00673274" w:rsidP="00807F24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Напряжение на пассивном </w:t>
      </w:r>
      <w:r w:rsidR="008D121A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элементе </w:t>
      </w:r>
      <w:r w:rsidR="008D121A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425D33" w:rsidRPr="005C521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425D33" w:rsidRPr="005C5217">
        <w:rPr>
          <w:rFonts w:ascii="Times New Roman" w:eastAsiaTheme="minorEastAsia" w:hAnsi="Times New Roman" w:cs="Times New Roman"/>
          <w:sz w:val="28"/>
          <w:szCs w:val="28"/>
        </w:rPr>
        <w:t>равное</w:t>
      </w:r>
      <w:r w:rsidR="008D121A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7F24" w:rsidRPr="005C5217">
        <w:rPr>
          <w:rFonts w:ascii="Times New Roman" w:hAnsi="Times New Roman" w:cs="Times New Roman"/>
          <w:position w:val="-12"/>
          <w:sz w:val="28"/>
          <w:szCs w:val="28"/>
        </w:rPr>
        <w:object w:dxaOrig="460" w:dyaOrig="380" w14:anchorId="774FB33D">
          <v:shape id="_x0000_i1027" type="#_x0000_t75" style="width:22.5pt;height:19.5pt" o:ole="">
            <v:imagedata r:id="rId8" o:title=""/>
          </v:shape>
          <o:OLEObject Type="Embed" ProgID="Equation.DSMT4" ShapeID="_x0000_i1027" DrawAspect="Content" ObjectID="_1696760004" r:id="rId11"/>
        </w:object>
      </w:r>
      <w:r w:rsidR="00807F24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="008D121A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RI</w:t>
      </w:r>
      <w:r w:rsidR="00425D33" w:rsidRPr="005C521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часто называют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</w:rPr>
        <w:t>падением напряжения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D121A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Оно представляет собой разность электрических потенциалов точек </w:t>
      </w:r>
      <w:r w:rsidR="008D121A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8D121A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D121A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8D121A" w:rsidRPr="005C52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2195EF2" w14:textId="77777777" w:rsidR="008D121A" w:rsidRPr="005C5217" w:rsidRDefault="00425D33" w:rsidP="00425D33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479C1628">
          <v:shape id="_x0000_i1028" type="#_x0000_t75" style="width:78pt;height:19.5pt" o:ole="">
            <v:imagedata r:id="rId12" o:title=""/>
          </v:shape>
          <o:OLEObject Type="Embed" ProgID="Equation.DSMT4" ShapeID="_x0000_i1028" DrawAspect="Content" ObjectID="_1696760005" r:id="rId13"/>
        </w:object>
      </w:r>
      <w:r w:rsidRPr="005C5217">
        <w:rPr>
          <w:rFonts w:ascii="Times New Roman" w:hAnsi="Times New Roman" w:cs="Times New Roman"/>
          <w:sz w:val="28"/>
          <w:szCs w:val="28"/>
        </w:rPr>
        <w:t>.</w:t>
      </w:r>
    </w:p>
    <w:p w14:paraId="425C30CC" w14:textId="77777777" w:rsidR="00425D33" w:rsidRPr="005C5217" w:rsidRDefault="00425D33" w:rsidP="00425D33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Напряжение равно работе, затрачиваемой на перенос единичного положительного заряда из точки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в точку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5C8D581" w14:textId="77777777" w:rsidR="00425D33" w:rsidRPr="005C5217" w:rsidRDefault="00425D33" w:rsidP="00425D33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Напряжение – скалярная величина. Его значение может быть как положительным, так и отрицательным.</w:t>
      </w:r>
    </w:p>
    <w:p w14:paraId="64B39612" w14:textId="77777777" w:rsidR="008D121A" w:rsidRPr="005C5217" w:rsidRDefault="008D121A" w:rsidP="00807F24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425D33" w:rsidRPr="005C5217">
        <w:rPr>
          <w:rFonts w:ascii="Times New Roman" w:hAnsi="Times New Roman" w:cs="Times New Roman"/>
          <w:position w:val="-12"/>
          <w:sz w:val="28"/>
          <w:szCs w:val="28"/>
        </w:rPr>
        <w:object w:dxaOrig="1579" w:dyaOrig="380" w14:anchorId="4A0AE50E">
          <v:shape id="_x0000_i1029" type="#_x0000_t75" style="width:79.5pt;height:19.5pt" o:ole="">
            <v:imagedata r:id="rId14" o:title=""/>
          </v:shape>
          <o:OLEObject Type="Embed" ProgID="Equation.DSMT4" ShapeID="_x0000_i1029" DrawAspect="Content" ObjectID="_1696760006" r:id="rId15"/>
        </w:object>
      </w:r>
      <w:r w:rsidR="00425D33" w:rsidRPr="005C5217">
        <w:rPr>
          <w:rFonts w:ascii="Times New Roman" w:hAnsi="Times New Roman" w:cs="Times New Roman"/>
          <w:sz w:val="28"/>
          <w:szCs w:val="28"/>
        </w:rPr>
        <w:t>.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5D33" w:rsidRPr="005C5217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огда очевидно, что </w:t>
      </w:r>
      <w:r w:rsidR="00425D33" w:rsidRPr="005C5217">
        <w:rPr>
          <w:rFonts w:ascii="Times New Roman" w:hAnsi="Times New Roman" w:cs="Times New Roman"/>
          <w:position w:val="-12"/>
          <w:sz w:val="28"/>
          <w:szCs w:val="28"/>
        </w:rPr>
        <w:object w:dxaOrig="1320" w:dyaOrig="380" w14:anchorId="1F0232D7">
          <v:shape id="_x0000_i1030" type="#_x0000_t75" style="width:66.75pt;height:19.5pt" o:ole="">
            <v:imagedata r:id="rId16" o:title=""/>
          </v:shape>
          <o:OLEObject Type="Embed" ProgID="Equation.DSMT4" ShapeID="_x0000_i1030" DrawAspect="Content" ObjectID="_1696760007" r:id="rId17"/>
        </w:object>
      </w:r>
      <w:r w:rsidR="00425D33" w:rsidRPr="005C5217">
        <w:rPr>
          <w:rFonts w:ascii="Times New Roman" w:hAnsi="Times New Roman" w:cs="Times New Roman"/>
          <w:sz w:val="28"/>
          <w:szCs w:val="28"/>
        </w:rPr>
        <w:t>.</w:t>
      </w:r>
    </w:p>
    <w:p w14:paraId="5F6C65B1" w14:textId="3290FE2A" w:rsidR="0008434F" w:rsidRPr="005C5217" w:rsidRDefault="00425D33" w:rsidP="00425D33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C5217">
        <w:rPr>
          <w:rFonts w:ascii="Times New Roman" w:hAnsi="Times New Roman" w:cs="Times New Roman"/>
          <w:position w:val="-26"/>
          <w:sz w:val="28"/>
          <w:szCs w:val="28"/>
        </w:rPr>
        <w:object w:dxaOrig="1880" w:dyaOrig="700" w14:anchorId="6A980B32">
          <v:shape id="_x0000_i1032" type="#_x0000_t75" style="width:94.5pt;height:35.25pt" o:ole="">
            <v:imagedata r:id="rId18" o:title=""/>
          </v:shape>
          <o:OLEObject Type="Embed" ProgID="Equation.DSMT4" ShapeID="_x0000_i1032" DrawAspect="Content" ObjectID="_1696760008" r:id="rId19"/>
        </w:object>
      </w:r>
      <w:r w:rsidR="0008434F" w:rsidRPr="005C5217">
        <w:rPr>
          <w:rFonts w:ascii="Times New Roman" w:hAnsi="Times New Roman" w:cs="Times New Roman"/>
          <w:sz w:val="28"/>
          <w:szCs w:val="28"/>
        </w:rPr>
        <w:t>.</w:t>
      </w:r>
    </w:p>
    <w:p w14:paraId="5C861E07" w14:textId="77777777" w:rsidR="00A94B88" w:rsidRPr="005C5217" w:rsidRDefault="00673274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b/>
          <w:sz w:val="28"/>
          <w:szCs w:val="28"/>
        </w:rPr>
        <w:t xml:space="preserve">Обобщённый </w:t>
      </w:r>
      <w:r w:rsidR="00A92F19" w:rsidRPr="005C5217">
        <w:rPr>
          <w:rFonts w:ascii="Times New Roman" w:eastAsiaTheme="minorEastAsia" w:hAnsi="Times New Roman" w:cs="Times New Roman"/>
          <w:b/>
          <w:sz w:val="28"/>
          <w:szCs w:val="28"/>
        </w:rPr>
        <w:t>З</w:t>
      </w:r>
      <w:r w:rsidRPr="005C5217">
        <w:rPr>
          <w:rFonts w:ascii="Times New Roman" w:eastAsiaTheme="minorEastAsia" w:hAnsi="Times New Roman" w:cs="Times New Roman"/>
          <w:b/>
          <w:sz w:val="28"/>
          <w:szCs w:val="28"/>
        </w:rPr>
        <w:t>акон Ома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связь между основными электрическими величинами на участке цепи с </w:t>
      </w:r>
      <w:r w:rsidR="00C26AFA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идеальным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источником напряжения, называемым </w:t>
      </w:r>
      <w:r w:rsidR="00C26AFA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задающим напряжением или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электродвижущей силой (ЭДС). Для такого участка цепи (</w:t>
      </w:r>
      <w:r w:rsidR="009D3264" w:rsidRPr="005C5217">
        <w:rPr>
          <w:rFonts w:ascii="Times New Roman" w:eastAsiaTheme="minorEastAsia" w:hAnsi="Times New Roman" w:cs="Times New Roman"/>
          <w:sz w:val="28"/>
          <w:szCs w:val="28"/>
        </w:rPr>
        <w:t>рис. 1.1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D326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напряжение равно сумме напряжений на всех элементах:</w:t>
      </w:r>
      <w:r w:rsidR="0047221E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AEABB56" w14:textId="7F7352AB" w:rsidR="00A92F19" w:rsidRPr="005C5217" w:rsidRDefault="00C26AFA" w:rsidP="005C5217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1800" w:dyaOrig="380" w14:anchorId="65F26F94">
          <v:shape id="_x0000_i1033" type="#_x0000_t75" style="width:90pt;height:19.5pt" o:ole="">
            <v:imagedata r:id="rId20" o:title=""/>
          </v:shape>
          <o:OLEObject Type="Embed" ProgID="Equation.DSMT4" ShapeID="_x0000_i1033" DrawAspect="Content" ObjectID="_1696760009" r:id="rId21"/>
        </w:object>
      </w:r>
      <w:r w:rsidRPr="005C52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1942D" w14:textId="77777777" w:rsidR="00A92F19" w:rsidRPr="005C5217" w:rsidRDefault="008D121A" w:rsidP="00C26AFA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A92F19" w:rsidRPr="005C5217">
        <w:rPr>
          <w:rFonts w:ascii="Times New Roman" w:eastAsiaTheme="minorEastAsia" w:hAnsi="Times New Roman" w:cs="Times New Roman"/>
          <w:sz w:val="28"/>
          <w:szCs w:val="28"/>
        </w:rPr>
        <w:t>ля представленной цепи:</w:t>
      </w:r>
    </w:p>
    <w:p w14:paraId="253E7C8F" w14:textId="77777777" w:rsidR="00A92F19" w:rsidRPr="005C5217" w:rsidRDefault="00A92F19" w:rsidP="00A92F19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1800" w:dyaOrig="380" w14:anchorId="044D45CD">
          <v:shape id="_x0000_i1035" type="#_x0000_t75" style="width:90pt;height:19.5pt" o:ole="">
            <v:imagedata r:id="rId20" o:title=""/>
          </v:shape>
          <o:OLEObject Type="Embed" ProgID="Equation.DSMT4" ShapeID="_x0000_i1035" DrawAspect="Content" ObjectID="_1696760010" r:id="rId22"/>
        </w:object>
      </w:r>
      <w:r w:rsidRPr="005C5217">
        <w:rPr>
          <w:rFonts w:ascii="Times New Roman" w:hAnsi="Times New Roman" w:cs="Times New Roman"/>
          <w:sz w:val="28"/>
          <w:szCs w:val="28"/>
        </w:rPr>
        <w:t>.</w:t>
      </w:r>
    </w:p>
    <w:p w14:paraId="693D373D" w14:textId="77777777" w:rsidR="00A92F19" w:rsidRPr="005C5217" w:rsidRDefault="00A92F19" w:rsidP="00C26AF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Напряжение </w:t>
      </w: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460" w:dyaOrig="380" w14:anchorId="237B7921">
          <v:shape id="_x0000_i1036" type="#_x0000_t75" style="width:22.5pt;height:19.5pt" o:ole="">
            <v:imagedata r:id="rId23" o:title=""/>
          </v:shape>
          <o:OLEObject Type="Embed" ProgID="Equation.DSMT4" ShapeID="_x0000_i1036" DrawAspect="Content" ObjectID="_1696760011" r:id="rId24"/>
        </w:object>
      </w:r>
      <w:r w:rsidRPr="005C5217">
        <w:rPr>
          <w:rFonts w:ascii="Times New Roman" w:hAnsi="Times New Roman" w:cs="Times New Roman"/>
          <w:sz w:val="28"/>
          <w:szCs w:val="28"/>
        </w:rPr>
        <w:t xml:space="preserve"> является напряжением активного элемента – идеального </w:t>
      </w:r>
      <w:r w:rsidRPr="005C5217">
        <w:rPr>
          <w:rFonts w:ascii="Times New Roman" w:hAnsi="Times New Roman" w:cs="Times New Roman"/>
          <w:sz w:val="28"/>
          <w:szCs w:val="28"/>
        </w:rPr>
        <w:lastRenderedPageBreak/>
        <w:t xml:space="preserve">источника напряжения: </w:t>
      </w: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960" w:dyaOrig="380" w14:anchorId="52E2AE8B">
          <v:shape id="_x0000_i1037" type="#_x0000_t75" style="width:48.75pt;height:19.5pt" o:ole="">
            <v:imagedata r:id="rId25" o:title=""/>
          </v:shape>
          <o:OLEObject Type="Embed" ProgID="Equation.DSMT4" ShapeID="_x0000_i1037" DrawAspect="Content" ObjectID="_1696760012" r:id="rId26"/>
        </w:object>
      </w:r>
      <w:r w:rsidRPr="005C5217">
        <w:rPr>
          <w:rFonts w:ascii="Times New Roman" w:hAnsi="Times New Roman" w:cs="Times New Roman"/>
          <w:sz w:val="28"/>
          <w:szCs w:val="28"/>
        </w:rPr>
        <w:t xml:space="preserve">. В свою очередь, падение напряжения на резистивном элементе </w:t>
      </w:r>
      <w:r w:rsidRPr="005C521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hAnsi="Times New Roman" w:cs="Times New Roman"/>
          <w:sz w:val="28"/>
          <w:szCs w:val="28"/>
        </w:rPr>
        <w:t xml:space="preserve"> можно представить как: </w:t>
      </w: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1040" w:dyaOrig="380" w14:anchorId="5D4EF63E">
          <v:shape id="_x0000_i1038" type="#_x0000_t75" style="width:51.75pt;height:19.5pt" o:ole="">
            <v:imagedata r:id="rId27" o:title=""/>
          </v:shape>
          <o:OLEObject Type="Embed" ProgID="Equation.DSMT4" ShapeID="_x0000_i1038" DrawAspect="Content" ObjectID="_1696760013" r:id="rId28"/>
        </w:object>
      </w:r>
      <w:r w:rsidRPr="005C5217">
        <w:rPr>
          <w:rFonts w:ascii="Times New Roman" w:hAnsi="Times New Roman" w:cs="Times New Roman"/>
          <w:sz w:val="28"/>
          <w:szCs w:val="28"/>
        </w:rPr>
        <w:t>.</w:t>
      </w:r>
    </w:p>
    <w:p w14:paraId="6C7D0F53" w14:textId="77777777" w:rsidR="00A92F19" w:rsidRPr="005C5217" w:rsidRDefault="00A92F19" w:rsidP="00C26AF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Резистивный элемент преобразует часть электрической энергии, вырабатываемой идеальным источником напряжения, в тепловую энергию. Следовательно, в цепи происходит потеря электрической энергии. Тогда:</w:t>
      </w:r>
    </w:p>
    <w:p w14:paraId="3D86B8FD" w14:textId="77777777" w:rsidR="005C5217" w:rsidRPr="005C5217" w:rsidRDefault="00A92F19" w:rsidP="005C5217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2840" w:dyaOrig="380" w14:anchorId="39498A02">
          <v:shape id="_x0000_i1039" type="#_x0000_t75" style="width:142.5pt;height:19.5pt" o:ole="">
            <v:imagedata r:id="rId29" o:title=""/>
          </v:shape>
          <o:OLEObject Type="Embed" ProgID="Equation.DSMT4" ShapeID="_x0000_i1039" DrawAspect="Content" ObjectID="_1696760014" r:id="rId30"/>
        </w:object>
      </w:r>
      <w:r w:rsidRPr="005C5217">
        <w:rPr>
          <w:rFonts w:ascii="Times New Roman" w:hAnsi="Times New Roman" w:cs="Times New Roman"/>
          <w:sz w:val="28"/>
          <w:szCs w:val="28"/>
        </w:rPr>
        <w:t>.)</w:t>
      </w:r>
    </w:p>
    <w:p w14:paraId="44FD14E6" w14:textId="77777777" w:rsidR="005C5217" w:rsidRPr="005C5217" w:rsidRDefault="00A92F19" w:rsidP="005C5217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Вне зависимости от направления тока потеря в электрической цепи энергии будет происходить. Причина – свойства включенного в цепь резистивного элемента</w:t>
      </w:r>
    </w:p>
    <w:p w14:paraId="6CC0514A" w14:textId="3C179B17" w:rsidR="00B826AA" w:rsidRPr="005C5217" w:rsidRDefault="0091540F" w:rsidP="005C5217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26"/>
          <w:sz w:val="28"/>
          <w:szCs w:val="28"/>
        </w:rPr>
        <w:object w:dxaOrig="1380" w:dyaOrig="700" w14:anchorId="1A3BC1BE">
          <v:shape id="_x0000_i1041" type="#_x0000_t75" style="width:69pt;height:35.25pt" o:ole="">
            <v:imagedata r:id="rId31" o:title=""/>
          </v:shape>
          <o:OLEObject Type="Embed" ProgID="Equation.DSMT4" ShapeID="_x0000_i1041" DrawAspect="Content" ObjectID="_1696760015" r:id="rId32"/>
        </w:object>
      </w:r>
      <w:r w:rsidR="00B826AA" w:rsidRPr="005C5217">
        <w:rPr>
          <w:rFonts w:ascii="Times New Roman" w:hAnsi="Times New Roman" w:cs="Times New Roman"/>
          <w:sz w:val="28"/>
          <w:szCs w:val="28"/>
        </w:rPr>
        <w:t>.</w:t>
      </w:r>
    </w:p>
    <w:p w14:paraId="28FB7507" w14:textId="19E6D9DE" w:rsidR="00FB5C36" w:rsidRPr="005C5217" w:rsidRDefault="004D325A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Первый закон Кирхгофа</w:t>
      </w:r>
      <w:r w:rsidR="0026287B" w:rsidRPr="005C52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26287B"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применяется к узлам электрической цепи. В соответствии с ним </w:t>
      </w:r>
      <w:r w:rsidR="00FB5C36"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для любой электрической цепи с сосредоточенными параметрами, для любого из ее узлов и для любого момента времени алгебраическая сумма токов ветвей, сходящихся к узлу, равна нулю</w:t>
      </w:r>
      <w:r w:rsidR="0026287B"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</w:t>
      </w:r>
    </w:p>
    <w:p w14:paraId="51C54BCF" w14:textId="77777777" w:rsidR="00FB5C36" w:rsidRPr="005C5217" w:rsidRDefault="00FB5C36" w:rsidP="00FB5C36">
      <w:pPr>
        <w:widowControl w:val="0"/>
        <w:tabs>
          <w:tab w:val="left" w:pos="3969"/>
          <w:tab w:val="left" w:pos="878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sz w:val="28"/>
          <w:szCs w:val="28"/>
        </w:rPr>
        <w:tab/>
      </w:r>
      <w:r w:rsidRPr="005C5217">
        <w:rPr>
          <w:rFonts w:ascii="Times New Roman" w:hAnsi="Times New Roman" w:cs="Times New Roman"/>
          <w:position w:val="-38"/>
          <w:sz w:val="28"/>
          <w:szCs w:val="28"/>
        </w:rPr>
        <w:object w:dxaOrig="1120" w:dyaOrig="900" w14:anchorId="0184641A">
          <v:shape id="_x0000_i1042" type="#_x0000_t75" style="width:56.25pt;height:45pt" o:ole="">
            <v:imagedata r:id="rId33" o:title=""/>
          </v:shape>
          <o:OLEObject Type="Embed" ProgID="Equation.DSMT4" ShapeID="_x0000_i1042" DrawAspect="Content" ObjectID="_1696760016" r:id="rId34"/>
        </w:objec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="0026287B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(1.2)</w:t>
      </w:r>
    </w:p>
    <w:p w14:paraId="18FA1BDE" w14:textId="77777777" w:rsidR="00FB5C36" w:rsidRPr="005C5217" w:rsidRDefault="0026287B" w:rsidP="00FB5C36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где </w:t>
      </w:r>
      <w:r w:rsidR="00FB5C36" w:rsidRPr="005C5217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4F00F743">
          <v:shape id="_x0000_i1043" type="#_x0000_t75" style="width:14.25pt;height:19.5pt" o:ole="">
            <v:imagedata r:id="rId35" o:title=""/>
          </v:shape>
          <o:OLEObject Type="Embed" ProgID="Equation.DSMT4" ShapeID="_x0000_i1043" DrawAspect="Content" ObjectID="_1696760017" r:id="rId36"/>
        </w:object>
      </w:r>
      <w:r w:rsidR="00FB5C36" w:rsidRPr="005C5217">
        <w:rPr>
          <w:rFonts w:ascii="Times New Roman" w:hAnsi="Times New Roman" w:cs="Times New Roman"/>
          <w:sz w:val="28"/>
          <w:szCs w:val="28"/>
        </w:rPr>
        <w:t xml:space="preserve"> –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ток </w:t>
      </w:r>
      <w:r w:rsidRPr="005C5217">
        <w:rPr>
          <w:rFonts w:ascii="Times New Roman" w:eastAsiaTheme="minorEastAsia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k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-й ветви, присоединённой к данному узлу; </w:t>
      </w:r>
      <w:r w:rsidR="00FB5C36" w:rsidRPr="005C5217">
        <w:rPr>
          <w:rFonts w:ascii="Times New Roman" w:eastAsiaTheme="minorEastAsia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– число ветвей, подключенных к узлу. </w:t>
      </w:r>
    </w:p>
    <w:p w14:paraId="4E0BDB0E" w14:textId="77777777" w:rsidR="00FB5C36" w:rsidRPr="005C5217" w:rsidRDefault="0026287B" w:rsidP="00FB5C36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Его называют </w:t>
      </w:r>
      <w:r w:rsidRPr="005C5217">
        <w:rPr>
          <w:rFonts w:ascii="Times New Roman" w:eastAsiaTheme="minorEastAsia" w:hAnsi="Times New Roman" w:cs="Times New Roman"/>
          <w:b/>
          <w:i/>
          <w:iCs/>
          <w:sz w:val="28"/>
          <w:szCs w:val="28"/>
          <w:shd w:val="clear" w:color="auto" w:fill="FFFFFF"/>
        </w:rPr>
        <w:t>закон</w:t>
      </w:r>
      <w:r w:rsidR="00FB5C36" w:rsidRPr="005C5217">
        <w:rPr>
          <w:rFonts w:ascii="Times New Roman" w:eastAsiaTheme="minorEastAsia" w:hAnsi="Times New Roman" w:cs="Times New Roman"/>
          <w:b/>
          <w:i/>
          <w:iCs/>
          <w:sz w:val="28"/>
          <w:szCs w:val="28"/>
          <w:shd w:val="clear" w:color="auto" w:fill="FFFFFF"/>
        </w:rPr>
        <w:t>ом</w:t>
      </w:r>
      <w:r w:rsidRPr="005C5217">
        <w:rPr>
          <w:rFonts w:ascii="Times New Roman" w:eastAsiaTheme="minorEastAsia" w:hAnsi="Times New Roman" w:cs="Times New Roman"/>
          <w:b/>
          <w:i/>
          <w:iCs/>
          <w:sz w:val="28"/>
          <w:szCs w:val="28"/>
          <w:shd w:val="clear" w:color="auto" w:fill="FFFFFF"/>
        </w:rPr>
        <w:t xml:space="preserve"> токов Кирхгофа – ЗТК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14:paraId="37DF85E6" w14:textId="77777777" w:rsidR="00FB5C36" w:rsidRPr="005C5217" w:rsidRDefault="0026287B" w:rsidP="00FB5C3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Токи, направленные к узлу, условно можно записывать со знаком </w: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«+», а направленные от узла – со знаком «</w:t>
      </w:r>
      <w:r w:rsidR="00FB5C36" w:rsidRPr="005C5217">
        <w:rPr>
          <w:rFonts w:ascii="Times New Roman" w:hAnsi="Times New Roman" w:cs="Times New Roman"/>
          <w:sz w:val="28"/>
          <w:szCs w:val="28"/>
        </w:rPr>
        <w:t>–</w: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» или наоборот. </w:t>
      </w:r>
    </w:p>
    <w:p w14:paraId="15208BEB" w14:textId="77777777" w:rsidR="00260AE0" w:rsidRPr="005C5217" w:rsidRDefault="0026287B" w:rsidP="00FB5C3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Если к данному узлу электрической цепи подключены источники тока, то первый закон Кирхгофа записывается в виде </w:t>
      </w:r>
      <w:r w:rsidRPr="005C5217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</w:rPr>
        <w:t>уравнения баланса токов</w: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 В этом случае в левой части записываются токи в ветвях, а в правой части – токи источников токов</w:t>
      </w:r>
      <w:r w:rsidR="00260AE0"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14:paraId="1CA4752A" w14:textId="77777777" w:rsidR="00260AE0" w:rsidRPr="005C5217" w:rsidRDefault="00260AE0" w:rsidP="00260AE0">
      <w:pPr>
        <w:widowControl w:val="0"/>
        <w:tabs>
          <w:tab w:val="left" w:pos="3686"/>
          <w:tab w:val="left" w:pos="878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sz w:val="28"/>
          <w:szCs w:val="28"/>
        </w:rPr>
        <w:tab/>
      </w:r>
      <w:r w:rsidRPr="005C5217">
        <w:rPr>
          <w:rFonts w:ascii="Times New Roman" w:hAnsi="Times New Roman" w:cs="Times New Roman"/>
          <w:position w:val="-38"/>
          <w:sz w:val="28"/>
          <w:szCs w:val="28"/>
        </w:rPr>
        <w:object w:dxaOrig="1719" w:dyaOrig="900" w14:anchorId="731A998F">
          <v:shape id="_x0000_i1044" type="#_x0000_t75" style="width:85.5pt;height:45pt" o:ole="">
            <v:imagedata r:id="rId37" o:title=""/>
          </v:shape>
          <o:OLEObject Type="Embed" ProgID="Equation.DSMT4" ShapeID="_x0000_i1044" DrawAspect="Content" ObjectID="_1696760018" r:id="rId38"/>
        </w:objec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(1.3)</w:t>
      </w:r>
    </w:p>
    <w:p w14:paraId="6C2F87F9" w14:textId="77777777" w:rsidR="00260AE0" w:rsidRPr="005C5217" w:rsidRDefault="00260AE0" w:rsidP="00260AE0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где </w:t>
      </w: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400" w:dyaOrig="380" w14:anchorId="5E81EE8B">
          <v:shape id="_x0000_i1045" type="#_x0000_t75" style="width:21pt;height:19.5pt" o:ole="">
            <v:imagedata r:id="rId39" o:title=""/>
          </v:shape>
          <o:OLEObject Type="Embed" ProgID="Equation.DSMT4" ShapeID="_x0000_i1045" DrawAspect="Content" ObjectID="_1696760019" r:id="rId40"/>
        </w:object>
      </w:r>
      <w:r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</w:t>
      </w:r>
      <w:r w:rsidRPr="005C5217">
        <w:rPr>
          <w:rFonts w:ascii="Times New Roman" w:hAnsi="Times New Roman" w:cs="Times New Roman"/>
          <w:sz w:val="28"/>
          <w:szCs w:val="28"/>
        </w:rPr>
        <w:t xml:space="preserve"> ток </w:t>
      </w:r>
      <w:r w:rsidRPr="005C5217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5C5217">
        <w:rPr>
          <w:rFonts w:ascii="Times New Roman" w:hAnsi="Times New Roman" w:cs="Times New Roman"/>
          <w:sz w:val="28"/>
          <w:szCs w:val="28"/>
        </w:rPr>
        <w:t xml:space="preserve">-го источника тока; </w:t>
      </w:r>
      <w:r w:rsidRPr="005C5217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5C5217">
        <w:rPr>
          <w:rFonts w:ascii="Times New Roman" w:hAnsi="Times New Roman" w:cs="Times New Roman"/>
          <w:sz w:val="28"/>
          <w:szCs w:val="28"/>
        </w:rPr>
        <w:t xml:space="preserve"> – количество источников тока.</w:t>
      </w:r>
    </w:p>
    <w:p w14:paraId="768052BD" w14:textId="77777777" w:rsidR="004D325A" w:rsidRPr="005C5217" w:rsidRDefault="0026287B" w:rsidP="00FB5C3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Такая форма записи очень удобна для расчётов токов в ветвях цепи</w:t>
      </w:r>
      <w:r w:rsidR="00260AE0"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33F32375" w14:textId="7B93B911" w:rsidR="00FB5C36" w:rsidRPr="005C5217" w:rsidRDefault="0026287B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Второй закон Кирхгофа</w: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применяется к контурам электрической цепи и формулируется следующим образом</w:t>
      </w:r>
      <w:r w:rsidR="00FB5C36"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–для любой электрической цепи с сосредоточенными параметрами, для любого ее контура, для любого момента времени алгебраическая сумма напряжений ветвей, образующих контур, равна нулю</w: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14:paraId="11A410A8" w14:textId="77777777" w:rsidR="00FB5C36" w:rsidRPr="005C5217" w:rsidRDefault="00FB5C36" w:rsidP="00FB5C36">
      <w:pPr>
        <w:widowControl w:val="0"/>
        <w:tabs>
          <w:tab w:val="left" w:pos="3969"/>
          <w:tab w:val="left" w:pos="878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sz w:val="28"/>
          <w:szCs w:val="28"/>
        </w:rPr>
        <w:tab/>
      </w:r>
      <w:r w:rsidRPr="005C5217">
        <w:rPr>
          <w:rFonts w:ascii="Times New Roman" w:hAnsi="Times New Roman" w:cs="Times New Roman"/>
          <w:position w:val="-38"/>
          <w:sz w:val="28"/>
          <w:szCs w:val="28"/>
        </w:rPr>
        <w:object w:dxaOrig="1200" w:dyaOrig="900" w14:anchorId="39A94468">
          <v:shape id="_x0000_i1046" type="#_x0000_t75" style="width:59.25pt;height:45pt" o:ole="">
            <v:imagedata r:id="rId41" o:title=""/>
          </v:shape>
          <o:OLEObject Type="Embed" ProgID="Equation.DSMT4" ShapeID="_x0000_i1046" DrawAspect="Content" ObjectID="_1696760020" r:id="rId42"/>
        </w:objec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(1.</w:t>
      </w:r>
      <w:r w:rsidR="00260AE0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4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)</w:t>
      </w:r>
    </w:p>
    <w:p w14:paraId="5E1FA5A4" w14:textId="77777777" w:rsidR="00FB5C36" w:rsidRPr="005C5217" w:rsidRDefault="00FB5C36" w:rsidP="00FB5C36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где </w:t>
      </w:r>
      <w:r w:rsidR="00260AE0" w:rsidRPr="005C5217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2DB21190">
          <v:shape id="_x0000_i1047" type="#_x0000_t75" style="width:19.5pt;height:19.5pt" o:ole="">
            <v:imagedata r:id="rId43" o:title=""/>
          </v:shape>
          <o:OLEObject Type="Embed" ProgID="Equation.DSMT4" ShapeID="_x0000_i1047" DrawAspect="Content" ObjectID="_1696760021" r:id="rId44"/>
        </w:object>
      </w:r>
      <w:r w:rsidRPr="005C5217">
        <w:rPr>
          <w:rFonts w:ascii="Times New Roman" w:hAnsi="Times New Roman" w:cs="Times New Roman"/>
          <w:sz w:val="28"/>
          <w:szCs w:val="28"/>
        </w:rPr>
        <w:t xml:space="preserve"> –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260AE0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напряжение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5C5217">
        <w:rPr>
          <w:rFonts w:ascii="Times New Roman" w:eastAsiaTheme="minorEastAsia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k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-й ветви </w:t>
      </w:r>
      <w:r w:rsidR="00260AE0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контура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; </w:t>
      </w:r>
      <w:r w:rsidR="00260AE0" w:rsidRPr="005C5217">
        <w:rPr>
          <w:rFonts w:ascii="Times New Roman" w:eastAsiaTheme="minorEastAsia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– число ветвей, </w:t>
      </w:r>
      <w:r w:rsidR="00260AE0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образующих контур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14:paraId="7F226FA6" w14:textId="77777777" w:rsidR="00260AE0" w:rsidRPr="005C5217" w:rsidRDefault="009D41CC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Его называют </w:t>
      </w:r>
      <w:r w:rsidRPr="005C5217">
        <w:rPr>
          <w:rFonts w:ascii="Times New Roman" w:eastAsiaTheme="minorEastAsia" w:hAnsi="Times New Roman" w:cs="Times New Roman"/>
          <w:b/>
          <w:i/>
          <w:iCs/>
          <w:sz w:val="28"/>
          <w:szCs w:val="28"/>
          <w:shd w:val="clear" w:color="auto" w:fill="FFFFFF"/>
        </w:rPr>
        <w:t>закон напряжений Кирхгофа – ЗНК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14:paraId="672222CC" w14:textId="5A710B20" w:rsidR="00A94B88" w:rsidRPr="005C5217" w:rsidRDefault="009D41CC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Если в контур включены ЭДС, то на основе второго закона Кирхгофа также можно записать </w:t>
      </w:r>
      <w:r w:rsidR="00260AE0" w:rsidRPr="005C5217">
        <w:rPr>
          <w:rFonts w:ascii="Times New Roman" w:eastAsiaTheme="minorEastAsia" w:hAnsi="Times New Roman" w:cs="Times New Roman"/>
          <w:b/>
          <w:i/>
          <w:iCs/>
          <w:sz w:val="28"/>
          <w:szCs w:val="28"/>
          <w:shd w:val="clear" w:color="auto" w:fill="FFFFFF"/>
        </w:rPr>
        <w:t xml:space="preserve">уравнение </w:t>
      </w:r>
      <w:r w:rsidRPr="005C5217">
        <w:rPr>
          <w:rFonts w:ascii="Times New Roman" w:eastAsiaTheme="minorEastAsia" w:hAnsi="Times New Roman" w:cs="Times New Roman"/>
          <w:b/>
          <w:i/>
          <w:iCs/>
          <w:sz w:val="28"/>
          <w:szCs w:val="28"/>
          <w:shd w:val="clear" w:color="auto" w:fill="FFFFFF"/>
        </w:rPr>
        <w:t>баланс</w:t>
      </w:r>
      <w:r w:rsidR="00260AE0" w:rsidRPr="005C5217">
        <w:rPr>
          <w:rFonts w:ascii="Times New Roman" w:eastAsiaTheme="minorEastAsia" w:hAnsi="Times New Roman" w:cs="Times New Roman"/>
          <w:b/>
          <w:i/>
          <w:iCs/>
          <w:sz w:val="28"/>
          <w:szCs w:val="28"/>
          <w:shd w:val="clear" w:color="auto" w:fill="FFFFFF"/>
        </w:rPr>
        <w:t>а</w:t>
      </w:r>
      <w:r w:rsidRPr="005C5217">
        <w:rPr>
          <w:rFonts w:ascii="Times New Roman" w:eastAsiaTheme="minorEastAsia" w:hAnsi="Times New Roman" w:cs="Times New Roman"/>
          <w:b/>
          <w:i/>
          <w:iCs/>
          <w:sz w:val="28"/>
          <w:szCs w:val="28"/>
          <w:shd w:val="clear" w:color="auto" w:fill="FFFFFF"/>
        </w:rPr>
        <w:t xml:space="preserve"> напряжений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. Алгебраическая сумма напряжений на </w:t>
      </w:r>
      <w:r w:rsidR="00260AE0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элементах) 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этого контура (падений напряжения) равна алгебраической сумме ЭДС в этом контуре:</w:t>
      </w:r>
    </w:p>
    <w:p w14:paraId="239DD0BD" w14:textId="77777777" w:rsidR="00260AE0" w:rsidRPr="005C5217" w:rsidRDefault="00260AE0" w:rsidP="00260AE0">
      <w:pPr>
        <w:widowControl w:val="0"/>
        <w:tabs>
          <w:tab w:val="left" w:pos="3969"/>
          <w:tab w:val="left" w:pos="878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hAnsi="Times New Roman" w:cs="Times New Roman"/>
          <w:sz w:val="28"/>
          <w:szCs w:val="28"/>
        </w:rPr>
        <w:tab/>
      </w:r>
      <w:r w:rsidR="008661C8" w:rsidRPr="005C5217">
        <w:rPr>
          <w:rFonts w:ascii="Times New Roman" w:hAnsi="Times New Roman" w:cs="Times New Roman"/>
          <w:position w:val="-40"/>
          <w:sz w:val="28"/>
          <w:szCs w:val="28"/>
        </w:rPr>
        <w:object w:dxaOrig="1760" w:dyaOrig="940" w14:anchorId="23589B9A">
          <v:shape id="_x0000_i1048" type="#_x0000_t75" style="width:87.75pt;height:48pt" o:ole="">
            <v:imagedata r:id="rId45" o:title=""/>
          </v:shape>
          <o:OLEObject Type="Embed" ProgID="Equation.DSMT4" ShapeID="_x0000_i1048" DrawAspect="Content" ObjectID="_1696760022" r:id="rId46"/>
        </w:object>
      </w:r>
      <w:r w:rsidRPr="005C52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(1.5)</w:t>
      </w:r>
    </w:p>
    <w:p w14:paraId="785DBA53" w14:textId="77777777" w:rsidR="00BF5D64" w:rsidRPr="005C5217" w:rsidRDefault="009D41CC" w:rsidP="00260AE0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где </w:t>
      </w:r>
      <w:r w:rsidR="00260AE0" w:rsidRPr="005C5217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19563811">
          <v:shape id="_x0000_i1049" type="#_x0000_t75" style="width:18.75pt;height:19.5pt" o:ole="">
            <v:imagedata r:id="rId47" o:title=""/>
          </v:shape>
          <o:OLEObject Type="Embed" ProgID="Equation.DSMT4" ShapeID="_x0000_i1049" DrawAspect="Content" ObjectID="_1696760023" r:id="rId48"/>
        </w:object>
      </w:r>
      <w:r w:rsidR="005E1FC5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BF5D64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–</w:t>
      </w:r>
      <w:r w:rsidR="00260AE0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5E1FC5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ЭДС</w:t>
      </w:r>
      <w:r w:rsidR="00BF5D64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BF5D64" w:rsidRPr="005C5217">
        <w:rPr>
          <w:rFonts w:ascii="Times New Roman" w:eastAsiaTheme="minorEastAsia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k</w:t>
      </w:r>
      <w:r w:rsidR="00BF5D64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-го источника ЭДС</w:t>
      </w:r>
      <w:r w:rsidR="005E1FC5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; </w:t>
      </w:r>
      <w:r w:rsidR="008661C8" w:rsidRPr="005C5217">
        <w:rPr>
          <w:rFonts w:ascii="Times New Roman" w:eastAsiaTheme="minorEastAsia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F</w:t>
      </w:r>
      <w:r w:rsidR="005E1FC5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– </w:t>
      </w:r>
      <w:r w:rsidR="00BF5D64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количество источников</w:t>
      </w:r>
      <w:r w:rsidR="00314C8D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ЭДС</w:t>
      </w:r>
      <w:r w:rsidR="005E1FC5"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14:paraId="3EC1EFEC" w14:textId="77777777" w:rsidR="009D41CC" w:rsidRPr="005C5217" w:rsidRDefault="005E1FC5" w:rsidP="00BF5D64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Направление обхода контура выбирается произвольно. ЭДС и напряжения, направления которых совпадают с направлением обхода контура, считаются положительными.</w:t>
      </w:r>
    </w:p>
    <w:p w14:paraId="311E0E9F" w14:textId="77777777" w:rsidR="005E1FC5" w:rsidRPr="005C5217" w:rsidRDefault="005E1FC5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5C5217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Порядок расчёта электрических цепей по законам Кирхгофа:</w:t>
      </w:r>
    </w:p>
    <w:p w14:paraId="6923B417" w14:textId="438EA639" w:rsidR="005E1FC5" w:rsidRPr="005C5217" w:rsidRDefault="005E1FC5" w:rsidP="00393D10">
      <w:pPr>
        <w:pStyle w:val="a3"/>
        <w:widowControl w:val="0"/>
        <w:numPr>
          <w:ilvl w:val="0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Устанавливается число узлов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92878" w:rsidRPr="005C5217">
        <w:rPr>
          <w:rFonts w:ascii="Times New Roman" w:eastAsiaTheme="minorEastAsia" w:hAnsi="Times New Roman" w:cs="Times New Roman"/>
          <w:sz w:val="28"/>
          <w:szCs w:val="28"/>
        </w:rPr>
        <w:t>элементов</w:t>
      </w:r>
      <w:r w:rsidR="00BF5D6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с обозначением соответствующим номером неизвестных токов и указанием условного направления (произвольно выбранного).</w:t>
      </w:r>
    </w:p>
    <w:p w14:paraId="19C0B764" w14:textId="77777777" w:rsidR="00345FE6" w:rsidRPr="005C5217" w:rsidRDefault="005E1FC5" w:rsidP="00345FE6">
      <w:pPr>
        <w:pStyle w:val="a3"/>
        <w:widowControl w:val="0"/>
        <w:numPr>
          <w:ilvl w:val="0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Определяется количество уравнений по первому и второму законам Кирхгофа, равное</w:t>
      </w:r>
      <w:r w:rsidR="00BF5D6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4979" w:rsidRPr="005C5217">
        <w:rPr>
          <w:rFonts w:ascii="Times New Roman" w:hAnsi="Times New Roman" w:cs="Times New Roman"/>
          <w:position w:val="-16"/>
          <w:sz w:val="28"/>
          <w:szCs w:val="28"/>
        </w:rPr>
        <w:object w:dxaOrig="1760" w:dyaOrig="420" w14:anchorId="1BB1A4D7">
          <v:shape id="_x0000_i1050" type="#_x0000_t75" style="width:87pt;height:21.75pt" o:ole="">
            <v:imagedata r:id="rId49" o:title=""/>
          </v:shape>
          <o:OLEObject Type="Embed" ProgID="Equation.DSMT4" ShapeID="_x0000_i1050" DrawAspect="Content" ObjectID="_1696760024" r:id="rId50"/>
        </w:objec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BF5D6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7FF7" w:rsidRPr="005C5217">
        <w:rPr>
          <w:rFonts w:ascii="Times New Roman" w:hAnsi="Times New Roman" w:cs="Times New Roman"/>
          <w:position w:val="-16"/>
          <w:sz w:val="28"/>
          <w:szCs w:val="28"/>
        </w:rPr>
        <w:object w:dxaOrig="2500" w:dyaOrig="420" w14:anchorId="090D9C95">
          <v:shape id="_x0000_i1051" type="#_x0000_t75" style="width:124.5pt;height:21.75pt" o:ole="">
            <v:imagedata r:id="rId51" o:title=""/>
          </v:shape>
          <o:OLEObject Type="Embed" ProgID="Equation.DSMT4" ShapeID="_x0000_i1051" DrawAspect="Content" ObjectID="_1696760025" r:id="rId52"/>
        </w:object>
      </w:r>
      <w:r w:rsidR="00BF5D6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соответственно.</w:t>
      </w:r>
    </w:p>
    <w:p w14:paraId="1148336C" w14:textId="77777777" w:rsidR="005E1FC5" w:rsidRPr="005C5217" w:rsidRDefault="005E1FC5" w:rsidP="00393D10">
      <w:pPr>
        <w:pStyle w:val="a3"/>
        <w:widowControl w:val="0"/>
        <w:numPr>
          <w:ilvl w:val="0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Составляется система уравнений в соответствии с числом неизвестных токов и напряжений в исследуемой электрической цепи, недостающее число уравнений дополняется уравнениями для ветвей по закону Ома.</w:t>
      </w:r>
    </w:p>
    <w:p w14:paraId="19E983A3" w14:textId="77777777" w:rsidR="0047221E" w:rsidRPr="005C5217" w:rsidRDefault="005E1FC5" w:rsidP="00393D10">
      <w:pPr>
        <w:pStyle w:val="a3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В лабораторной работе исследуют разветвлённую электрическую цепь с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постоянными источниками ЭДС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тока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(рис. 1.2).</w:t>
      </w:r>
      <w:r w:rsidR="0047221E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6BD00B" w14:textId="77777777" w:rsidR="00872732" w:rsidRPr="005C5217" w:rsidRDefault="00BF5D64" w:rsidP="00BF5D64">
      <w:pPr>
        <w:pStyle w:val="a3"/>
        <w:widowControl w:val="0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noProof/>
          <w:lang w:eastAsia="ru-RU"/>
        </w:rPr>
        <w:drawing>
          <wp:inline distT="0" distB="0" distL="0" distR="0" wp14:anchorId="6A3CB6C0" wp14:editId="363BCD8D">
            <wp:extent cx="3905250" cy="17955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465" cy="18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08F0" w14:textId="77777777" w:rsidR="00BF5D64" w:rsidRPr="005C5217" w:rsidRDefault="00BF5D64" w:rsidP="00BF5D64">
      <w:pPr>
        <w:widowControl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Рис. 1.2. Схема электрической цепи</w:t>
      </w:r>
    </w:p>
    <w:p w14:paraId="5078E250" w14:textId="77777777" w:rsidR="00BF5D64" w:rsidRPr="005C5217" w:rsidRDefault="00BF5D64" w:rsidP="00BF5D64">
      <w:pPr>
        <w:widowControl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6"/>
          <w:szCs w:val="16"/>
        </w:rPr>
      </w:pPr>
    </w:p>
    <w:p w14:paraId="2E04A7DE" w14:textId="77777777" w:rsidR="0091540F" w:rsidRPr="005C5217" w:rsidRDefault="0091540F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Цепь, представленная на рис. 1.2, содержит:</w:t>
      </w:r>
    </w:p>
    <w:p w14:paraId="03A8C43F" w14:textId="77777777" w:rsidR="0091540F" w:rsidRPr="005C5217" w:rsidRDefault="0091540F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- 4 узла: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31BDE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(простой узел)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(узлы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>рассматриваются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как один –</w:t>
      </w:r>
      <w:r w:rsidR="008803A6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базисный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«нулевой»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>, корпусной)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узел);</w:t>
      </w:r>
    </w:p>
    <w:p w14:paraId="7C7D5B22" w14:textId="77777777" w:rsidR="0091540F" w:rsidRPr="005C5217" w:rsidRDefault="0091540F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- 4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ветви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: a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b, b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l, b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c, c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– k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01E14AB" w14:textId="71010663" w:rsidR="0091540F" w:rsidRPr="005C5217" w:rsidRDefault="0091540F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29030F" w:rsidRPr="005C5217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09E3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независимых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контура: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7FDD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0624DE" w:rsidRPr="005C521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0BE4EC" w14:textId="77777777" w:rsidR="0029030F" w:rsidRPr="005C5217" w:rsidRDefault="0029030F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- 6 элементов: 2 активных (источник ЭДС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тока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), и 4 пассивных элемента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5A14DD" w14:textId="77777777" w:rsidR="00E31BDE" w:rsidRPr="005C5217" w:rsidRDefault="00E31BDE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Особо следует отметить, что при топологическом анализе цепи б</w:t>
      </w:r>
      <w:r w:rsidR="00EC1E72" w:rsidRPr="005C5217">
        <w:rPr>
          <w:rFonts w:ascii="Times New Roman" w:eastAsiaTheme="minorEastAsia" w:hAnsi="Times New Roman" w:cs="Times New Roman"/>
          <w:sz w:val="28"/>
          <w:szCs w:val="28"/>
        </w:rPr>
        <w:t>азисные</w:t>
      </w:r>
      <w:r w:rsidR="008803A6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узлы в расчет не берутся (поэтому </w:t>
      </w:r>
      <w:r w:rsidR="0090590C" w:rsidRPr="005C521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0590C" w:rsidRPr="005C5217">
        <w:rPr>
          <w:rFonts w:ascii="Times New Roman" w:hAnsi="Times New Roman" w:cs="Times New Roman"/>
          <w:position w:val="-10"/>
          <w:sz w:val="28"/>
          <w:szCs w:val="28"/>
        </w:rPr>
        <w:object w:dxaOrig="560" w:dyaOrig="340" w14:anchorId="2F495FFB">
          <v:shape id="_x0000_i1052" type="#_x0000_t75" style="width:27.75pt;height:16.5pt" o:ole="">
            <v:imagedata r:id="rId54" o:title=""/>
          </v:shape>
          <o:OLEObject Type="Embed" ProgID="Equation.DSMT4" ShapeID="_x0000_i1052" DrawAspect="Content" ObjectID="_1696760026" r:id="rId55"/>
        </w:object>
      </w:r>
      <w:r w:rsidR="0090590C" w:rsidRPr="005C5217">
        <w:rPr>
          <w:rFonts w:ascii="Times New Roman" w:hAnsi="Times New Roman" w:cs="Times New Roman"/>
          <w:sz w:val="28"/>
          <w:szCs w:val="28"/>
        </w:rPr>
        <w:t>) при определении количества уравнений</w:t>
      </w:r>
      <w:r w:rsidR="008803A6" w:rsidRPr="005C521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A483876" w14:textId="77777777" w:rsidR="00E31BDE" w:rsidRPr="005C5217" w:rsidRDefault="00E31BDE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Положим, что токи, втекающие </w:t>
      </w:r>
      <w:proofErr w:type="gramStart"/>
      <w:r w:rsidRPr="005C5217">
        <w:rPr>
          <w:rFonts w:ascii="Times New Roman" w:eastAsiaTheme="minorEastAsia" w:hAnsi="Times New Roman" w:cs="Times New Roman"/>
          <w:sz w:val="28"/>
          <w:szCs w:val="28"/>
        </w:rPr>
        <w:t>в узел</w:t>
      </w:r>
      <w:proofErr w:type="gramEnd"/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имеют знак «+», а вытекающие из узла – знак «–». Тогда в соответствии с первым законом Кирхгофа для представленной схемы можно составить </w:t>
      </w:r>
      <w:r w:rsidR="008661C8" w:rsidRPr="005C5217">
        <w:rPr>
          <w:rFonts w:ascii="Times New Roman" w:hAnsi="Times New Roman" w:cs="Times New Roman"/>
          <w:position w:val="-16"/>
          <w:sz w:val="28"/>
          <w:szCs w:val="28"/>
        </w:rPr>
        <w:object w:dxaOrig="3280" w:dyaOrig="420" w14:anchorId="2CF3FE25">
          <v:shape id="_x0000_i1053" type="#_x0000_t75" style="width:163.5pt;height:21.75pt" o:ole="">
            <v:imagedata r:id="rId56" o:title=""/>
          </v:shape>
          <o:OLEObject Type="Embed" ProgID="Equation.DSMT4" ShapeID="_x0000_i1053" DrawAspect="Content" ObjectID="_1696760027" r:id="rId57"/>
        </w:object>
      </w:r>
      <w:r w:rsidRPr="005C5217">
        <w:rPr>
          <w:rFonts w:ascii="Times New Roman" w:hAnsi="Times New Roman" w:cs="Times New Roman"/>
          <w:sz w:val="28"/>
          <w:szCs w:val="28"/>
        </w:rPr>
        <w:t xml:space="preserve"> уравнения:</w:t>
      </w:r>
    </w:p>
    <w:p w14:paraId="3FAB087E" w14:textId="77777777" w:rsidR="00E31BDE" w:rsidRPr="005C5217" w:rsidRDefault="00E31BDE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узла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b: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</w:t>
      </w:r>
    </w:p>
    <w:p w14:paraId="1F71ACE8" w14:textId="77777777" w:rsidR="00E31BDE" w:rsidRPr="005C5217" w:rsidRDefault="00E31BDE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- для узла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B41E68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= 0 или в виде уравнения баланса токов </w:t>
      </w:r>
      <w:r w:rsidR="00B41E68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B41E68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B41E68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41E68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B41E68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4362A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B41E68" w:rsidRPr="005C5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02FFAB" w14:textId="77777777" w:rsidR="00E31BDE" w:rsidRPr="005C5217" w:rsidRDefault="003F7FF7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Вычитание количества источников ЭДС </w:t>
      </w:r>
      <w:r w:rsidR="0090590C" w:rsidRPr="005C5217">
        <w:rPr>
          <w:rFonts w:ascii="Times New Roman" w:eastAsiaTheme="minorEastAsia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R</w:t>
      </w:r>
      <w:r w:rsidR="0090590C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при определении количества уравнений позволяет не учитывать бесполезные для анализа уравнения. Например, у</w:t>
      </w:r>
      <w:r w:rsidR="00B41E68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равнение, составленное для узла </w:t>
      </w:r>
      <w:r w:rsidR="00B41E68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= 0 – </w:t>
      </w:r>
      <w:r w:rsidR="00B41E68" w:rsidRPr="005C5217">
        <w:rPr>
          <w:rFonts w:ascii="Times New Roman" w:eastAsiaTheme="minorEastAsia" w:hAnsi="Times New Roman" w:cs="Times New Roman"/>
          <w:sz w:val="28"/>
          <w:szCs w:val="28"/>
        </w:rPr>
        <w:t>является бесполезным для использования при анализе электрической.</w:t>
      </w:r>
    </w:p>
    <w:p w14:paraId="10F621C1" w14:textId="77777777" w:rsidR="00892878" w:rsidRPr="005C5217" w:rsidRDefault="00892878" w:rsidP="00892878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Для указанной на рис. 1.2 цепи при направлении обхода контуров по часовой стрелке по второму закону Кирхгофа можно записать следующие </w:t>
      </w:r>
      <w:r w:rsidR="003F7FF7" w:rsidRPr="005C5217">
        <w:rPr>
          <w:rFonts w:ascii="Times New Roman" w:hAnsi="Times New Roman" w:cs="Times New Roman"/>
          <w:position w:val="-16"/>
          <w:sz w:val="28"/>
          <w:szCs w:val="28"/>
        </w:rPr>
        <w:object w:dxaOrig="4599" w:dyaOrig="420" w14:anchorId="2769A2BE">
          <v:shape id="_x0000_i1054" type="#_x0000_t75" style="width:229.5pt;height:21.75pt" o:ole="">
            <v:imagedata r:id="rId58" o:title=""/>
          </v:shape>
          <o:OLEObject Type="Embed" ProgID="Equation.DSMT4" ShapeID="_x0000_i1054" DrawAspect="Content" ObjectID="_1696760028" r:id="rId59"/>
        </w:object>
      </w:r>
      <w:r w:rsidR="008803A6" w:rsidRPr="005C5217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Pr="005C5217">
        <w:rPr>
          <w:rFonts w:ascii="Times New Roman" w:hAnsi="Times New Roman" w:cs="Times New Roman"/>
          <w:sz w:val="28"/>
          <w:szCs w:val="28"/>
        </w:rPr>
        <w:t>я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D79A5BB" w14:textId="77777777" w:rsidR="00892878" w:rsidRPr="005C5217" w:rsidRDefault="0029030F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- для контура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: уравнение баланса напряжений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ED7CEC0" w14:textId="77777777" w:rsidR="0029030F" w:rsidRPr="005C5217" w:rsidRDefault="0029030F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контура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– c – l – b: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4362A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C4362A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R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C4362A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="00C4362A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C4362A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C4362A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="00C4362A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</w:t>
      </w:r>
      <w:r w:rsidR="003F7FF7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8237118" w14:textId="77777777" w:rsidR="00892878" w:rsidRPr="005C5217" w:rsidRDefault="003F7FF7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Вычитание количества источников тока </w:t>
      </w:r>
      <w:r w:rsidR="0090590C" w:rsidRPr="005C5217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90590C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при определении количества уравнений позволяет не учитывать бесполезные для анализа уравнения. Например, для контура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4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Jr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90590C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внутреннее сопротивление источника тока.</w:t>
      </w:r>
      <w:r w:rsidR="0090590C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0748" w:rsidRPr="005C5217">
        <w:rPr>
          <w:rFonts w:ascii="Times New Roman" w:eastAsiaTheme="minorEastAsia" w:hAnsi="Times New Roman" w:cs="Times New Roman"/>
          <w:sz w:val="28"/>
          <w:szCs w:val="28"/>
        </w:rPr>
        <w:t>Внутреннее сопротивление идеального источника тока считается равным бесконечности. Поэтому последнее выражение является бесполезным для использования при анализе электрической цепи.</w:t>
      </w:r>
    </w:p>
    <w:p w14:paraId="12B67B4A" w14:textId="77777777" w:rsidR="00C4362A" w:rsidRPr="005C5217" w:rsidRDefault="00650748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Таким образом, получаем систему из 4 уравнений:</w:t>
      </w:r>
    </w:p>
    <w:p w14:paraId="7DA489FD" w14:textId="77777777" w:rsidR="00C4362A" w:rsidRPr="005C5217" w:rsidRDefault="00C4362A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</w:t>
      </w:r>
    </w:p>
    <w:p w14:paraId="2C4EB363" w14:textId="77777777" w:rsidR="00C4362A" w:rsidRPr="005C5217" w:rsidRDefault="00C4362A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</w:p>
    <w:p w14:paraId="624495D5" w14:textId="77777777" w:rsidR="00C4362A" w:rsidRPr="005C5217" w:rsidRDefault="00C4362A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</w:p>
    <w:p w14:paraId="7C350768" w14:textId="77777777" w:rsidR="00C4362A" w:rsidRPr="005C5217" w:rsidRDefault="00C4362A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4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3 </w:t>
      </w:r>
      <w:r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650748" w:rsidRPr="005C5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6A2ABA" w14:textId="77777777" w:rsidR="00650748" w:rsidRPr="005C5217" w:rsidRDefault="00B13E40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Совместным решением системы из представленных линейно зависимых уравнений, записанных по первому и второму законам Кирхгофа, можно определить все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неизвестные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токи в схеме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41C09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41C09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41C09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41C09" w:rsidRPr="005C52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8F5E47C" w14:textId="2CAA7404" w:rsidR="00B13E40" w:rsidRPr="005C5217" w:rsidRDefault="005C5217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650748" w:rsidRPr="005C5217">
        <w:rPr>
          <w:rFonts w:ascii="Times New Roman" w:eastAsiaTheme="minorEastAsia" w:hAnsi="Times New Roman" w:cs="Times New Roman"/>
          <w:sz w:val="28"/>
          <w:szCs w:val="28"/>
        </w:rPr>
        <w:t>ри грамотном составлении уравнений отрицательных значений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отдельных</w:t>
      </w:r>
      <w:r w:rsidR="00650748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токов быть не может, их направление уже учтено соответствующими знаками в уравнениях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>. Либо все токи будут положительными, либо все токи будут отрицательными. Это зависит от выбора начальных направлений</w:t>
      </w:r>
      <w:r w:rsidR="00B13E40" w:rsidRPr="005C5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4B2464" w14:textId="641B6331" w:rsidR="0059338F" w:rsidRPr="005C5217" w:rsidRDefault="00B13E40" w:rsidP="0059338F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Распр</w:t>
      </w:r>
      <w:r w:rsidR="00D13DFB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еделение потенциалов в контуре электрической цепи для наглядности представляется в виде графика, называемого </w:t>
      </w:r>
      <w:r w:rsidR="00D13DFB" w:rsidRPr="005C5217">
        <w:rPr>
          <w:rFonts w:ascii="Times New Roman" w:eastAsiaTheme="minorEastAsia" w:hAnsi="Times New Roman" w:cs="Times New Roman"/>
          <w:b/>
          <w:sz w:val="28"/>
          <w:szCs w:val="28"/>
        </w:rPr>
        <w:t>потенциальной диаграммой</w:t>
      </w:r>
      <w:r w:rsidR="00D13DFB" w:rsidRPr="005C5217">
        <w:rPr>
          <w:rFonts w:ascii="Times New Roman" w:eastAsiaTheme="minorEastAsia" w:hAnsi="Times New Roman" w:cs="Times New Roman"/>
          <w:sz w:val="28"/>
          <w:szCs w:val="28"/>
        </w:rPr>
        <w:t>. Для её построения потенциал одной из точек исследуемого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контура принимают за ноль. К примеру, для однозначного определения 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узловых напряжений 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контура </w:t>
      </w:r>
      <w:r w:rsidR="00650748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рассматриваемой цепи (рис. 1.2)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BFE4C5" w14:textId="284CD4A7" w:rsidR="0059338F" w:rsidRPr="005C5217" w:rsidRDefault="005C5217" w:rsidP="0059338F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>зловое напряжение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>в базисном узле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338F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59338F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59338F" w:rsidRPr="005C521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пусть будет равн</w:t>
      </w:r>
      <w:r w:rsidR="00141C09" w:rsidRPr="005C5217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нулю</w:t>
      </w:r>
      <w:r w:rsidR="0059338F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9338F" w:rsidRPr="005C5217">
        <w:rPr>
          <w:rFonts w:ascii="Times New Roman" w:hAnsi="Times New Roman" w:cs="Times New Roman"/>
          <w:position w:val="-16"/>
          <w:sz w:val="28"/>
          <w:szCs w:val="28"/>
        </w:rPr>
        <w:object w:dxaOrig="960" w:dyaOrig="420" w14:anchorId="1A950993">
          <v:shape id="_x0000_i1055" type="#_x0000_t75" style="width:49.5pt;height:21.75pt" o:ole="">
            <v:imagedata r:id="rId60" o:title=""/>
          </v:shape>
          <o:OLEObject Type="Embed" ProgID="Equation.DSMT4" ShapeID="_x0000_i1055" DrawAspect="Content" ObjectID="_1696760029" r:id="rId61"/>
        </w:object>
      </w:r>
      <w:r w:rsidR="00344A24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C54CB53" w14:textId="79D7C4E1" w:rsidR="003E76CE" w:rsidRPr="005C5217" w:rsidRDefault="00344A24" w:rsidP="005C5217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потенциалов всех других </w:t>
      </w:r>
      <w:r w:rsidR="00AF2E25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узлов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этого контура запишем следующие уравнения: </w:t>
      </w:r>
    </w:p>
    <w:p w14:paraId="4C090578" w14:textId="77777777" w:rsidR="0059338F" w:rsidRPr="005C5217" w:rsidRDefault="0059338F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16"/>
          <w:sz w:val="28"/>
          <w:szCs w:val="28"/>
        </w:rPr>
        <w:object w:dxaOrig="2040" w:dyaOrig="420" w14:anchorId="3D6A1CE4">
          <v:shape id="_x0000_i1057" type="#_x0000_t75" style="width:103.5pt;height:21.75pt" o:ole="">
            <v:imagedata r:id="rId62" o:title=""/>
          </v:shape>
          <o:OLEObject Type="Embed" ProgID="Equation.DSMT4" ShapeID="_x0000_i1057" DrawAspect="Content" ObjectID="_1696760030" r:id="rId63"/>
        </w:object>
      </w:r>
      <w:r w:rsidRPr="005C5217">
        <w:rPr>
          <w:rFonts w:ascii="Times New Roman" w:hAnsi="Times New Roman" w:cs="Times New Roman"/>
          <w:sz w:val="28"/>
          <w:szCs w:val="28"/>
        </w:rPr>
        <w:t>;</w:t>
      </w:r>
    </w:p>
    <w:p w14:paraId="1123B007" w14:textId="77777777" w:rsidR="0059338F" w:rsidRPr="005C5217" w:rsidRDefault="00AF2E2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2840" w:dyaOrig="380" w14:anchorId="2AE3346A">
          <v:shape id="_x0000_i1058" type="#_x0000_t75" style="width:144.75pt;height:19.5pt" o:ole="">
            <v:imagedata r:id="rId64" o:title=""/>
          </v:shape>
          <o:OLEObject Type="Embed" ProgID="Equation.DSMT4" ShapeID="_x0000_i1058" DrawAspect="Content" ObjectID="_1696760031" r:id="rId65"/>
        </w:object>
      </w:r>
      <w:r w:rsidR="0059338F" w:rsidRPr="005C5217">
        <w:rPr>
          <w:rFonts w:ascii="Times New Roman" w:hAnsi="Times New Roman" w:cs="Times New Roman"/>
          <w:sz w:val="28"/>
          <w:szCs w:val="28"/>
        </w:rPr>
        <w:t>;</w:t>
      </w:r>
    </w:p>
    <w:p w14:paraId="2124B172" w14:textId="77777777" w:rsidR="0059338F" w:rsidRPr="005C5217" w:rsidRDefault="00497452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12"/>
          <w:sz w:val="28"/>
          <w:szCs w:val="28"/>
        </w:rPr>
        <w:object w:dxaOrig="5800" w:dyaOrig="380" w14:anchorId="695E9B53">
          <v:shape id="_x0000_i1059" type="#_x0000_t75" style="width:296.25pt;height:19.5pt" o:ole="">
            <v:imagedata r:id="rId66" o:title=""/>
          </v:shape>
          <o:OLEObject Type="Embed" ProgID="Equation.DSMT4" ShapeID="_x0000_i1059" DrawAspect="Content" ObjectID="_1696760032" r:id="rId67"/>
        </w:object>
      </w:r>
      <w:r w:rsidR="00AF2E25" w:rsidRPr="005C5217">
        <w:rPr>
          <w:rFonts w:ascii="Times New Roman" w:hAnsi="Times New Roman" w:cs="Times New Roman"/>
          <w:sz w:val="28"/>
          <w:szCs w:val="28"/>
        </w:rPr>
        <w:t>;</w:t>
      </w:r>
    </w:p>
    <w:p w14:paraId="17B81F09" w14:textId="77777777" w:rsidR="00AF2E25" w:rsidRPr="005C5217" w:rsidRDefault="00497452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position w:val="-36"/>
          <w:sz w:val="28"/>
          <w:szCs w:val="28"/>
        </w:rPr>
        <w:object w:dxaOrig="7200" w:dyaOrig="859" w14:anchorId="6D79B0AB">
          <v:shape id="_x0000_i1060" type="#_x0000_t75" style="width:367.5pt;height:43.5pt" o:ole="">
            <v:imagedata r:id="rId68" o:title=""/>
          </v:shape>
          <o:OLEObject Type="Embed" ProgID="Equation.DSMT4" ShapeID="_x0000_i1060" DrawAspect="Content" ObjectID="_1696760033" r:id="rId69"/>
        </w:object>
      </w:r>
    </w:p>
    <w:p w14:paraId="0D8B4DBA" w14:textId="77777777" w:rsidR="003E76CE" w:rsidRPr="005C5217" w:rsidRDefault="003E76CE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Согласно принятому условию в последнем выражении, соответствующем завершению обхода контура,</w:t>
      </w:r>
      <w:r w:rsidR="0059338F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 w:rsidR="0083764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764D" w:rsidRPr="005C5217">
        <w:rPr>
          <w:rFonts w:ascii="Times New Roman" w:hAnsi="Times New Roman" w:cs="Times New Roman"/>
          <w:position w:val="-16"/>
          <w:sz w:val="28"/>
          <w:szCs w:val="28"/>
        </w:rPr>
        <w:object w:dxaOrig="520" w:dyaOrig="420" w14:anchorId="707B7113">
          <v:shape id="_x0000_i1061" type="#_x0000_t75" style="width:27pt;height:21.75pt" o:ole="">
            <v:imagedata r:id="rId70" o:title=""/>
          </v:shape>
          <o:OLEObject Type="Embed" ProgID="Equation.DSMT4" ShapeID="_x0000_i1061" DrawAspect="Content" ObjectID="_1696760034" r:id="rId71"/>
        </w:objec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должен быть равен нулю.</w:t>
      </w:r>
      <w:r w:rsidR="00D25736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Физически это означает, что вся электрическая энергия, вырабатываемая активными источниками, распределяется между </w:t>
      </w:r>
      <w:r w:rsidR="00497452" w:rsidRPr="005C5217">
        <w:rPr>
          <w:rFonts w:ascii="Times New Roman" w:eastAsiaTheme="minorEastAsia" w:hAnsi="Times New Roman" w:cs="Times New Roman"/>
          <w:sz w:val="28"/>
          <w:szCs w:val="28"/>
        </w:rPr>
        <w:t>узлами цепи</w:t>
      </w:r>
      <w:r w:rsidR="00D25736" w:rsidRPr="005C5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31878D" w14:textId="77777777" w:rsidR="0083764D" w:rsidRPr="005C5217" w:rsidRDefault="003A0FBB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Для построения потенциальной диаграммы по оси абсцисс откладывают сопротивления участков в соответствии с направлением обхода, а </w:t>
      </w:r>
      <w:r w:rsidR="0083764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оси ординат – потенциалы соответствующих точек (рис. 1.3). </w:t>
      </w:r>
    </w:p>
    <w:p w14:paraId="6B2A01CA" w14:textId="77777777" w:rsidR="0083764D" w:rsidRPr="005C5217" w:rsidRDefault="003A0FBB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Потенциальная диаграмма позволяет определить напряжения между любыми точками схемы. Например,</w:t>
      </w:r>
      <w:r w:rsidR="0083764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764D" w:rsidRPr="005C5217">
        <w:rPr>
          <w:rFonts w:ascii="Times New Roman" w:hAnsi="Times New Roman" w:cs="Times New Roman"/>
          <w:position w:val="-12"/>
          <w:sz w:val="28"/>
          <w:szCs w:val="28"/>
        </w:rPr>
        <w:object w:dxaOrig="1600" w:dyaOrig="380" w14:anchorId="4AADE7E7">
          <v:shape id="_x0000_i1062" type="#_x0000_t75" style="width:81.75pt;height:19.5pt" o:ole="">
            <v:imagedata r:id="rId72" o:title=""/>
          </v:shape>
          <o:OLEObject Type="Embed" ProgID="Equation.DSMT4" ShapeID="_x0000_i1062" DrawAspect="Content" ObjectID="_1696760035" r:id="rId73"/>
        </w:objec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3764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764D" w:rsidRPr="005C5217">
        <w:rPr>
          <w:rFonts w:ascii="Times New Roman" w:hAnsi="Times New Roman" w:cs="Times New Roman"/>
          <w:position w:val="-12"/>
          <w:sz w:val="28"/>
          <w:szCs w:val="28"/>
        </w:rPr>
        <w:object w:dxaOrig="1540" w:dyaOrig="380" w14:anchorId="0CA66874">
          <v:shape id="_x0000_i1063" type="#_x0000_t75" style="width:78.75pt;height:19.5pt" o:ole="">
            <v:imagedata r:id="rId74" o:title=""/>
          </v:shape>
          <o:OLEObject Type="Embed" ProgID="Equation.DSMT4" ShapeID="_x0000_i1063" DrawAspect="Content" ObjectID="_1696760036" r:id="rId75"/>
        </w:objec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т.д. </w:t>
      </w:r>
    </w:p>
    <w:p w14:paraId="45938CDB" w14:textId="63E6A478" w:rsidR="00923FD2" w:rsidRPr="005C5217" w:rsidRDefault="003A0FBB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Из потенциальной диаграммы наглядно видны также изменения тока на каждом участке цепи. К примеру, для участка цепи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83764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его величина оказывается равной </w:t>
      </w:r>
      <w:r w:rsidR="0083764D" w:rsidRPr="005C5217">
        <w:rPr>
          <w:rFonts w:ascii="Times New Roman" w:hAnsi="Times New Roman" w:cs="Times New Roman"/>
          <w:position w:val="-34"/>
          <w:sz w:val="28"/>
          <w:szCs w:val="28"/>
        </w:rPr>
        <w:object w:dxaOrig="1560" w:dyaOrig="780" w14:anchorId="6701F451">
          <v:shape id="_x0000_i1064" type="#_x0000_t75" style="width:79.5pt;height:40.5pt" o:ole="">
            <v:imagedata r:id="rId76" o:title=""/>
          </v:shape>
          <o:OLEObject Type="Embed" ProgID="Equation.DSMT4" ShapeID="_x0000_i1064" DrawAspect="Content" ObjectID="_1696760037" r:id="rId77"/>
        </w:object>
      </w:r>
      <w:r w:rsidR="0083764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что соответствует тангенсу угла наклона зависимости </w:t>
      </w:r>
      <w:r w:rsidR="0083764D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764D" w:rsidRPr="005C5217">
        <w:rPr>
          <w:rFonts w:ascii="Times New Roman" w:hAnsi="Times New Roman" w:cs="Times New Roman"/>
          <w:position w:val="-12"/>
          <w:sz w:val="28"/>
          <w:szCs w:val="28"/>
        </w:rPr>
        <w:object w:dxaOrig="840" w:dyaOrig="380" w14:anchorId="5106C0E2">
          <v:shape id="_x0000_i1065" type="#_x0000_t75" style="width:42.75pt;height:19.5pt" o:ole="">
            <v:imagedata r:id="rId78" o:title=""/>
          </v:shape>
          <o:OLEObject Type="Embed" ProgID="Equation.DSMT4" ShapeID="_x0000_i1065" DrawAspect="Content" ObjectID="_1696760038" r:id="rId79"/>
        </w:object>
      </w:r>
      <w:r w:rsidR="0083764D" w:rsidRPr="005C5217">
        <w:rPr>
          <w:rFonts w:ascii="Times New Roman" w:hAnsi="Times New Roman" w:cs="Times New Roman"/>
          <w:sz w:val="28"/>
          <w:szCs w:val="28"/>
        </w:rPr>
        <w:t>.</w:t>
      </w:r>
    </w:p>
    <w:p w14:paraId="488F8BBE" w14:textId="77777777" w:rsidR="00D25736" w:rsidRPr="005C5217" w:rsidRDefault="00D25736" w:rsidP="00D25736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noProof/>
          <w:lang w:eastAsia="ru-RU"/>
        </w:rPr>
        <w:drawing>
          <wp:inline distT="0" distB="0" distL="0" distR="0" wp14:anchorId="0B2288CE" wp14:editId="46E6ED20">
            <wp:extent cx="6119495" cy="2070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E3A" w14:textId="77777777" w:rsidR="00923FD2" w:rsidRPr="005C5217" w:rsidRDefault="00D25736" w:rsidP="00D25736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Рис.1.3. Потенциальная диаграмма</w:t>
      </w:r>
    </w:p>
    <w:p w14:paraId="448A279E" w14:textId="77777777" w:rsidR="004C5C10" w:rsidRPr="005C5217" w:rsidRDefault="004C5C10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1D9AC7AB" w14:textId="77777777" w:rsidR="005C5217" w:rsidRPr="005C5217" w:rsidRDefault="005C5217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1EBC5B" w14:textId="2240737A" w:rsidR="00B72241" w:rsidRPr="005C5217" w:rsidRDefault="00B72241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lastRenderedPageBreak/>
        <w:t>Подготовительное задание</w:t>
      </w:r>
    </w:p>
    <w:p w14:paraId="4D2CAE5F" w14:textId="77777777" w:rsidR="003A0FBB" w:rsidRPr="005C5217" w:rsidRDefault="00B72241" w:rsidP="00393D10">
      <w:pPr>
        <w:pStyle w:val="a3"/>
        <w:widowControl w:val="0"/>
        <w:numPr>
          <w:ilvl w:val="0"/>
          <w:numId w:val="3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Ответить на вопросы.</w:t>
      </w:r>
    </w:p>
    <w:p w14:paraId="462A5F03" w14:textId="06A34967" w:rsidR="00B72241" w:rsidRPr="005C5217" w:rsidRDefault="00B72241" w:rsidP="00393D10">
      <w:pPr>
        <w:pStyle w:val="a3"/>
        <w:widowControl w:val="0"/>
        <w:numPr>
          <w:ilvl w:val="1"/>
          <w:numId w:val="3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Сколько независимых уравнений можно составить для цепи по методу уравнений Кирхгофа, если цепь содержит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70C6" w:rsidRPr="005C5217">
        <w:rPr>
          <w:rFonts w:ascii="Times New Roman" w:eastAsiaTheme="minorEastAsia" w:hAnsi="Times New Roman" w:cs="Times New Roman"/>
          <w:sz w:val="28"/>
          <w:szCs w:val="28"/>
        </w:rPr>
        <w:t>элементов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узлов?</w:t>
      </w:r>
    </w:p>
    <w:p w14:paraId="628BC12B" w14:textId="77777777" w:rsidR="00B72241" w:rsidRPr="005C5217" w:rsidRDefault="00B72241" w:rsidP="00393D10">
      <w:pPr>
        <w:pStyle w:val="a3"/>
        <w:widowControl w:val="0"/>
        <w:numPr>
          <w:ilvl w:val="1"/>
          <w:numId w:val="3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Определить для цепи, изображённой на рис. 1.2, число независимых контуров и независимых узлов.</w:t>
      </w:r>
    </w:p>
    <w:p w14:paraId="267E689D" w14:textId="77777777" w:rsidR="00B72241" w:rsidRPr="005C5217" w:rsidRDefault="00B72241" w:rsidP="00393D10">
      <w:pPr>
        <w:pStyle w:val="a3"/>
        <w:widowControl w:val="0"/>
        <w:numPr>
          <w:ilvl w:val="0"/>
          <w:numId w:val="3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Решить задачу.</w:t>
      </w:r>
    </w:p>
    <w:p w14:paraId="5A800847" w14:textId="77777777" w:rsidR="00B72241" w:rsidRPr="005C5217" w:rsidRDefault="00B72241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Дана электрическая цепь с идеальными источниками (рис. 1.2):</w:t>
      </w:r>
    </w:p>
    <w:p w14:paraId="7CCA834D" w14:textId="77777777" w:rsidR="00AA25A0" w:rsidRPr="005C5217" w:rsidRDefault="005C5217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=100</m:t>
        </m:r>
      </m:oMath>
      <w:r w:rsidR="00B72241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=200</m:t>
        </m:r>
      </m:oMath>
      <w:r w:rsidR="00B72241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Ом, значения </w:t>
      </w:r>
      <w:r w:rsidR="00B72241"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="00B72241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B72241" w:rsidRPr="005C52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="00B72241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указаны в табл. 1.1.</w:t>
      </w:r>
    </w:p>
    <w:p w14:paraId="001C1651" w14:textId="77777777" w:rsidR="0085058A" w:rsidRPr="005C5217" w:rsidRDefault="0085058A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090BFEC" w14:textId="77777777" w:rsidR="00AA25A0" w:rsidRPr="005C5217" w:rsidRDefault="00D25736" w:rsidP="00F370C6">
      <w:pPr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Таблица 1.1 – </w:t>
      </w:r>
      <w:r w:rsidR="00AA25A0"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Исходные данные </w:t>
      </w:r>
      <w:r w:rsidR="00AA25A0"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AA25A0" w:rsidRPr="005C5217">
        <w:rPr>
          <w:rFonts w:ascii="Times New Roman" w:eastAsiaTheme="minorEastAsia" w:hAnsi="Times New Roman" w:cs="Times New Roman"/>
          <w:sz w:val="28"/>
          <w:szCs w:val="28"/>
        </w:rPr>
        <w:tab/>
      </w:r>
      <w:r w:rsidR="00AA25A0" w:rsidRPr="005C5217">
        <w:rPr>
          <w:rFonts w:ascii="Times New Roman" w:eastAsiaTheme="minorEastAsia" w:hAnsi="Times New Roman" w:cs="Times New Roman"/>
          <w:sz w:val="28"/>
          <w:szCs w:val="28"/>
        </w:rPr>
        <w:tab/>
      </w:r>
      <w:r w:rsidR="00AA25A0" w:rsidRPr="005C5217">
        <w:rPr>
          <w:rFonts w:ascii="Times New Roman" w:eastAsiaTheme="minorEastAsia" w:hAnsi="Times New Roman" w:cs="Times New Roman"/>
          <w:sz w:val="28"/>
          <w:szCs w:val="28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C5217" w:rsidRPr="005C5217" w14:paraId="752FABFC" w14:textId="77777777" w:rsidTr="0085058A">
        <w:trPr>
          <w:trHeight w:val="648"/>
          <w:jc w:val="center"/>
        </w:trPr>
        <w:tc>
          <w:tcPr>
            <w:tcW w:w="239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6" w:space="0" w:color="auto"/>
            </w:tcBorders>
            <w:vAlign w:val="center"/>
          </w:tcPr>
          <w:p w14:paraId="5C1F97CD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 варианта (бригады)</w:t>
            </w:r>
          </w:p>
        </w:tc>
        <w:tc>
          <w:tcPr>
            <w:tcW w:w="2393" w:type="dxa"/>
            <w:tcBorders>
              <w:top w:val="single" w:sz="36" w:space="0" w:color="auto"/>
              <w:left w:val="single" w:sz="6" w:space="0" w:color="auto"/>
              <w:bottom w:val="single" w:sz="36" w:space="0" w:color="auto"/>
              <w:right w:val="single" w:sz="6" w:space="0" w:color="auto"/>
            </w:tcBorders>
            <w:vAlign w:val="center"/>
          </w:tcPr>
          <w:p w14:paraId="430F7E3F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E,</w:t>
            </w: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393" w:type="dxa"/>
            <w:tcBorders>
              <w:top w:val="single" w:sz="36" w:space="0" w:color="auto"/>
              <w:left w:val="single" w:sz="6" w:space="0" w:color="auto"/>
              <w:bottom w:val="single" w:sz="36" w:space="0" w:color="auto"/>
              <w:right w:val="single" w:sz="6" w:space="0" w:color="auto"/>
            </w:tcBorders>
            <w:vAlign w:val="center"/>
          </w:tcPr>
          <w:p w14:paraId="446B0A82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J, </w:t>
            </w: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2393" w:type="dxa"/>
            <w:tcBorders>
              <w:top w:val="single" w:sz="36" w:space="0" w:color="auto"/>
              <w:left w:val="single" w:sz="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97EEBFA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Точка с нулевым потенциалом</w:t>
            </w:r>
          </w:p>
        </w:tc>
      </w:tr>
      <w:tr w:rsidR="005C5217" w:rsidRPr="005C5217" w14:paraId="55193253" w14:textId="77777777" w:rsidTr="009C2040">
        <w:trPr>
          <w:trHeight w:val="392"/>
          <w:jc w:val="center"/>
        </w:trPr>
        <w:tc>
          <w:tcPr>
            <w:tcW w:w="2392" w:type="dxa"/>
            <w:tcBorders>
              <w:top w:val="single" w:sz="36" w:space="0" w:color="auto"/>
              <w:left w:val="single" w:sz="3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5DE67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3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1F8FF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  <w:tcBorders>
              <w:top w:val="single" w:sz="3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A37D5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  <w:tcBorders>
              <w:top w:val="single" w:sz="3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  <w:vAlign w:val="center"/>
          </w:tcPr>
          <w:p w14:paraId="470CE77B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5C5217" w:rsidRPr="005C5217" w14:paraId="2C36E18F" w14:textId="77777777" w:rsidTr="0085058A">
        <w:trPr>
          <w:jc w:val="center"/>
        </w:trPr>
        <w:tc>
          <w:tcPr>
            <w:tcW w:w="2392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C6F6C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B50D5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8E9F9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  <w:vAlign w:val="center"/>
          </w:tcPr>
          <w:p w14:paraId="1754D332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C5217" w:rsidRPr="005C5217" w14:paraId="1E3C0EB4" w14:textId="77777777" w:rsidTr="009C2040">
        <w:trPr>
          <w:trHeight w:val="355"/>
          <w:jc w:val="center"/>
        </w:trPr>
        <w:tc>
          <w:tcPr>
            <w:tcW w:w="2392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7EDDC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CF2A1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4DEEE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  <w:vAlign w:val="center"/>
          </w:tcPr>
          <w:p w14:paraId="25894580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C5217" w:rsidRPr="005C5217" w14:paraId="26BBFE0C" w14:textId="77777777" w:rsidTr="009C2040">
        <w:trPr>
          <w:trHeight w:val="265"/>
          <w:jc w:val="center"/>
        </w:trPr>
        <w:tc>
          <w:tcPr>
            <w:tcW w:w="2392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CC2A5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3F0B5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63583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  <w:vAlign w:val="center"/>
          </w:tcPr>
          <w:p w14:paraId="4EBF94CB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5C5217" w:rsidRPr="005C5217" w14:paraId="5CEABD5A" w14:textId="77777777" w:rsidTr="0085058A">
        <w:trPr>
          <w:jc w:val="center"/>
        </w:trPr>
        <w:tc>
          <w:tcPr>
            <w:tcW w:w="2392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DE515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A1E7C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05C4D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  <w:vAlign w:val="center"/>
          </w:tcPr>
          <w:p w14:paraId="78B1ED55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A25A0" w:rsidRPr="005C5217" w14:paraId="62102AB0" w14:textId="77777777" w:rsidTr="0085058A">
        <w:trPr>
          <w:jc w:val="center"/>
        </w:trPr>
        <w:tc>
          <w:tcPr>
            <w:tcW w:w="2392" w:type="dxa"/>
            <w:tcBorders>
              <w:top w:val="single" w:sz="6" w:space="0" w:color="auto"/>
              <w:left w:val="single" w:sz="36" w:space="0" w:color="auto"/>
              <w:bottom w:val="single" w:sz="36" w:space="0" w:color="auto"/>
              <w:right w:val="single" w:sz="6" w:space="0" w:color="auto"/>
            </w:tcBorders>
            <w:vAlign w:val="center"/>
          </w:tcPr>
          <w:p w14:paraId="346F200E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  <w:right w:val="single" w:sz="6" w:space="0" w:color="auto"/>
            </w:tcBorders>
            <w:vAlign w:val="center"/>
          </w:tcPr>
          <w:p w14:paraId="262D8451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  <w:right w:val="single" w:sz="6" w:space="0" w:color="auto"/>
            </w:tcBorders>
            <w:vAlign w:val="center"/>
          </w:tcPr>
          <w:p w14:paraId="3B39D8FD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5463947" w14:textId="77777777" w:rsidR="00AA25A0" w:rsidRPr="005C5217" w:rsidRDefault="00AA25A0" w:rsidP="00F370C6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14:paraId="2142903C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14:paraId="11A40FA9" w14:textId="77777777" w:rsidR="00B72241" w:rsidRPr="005C5217" w:rsidRDefault="00B72241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а) Определить токи и напряжения всех ветвей по законам Кирхгофа. Результаты расчётов занести в табл. 1.2.</w:t>
      </w:r>
    </w:p>
    <w:p w14:paraId="5DF99345" w14:textId="77777777" w:rsidR="002B0DDD" w:rsidRPr="005C5217" w:rsidRDefault="002B0DDD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93A5D7" w14:textId="77777777" w:rsidR="002B0DDD" w:rsidRPr="005C5217" w:rsidRDefault="002B0DDD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4E18E7" w14:textId="77777777" w:rsidR="00B72241" w:rsidRPr="005C5217" w:rsidRDefault="00B72241" w:rsidP="00D2573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Таблица 1.2</w:t>
      </w:r>
      <w:r w:rsidR="00D25736" w:rsidRPr="005C5217">
        <w:rPr>
          <w:rFonts w:ascii="Times New Roman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hAnsi="Times New Roman" w:cs="Times New Roman"/>
          <w:sz w:val="28"/>
          <w:szCs w:val="28"/>
        </w:rPr>
        <w:t>Экспериментальные и расчетные данные исследования законов Кирхгофа</w:t>
      </w:r>
    </w:p>
    <w:tbl>
      <w:tblPr>
        <w:tblStyle w:val="a7"/>
        <w:tblW w:w="9634" w:type="dxa"/>
        <w:jc w:val="center"/>
        <w:tblLook w:val="04A0" w:firstRow="1" w:lastRow="0" w:firstColumn="1" w:lastColumn="0" w:noHBand="0" w:noVBand="1"/>
      </w:tblPr>
      <w:tblGrid>
        <w:gridCol w:w="1707"/>
        <w:gridCol w:w="792"/>
        <w:gridCol w:w="779"/>
        <w:gridCol w:w="774"/>
        <w:gridCol w:w="774"/>
        <w:gridCol w:w="775"/>
        <w:gridCol w:w="775"/>
        <w:gridCol w:w="779"/>
        <w:gridCol w:w="779"/>
        <w:gridCol w:w="779"/>
        <w:gridCol w:w="921"/>
      </w:tblGrid>
      <w:tr w:rsidR="005C5217" w:rsidRPr="005C5217" w14:paraId="2EF4815C" w14:textId="77777777" w:rsidTr="00D25736">
        <w:trPr>
          <w:jc w:val="center"/>
        </w:trPr>
        <w:tc>
          <w:tcPr>
            <w:tcW w:w="1707" w:type="dxa"/>
            <w:vAlign w:val="center"/>
          </w:tcPr>
          <w:p w14:paraId="581E09B1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Величины</w:t>
            </w:r>
          </w:p>
        </w:tc>
        <w:tc>
          <w:tcPr>
            <w:tcW w:w="792" w:type="dxa"/>
            <w:vAlign w:val="center"/>
          </w:tcPr>
          <w:p w14:paraId="1366B8D9" w14:textId="77777777" w:rsidR="00F370C6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6CE25BC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9" w:type="dxa"/>
            <w:vAlign w:val="center"/>
          </w:tcPr>
          <w:p w14:paraId="0D8A9363" w14:textId="77777777" w:rsidR="00F370C6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J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14:paraId="1844FAA2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774" w:type="dxa"/>
            <w:vAlign w:val="center"/>
          </w:tcPr>
          <w:p w14:paraId="294FDF23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83003B9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4" w:type="dxa"/>
            <w:vAlign w:val="center"/>
          </w:tcPr>
          <w:p w14:paraId="650BD162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16C7C23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5" w:type="dxa"/>
            <w:vAlign w:val="center"/>
          </w:tcPr>
          <w:p w14:paraId="09E314E6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7A56849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5" w:type="dxa"/>
            <w:vAlign w:val="center"/>
          </w:tcPr>
          <w:p w14:paraId="4F9EA337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3E86800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9" w:type="dxa"/>
            <w:vAlign w:val="center"/>
          </w:tcPr>
          <w:p w14:paraId="55EA7482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E847506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779" w:type="dxa"/>
            <w:vAlign w:val="center"/>
          </w:tcPr>
          <w:p w14:paraId="5A8A19D4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F0DD21F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779" w:type="dxa"/>
            <w:vAlign w:val="center"/>
          </w:tcPr>
          <w:p w14:paraId="5042F5FB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3E38ECD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921" w:type="dxa"/>
            <w:vAlign w:val="center"/>
          </w:tcPr>
          <w:p w14:paraId="3BEA2889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121F659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5C5217" w:rsidRPr="005C5217" w14:paraId="04EF4692" w14:textId="77777777" w:rsidTr="00D25736">
        <w:trPr>
          <w:jc w:val="center"/>
        </w:trPr>
        <w:tc>
          <w:tcPr>
            <w:tcW w:w="1707" w:type="dxa"/>
            <w:vAlign w:val="center"/>
          </w:tcPr>
          <w:p w14:paraId="751375C5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792" w:type="dxa"/>
            <w:vAlign w:val="center"/>
          </w:tcPr>
          <w:p w14:paraId="0699EE1F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  <w:vAlign w:val="center"/>
          </w:tcPr>
          <w:p w14:paraId="5A50CFEF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  <w:vAlign w:val="center"/>
          </w:tcPr>
          <w:p w14:paraId="6945F843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  <w:vAlign w:val="center"/>
          </w:tcPr>
          <w:p w14:paraId="3C520685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Align w:val="center"/>
          </w:tcPr>
          <w:p w14:paraId="31D0F089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Align w:val="center"/>
          </w:tcPr>
          <w:p w14:paraId="37A897E7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  <w:vAlign w:val="center"/>
          </w:tcPr>
          <w:p w14:paraId="59D8547B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  <w:vAlign w:val="center"/>
          </w:tcPr>
          <w:p w14:paraId="5B2DCB2C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  <w:vAlign w:val="center"/>
          </w:tcPr>
          <w:p w14:paraId="06D844AF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31CF9E0E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241" w:rsidRPr="005C5217" w14:paraId="09469CC1" w14:textId="77777777" w:rsidTr="00D25736">
        <w:trPr>
          <w:jc w:val="center"/>
        </w:trPr>
        <w:tc>
          <w:tcPr>
            <w:tcW w:w="1707" w:type="dxa"/>
            <w:vAlign w:val="center"/>
          </w:tcPr>
          <w:p w14:paraId="6A730D74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  <w:tc>
          <w:tcPr>
            <w:tcW w:w="792" w:type="dxa"/>
            <w:vAlign w:val="center"/>
          </w:tcPr>
          <w:p w14:paraId="5AD800BE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  <w:vAlign w:val="center"/>
          </w:tcPr>
          <w:p w14:paraId="2BA15E8E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  <w:vAlign w:val="center"/>
          </w:tcPr>
          <w:p w14:paraId="68B525C8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  <w:vAlign w:val="center"/>
          </w:tcPr>
          <w:p w14:paraId="08774C57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Align w:val="center"/>
          </w:tcPr>
          <w:p w14:paraId="63B8618C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Align w:val="center"/>
          </w:tcPr>
          <w:p w14:paraId="33831DB0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  <w:vAlign w:val="center"/>
          </w:tcPr>
          <w:p w14:paraId="4816BD02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  <w:vAlign w:val="center"/>
          </w:tcPr>
          <w:p w14:paraId="2B5DC7ED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  <w:vAlign w:val="center"/>
          </w:tcPr>
          <w:p w14:paraId="47CB8C8A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66DB61DF" w14:textId="77777777" w:rsidR="00B72241" w:rsidRPr="005C5217" w:rsidRDefault="00B72241" w:rsidP="00F370C6">
            <w:pPr>
              <w:widowControl w:val="0"/>
              <w:spacing w:after="0" w:line="360" w:lineRule="auto"/>
              <w:ind w:left="-112" w:righ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F84B70" w14:textId="77777777" w:rsidR="00B72241" w:rsidRPr="005C5217" w:rsidRDefault="00B72241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472F1C8" w14:textId="77777777" w:rsidR="00F370C6" w:rsidRPr="005C5217" w:rsidRDefault="00B72241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б) вычислить потенциалы точек, указанных на рис. 1.2. </w:t>
      </w:r>
    </w:p>
    <w:p w14:paraId="78B28DA6" w14:textId="77777777" w:rsidR="00F370C6" w:rsidRPr="005C5217" w:rsidRDefault="00B72241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Точка с нулевым потенциалом указана в табл. 1.1. </w:t>
      </w:r>
    </w:p>
    <w:p w14:paraId="74F10D37" w14:textId="77777777" w:rsidR="00B72241" w:rsidRPr="005C5217" w:rsidRDefault="00B72241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Результаты расчётов занести в табл. 1.3.</w:t>
      </w:r>
    </w:p>
    <w:p w14:paraId="5E94F72E" w14:textId="77777777" w:rsidR="00176209" w:rsidRPr="005C5217" w:rsidRDefault="00176209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13DB97D3" w14:textId="77777777" w:rsidR="00176209" w:rsidRPr="005C5217" w:rsidRDefault="00B72241" w:rsidP="00D2573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Таблица 1.3</w:t>
      </w:r>
      <w:r w:rsidR="00D25736" w:rsidRPr="005C5217">
        <w:rPr>
          <w:rFonts w:ascii="Times New Roman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hAnsi="Times New Roman" w:cs="Times New Roman"/>
          <w:sz w:val="28"/>
          <w:szCs w:val="28"/>
        </w:rPr>
        <w:t>Экспериментальные и расчетные данные исследования распределения потенциала в контуре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559"/>
        <w:gridCol w:w="1701"/>
      </w:tblGrid>
      <w:tr w:rsidR="005C5217" w:rsidRPr="005C5217" w14:paraId="2E04B56B" w14:textId="77777777" w:rsidTr="00D25736">
        <w:tc>
          <w:tcPr>
            <w:tcW w:w="3397" w:type="dxa"/>
            <w:vAlign w:val="center"/>
          </w:tcPr>
          <w:p w14:paraId="6A5C33A5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Потенциалы точек</w:t>
            </w:r>
          </w:p>
        </w:tc>
        <w:tc>
          <w:tcPr>
            <w:tcW w:w="1560" w:type="dxa"/>
            <w:vAlign w:val="center"/>
          </w:tcPr>
          <w:p w14:paraId="6E363168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417" w:type="dxa"/>
            <w:vAlign w:val="center"/>
          </w:tcPr>
          <w:p w14:paraId="30125546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559" w:type="dxa"/>
            <w:vAlign w:val="center"/>
          </w:tcPr>
          <w:p w14:paraId="4A5E26E3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701" w:type="dxa"/>
            <w:vAlign w:val="center"/>
          </w:tcPr>
          <w:p w14:paraId="19069EBF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  <w:tr w:rsidR="005C5217" w:rsidRPr="005C5217" w14:paraId="09931EBA" w14:textId="77777777" w:rsidTr="00D25736">
        <w:tc>
          <w:tcPr>
            <w:tcW w:w="3397" w:type="dxa"/>
            <w:vAlign w:val="center"/>
          </w:tcPr>
          <w:p w14:paraId="05B08DE9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1560" w:type="dxa"/>
            <w:vAlign w:val="center"/>
          </w:tcPr>
          <w:p w14:paraId="6140D46C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F221698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9C97327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0535FE8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241" w:rsidRPr="005C5217" w14:paraId="335C37FB" w14:textId="77777777" w:rsidTr="00D25736">
        <w:tc>
          <w:tcPr>
            <w:tcW w:w="3397" w:type="dxa"/>
            <w:vAlign w:val="center"/>
          </w:tcPr>
          <w:p w14:paraId="6C0E7812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  <w:tc>
          <w:tcPr>
            <w:tcW w:w="1560" w:type="dxa"/>
            <w:vAlign w:val="center"/>
          </w:tcPr>
          <w:p w14:paraId="022134B7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EF012CB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B0DC612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A748698" w14:textId="77777777" w:rsidR="00B72241" w:rsidRPr="005C5217" w:rsidRDefault="00B72241" w:rsidP="00F370C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DC6BF3" w14:textId="77777777" w:rsidR="00B72241" w:rsidRPr="005C5217" w:rsidRDefault="00B72241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A264C53" w14:textId="77777777" w:rsidR="00B72241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в) Построить потенциальную диаграмму для контура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C521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C5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4B0084" w14:textId="77777777" w:rsidR="005C5D75" w:rsidRPr="005C5217" w:rsidRDefault="005C5D7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16"/>
          <w:szCs w:val="16"/>
        </w:rPr>
      </w:pPr>
    </w:p>
    <w:p w14:paraId="0A5FA52B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C521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Основные сведения о среде </w:t>
      </w:r>
      <w:r w:rsidRPr="005C521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Micro</w:t>
      </w:r>
      <w:r w:rsidR="009C2040" w:rsidRPr="005C5217">
        <w:rPr>
          <w:rFonts w:ascii="Times New Roman" w:hAnsi="Times New Roman" w:cs="Times New Roman"/>
          <w:b/>
          <w:bCs/>
          <w:iCs/>
          <w:sz w:val="28"/>
          <w:szCs w:val="28"/>
        </w:rPr>
        <w:t>-</w:t>
      </w:r>
      <w:r w:rsidRPr="005C521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Cap</w:t>
      </w:r>
    </w:p>
    <w:p w14:paraId="1250149A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Выполнение работ предлагается провести в среде компьютерного моделирования 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Micro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Cap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Evaluation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 11. Данное приложение представляет собой программу для исследования работы электрических, электронных, логических схем в режиме реального времени. </w:t>
      </w:r>
    </w:p>
    <w:p w14:paraId="25331158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Программа 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Micro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Cap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Evaluation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 11 обладает достаточно удобным и простым интерфейсом, который легко осваивается пользователями, знакомыми с другими приложениями и с самой оболочкой 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Windows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. Здесь применена технология 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Drag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>&amp;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Drop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 - пользователю достаточно раскрыть необходимое меню (щелчком мыши по необходимой кнопке на панели инструментов), нажать левую кнопку мыши на соответствующем элементе и поместить элемент в рабочую область (назначение элементов можно определить по изображению на кнопке или по всплывающей подсказке). Выделив элемент и двойным щелчком левой кнопки мыши, можно получить доступ к физическим свойствам элемента (например, к значению сопротивления резистора). Соединив элементы проводами, и выбрав в меню </w:t>
      </w:r>
      <w:r w:rsidRPr="005C5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Analysis</w:t>
      </w:r>
      <w:r w:rsidRPr="005C5217">
        <w:rPr>
          <w:rFonts w:ascii="Times New Roman" w:hAnsi="Times New Roman" w:cs="Times New Roman"/>
          <w:bCs/>
          <w:iCs/>
          <w:sz w:val="28"/>
          <w:szCs w:val="28"/>
        </w:rPr>
        <w:t xml:space="preserve"> тип интересующего анализа, пользователь может прослеживать процессы в собранной цепи в реальном времени (получать значения токов, напряжений, форму самих сигналов и т.п.).</w:t>
      </w:r>
    </w:p>
    <w:p w14:paraId="332D15B1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16"/>
          <w:szCs w:val="16"/>
        </w:rPr>
      </w:pPr>
    </w:p>
    <w:p w14:paraId="63A5EE08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8"/>
      <w:bookmarkEnd w:id="0"/>
      <w:r w:rsidRPr="005C5217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команды </w:t>
      </w:r>
      <w:r w:rsidRPr="005C5217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</w:t>
      </w:r>
      <w:r w:rsidR="009C2040" w:rsidRPr="005C521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C5217">
        <w:rPr>
          <w:rFonts w:ascii="Times New Roman" w:hAnsi="Times New Roman" w:cs="Times New Roman"/>
          <w:b/>
          <w:bCs/>
          <w:sz w:val="28"/>
          <w:szCs w:val="28"/>
          <w:lang w:val="en-US"/>
        </w:rPr>
        <w:t>CAP</w:t>
      </w:r>
    </w:p>
    <w:p w14:paraId="6FA994BA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Повернуть элемент – выделить рамкой,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DE3F01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</w:rPr>
        <w:t>+</w:t>
      </w:r>
      <w:r w:rsidR="00DE3F01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57BB8C05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lastRenderedPageBreak/>
        <w:t xml:space="preserve">Развернуть элемент вокруг своей оси (нужно, например, для транзисторов) – Выделить рамкой, Редактирование/Блок/Вращать по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521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0F77DBF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Рисовать соединения между элементами –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DE3F01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</w:rPr>
        <w:t>+</w:t>
      </w:r>
      <w:r w:rsidR="00DE3F01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419FF1BC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Перейти в режим моделирования –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DE3F01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</w:rPr>
        <w:t>+</w:t>
      </w:r>
      <w:r w:rsidR="00DE3F01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</w:rPr>
        <w:t>1</w:t>
      </w:r>
    </w:p>
    <w:p w14:paraId="3009A1F9" w14:textId="77777777" w:rsidR="00747307" w:rsidRPr="005C5217" w:rsidRDefault="00747307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C979DC7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3"/>
      <w:bookmarkEnd w:id="1"/>
      <w:r w:rsidRPr="005C5217">
        <w:rPr>
          <w:rFonts w:ascii="Times New Roman" w:hAnsi="Times New Roman" w:cs="Times New Roman"/>
          <w:b/>
          <w:bCs/>
          <w:sz w:val="28"/>
          <w:szCs w:val="28"/>
        </w:rPr>
        <w:t>Анализ переходных процессов (</w:t>
      </w:r>
      <w:r w:rsidRPr="005C5217">
        <w:rPr>
          <w:rFonts w:ascii="Times New Roman" w:hAnsi="Times New Roman" w:cs="Times New Roman"/>
          <w:b/>
          <w:bCs/>
          <w:sz w:val="28"/>
          <w:szCs w:val="28"/>
          <w:lang w:val="en-US"/>
        </w:rPr>
        <w:t>Alt</w:t>
      </w:r>
      <w:r w:rsidR="00DE3F01" w:rsidRPr="005C52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DE3F01" w:rsidRPr="005C52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5F8CD0B4" w14:textId="77777777" w:rsidR="00F370C6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Столбцы: </w:t>
      </w:r>
    </w:p>
    <w:p w14:paraId="382F7B82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C5217">
        <w:rPr>
          <w:rFonts w:ascii="Times New Roman" w:hAnsi="Times New Roman" w:cs="Times New Roman"/>
          <w:spacing w:val="-4"/>
          <w:sz w:val="28"/>
          <w:szCs w:val="28"/>
          <w:lang w:val="en-US"/>
        </w:rPr>
        <w:t>P</w:t>
      </w:r>
      <w:r w:rsidR="00F370C6" w:rsidRPr="005C5217">
        <w:rPr>
          <w:rFonts w:ascii="Times New Roman" w:hAnsi="Times New Roman" w:cs="Times New Roman"/>
          <w:spacing w:val="-4"/>
          <w:sz w:val="28"/>
          <w:szCs w:val="28"/>
        </w:rPr>
        <w:t xml:space="preserve"> – </w:t>
      </w:r>
      <w:r w:rsidRPr="005C5217">
        <w:rPr>
          <w:rFonts w:ascii="Times New Roman" w:hAnsi="Times New Roman" w:cs="Times New Roman"/>
          <w:spacing w:val="-4"/>
          <w:sz w:val="28"/>
          <w:szCs w:val="28"/>
        </w:rPr>
        <w:t>номер графика (чтобы получить диаграммы на разных графиках: 1, 2, …)</w:t>
      </w:r>
    </w:p>
    <w:p w14:paraId="10A1F635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5C5217">
        <w:rPr>
          <w:rFonts w:ascii="Times New Roman" w:hAnsi="Times New Roman" w:cs="Times New Roman"/>
          <w:sz w:val="28"/>
          <w:szCs w:val="28"/>
        </w:rPr>
        <w:t xml:space="preserve"> – ось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5217">
        <w:rPr>
          <w:rFonts w:ascii="Times New Roman" w:hAnsi="Times New Roman" w:cs="Times New Roman"/>
          <w:sz w:val="28"/>
          <w:szCs w:val="28"/>
        </w:rPr>
        <w:t xml:space="preserve"> (как правило, ставится Т – для построения временных диаграмм)</w:t>
      </w:r>
    </w:p>
    <w:p w14:paraId="306F09C6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5C5217">
        <w:rPr>
          <w:rFonts w:ascii="Times New Roman" w:hAnsi="Times New Roman" w:cs="Times New Roman"/>
          <w:sz w:val="28"/>
          <w:szCs w:val="28"/>
        </w:rPr>
        <w:t xml:space="preserve"> – ось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5217">
        <w:rPr>
          <w:rFonts w:ascii="Times New Roman" w:hAnsi="Times New Roman" w:cs="Times New Roman"/>
          <w:sz w:val="28"/>
          <w:szCs w:val="28"/>
        </w:rPr>
        <w:t xml:space="preserve">. Для моделирования изменений напряжения на элементе –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C5217">
        <w:rPr>
          <w:rFonts w:ascii="Times New Roman" w:hAnsi="Times New Roman" w:cs="Times New Roman"/>
          <w:sz w:val="28"/>
          <w:szCs w:val="28"/>
        </w:rPr>
        <w:t xml:space="preserve"> (название элемента); ток – </w:t>
      </w:r>
      <w:proofErr w:type="spellStart"/>
      <w:r w:rsidRPr="005C52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5217">
        <w:rPr>
          <w:rFonts w:ascii="Times New Roman" w:hAnsi="Times New Roman" w:cs="Times New Roman"/>
          <w:sz w:val="28"/>
          <w:szCs w:val="28"/>
        </w:rPr>
        <w:t xml:space="preserve"> (…), рассеиваемая мощность –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5C5217">
        <w:rPr>
          <w:rFonts w:ascii="Times New Roman" w:hAnsi="Times New Roman" w:cs="Times New Roman"/>
          <w:sz w:val="28"/>
          <w:szCs w:val="28"/>
        </w:rPr>
        <w:t xml:space="preserve"> (…)</w:t>
      </w:r>
    </w:p>
    <w:p w14:paraId="2ED6C573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217">
        <w:rPr>
          <w:rFonts w:ascii="Times New Roman" w:hAnsi="Times New Roman" w:cs="Times New Roman"/>
          <w:sz w:val="28"/>
          <w:szCs w:val="28"/>
          <w:lang w:val="en-US"/>
        </w:rPr>
        <w:t xml:space="preserve">X Range, Y Range – </w:t>
      </w:r>
      <w:r w:rsidRPr="005C5217">
        <w:rPr>
          <w:rFonts w:ascii="Times New Roman" w:hAnsi="Times New Roman" w:cs="Times New Roman"/>
          <w:sz w:val="28"/>
          <w:szCs w:val="28"/>
        </w:rPr>
        <w:t>правая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</w:rPr>
        <w:t>кнопка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, Auto</w:t>
      </w:r>
    </w:p>
    <w:p w14:paraId="0061A26D" w14:textId="77777777" w:rsidR="00B40544" w:rsidRPr="005C5217" w:rsidRDefault="00F370C6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Н</w:t>
      </w:r>
      <w:r w:rsidR="00B40544" w:rsidRPr="005C5217">
        <w:rPr>
          <w:rFonts w:ascii="Times New Roman" w:hAnsi="Times New Roman" w:cs="Times New Roman"/>
          <w:sz w:val="28"/>
          <w:szCs w:val="28"/>
        </w:rPr>
        <w:t xml:space="preserve">е забыть поставить галочку в </w:t>
      </w:r>
      <w:proofErr w:type="spellStart"/>
      <w:r w:rsidR="00B40544" w:rsidRPr="005C5217">
        <w:rPr>
          <w:rFonts w:ascii="Times New Roman" w:hAnsi="Times New Roman" w:cs="Times New Roman"/>
          <w:sz w:val="28"/>
          <w:szCs w:val="28"/>
        </w:rPr>
        <w:t>Автомасштабе</w:t>
      </w:r>
      <w:proofErr w:type="spellEnd"/>
      <w:r w:rsidR="00B40544" w:rsidRPr="005C5217">
        <w:rPr>
          <w:rFonts w:ascii="Times New Roman" w:hAnsi="Times New Roman" w:cs="Times New Roman"/>
          <w:sz w:val="28"/>
          <w:szCs w:val="28"/>
        </w:rPr>
        <w:t xml:space="preserve"> (</w:t>
      </w:r>
      <w:r w:rsidR="00B40544" w:rsidRPr="005C5217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40544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="00B40544" w:rsidRPr="005C5217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B40544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="00B40544" w:rsidRPr="005C5217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B40544" w:rsidRPr="005C5217">
        <w:rPr>
          <w:rFonts w:ascii="Times New Roman" w:hAnsi="Times New Roman" w:cs="Times New Roman"/>
          <w:sz w:val="28"/>
          <w:szCs w:val="28"/>
        </w:rPr>
        <w:t>)</w:t>
      </w:r>
    </w:p>
    <w:p w14:paraId="3CA0D450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Добавить строку –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C5217">
        <w:rPr>
          <w:rFonts w:ascii="Times New Roman" w:hAnsi="Times New Roman" w:cs="Times New Roman"/>
          <w:sz w:val="28"/>
          <w:szCs w:val="28"/>
        </w:rPr>
        <w:t xml:space="preserve"> (Добавить)</w:t>
      </w:r>
    </w:p>
    <w:p w14:paraId="00FDDB0F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Удалить строку –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C5217">
        <w:rPr>
          <w:rFonts w:ascii="Times New Roman" w:hAnsi="Times New Roman" w:cs="Times New Roman"/>
          <w:sz w:val="28"/>
          <w:szCs w:val="28"/>
        </w:rPr>
        <w:t xml:space="preserve"> (Удалить)</w:t>
      </w:r>
    </w:p>
    <w:p w14:paraId="25C96FB8" w14:textId="77777777" w:rsidR="00747307" w:rsidRPr="005C5217" w:rsidRDefault="00747307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BCFB233" w14:textId="77777777" w:rsidR="00F0579B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1"/>
      <w:bookmarkEnd w:id="2"/>
      <w:r w:rsidRPr="005C5217">
        <w:rPr>
          <w:rFonts w:ascii="Times New Roman" w:hAnsi="Times New Roman" w:cs="Times New Roman"/>
          <w:b/>
          <w:bCs/>
          <w:sz w:val="28"/>
          <w:szCs w:val="28"/>
        </w:rPr>
        <w:t>Сокращения в номиналах элементов</w:t>
      </w:r>
    </w:p>
    <w:tbl>
      <w:tblPr>
        <w:tblW w:w="4804" w:type="dxa"/>
        <w:jc w:val="center"/>
        <w:tblLayout w:type="fixed"/>
        <w:tblLook w:val="04A0" w:firstRow="1" w:lastRow="0" w:firstColumn="1" w:lastColumn="0" w:noHBand="0" w:noVBand="1"/>
      </w:tblPr>
      <w:tblGrid>
        <w:gridCol w:w="1428"/>
        <w:gridCol w:w="1559"/>
        <w:gridCol w:w="1817"/>
      </w:tblGrid>
      <w:tr w:rsidR="005C5217" w:rsidRPr="005C5217" w14:paraId="1A76A955" w14:textId="77777777" w:rsidTr="00F0579B">
        <w:trPr>
          <w:jc w:val="center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F41107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3E0812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85BCD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</w:tr>
      <w:tr w:rsidR="005C5217" w:rsidRPr="005C5217" w14:paraId="0D4F357F" w14:textId="77777777" w:rsidTr="00F0579B">
        <w:trPr>
          <w:jc w:val="center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4ADDE5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2F86FD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мега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A67DC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</w:tr>
      <w:tr w:rsidR="005C5217" w:rsidRPr="005C5217" w14:paraId="1E65C41B" w14:textId="77777777" w:rsidTr="00F0579B">
        <w:trPr>
          <w:jc w:val="center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C4030F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B61996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кило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05FBD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5C5217" w:rsidRPr="005C5217" w14:paraId="30551114" w14:textId="77777777" w:rsidTr="00F0579B">
        <w:trPr>
          <w:jc w:val="center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210FC2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66580D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милли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CA4A4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5C5217" w:rsidRPr="005C5217" w14:paraId="1D7C582D" w14:textId="77777777" w:rsidTr="00F0579B">
        <w:trPr>
          <w:jc w:val="center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7CFC83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F01C09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микро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05512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</w:tr>
      <w:tr w:rsidR="005C5217" w:rsidRPr="005C5217" w14:paraId="63BD8C89" w14:textId="77777777" w:rsidTr="00F0579B">
        <w:trPr>
          <w:jc w:val="center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4F7882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CEFBF9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нано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57D1D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-9</w:t>
            </w:r>
          </w:p>
        </w:tc>
      </w:tr>
      <w:tr w:rsidR="00B40544" w:rsidRPr="005C5217" w14:paraId="534014E2" w14:textId="77777777" w:rsidTr="00F0579B">
        <w:trPr>
          <w:jc w:val="center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C55D26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9384E6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пико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E3C66" w14:textId="77777777" w:rsidR="00B40544" w:rsidRPr="005C5217" w:rsidRDefault="00B40544" w:rsidP="002B0DD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-12</w:t>
            </w:r>
          </w:p>
        </w:tc>
      </w:tr>
    </w:tbl>
    <w:p w14:paraId="5C6DF772" w14:textId="77777777" w:rsidR="00F370C6" w:rsidRPr="005C5217" w:rsidRDefault="00F370C6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1BAA5FC" w14:textId="77777777" w:rsidR="00B40544" w:rsidRPr="005C5217" w:rsidRDefault="00B40544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Примечание: данные сокращения ставятся без пробела после числа, например, у конденсатора: 10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C5217">
        <w:rPr>
          <w:rFonts w:ascii="Times New Roman" w:hAnsi="Times New Roman" w:cs="Times New Roman"/>
          <w:sz w:val="28"/>
          <w:szCs w:val="28"/>
        </w:rPr>
        <w:t xml:space="preserve"> – 10 микрофарад, а 10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C5217">
        <w:rPr>
          <w:rFonts w:ascii="Times New Roman" w:hAnsi="Times New Roman" w:cs="Times New Roman"/>
          <w:sz w:val="28"/>
          <w:szCs w:val="28"/>
        </w:rPr>
        <w:t xml:space="preserve"> – ошибка,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9C2040" w:rsidRPr="005C5217">
        <w:rPr>
          <w:rFonts w:ascii="Times New Roman" w:hAnsi="Times New Roman" w:cs="Times New Roman"/>
          <w:sz w:val="28"/>
          <w:szCs w:val="28"/>
        </w:rPr>
        <w:t>-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5C5217">
        <w:rPr>
          <w:rFonts w:ascii="Times New Roman" w:hAnsi="Times New Roman" w:cs="Times New Roman"/>
          <w:sz w:val="28"/>
          <w:szCs w:val="28"/>
        </w:rPr>
        <w:t xml:space="preserve"> будет воспринимать как 10 фарад</w:t>
      </w:r>
    </w:p>
    <w:p w14:paraId="707E78A7" w14:textId="77777777" w:rsidR="00747307" w:rsidRPr="005C5217" w:rsidRDefault="00747307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EE7A325" w14:textId="77777777" w:rsidR="0085058A" w:rsidRPr="005C5217" w:rsidRDefault="0085058A" w:rsidP="00F370C6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217">
        <w:rPr>
          <w:rFonts w:ascii="Times New Roman" w:hAnsi="Times New Roman" w:cs="Times New Roman"/>
          <w:b/>
          <w:bCs/>
          <w:sz w:val="28"/>
          <w:szCs w:val="28"/>
        </w:rPr>
        <w:t>Основные модели пассивных элементов</w:t>
      </w:r>
    </w:p>
    <w:p w14:paraId="576A9264" w14:textId="77777777" w:rsidR="0085058A" w:rsidRPr="005C5217" w:rsidRDefault="0085058A" w:rsidP="00630548">
      <w:pPr>
        <w:pStyle w:val="3"/>
      </w:pPr>
      <w:bookmarkStart w:id="3" w:name="_Toc99035278"/>
      <w:bookmarkStart w:id="4" w:name="_Toc100420406"/>
      <w:r w:rsidRPr="005C5217">
        <w:t>Резистор (</w:t>
      </w:r>
      <w:r w:rsidRPr="005C5217">
        <w:rPr>
          <w:lang w:val="en-US"/>
        </w:rPr>
        <w:t>Resistor</w:t>
      </w:r>
      <w:r w:rsidRPr="005C5217">
        <w:t>)</w:t>
      </w:r>
      <w:bookmarkEnd w:id="3"/>
      <w:bookmarkEnd w:id="4"/>
    </w:p>
    <w:p w14:paraId="2E7ED8E7" w14:textId="77777777" w:rsidR="00F370C6" w:rsidRPr="005C5217" w:rsidRDefault="00F370C6" w:rsidP="00F370C6">
      <w:pPr>
        <w:pStyle w:val="lections"/>
        <w:ind w:firstLine="0"/>
        <w:jc w:val="center"/>
      </w:pPr>
      <w:r w:rsidRPr="005C5217">
        <w:rPr>
          <w:noProof/>
        </w:rPr>
        <w:lastRenderedPageBreak/>
        <w:drawing>
          <wp:inline distT="0" distB="0" distL="0" distR="0" wp14:anchorId="2423B77F" wp14:editId="094358EF">
            <wp:extent cx="885825" cy="639763"/>
            <wp:effectExtent l="0" t="0" r="0" b="8255"/>
            <wp:docPr id="10" name="Рисунок 10" descr="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istor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854" cy="6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CFD6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Формат схем М</w:t>
      </w:r>
      <w:r w:rsidRPr="005C5217">
        <w:rPr>
          <w:rFonts w:ascii="Times New Roman" w:hAnsi="Times New Roman"/>
          <w:sz w:val="28"/>
          <w:szCs w:val="28"/>
          <w:lang w:val="en-US"/>
        </w:rPr>
        <w:t>I</w:t>
      </w:r>
      <w:r w:rsidRPr="005C5217">
        <w:rPr>
          <w:rFonts w:ascii="Times New Roman" w:hAnsi="Times New Roman"/>
          <w:sz w:val="28"/>
          <w:szCs w:val="28"/>
        </w:rPr>
        <w:t>С</w:t>
      </w:r>
      <w:r w:rsidRPr="005C5217">
        <w:rPr>
          <w:rFonts w:ascii="Times New Roman" w:hAnsi="Times New Roman"/>
          <w:sz w:val="28"/>
          <w:szCs w:val="28"/>
          <w:lang w:val="en-US"/>
        </w:rPr>
        <w:t>ROCAP</w:t>
      </w:r>
      <w:r w:rsidRPr="005C5217">
        <w:rPr>
          <w:rFonts w:ascii="Times New Roman" w:hAnsi="Times New Roman"/>
          <w:sz w:val="28"/>
          <w:szCs w:val="28"/>
        </w:rPr>
        <w:t>-7:</w:t>
      </w:r>
    </w:p>
    <w:p w14:paraId="51592E3E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Атрибут PART: &lt;имя&gt;</w:t>
      </w:r>
      <w:r w:rsidRPr="005C5217">
        <w:rPr>
          <w:rFonts w:ascii="Times New Roman" w:hAnsi="Times New Roman"/>
          <w:i/>
          <w:sz w:val="28"/>
          <w:szCs w:val="28"/>
        </w:rPr>
        <w:t>;</w:t>
      </w:r>
      <w:r w:rsidR="00F370C6" w:rsidRPr="005C5217">
        <w:rPr>
          <w:rFonts w:ascii="Times New Roman" w:hAnsi="Times New Roman"/>
          <w:i/>
          <w:sz w:val="28"/>
          <w:szCs w:val="28"/>
        </w:rPr>
        <w:t xml:space="preserve"> </w:t>
      </w:r>
      <w:r w:rsidRPr="005C5217">
        <w:rPr>
          <w:rFonts w:ascii="Times New Roman" w:hAnsi="Times New Roman"/>
          <w:i/>
          <w:sz w:val="28"/>
          <w:szCs w:val="28"/>
        </w:rPr>
        <w:t>позиционное обозначение</w:t>
      </w:r>
    </w:p>
    <w:p w14:paraId="654FD0C5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 xml:space="preserve">Атрибут </w:t>
      </w:r>
      <w:r w:rsidRPr="005C5217">
        <w:rPr>
          <w:rFonts w:ascii="Times New Roman" w:hAnsi="Times New Roman"/>
          <w:bCs/>
          <w:sz w:val="28"/>
          <w:szCs w:val="28"/>
        </w:rPr>
        <w:t>VALUE:</w:t>
      </w:r>
      <w:r w:rsidRPr="005C5217">
        <w:rPr>
          <w:rFonts w:ascii="Times New Roman" w:hAnsi="Times New Roman"/>
          <w:sz w:val="28"/>
          <w:szCs w:val="28"/>
        </w:rPr>
        <w:t xml:space="preserve"> &lt;значение&gt; [ТС=&lt;ТС</w:t>
      </w:r>
      <w:proofErr w:type="gramStart"/>
      <w:r w:rsidRPr="005C5217">
        <w:rPr>
          <w:rFonts w:ascii="Times New Roman" w:hAnsi="Times New Roman"/>
          <w:sz w:val="28"/>
          <w:szCs w:val="28"/>
        </w:rPr>
        <w:t>1&gt;[</w:t>
      </w:r>
      <w:proofErr w:type="gramEnd"/>
      <w:r w:rsidRPr="005C5217">
        <w:rPr>
          <w:rFonts w:ascii="Times New Roman" w:hAnsi="Times New Roman"/>
          <w:sz w:val="28"/>
          <w:szCs w:val="28"/>
        </w:rPr>
        <w:t>,&lt;ТС2&gt;]]</w:t>
      </w:r>
      <w:r w:rsidRPr="005C5217">
        <w:rPr>
          <w:rFonts w:ascii="Times New Roman" w:hAnsi="Times New Roman"/>
          <w:i/>
          <w:sz w:val="28"/>
          <w:szCs w:val="28"/>
        </w:rPr>
        <w:t>; величина сопротивления</w:t>
      </w:r>
    </w:p>
    <w:p w14:paraId="42090403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Атрибут MODEL: [имя модели]</w:t>
      </w:r>
    </w:p>
    <w:p w14:paraId="6EEBB6E3" w14:textId="77777777" w:rsidR="005C5D75" w:rsidRPr="005C5217" w:rsidRDefault="005C5D7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3D40D76" w14:textId="77777777" w:rsidR="0085058A" w:rsidRPr="005C5217" w:rsidRDefault="0085058A" w:rsidP="00F370C6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217">
        <w:rPr>
          <w:rFonts w:ascii="Times New Roman" w:hAnsi="Times New Roman" w:cs="Times New Roman"/>
          <w:b/>
          <w:bCs/>
          <w:sz w:val="28"/>
          <w:szCs w:val="28"/>
        </w:rPr>
        <w:t>Независимые источники постоянного напряжения и тока</w:t>
      </w:r>
    </w:p>
    <w:p w14:paraId="59155064" w14:textId="77777777" w:rsidR="0085058A" w:rsidRPr="005C5217" w:rsidRDefault="0085058A" w:rsidP="00630548">
      <w:pPr>
        <w:pStyle w:val="a8"/>
        <w:widowControl w:val="0"/>
        <w:spacing w:before="0" w:after="0" w:line="360" w:lineRule="auto"/>
        <w:rPr>
          <w:rFonts w:ascii="Times New Roman" w:hAnsi="Times New Roman"/>
          <w:b w:val="0"/>
          <w:color w:val="auto"/>
          <w:sz w:val="28"/>
          <w:szCs w:val="28"/>
        </w:rPr>
      </w:pPr>
      <w:r w:rsidRPr="005C5217">
        <w:rPr>
          <w:rFonts w:ascii="Times New Roman" w:hAnsi="Times New Roman"/>
          <w:b w:val="0"/>
          <w:color w:val="auto"/>
          <w:sz w:val="28"/>
          <w:szCs w:val="28"/>
        </w:rPr>
        <w:t>Источники постоянного напряжения (</w:t>
      </w:r>
      <w:proofErr w:type="spellStart"/>
      <w:r w:rsidRPr="005C5217">
        <w:rPr>
          <w:rFonts w:ascii="Times New Roman" w:hAnsi="Times New Roman"/>
          <w:b w:val="0"/>
          <w:color w:val="auto"/>
          <w:sz w:val="28"/>
          <w:szCs w:val="28"/>
        </w:rPr>
        <w:t>Battery</w:t>
      </w:r>
      <w:proofErr w:type="spellEnd"/>
      <w:r w:rsidRPr="005C5217">
        <w:rPr>
          <w:rFonts w:ascii="Times New Roman" w:hAnsi="Times New Roman"/>
          <w:b w:val="0"/>
          <w:color w:val="auto"/>
          <w:sz w:val="28"/>
          <w:szCs w:val="28"/>
        </w:rPr>
        <w:t>) или фиксированного смещения для аналоговых цепей (</w:t>
      </w:r>
      <w:r w:rsidRPr="005C5217">
        <w:rPr>
          <w:rFonts w:ascii="Times New Roman" w:hAnsi="Times New Roman"/>
          <w:b w:val="0"/>
          <w:color w:val="auto"/>
          <w:sz w:val="28"/>
          <w:szCs w:val="28"/>
          <w:lang w:val="en-US"/>
        </w:rPr>
        <w:t>Fixed</w:t>
      </w:r>
      <w:r w:rsidRPr="005C5217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Pr="005C5217">
        <w:rPr>
          <w:rFonts w:ascii="Times New Roman" w:hAnsi="Times New Roman"/>
          <w:b w:val="0"/>
          <w:color w:val="auto"/>
          <w:sz w:val="28"/>
          <w:szCs w:val="28"/>
          <w:lang w:val="en-US"/>
        </w:rPr>
        <w:t>Analog</w:t>
      </w:r>
      <w:r w:rsidRPr="005C5217">
        <w:rPr>
          <w:rFonts w:ascii="Times New Roman" w:hAnsi="Times New Roman"/>
          <w:b w:val="0"/>
          <w:color w:val="auto"/>
          <w:sz w:val="28"/>
          <w:szCs w:val="28"/>
        </w:rPr>
        <w:t>)</w:t>
      </w:r>
    </w:p>
    <w:p w14:paraId="21B9F514" w14:textId="77777777" w:rsidR="00F370C6" w:rsidRPr="005C5217" w:rsidRDefault="00F370C6" w:rsidP="00F370C6">
      <w:pPr>
        <w:pStyle w:val="lections"/>
        <w:widowControl w:val="0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B77B79" wp14:editId="5508C911">
            <wp:extent cx="504825" cy="753578"/>
            <wp:effectExtent l="0" t="0" r="0" b="8890"/>
            <wp:docPr id="29" name="Рисунок 29" descr="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ttery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4" cy="77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548" w:rsidRPr="005C5217">
        <w:rPr>
          <w:rFonts w:ascii="Times New Roman" w:hAnsi="Times New Roman"/>
          <w:sz w:val="28"/>
          <w:szCs w:val="28"/>
        </w:rPr>
        <w:t xml:space="preserve">         </w:t>
      </w:r>
      <w:r w:rsidRPr="005C521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16719C" wp14:editId="71113EBE">
            <wp:extent cx="828675" cy="514086"/>
            <wp:effectExtent l="0" t="0" r="0" b="635"/>
            <wp:docPr id="30" name="Рисунок 30" descr="Fixed An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xed Analo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47" cy="53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D78E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Формат схем МС:</w:t>
      </w:r>
    </w:p>
    <w:p w14:paraId="598953E0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Атрибут PART: &lt;имя&gt;</w:t>
      </w:r>
    </w:p>
    <w:p w14:paraId="0463AACB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Атрибут VALUE: &lt;значение&gt;</w:t>
      </w:r>
    </w:p>
    <w:p w14:paraId="7E9BEF3B" w14:textId="77777777" w:rsidR="00747307" w:rsidRPr="005C5217" w:rsidRDefault="00747307" w:rsidP="00393D10">
      <w:pPr>
        <w:pStyle w:val="a8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sz w:val="16"/>
          <w:szCs w:val="16"/>
        </w:rPr>
      </w:pPr>
    </w:p>
    <w:p w14:paraId="3F35A132" w14:textId="77777777" w:rsidR="0085058A" w:rsidRPr="005C5217" w:rsidRDefault="0085058A" w:rsidP="00630548">
      <w:pPr>
        <w:pStyle w:val="a8"/>
        <w:widowControl w:val="0"/>
        <w:spacing w:before="0" w:after="0" w:line="360" w:lineRule="auto"/>
        <w:rPr>
          <w:rFonts w:ascii="Times New Roman" w:hAnsi="Times New Roman"/>
          <w:color w:val="auto"/>
          <w:sz w:val="28"/>
          <w:szCs w:val="28"/>
        </w:rPr>
      </w:pPr>
      <w:r w:rsidRPr="005C5217">
        <w:rPr>
          <w:rFonts w:ascii="Times New Roman" w:hAnsi="Times New Roman"/>
          <w:color w:val="auto"/>
          <w:sz w:val="28"/>
          <w:szCs w:val="28"/>
        </w:rPr>
        <w:t>Источники постоянного тока (</w:t>
      </w:r>
      <w:r w:rsidRPr="005C5217">
        <w:rPr>
          <w:rFonts w:ascii="Times New Roman" w:hAnsi="Times New Roman"/>
          <w:color w:val="auto"/>
          <w:sz w:val="28"/>
          <w:szCs w:val="28"/>
          <w:lang w:val="en-US"/>
        </w:rPr>
        <w:t>I</w:t>
      </w:r>
      <w:proofErr w:type="spellStart"/>
      <w:r w:rsidRPr="005C5217">
        <w:rPr>
          <w:rFonts w:ascii="Times New Roman" w:hAnsi="Times New Roman"/>
          <w:color w:val="auto"/>
          <w:sz w:val="28"/>
          <w:szCs w:val="28"/>
        </w:rPr>
        <w:t>source</w:t>
      </w:r>
      <w:proofErr w:type="spellEnd"/>
      <w:r w:rsidRPr="005C5217">
        <w:rPr>
          <w:rFonts w:ascii="Times New Roman" w:hAnsi="Times New Roman"/>
          <w:color w:val="auto"/>
          <w:sz w:val="28"/>
          <w:szCs w:val="28"/>
        </w:rPr>
        <w:t>)</w:t>
      </w:r>
    </w:p>
    <w:p w14:paraId="0775D143" w14:textId="77777777" w:rsidR="00F370C6" w:rsidRPr="005C5217" w:rsidRDefault="00630548" w:rsidP="00630548">
      <w:pPr>
        <w:pStyle w:val="lections"/>
        <w:widowControl w:val="0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A0ED65" wp14:editId="61C00498">
            <wp:extent cx="442423" cy="666750"/>
            <wp:effectExtent l="0" t="0" r="0" b="0"/>
            <wp:docPr id="28" name="Рисунок 28" descr="I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ource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5" cy="6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9F80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Формат схем МС:</w:t>
      </w:r>
    </w:p>
    <w:p w14:paraId="1698D921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 xml:space="preserve">Атрибут PART: &lt;имя&gt; </w:t>
      </w:r>
    </w:p>
    <w:p w14:paraId="00CE827C" w14:textId="77777777" w:rsidR="0085058A" w:rsidRPr="005C5217" w:rsidRDefault="0085058A" w:rsidP="00393D10">
      <w:pPr>
        <w:pStyle w:val="lections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Атрибут VALUE: &lt;значение&gt;</w:t>
      </w:r>
    </w:p>
    <w:p w14:paraId="0D708B11" w14:textId="77777777" w:rsidR="00630548" w:rsidRPr="005C5217" w:rsidRDefault="00630548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193D19C" w14:textId="77777777" w:rsidR="0085058A" w:rsidRPr="005C5217" w:rsidRDefault="0085058A" w:rsidP="0063054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217">
        <w:rPr>
          <w:rFonts w:ascii="Times New Roman" w:hAnsi="Times New Roman" w:cs="Times New Roman"/>
          <w:b/>
          <w:bCs/>
          <w:sz w:val="28"/>
          <w:szCs w:val="28"/>
        </w:rPr>
        <w:t>Расчет режима по постоянному току</w:t>
      </w:r>
    </w:p>
    <w:p w14:paraId="0EDD2920" w14:textId="77777777" w:rsidR="0085058A" w:rsidRPr="005C5217" w:rsidRDefault="0085058A" w:rsidP="00393D10">
      <w:pPr>
        <w:pStyle w:val="lections1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sz w:val="28"/>
          <w:szCs w:val="28"/>
        </w:rPr>
        <w:t>Объем выводимой на схему информации определяется нажатием пиктограмм:</w:t>
      </w:r>
    </w:p>
    <w:p w14:paraId="557F6B7B" w14:textId="77777777" w:rsidR="0085058A" w:rsidRPr="005C5217" w:rsidRDefault="0085058A" w:rsidP="00393D10">
      <w:pPr>
        <w:pStyle w:val="lections1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7D314F" wp14:editId="43D9615E">
            <wp:extent cx="257175" cy="266700"/>
            <wp:effectExtent l="0" t="0" r="9525" b="0"/>
            <wp:docPr id="33" name="Рисунок 33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7" r="4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217">
        <w:rPr>
          <w:rFonts w:ascii="Times New Roman" w:hAnsi="Times New Roman"/>
          <w:sz w:val="28"/>
          <w:szCs w:val="28"/>
        </w:rPr>
        <w:t xml:space="preserve"> </w:t>
      </w:r>
      <w:r w:rsidR="00630548" w:rsidRPr="005C5217">
        <w:rPr>
          <w:rFonts w:ascii="Times New Roman" w:hAnsi="Times New Roman"/>
          <w:sz w:val="28"/>
          <w:szCs w:val="28"/>
        </w:rPr>
        <w:t>–</w:t>
      </w:r>
      <w:r w:rsidRPr="005C5217">
        <w:rPr>
          <w:rFonts w:ascii="Times New Roman" w:hAnsi="Times New Roman"/>
          <w:sz w:val="28"/>
          <w:szCs w:val="28"/>
        </w:rPr>
        <w:t xml:space="preserve"> номера узлов;</w:t>
      </w:r>
    </w:p>
    <w:p w14:paraId="144B2E62" w14:textId="77777777" w:rsidR="0085058A" w:rsidRPr="005C5217" w:rsidRDefault="0085058A" w:rsidP="00393D10">
      <w:pPr>
        <w:pStyle w:val="lections1"/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521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79196F" wp14:editId="11D17957">
            <wp:extent cx="266700" cy="266700"/>
            <wp:effectExtent l="0" t="0" r="0" b="0"/>
            <wp:docPr id="32" name="Рисунок 32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8" r="35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217">
        <w:rPr>
          <w:rFonts w:ascii="Times New Roman" w:hAnsi="Times New Roman"/>
          <w:sz w:val="28"/>
          <w:szCs w:val="28"/>
        </w:rPr>
        <w:t xml:space="preserve"> </w:t>
      </w:r>
      <w:r w:rsidR="00630548" w:rsidRPr="005C5217">
        <w:rPr>
          <w:rFonts w:ascii="Times New Roman" w:hAnsi="Times New Roman"/>
          <w:sz w:val="28"/>
          <w:szCs w:val="28"/>
        </w:rPr>
        <w:t>–</w:t>
      </w:r>
      <w:r w:rsidRPr="005C5217">
        <w:rPr>
          <w:rFonts w:ascii="Times New Roman" w:hAnsi="Times New Roman"/>
          <w:sz w:val="28"/>
          <w:szCs w:val="28"/>
        </w:rPr>
        <w:t xml:space="preserve"> напряжения аналоговых узлов или логические состояния цифровых </w:t>
      </w:r>
      <w:r w:rsidRPr="005C5217">
        <w:rPr>
          <w:rFonts w:ascii="Times New Roman" w:hAnsi="Times New Roman"/>
          <w:sz w:val="28"/>
          <w:szCs w:val="28"/>
        </w:rPr>
        <w:lastRenderedPageBreak/>
        <w:t>узлов;</w:t>
      </w:r>
    </w:p>
    <w:p w14:paraId="233F158F" w14:textId="77777777" w:rsidR="0085058A" w:rsidRPr="005C5217" w:rsidRDefault="0085058A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8B30F" wp14:editId="3069FF9F">
            <wp:extent cx="257175" cy="266700"/>
            <wp:effectExtent l="0" t="0" r="9525" b="0"/>
            <wp:docPr id="31" name="Рисунок 31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97" r="25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="00630548" w:rsidRPr="005C5217">
        <w:rPr>
          <w:rFonts w:ascii="Times New Roman" w:hAnsi="Times New Roman" w:cs="Times New Roman"/>
          <w:sz w:val="28"/>
          <w:szCs w:val="28"/>
        </w:rPr>
        <w:t>–</w:t>
      </w:r>
      <w:r w:rsidRPr="005C5217">
        <w:rPr>
          <w:rFonts w:ascii="Times New Roman" w:hAnsi="Times New Roman" w:cs="Times New Roman"/>
          <w:sz w:val="28"/>
          <w:szCs w:val="28"/>
        </w:rPr>
        <w:t xml:space="preserve"> токи ветвей.</w:t>
      </w:r>
    </w:p>
    <w:p w14:paraId="462ACC04" w14:textId="77777777" w:rsidR="005C5D75" w:rsidRPr="005C5217" w:rsidRDefault="005C5D7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2E190B7" w14:textId="77777777" w:rsidR="00775110" w:rsidRPr="005C5217" w:rsidRDefault="0085058A" w:rsidP="0063054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217">
        <w:rPr>
          <w:rFonts w:ascii="Times New Roman" w:hAnsi="Times New Roman" w:cs="Times New Roman"/>
          <w:b/>
          <w:bCs/>
          <w:sz w:val="28"/>
          <w:szCs w:val="28"/>
        </w:rPr>
        <w:t>Основные ошибки, встречающиеся при моделировании в среде</w:t>
      </w:r>
    </w:p>
    <w:p w14:paraId="52799F76" w14:textId="77777777" w:rsidR="0085058A" w:rsidRPr="005C5217" w:rsidRDefault="0085058A" w:rsidP="0063054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217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</w:t>
      </w:r>
      <w:r w:rsidR="009C2040" w:rsidRPr="005C521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C5217">
        <w:rPr>
          <w:rFonts w:ascii="Times New Roman" w:hAnsi="Times New Roman" w:cs="Times New Roman"/>
          <w:b/>
          <w:bCs/>
          <w:sz w:val="28"/>
          <w:szCs w:val="28"/>
          <w:lang w:val="en-US"/>
        </w:rPr>
        <w:t>CAP</w:t>
      </w:r>
    </w:p>
    <w:tbl>
      <w:tblPr>
        <w:tblW w:w="944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3350"/>
        <w:gridCol w:w="6095"/>
      </w:tblGrid>
      <w:tr w:rsidR="005C5217" w:rsidRPr="005C5217" w14:paraId="2E37DDD5" w14:textId="77777777" w:rsidTr="00D71BF1">
        <w:trPr>
          <w:trHeight w:val="1164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E749C3" w14:textId="77777777" w:rsidR="0085058A" w:rsidRPr="005C5217" w:rsidRDefault="0085058A" w:rsidP="006305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 цепи нет земли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573CA" w14:textId="77777777" w:rsidR="0085058A" w:rsidRPr="005C5217" w:rsidRDefault="00630548" w:rsidP="006305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</w:rPr>
              <w:t>тсутствует земля. В связи с особенностями моделирования</w:t>
            </w: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</w:t>
            </w:r>
            <w:r w:rsidR="009C2040" w:rsidRPr="005C52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</w:rPr>
              <w:t>, земля (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</w:rPr>
              <w:t>) обязательно должна присутствовать в схеме</w:t>
            </w:r>
          </w:p>
        </w:tc>
      </w:tr>
      <w:tr w:rsidR="005C5217" w:rsidRPr="005C5217" w14:paraId="64B92C00" w14:textId="77777777" w:rsidTr="00D71BF1">
        <w:trPr>
          <w:trHeight w:val="480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45F8DD" w14:textId="77777777" w:rsidR="0085058A" w:rsidRPr="005C5217" w:rsidRDefault="0085058A" w:rsidP="006305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Отсутствует выражение в”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910E1" w14:textId="77777777" w:rsidR="0085058A" w:rsidRPr="005C5217" w:rsidRDefault="00630548" w:rsidP="006305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</w:rPr>
              <w:t>е указан номинал данного элемента</w:t>
            </w:r>
          </w:p>
        </w:tc>
      </w:tr>
      <w:tr w:rsidR="005C5217" w:rsidRPr="005C5217" w14:paraId="48DFC283" w14:textId="77777777" w:rsidTr="00D71BF1">
        <w:trPr>
          <w:trHeight w:val="494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D9F8E8" w14:textId="77777777" w:rsidR="0085058A" w:rsidRPr="005C5217" w:rsidRDefault="0085058A" w:rsidP="006305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Модель не названа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EAE40" w14:textId="77777777" w:rsidR="0085058A" w:rsidRPr="005C5217" w:rsidRDefault="00630548" w:rsidP="006305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5058A" w:rsidRPr="005C5217">
              <w:rPr>
                <w:rFonts w:ascii="Times New Roman" w:hAnsi="Times New Roman" w:cs="Times New Roman"/>
                <w:sz w:val="28"/>
                <w:szCs w:val="28"/>
              </w:rPr>
              <w:t>е выбрана модель элемента (список справа)</w:t>
            </w:r>
          </w:p>
        </w:tc>
      </w:tr>
      <w:tr w:rsidR="005C5217" w:rsidRPr="005C5217" w14:paraId="6E6B8B26" w14:textId="77777777" w:rsidTr="00D71BF1">
        <w:trPr>
          <w:trHeight w:val="814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35FFC5" w14:textId="77777777" w:rsidR="0085058A" w:rsidRPr="005C5217" w:rsidRDefault="0085058A" w:rsidP="006305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1FCC8" w14:textId="77777777" w:rsidR="0085058A" w:rsidRPr="005C5217" w:rsidRDefault="0085058A" w:rsidP="006305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Вместо точки стоит запятая. 0,1 – неправильно, 0.1 </w:t>
            </w:r>
            <w:r w:rsidR="00630548" w:rsidRPr="005C52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 правильно</w:t>
            </w:r>
          </w:p>
        </w:tc>
      </w:tr>
      <w:tr w:rsidR="005C5217" w:rsidRPr="005C5217" w14:paraId="5069AF65" w14:textId="77777777" w:rsidTr="00D71BF1">
        <w:trPr>
          <w:trHeight w:val="829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C632CF" w14:textId="77777777" w:rsidR="00630548" w:rsidRPr="005C5217" w:rsidRDefault="0085058A" w:rsidP="006305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Двойное определение </w:t>
            </w:r>
          </w:p>
          <w:p w14:paraId="0497E860" w14:textId="77777777" w:rsidR="0085058A" w:rsidRPr="005C5217" w:rsidRDefault="0085058A" w:rsidP="006305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в блоке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A4EB1" w14:textId="77777777" w:rsidR="0085058A" w:rsidRPr="005C5217" w:rsidRDefault="0085058A" w:rsidP="006305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Имя элемента присутствует два раза (например, два резистора с названием 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1 в схеме)</w:t>
            </w:r>
          </w:p>
        </w:tc>
      </w:tr>
      <w:tr w:rsidR="005C5217" w:rsidRPr="005C5217" w14:paraId="30DED258" w14:textId="77777777" w:rsidTr="00D71BF1">
        <w:trPr>
          <w:trHeight w:val="1993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7AA065" w14:textId="77777777" w:rsidR="0085058A" w:rsidRPr="005C5217" w:rsidRDefault="0085058A" w:rsidP="006305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После моделирования входной и выходной сигнал видны не полностью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7E8FB" w14:textId="77777777" w:rsidR="0085058A" w:rsidRPr="005C5217" w:rsidRDefault="0085058A" w:rsidP="006305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1. Не стоит галочка в </w:t>
            </w:r>
            <w:proofErr w:type="spellStart"/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AutoScale</w:t>
            </w:r>
            <w:proofErr w:type="spellEnd"/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  <w:p w14:paraId="2561B80F" w14:textId="77777777" w:rsidR="0085058A" w:rsidRPr="005C5217" w:rsidRDefault="0085058A" w:rsidP="006305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2. Неправильно установлен временной диапазон моделирования </w:t>
            </w:r>
            <w:proofErr w:type="spellStart"/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TimeRange</w:t>
            </w:r>
            <w:proofErr w:type="spellEnd"/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 – посчитайте период входного сигнала 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>=1/</w:t>
            </w:r>
            <w:r w:rsidRPr="005C5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C5217">
              <w:rPr>
                <w:rFonts w:ascii="Times New Roman" w:hAnsi="Times New Roman" w:cs="Times New Roman"/>
                <w:sz w:val="28"/>
                <w:szCs w:val="28"/>
              </w:rPr>
              <w:t xml:space="preserve"> и установите время, большее в 3-4 раза</w:t>
            </w:r>
          </w:p>
        </w:tc>
      </w:tr>
    </w:tbl>
    <w:p w14:paraId="6F384AF7" w14:textId="77777777" w:rsidR="0085058A" w:rsidRPr="005C5217" w:rsidRDefault="0085058A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DA0CD21" w14:textId="77777777" w:rsidR="0085058A" w:rsidRPr="005C5217" w:rsidRDefault="0085058A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7CEA5E4D" w14:textId="77777777" w:rsidR="0085058A" w:rsidRPr="005C5217" w:rsidRDefault="0085058A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1. Собрать схему рис. 1.2 согласно значениям таблицы 1.1 в среде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9C2040" w:rsidRPr="005C5217">
        <w:rPr>
          <w:rFonts w:ascii="Times New Roman" w:hAnsi="Times New Roman" w:cs="Times New Roman"/>
          <w:sz w:val="28"/>
          <w:szCs w:val="28"/>
        </w:rPr>
        <w:t>-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5C5217">
        <w:rPr>
          <w:rFonts w:ascii="Times New Roman" w:hAnsi="Times New Roman" w:cs="Times New Roman"/>
          <w:sz w:val="28"/>
          <w:szCs w:val="28"/>
        </w:rPr>
        <w:t>. Условно принять потенциал одной точки исследуемой цепи (с учетом варианта в табл. 1.1.) равным нулю, заземлить выбранный узел в модели.</w:t>
      </w:r>
    </w:p>
    <w:p w14:paraId="46309EB7" w14:textId="77777777" w:rsidR="0085058A" w:rsidRPr="005C5217" w:rsidRDefault="0085058A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2. Провести моделирование режима по постоянному току. </w:t>
      </w:r>
    </w:p>
    <w:p w14:paraId="5245BE4D" w14:textId="77777777" w:rsidR="00B40544" w:rsidRPr="005C5217" w:rsidRDefault="009919A5" w:rsidP="00630548">
      <w:pPr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040F0" wp14:editId="6C4830A5">
            <wp:extent cx="5934075" cy="21621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786C" w14:textId="77777777" w:rsidR="002B0DDD" w:rsidRPr="005C5217" w:rsidRDefault="002B0DDD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BF2A903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3. Вывести на схему: номера узлов, напряжения в узлах, токи ветвей.</w:t>
      </w:r>
    </w:p>
    <w:p w14:paraId="574AD9DD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Измеренные напряжения и токи внести в таблицу 1.2.</w:t>
      </w:r>
    </w:p>
    <w:p w14:paraId="6D94E433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4.</w:t>
      </w:r>
      <w:r w:rsidR="00630548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Pr="005C5217">
        <w:rPr>
          <w:rFonts w:ascii="Times New Roman" w:hAnsi="Times New Roman" w:cs="Times New Roman"/>
          <w:sz w:val="28"/>
          <w:szCs w:val="28"/>
        </w:rPr>
        <w:t>По данным табл. 1.2 провести сравнение расчетных величин, полученных в п. 2 раздела «Подго</w:t>
      </w:r>
      <w:r w:rsidR="00775110" w:rsidRPr="005C5217">
        <w:rPr>
          <w:rFonts w:ascii="Times New Roman" w:hAnsi="Times New Roman" w:cs="Times New Roman"/>
          <w:sz w:val="28"/>
          <w:szCs w:val="28"/>
        </w:rPr>
        <w:t>товительное задание», с определё</w:t>
      </w:r>
      <w:r w:rsidRPr="005C5217">
        <w:rPr>
          <w:rFonts w:ascii="Times New Roman" w:hAnsi="Times New Roman" w:cs="Times New Roman"/>
          <w:sz w:val="28"/>
          <w:szCs w:val="28"/>
        </w:rPr>
        <w:t>нными в результате измерений, убедиться в выполнении законов Кирхгофа для исследуемой модели электрической цепи.</w:t>
      </w:r>
    </w:p>
    <w:p w14:paraId="04036E78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5. Исследовать распределение потенциала вдоль замкнутого контура. На одном графике построить потенциальные диаграммы по измеренным и расчетным значениям потенциалов. Провести их сравнение.</w:t>
      </w:r>
    </w:p>
    <w:p w14:paraId="12B1A17A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6. Оформить отчет по лабораторной работе.</w:t>
      </w:r>
    </w:p>
    <w:p w14:paraId="438C7B6B" w14:textId="77777777" w:rsidR="00775110" w:rsidRPr="005C5217" w:rsidRDefault="00775110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4227B38" w14:textId="2A548E1E" w:rsidR="00630548" w:rsidRPr="005C5217" w:rsidRDefault="009919A5" w:rsidP="00142B0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C5217">
        <w:rPr>
          <w:rFonts w:ascii="Times New Roman" w:hAnsi="Times New Roman" w:cs="Times New Roman"/>
          <w:b/>
          <w:i/>
          <w:sz w:val="28"/>
          <w:szCs w:val="28"/>
        </w:rPr>
        <w:t>Требования к отчету</w:t>
      </w:r>
      <w:r w:rsidR="00142B04" w:rsidRPr="005C521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79DDEEAE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C5217">
        <w:rPr>
          <w:rFonts w:ascii="Times New Roman" w:hAnsi="Times New Roman" w:cs="Times New Roman"/>
          <w:spacing w:val="-2"/>
          <w:sz w:val="28"/>
          <w:szCs w:val="28"/>
        </w:rPr>
        <w:t>Отчет оформляется на листах формата А4</w:t>
      </w:r>
      <w:r w:rsidR="009C2040" w:rsidRPr="005C5217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5C5217">
        <w:rPr>
          <w:rFonts w:ascii="Times New Roman" w:hAnsi="Times New Roman" w:cs="Times New Roman"/>
          <w:spacing w:val="-2"/>
          <w:sz w:val="28"/>
          <w:szCs w:val="28"/>
        </w:rPr>
        <w:t xml:space="preserve"> желательно в электронном виде.</w:t>
      </w:r>
    </w:p>
    <w:p w14:paraId="521A7329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14:paraId="5BC0BFBD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- </w:t>
      </w:r>
      <w:r w:rsidR="002B0DDD" w:rsidRPr="005C5217">
        <w:rPr>
          <w:rFonts w:ascii="Times New Roman" w:hAnsi="Times New Roman" w:cs="Times New Roman"/>
          <w:sz w:val="28"/>
          <w:szCs w:val="28"/>
        </w:rPr>
        <w:t>т</w:t>
      </w:r>
      <w:r w:rsidRPr="005C5217">
        <w:rPr>
          <w:rFonts w:ascii="Times New Roman" w:hAnsi="Times New Roman" w:cs="Times New Roman"/>
          <w:sz w:val="28"/>
          <w:szCs w:val="28"/>
        </w:rPr>
        <w:t>итульный лист;</w:t>
      </w:r>
    </w:p>
    <w:p w14:paraId="0C889951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- </w:t>
      </w:r>
      <w:r w:rsidR="002B0DDD" w:rsidRPr="005C5217">
        <w:rPr>
          <w:rFonts w:ascii="Times New Roman" w:hAnsi="Times New Roman" w:cs="Times New Roman"/>
          <w:sz w:val="28"/>
          <w:szCs w:val="28"/>
        </w:rPr>
        <w:t>ц</w:t>
      </w:r>
      <w:r w:rsidRPr="005C5217">
        <w:rPr>
          <w:rFonts w:ascii="Times New Roman" w:hAnsi="Times New Roman" w:cs="Times New Roman"/>
          <w:sz w:val="28"/>
          <w:szCs w:val="28"/>
        </w:rPr>
        <w:t>ель и задачи работы;</w:t>
      </w:r>
    </w:p>
    <w:p w14:paraId="6F6E823A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- </w:t>
      </w:r>
      <w:r w:rsidR="002B0DDD" w:rsidRPr="005C5217">
        <w:rPr>
          <w:rFonts w:ascii="Times New Roman" w:hAnsi="Times New Roman" w:cs="Times New Roman"/>
          <w:sz w:val="28"/>
          <w:szCs w:val="28"/>
        </w:rPr>
        <w:t>и</w:t>
      </w:r>
      <w:r w:rsidRPr="005C5217">
        <w:rPr>
          <w:rFonts w:ascii="Times New Roman" w:hAnsi="Times New Roman" w:cs="Times New Roman"/>
          <w:sz w:val="28"/>
          <w:szCs w:val="28"/>
        </w:rPr>
        <w:t>сходные данные (задание);</w:t>
      </w:r>
    </w:p>
    <w:p w14:paraId="7D86E80C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- </w:t>
      </w:r>
      <w:r w:rsidR="002B0DDD" w:rsidRPr="005C5217">
        <w:rPr>
          <w:rFonts w:ascii="Times New Roman" w:hAnsi="Times New Roman" w:cs="Times New Roman"/>
          <w:sz w:val="28"/>
          <w:szCs w:val="28"/>
        </w:rPr>
        <w:t>р</w:t>
      </w:r>
      <w:r w:rsidRPr="005C5217">
        <w:rPr>
          <w:rFonts w:ascii="Times New Roman" w:hAnsi="Times New Roman" w:cs="Times New Roman"/>
          <w:sz w:val="28"/>
          <w:szCs w:val="28"/>
        </w:rPr>
        <w:t>езультаты выполнения подготовительного задания (размеченную схему (рис. 1.2), систему уравнений по законам Кирхгофа, результат решения системы уравнений, заполненная таблица 1.2. в строке «вычислено», заполненная таблица 1.3 в строке «вычислено»)</w:t>
      </w:r>
      <w:r w:rsidR="002B0DDD" w:rsidRPr="005C5217">
        <w:rPr>
          <w:rFonts w:ascii="Times New Roman" w:hAnsi="Times New Roman" w:cs="Times New Roman"/>
          <w:sz w:val="28"/>
          <w:szCs w:val="28"/>
        </w:rPr>
        <w:t>;</w:t>
      </w:r>
    </w:p>
    <w:p w14:paraId="3B8113AA" w14:textId="2C7A5542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-</w:t>
      </w:r>
      <w:r w:rsidR="00630548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="002B0DDD" w:rsidRPr="005C5217">
        <w:rPr>
          <w:rFonts w:ascii="Times New Roman" w:hAnsi="Times New Roman" w:cs="Times New Roman"/>
          <w:sz w:val="28"/>
          <w:szCs w:val="28"/>
        </w:rPr>
        <w:t>р</w:t>
      </w:r>
      <w:r w:rsidRPr="005C5217">
        <w:rPr>
          <w:rFonts w:ascii="Times New Roman" w:hAnsi="Times New Roman" w:cs="Times New Roman"/>
          <w:sz w:val="28"/>
          <w:szCs w:val="28"/>
        </w:rPr>
        <w:t xml:space="preserve">езультаты выполнения практической части (модель схемы 1.2 в среде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5509BD" w:rsidRPr="005C5217">
        <w:rPr>
          <w:rFonts w:ascii="Times New Roman" w:hAnsi="Times New Roman" w:cs="Times New Roman"/>
          <w:sz w:val="28"/>
          <w:szCs w:val="28"/>
        </w:rPr>
        <w:t>-</w:t>
      </w:r>
      <w:r w:rsidR="005509BD" w:rsidRPr="005C52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5C5217">
        <w:rPr>
          <w:rFonts w:ascii="Times New Roman" w:hAnsi="Times New Roman" w:cs="Times New Roman"/>
          <w:sz w:val="28"/>
          <w:szCs w:val="28"/>
        </w:rPr>
        <w:t>, с выведенными номерами узлов, напряжениями в узлах, токами в ветвях, заполненные таблицы 1.2 и 1.3 в строках «Измерено»)</w:t>
      </w:r>
      <w:r w:rsidR="002B0DDD" w:rsidRPr="005C5217">
        <w:rPr>
          <w:rFonts w:ascii="Times New Roman" w:hAnsi="Times New Roman" w:cs="Times New Roman"/>
          <w:sz w:val="28"/>
          <w:szCs w:val="28"/>
        </w:rPr>
        <w:t>;</w:t>
      </w:r>
    </w:p>
    <w:p w14:paraId="61DC2B9C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 xml:space="preserve">- </w:t>
      </w:r>
      <w:r w:rsidR="002B0DDD" w:rsidRPr="005C5217">
        <w:rPr>
          <w:rFonts w:ascii="Times New Roman" w:hAnsi="Times New Roman" w:cs="Times New Roman"/>
          <w:sz w:val="28"/>
          <w:szCs w:val="28"/>
        </w:rPr>
        <w:t>г</w:t>
      </w:r>
      <w:r w:rsidRPr="005C5217">
        <w:rPr>
          <w:rFonts w:ascii="Times New Roman" w:hAnsi="Times New Roman" w:cs="Times New Roman"/>
          <w:sz w:val="28"/>
          <w:szCs w:val="28"/>
        </w:rPr>
        <w:t xml:space="preserve">рафики потенциальных диаграмм вдоль замкнутого контура (расчетные и измеренные) на одном рисунке (в среде </w:t>
      </w:r>
      <w:r w:rsidRPr="005C521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B0DDD" w:rsidRPr="005C5217">
        <w:rPr>
          <w:rFonts w:ascii="Times New Roman" w:hAnsi="Times New Roman" w:cs="Times New Roman"/>
          <w:sz w:val="28"/>
          <w:szCs w:val="28"/>
        </w:rPr>
        <w:t>);</w:t>
      </w:r>
    </w:p>
    <w:p w14:paraId="5681EB1E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17">
        <w:rPr>
          <w:rFonts w:ascii="Times New Roman" w:hAnsi="Times New Roman" w:cs="Times New Roman"/>
          <w:sz w:val="28"/>
          <w:szCs w:val="28"/>
        </w:rPr>
        <w:t>-</w:t>
      </w:r>
      <w:r w:rsidR="00630548" w:rsidRPr="005C5217">
        <w:rPr>
          <w:rFonts w:ascii="Times New Roman" w:hAnsi="Times New Roman" w:cs="Times New Roman"/>
          <w:sz w:val="28"/>
          <w:szCs w:val="28"/>
        </w:rPr>
        <w:t xml:space="preserve"> </w:t>
      </w:r>
      <w:r w:rsidR="002B0DDD" w:rsidRPr="005C5217">
        <w:rPr>
          <w:rFonts w:ascii="Times New Roman" w:hAnsi="Times New Roman" w:cs="Times New Roman"/>
          <w:sz w:val="28"/>
          <w:szCs w:val="28"/>
        </w:rPr>
        <w:t>в</w:t>
      </w:r>
      <w:r w:rsidRPr="005C5217">
        <w:rPr>
          <w:rFonts w:ascii="Times New Roman" w:hAnsi="Times New Roman" w:cs="Times New Roman"/>
          <w:sz w:val="28"/>
          <w:szCs w:val="28"/>
        </w:rPr>
        <w:t>ыводы по работе.</w:t>
      </w:r>
    </w:p>
    <w:p w14:paraId="5125C9DF" w14:textId="77777777" w:rsidR="00775110" w:rsidRPr="005C5217" w:rsidRDefault="00775110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1BE4009" w14:textId="77777777" w:rsidR="009919A5" w:rsidRPr="005C5217" w:rsidRDefault="009919A5" w:rsidP="00393D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21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6AAB72CE" w14:textId="77777777" w:rsidR="003E76CE" w:rsidRPr="005C5217" w:rsidRDefault="009919A5" w:rsidP="00393D10">
      <w:pPr>
        <w:pStyle w:val="a3"/>
        <w:widowControl w:val="0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Какие электрические цепи называются линейными?</w:t>
      </w:r>
    </w:p>
    <w:p w14:paraId="4E604B5C" w14:textId="77777777" w:rsidR="009919A5" w:rsidRPr="005C5217" w:rsidRDefault="009919A5" w:rsidP="00393D10">
      <w:pPr>
        <w:pStyle w:val="a3"/>
        <w:widowControl w:val="0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lastRenderedPageBreak/>
        <w:t>Что называется источником ЭДС (напряжений) и токов? В чём состоит их отличие?</w:t>
      </w:r>
    </w:p>
    <w:p w14:paraId="5F37F24B" w14:textId="77777777" w:rsidR="009919A5" w:rsidRPr="005C5217" w:rsidRDefault="009919A5" w:rsidP="00393D10">
      <w:pPr>
        <w:pStyle w:val="a3"/>
        <w:widowControl w:val="0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Какие источники называются идеальными?</w:t>
      </w:r>
    </w:p>
    <w:p w14:paraId="00571A57" w14:textId="77777777" w:rsidR="009919A5" w:rsidRPr="005C5217" w:rsidRDefault="009919A5" w:rsidP="00393D10">
      <w:pPr>
        <w:pStyle w:val="a3"/>
        <w:widowControl w:val="0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Сформулировать законы Кирхгофа.</w:t>
      </w:r>
    </w:p>
    <w:p w14:paraId="289A2F15" w14:textId="77777777" w:rsidR="009919A5" w:rsidRPr="005C5217" w:rsidRDefault="009919A5" w:rsidP="00393D10">
      <w:pPr>
        <w:pStyle w:val="a3"/>
        <w:widowControl w:val="0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Для заданной преподавателем схемы электрической цепи составить уравнения по законам Кирхгофа и решить их.</w:t>
      </w:r>
    </w:p>
    <w:p w14:paraId="3E0D0A4D" w14:textId="77777777" w:rsidR="009919A5" w:rsidRPr="005C5217" w:rsidRDefault="009919A5" w:rsidP="00393D10">
      <w:pPr>
        <w:pStyle w:val="a3"/>
        <w:widowControl w:val="0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Как с помощью вольтметра определить величину и знак потенциала любой точки цепи по отношению к точке с нулевым потенциалом?</w:t>
      </w:r>
    </w:p>
    <w:p w14:paraId="155113C0" w14:textId="77777777" w:rsidR="00895F8C" w:rsidRPr="005C5217" w:rsidRDefault="009919A5" w:rsidP="00393D10">
      <w:pPr>
        <w:pStyle w:val="a3"/>
        <w:widowControl w:val="0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5217">
        <w:rPr>
          <w:rFonts w:ascii="Times New Roman" w:eastAsiaTheme="minorEastAsia" w:hAnsi="Times New Roman" w:cs="Times New Roman"/>
          <w:sz w:val="28"/>
          <w:szCs w:val="28"/>
        </w:rPr>
        <w:t>Как изменится вид потенциальной диаграммы, если за условный ноль принять потенциал другой точки цепи?</w:t>
      </w:r>
    </w:p>
    <w:sectPr w:rsidR="00895F8C" w:rsidRPr="005C5217" w:rsidSect="00393D1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6B2"/>
    <w:multiLevelType w:val="multilevel"/>
    <w:tmpl w:val="AC8C0F28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0" w:firstLine="0"/>
      </w:pPr>
      <w:rPr>
        <w:rFonts w:ascii="Arial Narrow" w:hAnsi="Arial Narrow" w:hint="default"/>
        <w:b/>
        <w:i w:val="0"/>
        <w:sz w:val="36"/>
        <w:szCs w:val="36"/>
      </w:rPr>
    </w:lvl>
    <w:lvl w:ilvl="1">
      <w:start w:val="1"/>
      <w:numFmt w:val="decimal"/>
      <w:pStyle w:val="2"/>
      <w:lvlText w:val="%1.%2."/>
      <w:lvlJc w:val="center"/>
      <w:pPr>
        <w:tabs>
          <w:tab w:val="num" w:pos="680"/>
        </w:tabs>
        <w:ind w:left="0" w:firstLine="0"/>
      </w:pPr>
      <w:rPr>
        <w:rFonts w:ascii="Arial Narrow" w:hAnsi="Arial Narrow" w:hint="default"/>
        <w:b/>
        <w:i w:val="0"/>
        <w:sz w:val="32"/>
        <w:szCs w:val="32"/>
      </w:rPr>
    </w:lvl>
    <w:lvl w:ilvl="2">
      <w:start w:val="1"/>
      <w:numFmt w:val="decimal"/>
      <w:lvlText w:val="%1.%2.%3."/>
      <w:lvlJc w:val="center"/>
      <w:pPr>
        <w:tabs>
          <w:tab w:val="num" w:pos="680"/>
        </w:tabs>
        <w:ind w:left="0" w:firstLine="0"/>
      </w:pPr>
      <w:rPr>
        <w:rFonts w:ascii="Arial Narrow" w:hAnsi="Arial Narrow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" w15:restartNumberingAfterBreak="0">
    <w:nsid w:val="1140755A"/>
    <w:multiLevelType w:val="hybridMultilevel"/>
    <w:tmpl w:val="B4DE3448"/>
    <w:lvl w:ilvl="0" w:tplc="6FF0BFE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5DB7C2B"/>
    <w:multiLevelType w:val="hybridMultilevel"/>
    <w:tmpl w:val="7C74D566"/>
    <w:lvl w:ilvl="0" w:tplc="58064DC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D035166"/>
    <w:multiLevelType w:val="hybridMultilevel"/>
    <w:tmpl w:val="70A29990"/>
    <w:lvl w:ilvl="0" w:tplc="BAAAB4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30EF7"/>
    <w:multiLevelType w:val="hybridMultilevel"/>
    <w:tmpl w:val="B63476BC"/>
    <w:lvl w:ilvl="0" w:tplc="FFDAD144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C7C"/>
    <w:multiLevelType w:val="multilevel"/>
    <w:tmpl w:val="F53CC498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E0118FA"/>
    <w:multiLevelType w:val="hybridMultilevel"/>
    <w:tmpl w:val="4BFA1F0E"/>
    <w:lvl w:ilvl="0" w:tplc="BE28925C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73E73AB8"/>
    <w:multiLevelType w:val="hybridMultilevel"/>
    <w:tmpl w:val="995836CE"/>
    <w:lvl w:ilvl="0" w:tplc="2EEC61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B1C45"/>
    <w:multiLevelType w:val="hybridMultilevel"/>
    <w:tmpl w:val="E990E35A"/>
    <w:lvl w:ilvl="0" w:tplc="349222B6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175"/>
    <w:rsid w:val="00051A19"/>
    <w:rsid w:val="000624DE"/>
    <w:rsid w:val="0008434F"/>
    <w:rsid w:val="00141C09"/>
    <w:rsid w:val="00142B04"/>
    <w:rsid w:val="00176209"/>
    <w:rsid w:val="001A120D"/>
    <w:rsid w:val="00225064"/>
    <w:rsid w:val="00260AE0"/>
    <w:rsid w:val="0026287B"/>
    <w:rsid w:val="002713D6"/>
    <w:rsid w:val="00275176"/>
    <w:rsid w:val="0029030F"/>
    <w:rsid w:val="0029285F"/>
    <w:rsid w:val="002B0DDD"/>
    <w:rsid w:val="002F09E3"/>
    <w:rsid w:val="00314C8D"/>
    <w:rsid w:val="00344A24"/>
    <w:rsid w:val="00345FE6"/>
    <w:rsid w:val="0038742E"/>
    <w:rsid w:val="00393D10"/>
    <w:rsid w:val="003A0FBB"/>
    <w:rsid w:val="003E76CE"/>
    <w:rsid w:val="003F7FF7"/>
    <w:rsid w:val="00425D33"/>
    <w:rsid w:val="0047221E"/>
    <w:rsid w:val="00497452"/>
    <w:rsid w:val="004C5C10"/>
    <w:rsid w:val="004D325A"/>
    <w:rsid w:val="004E3E9D"/>
    <w:rsid w:val="005509BD"/>
    <w:rsid w:val="00561303"/>
    <w:rsid w:val="00590017"/>
    <w:rsid w:val="0059338F"/>
    <w:rsid w:val="005C5217"/>
    <w:rsid w:val="005C5D75"/>
    <w:rsid w:val="005E1FC5"/>
    <w:rsid w:val="00625068"/>
    <w:rsid w:val="00630548"/>
    <w:rsid w:val="00650748"/>
    <w:rsid w:val="00673274"/>
    <w:rsid w:val="006914A4"/>
    <w:rsid w:val="006A5C2C"/>
    <w:rsid w:val="00717FDD"/>
    <w:rsid w:val="00747307"/>
    <w:rsid w:val="00775110"/>
    <w:rsid w:val="007870A8"/>
    <w:rsid w:val="00807F24"/>
    <w:rsid w:val="0083764D"/>
    <w:rsid w:val="0085058A"/>
    <w:rsid w:val="008661C8"/>
    <w:rsid w:val="00872732"/>
    <w:rsid w:val="008803A6"/>
    <w:rsid w:val="00892878"/>
    <w:rsid w:val="00895F8C"/>
    <w:rsid w:val="008D121A"/>
    <w:rsid w:val="008F2C65"/>
    <w:rsid w:val="0090590C"/>
    <w:rsid w:val="0091540F"/>
    <w:rsid w:val="0092049D"/>
    <w:rsid w:val="00923FD2"/>
    <w:rsid w:val="00964979"/>
    <w:rsid w:val="009919A5"/>
    <w:rsid w:val="009C2040"/>
    <w:rsid w:val="009D3264"/>
    <w:rsid w:val="009D41CC"/>
    <w:rsid w:val="00A92F19"/>
    <w:rsid w:val="00A94B88"/>
    <w:rsid w:val="00AA25A0"/>
    <w:rsid w:val="00AE42C3"/>
    <w:rsid w:val="00AF0C8E"/>
    <w:rsid w:val="00AF2E25"/>
    <w:rsid w:val="00B13E40"/>
    <w:rsid w:val="00B32884"/>
    <w:rsid w:val="00B40544"/>
    <w:rsid w:val="00B41E68"/>
    <w:rsid w:val="00B72241"/>
    <w:rsid w:val="00B826AA"/>
    <w:rsid w:val="00BF1945"/>
    <w:rsid w:val="00BF5D64"/>
    <w:rsid w:val="00C26AFA"/>
    <w:rsid w:val="00C4362A"/>
    <w:rsid w:val="00D13DFB"/>
    <w:rsid w:val="00D25736"/>
    <w:rsid w:val="00D702C4"/>
    <w:rsid w:val="00D71BF1"/>
    <w:rsid w:val="00DE0245"/>
    <w:rsid w:val="00DE3F01"/>
    <w:rsid w:val="00DF024E"/>
    <w:rsid w:val="00E31BDE"/>
    <w:rsid w:val="00E41E8A"/>
    <w:rsid w:val="00E81DA4"/>
    <w:rsid w:val="00EA7175"/>
    <w:rsid w:val="00EC1E72"/>
    <w:rsid w:val="00EC56DF"/>
    <w:rsid w:val="00F0579B"/>
    <w:rsid w:val="00F10ACB"/>
    <w:rsid w:val="00F370C6"/>
    <w:rsid w:val="00F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842D"/>
  <w15:docId w15:val="{9AFC35BA-6462-4C42-B81C-C27CB0C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17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27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27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B7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ctions">
    <w:name w:val="lections Знак Знак Знак Знак"/>
    <w:basedOn w:val="a"/>
    <w:link w:val="lections0"/>
    <w:rsid w:val="0085058A"/>
    <w:pPr>
      <w:overflowPunct w:val="0"/>
      <w:autoSpaceDE w:val="0"/>
      <w:autoSpaceDN w:val="0"/>
      <w:adjustRightInd w:val="0"/>
      <w:spacing w:after="0" w:line="264" w:lineRule="auto"/>
      <w:ind w:firstLine="567"/>
      <w:jc w:val="both"/>
      <w:textAlignment w:val="baseline"/>
    </w:pPr>
    <w:rPr>
      <w:rFonts w:ascii="Arial Narrow" w:eastAsia="Times New Roman" w:hAnsi="Arial Narrow" w:cs="Times New Roman"/>
      <w:sz w:val="26"/>
      <w:szCs w:val="26"/>
      <w:lang w:eastAsia="ru-RU"/>
    </w:rPr>
  </w:style>
  <w:style w:type="paragraph" w:customStyle="1" w:styleId="1">
    <w:name w:val="Заг_1"/>
    <w:basedOn w:val="lections"/>
    <w:next w:val="lections"/>
    <w:autoRedefine/>
    <w:rsid w:val="0085058A"/>
    <w:pPr>
      <w:numPr>
        <w:numId w:val="4"/>
      </w:numPr>
      <w:tabs>
        <w:tab w:val="clear" w:pos="567"/>
        <w:tab w:val="num" w:pos="360"/>
      </w:tabs>
      <w:spacing w:before="120" w:after="60"/>
      <w:ind w:left="720" w:firstLine="567"/>
      <w:jc w:val="center"/>
    </w:pPr>
    <w:rPr>
      <w:b/>
      <w:bCs/>
      <w:sz w:val="36"/>
      <w:szCs w:val="36"/>
    </w:rPr>
  </w:style>
  <w:style w:type="paragraph" w:customStyle="1" w:styleId="2">
    <w:name w:val="Заг_2"/>
    <w:basedOn w:val="lections"/>
    <w:next w:val="lections"/>
    <w:autoRedefine/>
    <w:rsid w:val="0085058A"/>
    <w:pPr>
      <w:numPr>
        <w:ilvl w:val="1"/>
        <w:numId w:val="4"/>
      </w:numPr>
      <w:tabs>
        <w:tab w:val="clear" w:pos="680"/>
        <w:tab w:val="num" w:pos="360"/>
      </w:tabs>
      <w:spacing w:before="120" w:after="60"/>
      <w:ind w:left="1440" w:firstLine="567"/>
      <w:jc w:val="center"/>
    </w:pPr>
    <w:rPr>
      <w:b/>
      <w:sz w:val="32"/>
      <w:szCs w:val="32"/>
    </w:rPr>
  </w:style>
  <w:style w:type="paragraph" w:customStyle="1" w:styleId="3">
    <w:name w:val="Заг_3"/>
    <w:basedOn w:val="lections"/>
    <w:next w:val="lections"/>
    <w:autoRedefine/>
    <w:rsid w:val="00630548"/>
    <w:pPr>
      <w:widowControl w:val="0"/>
      <w:spacing w:line="360" w:lineRule="auto"/>
      <w:ind w:firstLine="0"/>
      <w:jc w:val="center"/>
    </w:pPr>
    <w:rPr>
      <w:rFonts w:ascii="Times New Roman" w:hAnsi="Times New Roman"/>
      <w:bCs/>
      <w:sz w:val="28"/>
      <w:szCs w:val="28"/>
    </w:rPr>
  </w:style>
  <w:style w:type="paragraph" w:customStyle="1" w:styleId="4">
    <w:name w:val="Заг_4"/>
    <w:basedOn w:val="lections"/>
    <w:next w:val="lections"/>
    <w:autoRedefine/>
    <w:rsid w:val="0085058A"/>
    <w:pPr>
      <w:numPr>
        <w:ilvl w:val="3"/>
        <w:numId w:val="4"/>
      </w:numPr>
      <w:tabs>
        <w:tab w:val="clear" w:pos="2880"/>
        <w:tab w:val="num" w:pos="360"/>
      </w:tabs>
      <w:spacing w:before="120" w:after="120"/>
      <w:ind w:left="0" w:firstLine="567"/>
      <w:jc w:val="center"/>
    </w:pPr>
    <w:rPr>
      <w:b/>
    </w:rPr>
  </w:style>
  <w:style w:type="character" w:customStyle="1" w:styleId="lections0">
    <w:name w:val="lections Знак Знак Знак Знак Знак"/>
    <w:basedOn w:val="a0"/>
    <w:link w:val="lections"/>
    <w:rsid w:val="0085058A"/>
    <w:rPr>
      <w:rFonts w:ascii="Arial Narrow" w:eastAsia="Times New Roman" w:hAnsi="Arial Narrow" w:cs="Times New Roman"/>
      <w:sz w:val="26"/>
      <w:szCs w:val="26"/>
      <w:lang w:eastAsia="ru-RU"/>
    </w:rPr>
  </w:style>
  <w:style w:type="paragraph" w:customStyle="1" w:styleId="a8">
    <w:name w:val="Заголовок в пункте"/>
    <w:basedOn w:val="lections"/>
    <w:rsid w:val="0085058A"/>
    <w:pPr>
      <w:spacing w:before="120" w:after="120"/>
      <w:ind w:firstLine="0"/>
      <w:jc w:val="center"/>
    </w:pPr>
    <w:rPr>
      <w:b/>
      <w:bCs/>
      <w:color w:val="000000"/>
    </w:rPr>
  </w:style>
  <w:style w:type="paragraph" w:customStyle="1" w:styleId="lections1">
    <w:name w:val="lections Знак Знак"/>
    <w:basedOn w:val="a"/>
    <w:rsid w:val="0085058A"/>
    <w:pPr>
      <w:overflowPunct w:val="0"/>
      <w:autoSpaceDE w:val="0"/>
      <w:autoSpaceDN w:val="0"/>
      <w:adjustRightInd w:val="0"/>
      <w:spacing w:after="0" w:line="264" w:lineRule="auto"/>
      <w:ind w:firstLine="567"/>
      <w:jc w:val="both"/>
      <w:textAlignment w:val="baseline"/>
    </w:pPr>
    <w:rPr>
      <w:rFonts w:ascii="Arial Narrow" w:eastAsia="Times New Roman" w:hAnsi="Arial Narrow" w:cs="Times New Roman"/>
      <w:sz w:val="26"/>
      <w:szCs w:val="26"/>
      <w:lang w:eastAsia="ru-RU"/>
    </w:rPr>
  </w:style>
  <w:style w:type="paragraph" w:styleId="20">
    <w:name w:val="Body Text Indent 2"/>
    <w:basedOn w:val="a"/>
    <w:link w:val="21"/>
    <w:rsid w:val="0065074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0"/>
    <w:rsid w:val="0065074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2.png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image" Target="media/image41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543C4-05F7-4E5D-9431-EED190A5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Шатовкин</dc:creator>
  <cp:keywords/>
  <dc:description/>
  <cp:lastModifiedBy>Никита Рассадкин</cp:lastModifiedBy>
  <cp:revision>22</cp:revision>
  <dcterms:created xsi:type="dcterms:W3CDTF">2021-09-06T21:52:00Z</dcterms:created>
  <dcterms:modified xsi:type="dcterms:W3CDTF">2021-10-26T10:26:00Z</dcterms:modified>
</cp:coreProperties>
</file>