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95" w:rsidRPr="00BC4195" w:rsidRDefault="00BC4195" w:rsidP="00BC4195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515151"/>
          <w:kern w:val="36"/>
          <w:sz w:val="36"/>
          <w:szCs w:val="36"/>
          <w:lang w:eastAsia="ru-RU"/>
        </w:rPr>
      </w:pPr>
      <w:r w:rsidRPr="00BC4195">
        <w:rPr>
          <w:rFonts w:ascii="Arial" w:eastAsia="Times New Roman" w:hAnsi="Arial" w:cs="Arial"/>
          <w:b/>
          <w:bCs/>
          <w:color w:val="515151"/>
          <w:kern w:val="36"/>
          <w:sz w:val="36"/>
          <w:szCs w:val="36"/>
          <w:lang w:eastAsia="ru-RU"/>
        </w:rPr>
        <w:t>Простой самодельный светофор (К561ИЕ8, К561ЛЕ5)</w:t>
      </w:r>
    </w:p>
    <w:p w:rsidR="00BC4195" w:rsidRPr="00BC4195" w:rsidRDefault="00BC4195" w:rsidP="00BC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Обычно для гаражей или автостоянок выделяются места, непригодные </w:t>
      </w:r>
      <w:proofErr w:type="spellStart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длястроительства</w:t>
      </w:r>
      <w:proofErr w:type="spellEnd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расположенные неудобно. В результате гаражный кооператив может оказаться в месте, с весьма узким и неудобным проездом, к нему. Чтобы в этом «бутылочном горле» не возникало пробок в часы пик, можно этот въезд в гаражный кооператив или на стоянку оборудовать самодельным светофором.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Автор уже предлагал аналогичную конструкцию в Л.1, но как показала практика нескольких лет работы, той конструкции была свойственна не достаточная надежность, - несколько раз подводил </w:t>
      </w:r>
      <w:proofErr w:type="spellStart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тиристорный</w:t>
      </w:r>
      <w:proofErr w:type="spellEnd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выход, а окончательно её «добил» пробой бес-трансформаторного источника питания. Поэтому пришлось сделать новое устройство, с учетом этих недостатков.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Прежде всего </w:t>
      </w:r>
      <w:proofErr w:type="spellStart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тиристорный</w:t>
      </w:r>
      <w:proofErr w:type="spellEnd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выход был заменен на релейный, на основе автомобильных реле типа 90.3747 (обмотка на 12V). Еще </w:t>
      </w:r>
      <w:proofErr w:type="spellStart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бестрансформаторный</w:t>
      </w:r>
      <w:proofErr w:type="spellEnd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источник на стабилитроне и резисторе был заменен покупным трансформаторным сетевым адаптером с выходом 12V. На рисунке можно видеть схему с этими изменениями.</w:t>
      </w:r>
    </w:p>
    <w:p w:rsidR="00BC4195" w:rsidRPr="00BC4195" w:rsidRDefault="00BC4195" w:rsidP="00BC41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-15"/>
          <w:sz w:val="29"/>
          <w:szCs w:val="29"/>
          <w:lang w:eastAsia="ru-RU"/>
        </w:rPr>
      </w:pPr>
      <w:r w:rsidRPr="00BC4195">
        <w:rPr>
          <w:rFonts w:ascii="Arial" w:eastAsia="Times New Roman" w:hAnsi="Arial" w:cs="Arial"/>
          <w:color w:val="000000"/>
          <w:spacing w:val="-15"/>
          <w:sz w:val="29"/>
          <w:szCs w:val="29"/>
          <w:lang w:eastAsia="ru-RU"/>
        </w:rPr>
        <w:t>Принципиальная схема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и прежде, схема построена на микросхеме К561ИЕ8. Схема имеет десять тактов по числу выходов счетчика К561ИЕ8. По четыре такта на красный и зеленый свет, и еще в промежутках между ними в течение одного такта два раза включается желтый свет.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761AFFE1" wp14:editId="2CDAC35B">
            <wp:extent cx="6324600" cy="2971800"/>
            <wp:effectExtent l="0" t="0" r="0" b="0"/>
            <wp:docPr id="1" name="Рисунок 1" descr="Принципиальная схема самодельного светофора на микросхе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нципиальная схема самодельного светофора на микросхема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Рис. 1. Принципиальная схема самодельного светофора на микросхемах.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Быстрота работы светофора зависит от частоты импульсов, генерируемых мультивибратором на элементах D1.1-D1.2. Она регулируется резистором R1.</w:t>
      </w:r>
    </w:p>
    <w:p w:rsidR="00BC4195" w:rsidRP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импульсы поступают на счетный вход десятичного счетчика D2. А на его выходах имеется диодное логическое устройство, распределяющее такты по выходным транзисторно-релейным ключам.</w:t>
      </w:r>
    </w:p>
    <w:p w:rsidR="00BC4195" w:rsidRDefault="00BC4195" w:rsidP="00BC419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Так как светофора два каждое реле управляет двумя лампами. Реле К1 и КЗ управляют лампами разных цветов от разных светофоров, так </w:t>
      </w:r>
      <w:proofErr w:type="gramStart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</w:t>
      </w:r>
      <w:proofErr w:type="gramEnd"/>
      <w:r w:rsidRPr="00BC419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когда на одном светофоре горит красный свет, на другом горел зеленый. Реле К2 управляет одинаковыми лампами желтого цвета.</w:t>
      </w:r>
    </w:p>
    <w:p w:rsidR="009812CC" w:rsidRDefault="00BC419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Литература: 1.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Каравкин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В. «Светофор для гаражного кооператива или стоянки». РК-03-2010</w:t>
      </w:r>
      <w:bookmarkStart w:id="0" w:name="_GoBack"/>
      <w:bookmarkEnd w:id="0"/>
    </w:p>
    <w:sectPr w:rsidR="0098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5"/>
    <w:rsid w:val="009812CC"/>
    <w:rsid w:val="00B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AA39"/>
  <w15:chartTrackingRefBased/>
  <w15:docId w15:val="{7D1C681E-1408-4648-B16A-EC7F66A1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2021-03-20T18:16:00Z</dcterms:created>
  <dcterms:modified xsi:type="dcterms:W3CDTF">2021-03-20T18:24:00Z</dcterms:modified>
</cp:coreProperties>
</file>