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269A" w14:textId="77777777" w:rsidR="00B9051A" w:rsidRDefault="00AD0332">
      <w:pPr>
        <w:pStyle w:val="a7"/>
      </w:pPr>
      <w:bookmarkStart w:id="0" w:name="_Hlk133414999"/>
      <w:bookmarkEnd w:id="0"/>
      <w:r>
        <w:t>Московский государственный технический университет им. Н.Э. Баумана</w:t>
      </w:r>
    </w:p>
    <w:p w14:paraId="5A5AD602" w14:textId="77777777" w:rsidR="00B9051A" w:rsidRDefault="00AD0332">
      <w:pPr>
        <w:pStyle w:val="a7"/>
      </w:pPr>
      <w:r>
        <w:t>Факультет «Радиоэлектроника и лазерная техника (РЛ)»</w:t>
      </w:r>
    </w:p>
    <w:p w14:paraId="69D0F26D" w14:textId="77777777" w:rsidR="00B9051A" w:rsidRDefault="00AD0332">
      <w:pPr>
        <w:pStyle w:val="a7"/>
        <w:spacing w:after="0"/>
      </w:pPr>
      <w:r>
        <w:t>Кафедра «Технология приборостроения (РЛ6)»</w:t>
      </w:r>
    </w:p>
    <w:p w14:paraId="0FF1286D" w14:textId="77777777" w:rsidR="00B9051A" w:rsidRDefault="00AD0332">
      <w:pPr>
        <w:pStyle w:val="a7"/>
        <w:spacing w:after="0"/>
        <w:ind w:hanging="1134"/>
      </w:pPr>
      <w:r>
        <w:rPr>
          <w:noProof/>
        </w:rPr>
        <mc:AlternateContent>
          <mc:Choice Requires="wps">
            <w:drawing>
              <wp:inline distT="0" distB="0" distL="0" distR="0" wp14:anchorId="481FD2DD" wp14:editId="07E94174">
                <wp:extent cx="6921500" cy="42545"/>
                <wp:effectExtent l="9525" t="9525" r="12700" b="5080"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 xmlns:w16du="http://schemas.microsoft.com/office/word/2023/wordml/word16du" xmlns:oel="http://schemas.microsoft.com/office/2019/extlst">
            <w:pict>
              <v:line id="Прямая соединительная линия 1" o:spid="_x0000_s1026" o:spt="20" style="height:3.35pt;width:545pt;" filled="f" stroked="t" coordsize="21600,21600" o:gfxdata="UEsFBgAAAAAAAAAAAAAAAAAAAAAAAFBLAwQKAAAAAACHTuJAAAAAAAAAAAAAAAAABAAAAGRycy9Q&#10;SwMEFAAAAAgAh07iQNx392TRAAAABAEAAA8AAABkcnMvZG93bnJldi54bWxNj7FOwzAQhnck3sE6&#10;JDZql6EpIU4HJAYkJCAwMLrxNQ7E52C7SXh7riywnPTrP333XbVb/CAmjKkPpGG9UiCQ2mB76jS8&#10;vd5fbUGkbMiaIRBq+MYEu/r8rDKlDTO94NTkTjCEUmk0uJzHUsrUOvQmrcKIxN0hRG8yx9hJG83M&#10;cD/Ia6U20pue+IIzI945bD+bo2cKFV+HZYjvz0+PbtvMH/gwFaj15cVa3YLIuOS/ZTjpszrU7LQP&#10;R7JJDBr4kfw7T526UZz3GjYFyLqS/+XrH1BLAwQUAAAACACHTuJAWk12EQUCAADIAwAADgAAAGRy&#10;cy9lMm9Eb2MueG1srVNLbtswEN0X6B0I7mtJbhykguUsHKSbtDWQ9AA0RVlE+QNJW/au7bqAj9Ar&#10;dJECAdLkDNKNOqRkt2l3RbUgyJnHx3lvRtPzrRRow6zjWhU4G6UYMUV1ydWqwO9vLl+cYeQ8USUR&#10;WrEC75jD57Pnz6aNydlY11qUzCIgUS5vTIFr702eJI7WTBI30oYpSFbaSuLhaFdJaUkD7FIk4zQ9&#10;TRptS2M1Zc5B9KJP4lnkrypG/buqcswjUWCozcfVxnUZ1mQ2JfnKElNzOpRB/qEKSbiCR49UF8QT&#10;tLb8LyrJqdVOV35EtUx0VXHKogZQk6V/qLmuiWFRC5jjzNEm9/9o6dvNwiJeQu8wUkRCi9qv3cdu&#10;3/5ov3V71H1qH9vv7W171z60d91n2N93X2Afku39EN6jLDjZGJcD4VwtbPCCbtW1udL0g0NKz2ui&#10;ViwqutkZeCbeSJ5cCQdnoJ5l80aXgCFrr6Ot28rKQAmGoW3s3u7YPbb1iELw9NU4m6TQZAq5k/Hk&#10;ZBJqSkh+uGys86+ZlihsCiy4CuaSnGyunO+hB0gIK33JhYgDIhRq4IGXkzRecFrwMiQDzNnVci4s&#10;2pAwYvGLILGWIKIPZ32451pLGMkBPlQ4cMRqn5BL7uH3EFwW+OzIAZKEAuzBrt74pS53CxtkhDiM&#10;S2QbRjvM4+/niPr1A8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Nx392TRAAAABAEAAA8AAAAA&#10;AAAAAQAgAAAAOAAAAGRycy9kb3ducmV2LnhtbFBLAQIUABQAAAAIAIdO4kBaTXYRBQIAAMgDAAAO&#10;AAAAAAAAAAEAIAAAADYBAABkcnMvZTJvRG9jLnhtbFBLBQYAAAAABgAGAFkBAACtBQAAAAA=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31A8957F" w14:textId="77777777" w:rsidR="00B9051A" w:rsidRDefault="00B9051A">
      <w:pPr>
        <w:pStyle w:val="a7"/>
      </w:pPr>
    </w:p>
    <w:p w14:paraId="2B7BEFF2" w14:textId="77777777" w:rsidR="00B9051A" w:rsidRDefault="00B9051A">
      <w:pPr>
        <w:pStyle w:val="a7"/>
      </w:pPr>
    </w:p>
    <w:p w14:paraId="4CB0E357" w14:textId="77777777" w:rsidR="00B9051A" w:rsidRDefault="00B9051A">
      <w:pPr>
        <w:pStyle w:val="a7"/>
      </w:pPr>
    </w:p>
    <w:p w14:paraId="390E64EF" w14:textId="65F4E638" w:rsidR="00B9051A" w:rsidRPr="006728AF" w:rsidRDefault="00AD0332">
      <w:pPr>
        <w:pStyle w:val="a7"/>
        <w:rPr>
          <w:lang w:val="en-US"/>
        </w:rPr>
      </w:pPr>
      <w:r>
        <w:t>За</w:t>
      </w:r>
      <w:r w:rsidR="009F0BC0">
        <w:t>нят</w:t>
      </w:r>
      <w:r>
        <w:t>ие №</w:t>
      </w:r>
      <w:r w:rsidR="00A1469E">
        <w:t>1</w:t>
      </w:r>
      <w:r w:rsidR="006728AF">
        <w:rPr>
          <w:lang w:val="en-US"/>
        </w:rPr>
        <w:t>3</w:t>
      </w:r>
    </w:p>
    <w:p w14:paraId="784306FA" w14:textId="77777777" w:rsidR="00B9051A" w:rsidRDefault="00AD0332">
      <w:pPr>
        <w:pStyle w:val="a7"/>
      </w:pPr>
      <w:r>
        <w:t>по дисциплине «Основы конструирования и технологии производства радиоэлектронных средств»</w:t>
      </w:r>
    </w:p>
    <w:p w14:paraId="5BCFEC4A" w14:textId="77777777" w:rsidR="00B9051A" w:rsidRDefault="00B9051A">
      <w:pPr>
        <w:pStyle w:val="a7"/>
      </w:pPr>
    </w:p>
    <w:p w14:paraId="52A8AB4C" w14:textId="77777777" w:rsidR="00B9051A" w:rsidRDefault="00B9051A">
      <w:pPr>
        <w:pStyle w:val="a7"/>
      </w:pPr>
    </w:p>
    <w:p w14:paraId="2BC06956" w14:textId="77777777" w:rsidR="00B9051A" w:rsidRDefault="00B9051A">
      <w:pPr>
        <w:pStyle w:val="a7"/>
      </w:pPr>
    </w:p>
    <w:p w14:paraId="0F95E335" w14:textId="77777777" w:rsidR="00B9051A" w:rsidRDefault="00B9051A">
      <w:pPr>
        <w:pStyle w:val="a7"/>
      </w:pPr>
    </w:p>
    <w:p w14:paraId="043A2F5D" w14:textId="77777777" w:rsidR="00B9051A" w:rsidRDefault="00AD0332">
      <w:pPr>
        <w:pStyle w:val="a7"/>
      </w:pPr>
      <w:r>
        <w:t>Выполнил ст. группы РЛ6-69</w:t>
      </w:r>
    </w:p>
    <w:p w14:paraId="4737C4B9" w14:textId="77777777" w:rsidR="00B9051A" w:rsidRDefault="00AD0332">
      <w:pPr>
        <w:pStyle w:val="a7"/>
      </w:pPr>
      <w:r>
        <w:t>Лобанов Д.Д.</w:t>
      </w:r>
    </w:p>
    <w:p w14:paraId="4182C10D" w14:textId="77777777" w:rsidR="00B9051A" w:rsidRDefault="00B9051A">
      <w:pPr>
        <w:pStyle w:val="a7"/>
      </w:pPr>
    </w:p>
    <w:p w14:paraId="5034F360" w14:textId="35024E42" w:rsidR="00B9051A" w:rsidRDefault="00AD0332">
      <w:pPr>
        <w:pStyle w:val="a7"/>
      </w:pPr>
      <w:r>
        <w:t>П</w:t>
      </w:r>
      <w:r w:rsidR="00173951">
        <w:t>ре</w:t>
      </w:r>
      <w:r w:rsidRPr="00BB3D7C">
        <w:rPr>
          <w:rStyle w:val="a3"/>
          <w:i w:val="0"/>
          <w:iCs w:val="0"/>
        </w:rPr>
        <w:t>подаватель</w:t>
      </w:r>
      <w:r>
        <w:rPr>
          <w:rStyle w:val="a3"/>
        </w:rPr>
        <w:t xml:space="preserve"> </w:t>
      </w:r>
      <w:r>
        <w:t>Руденко Н.Р.</w:t>
      </w:r>
    </w:p>
    <w:p w14:paraId="1A699A0C" w14:textId="77777777" w:rsidR="00B9051A" w:rsidRDefault="00B9051A">
      <w:pPr>
        <w:pStyle w:val="a7"/>
      </w:pPr>
    </w:p>
    <w:p w14:paraId="60476E9D" w14:textId="77777777" w:rsidR="00B9051A" w:rsidRDefault="00B9051A">
      <w:pPr>
        <w:pStyle w:val="a7"/>
      </w:pPr>
    </w:p>
    <w:p w14:paraId="2F6B55FA" w14:textId="77777777" w:rsidR="00B9051A" w:rsidRDefault="00B9051A">
      <w:pPr>
        <w:pStyle w:val="a7"/>
      </w:pPr>
    </w:p>
    <w:p w14:paraId="43CE2299" w14:textId="77777777" w:rsidR="00B9051A" w:rsidRDefault="00B9051A">
      <w:pPr>
        <w:pStyle w:val="a7"/>
      </w:pPr>
    </w:p>
    <w:p w14:paraId="56122C0F" w14:textId="77777777" w:rsidR="00B9051A" w:rsidRDefault="00B9051A">
      <w:pPr>
        <w:pStyle w:val="a7"/>
      </w:pPr>
    </w:p>
    <w:p w14:paraId="12312B8C" w14:textId="77777777" w:rsidR="00B9051A" w:rsidRDefault="00B9051A">
      <w:pPr>
        <w:pStyle w:val="a7"/>
        <w:rPr>
          <w:rStyle w:val="a3"/>
          <w:i w:val="0"/>
          <w:iCs w:val="0"/>
        </w:rPr>
      </w:pPr>
    </w:p>
    <w:p w14:paraId="03604326" w14:textId="77777777" w:rsidR="00B9051A" w:rsidRDefault="00B9051A">
      <w:pPr>
        <w:pStyle w:val="a7"/>
        <w:rPr>
          <w:rStyle w:val="a3"/>
          <w:i w:val="0"/>
          <w:iCs w:val="0"/>
        </w:rPr>
      </w:pPr>
    </w:p>
    <w:p w14:paraId="1EFCBF81" w14:textId="77777777" w:rsidR="00B9051A" w:rsidRDefault="00B9051A">
      <w:pPr>
        <w:pStyle w:val="a7"/>
        <w:rPr>
          <w:rStyle w:val="a3"/>
          <w:i w:val="0"/>
          <w:iCs w:val="0"/>
        </w:rPr>
      </w:pPr>
    </w:p>
    <w:p w14:paraId="614B8244" w14:textId="77777777" w:rsidR="00B9051A" w:rsidRDefault="00B9051A">
      <w:pPr>
        <w:pStyle w:val="a7"/>
      </w:pPr>
    </w:p>
    <w:p w14:paraId="28D152B5" w14:textId="77777777" w:rsidR="00B9051A" w:rsidRDefault="00B9051A">
      <w:pPr>
        <w:pStyle w:val="a7"/>
      </w:pPr>
    </w:p>
    <w:p w14:paraId="0C7278E7" w14:textId="20CEA2AB" w:rsidR="00B262A0" w:rsidRDefault="00AD0332" w:rsidP="00F928DB">
      <w:pPr>
        <w:pStyle w:val="a7"/>
      </w:pPr>
      <w:r>
        <w:t>Москва,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6622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90B22A" w14:textId="7EF507C8" w:rsidR="00700307" w:rsidRDefault="00700307">
          <w:pPr>
            <w:pStyle w:val="af1"/>
          </w:pPr>
          <w:r>
            <w:t>Оглавление</w:t>
          </w:r>
        </w:p>
        <w:p w14:paraId="7ACEE44B" w14:textId="3642A96E" w:rsidR="006728AF" w:rsidRDefault="0070030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24232" w:history="1">
            <w:r w:rsidR="006728AF" w:rsidRPr="00EC1FDE">
              <w:rPr>
                <w:rStyle w:val="af2"/>
                <w:noProof/>
              </w:rPr>
              <w:t>1.</w:t>
            </w:r>
            <w:r w:rsidR="006728AF" w:rsidRPr="00EC1FDE">
              <w:rPr>
                <w:rStyle w:val="af2"/>
                <w:noProof/>
                <w:lang w:val="en-US"/>
              </w:rPr>
              <w:t> </w:t>
            </w:r>
            <w:r w:rsidR="006728AF" w:rsidRPr="00EC1FDE">
              <w:rPr>
                <w:rStyle w:val="af2"/>
                <w:noProof/>
              </w:rPr>
              <w:t xml:space="preserve"> Создание резисторов</w:t>
            </w:r>
            <w:r w:rsidR="006728AF">
              <w:rPr>
                <w:noProof/>
                <w:webHidden/>
              </w:rPr>
              <w:tab/>
            </w:r>
            <w:r w:rsidR="006728AF">
              <w:rPr>
                <w:noProof/>
                <w:webHidden/>
              </w:rPr>
              <w:fldChar w:fldCharType="begin"/>
            </w:r>
            <w:r w:rsidR="006728AF">
              <w:rPr>
                <w:noProof/>
                <w:webHidden/>
              </w:rPr>
              <w:instrText xml:space="preserve"> PAGEREF _Toc134124232 \h </w:instrText>
            </w:r>
            <w:r w:rsidR="006728AF">
              <w:rPr>
                <w:noProof/>
                <w:webHidden/>
              </w:rPr>
            </w:r>
            <w:r w:rsidR="006728AF">
              <w:rPr>
                <w:noProof/>
                <w:webHidden/>
              </w:rPr>
              <w:fldChar w:fldCharType="separate"/>
            </w:r>
            <w:r w:rsidR="006728AF">
              <w:rPr>
                <w:noProof/>
                <w:webHidden/>
              </w:rPr>
              <w:t>3</w:t>
            </w:r>
            <w:r w:rsidR="006728AF">
              <w:rPr>
                <w:noProof/>
                <w:webHidden/>
              </w:rPr>
              <w:fldChar w:fldCharType="end"/>
            </w:r>
          </w:hyperlink>
        </w:p>
        <w:p w14:paraId="6E190E39" w14:textId="3BD55A86" w:rsidR="006728AF" w:rsidRDefault="006728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4233" w:history="1">
            <w:r w:rsidRPr="00EC1FDE">
              <w:rPr>
                <w:rStyle w:val="af2"/>
                <w:noProof/>
              </w:rPr>
              <w:t>2. Создание подстроечного резистора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A002" w14:textId="1CBA42E9" w:rsidR="006728AF" w:rsidRDefault="006728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4234" w:history="1">
            <w:r w:rsidRPr="00EC1FDE">
              <w:rPr>
                <w:rStyle w:val="af2"/>
                <w:noProof/>
              </w:rPr>
              <w:t>3. Создание керамического конденсатора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5DF2" w14:textId="796DF9FD" w:rsidR="006728AF" w:rsidRDefault="006728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4235" w:history="1">
            <w:r w:rsidRPr="00EC1FDE">
              <w:rPr>
                <w:rStyle w:val="af2"/>
                <w:noProof/>
              </w:rPr>
              <w:t>4. Создание электролитических конденсаторов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D1FF" w14:textId="1BD6EC06" w:rsidR="006728AF" w:rsidRDefault="006728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4236" w:history="1">
            <w:r w:rsidRPr="00EC1FDE">
              <w:rPr>
                <w:rStyle w:val="af2"/>
                <w:noProof/>
              </w:rPr>
              <w:t>5. Создание выпрямительного диода и стабилитрона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0F9C" w14:textId="1C613352" w:rsidR="006728AF" w:rsidRDefault="006728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4237" w:history="1">
            <w:r w:rsidRPr="00EC1FDE">
              <w:rPr>
                <w:rStyle w:val="af2"/>
                <w:noProof/>
              </w:rPr>
              <w:t>6. Создание биполярного транзистора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A3B3" w14:textId="14B18FD0" w:rsidR="006728AF" w:rsidRDefault="006728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4238" w:history="1">
            <w:r w:rsidRPr="00EC1FDE">
              <w:rPr>
                <w:rStyle w:val="af2"/>
                <w:noProof/>
              </w:rPr>
              <w:t>7. Создание микросхемы LM358N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6BD34" w14:textId="10558346" w:rsidR="006728AF" w:rsidRDefault="006728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124239" w:history="1">
            <w:r w:rsidRPr="00EC1FDE">
              <w:rPr>
                <w:rStyle w:val="af2"/>
                <w:noProof/>
              </w:rPr>
              <w:t>8. Создание разъемов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AB48" w14:textId="6FA5500D" w:rsidR="00700307" w:rsidRDefault="00700307">
          <w:r>
            <w:rPr>
              <w:b/>
              <w:bCs/>
            </w:rPr>
            <w:fldChar w:fldCharType="end"/>
          </w:r>
        </w:p>
      </w:sdtContent>
    </w:sdt>
    <w:p w14:paraId="1876E057" w14:textId="23892361" w:rsidR="00CD261C" w:rsidRDefault="006728AF">
      <w:pPr>
        <w:ind w:firstLine="0"/>
        <w:jc w:val="left"/>
      </w:pPr>
      <w:r>
        <w:br w:type="page"/>
      </w:r>
    </w:p>
    <w:p w14:paraId="23BD469A" w14:textId="60277270" w:rsidR="00CD261C" w:rsidRDefault="00CD261C" w:rsidP="00CD261C">
      <w:pPr>
        <w:pStyle w:val="2"/>
      </w:pPr>
      <w:bookmarkStart w:id="1" w:name="_Toc134124232"/>
      <w:r w:rsidRPr="008D7C6D">
        <w:lastRenderedPageBreak/>
        <w:t>1.</w:t>
      </w:r>
      <w:r>
        <w:rPr>
          <w:lang w:val="en-US"/>
        </w:rPr>
        <w:t> </w:t>
      </w:r>
      <w:r>
        <w:t xml:space="preserve"> Создание резисторов</w:t>
      </w:r>
      <w:bookmarkEnd w:id="1"/>
      <w:r>
        <w:t xml:space="preserve"> </w:t>
      </w:r>
    </w:p>
    <w:p w14:paraId="4D3AFE8B" w14:textId="4639C963" w:rsidR="00CD261C" w:rsidRPr="008D7C6D" w:rsidRDefault="00CD261C" w:rsidP="008D7C6D">
      <w:pPr>
        <w:rPr>
          <w:szCs w:val="28"/>
        </w:rPr>
      </w:pPr>
      <w:r>
        <w:rPr>
          <w:szCs w:val="28"/>
        </w:rPr>
        <w:t>Выполни</w:t>
      </w:r>
      <w:r w:rsidR="008D7C6D">
        <w:rPr>
          <w:szCs w:val="28"/>
        </w:rPr>
        <w:t>м</w:t>
      </w:r>
      <w:r>
        <w:rPr>
          <w:szCs w:val="28"/>
        </w:rPr>
        <w:t xml:space="preserve"> команду Component→New.</w:t>
      </w:r>
      <w:r w:rsidR="008D7C6D">
        <w:rPr>
          <w:szCs w:val="28"/>
        </w:rPr>
        <w:t> </w:t>
      </w:r>
      <w:r>
        <w:rPr>
          <w:szCs w:val="28"/>
        </w:rPr>
        <w:t>Перед началом создания компонента выб</w:t>
      </w:r>
      <w:r w:rsidR="008D7C6D">
        <w:rPr>
          <w:szCs w:val="28"/>
        </w:rPr>
        <w:t>ерем</w:t>
      </w:r>
      <w:r>
        <w:rPr>
          <w:szCs w:val="28"/>
        </w:rPr>
        <w:t xml:space="preserve"> библиотеку. Найд</w:t>
      </w:r>
      <w:r w:rsidR="008D7C6D">
        <w:rPr>
          <w:szCs w:val="28"/>
        </w:rPr>
        <w:t>ём</w:t>
      </w:r>
      <w:r>
        <w:rPr>
          <w:szCs w:val="28"/>
        </w:rPr>
        <w:t xml:space="preserve"> ранее созданную библиотеку</w:t>
      </w:r>
      <w:r w:rsidR="008D7C6D">
        <w:rPr>
          <w:szCs w:val="28"/>
        </w:rPr>
        <w:t xml:space="preserve"> </w:t>
      </w:r>
      <w:r w:rsidR="008D7C6D">
        <w:rPr>
          <w:szCs w:val="28"/>
          <w:lang w:val="en-US"/>
        </w:rPr>
        <w:t>Lobanov_</w:t>
      </w:r>
      <w:r>
        <w:rPr>
          <w:szCs w:val="28"/>
        </w:rPr>
        <w:t>resistance.lib</w:t>
      </w:r>
      <w:r w:rsidR="008D7C6D">
        <w:rPr>
          <w:szCs w:val="28"/>
          <w:lang w:val="en-US"/>
        </w:rPr>
        <w:t>:</w:t>
      </w:r>
    </w:p>
    <w:p w14:paraId="5E24A353" w14:textId="31EFC24B" w:rsidR="008D7C6D" w:rsidRDefault="008D7C6D" w:rsidP="008D7C6D">
      <w:pPr>
        <w:jc w:val="center"/>
        <w:rPr>
          <w:szCs w:val="28"/>
        </w:rPr>
      </w:pPr>
      <w:r w:rsidRPr="008D7C6D">
        <w:rPr>
          <w:szCs w:val="28"/>
        </w:rPr>
        <w:drawing>
          <wp:inline distT="0" distB="0" distL="0" distR="0" wp14:anchorId="60CEC7F0" wp14:editId="70CB99FA">
            <wp:extent cx="3566980" cy="2809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171" cy="28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7D3A" w14:textId="6BD6F111" w:rsidR="008D7C6D" w:rsidRDefault="008D7C6D" w:rsidP="008D7C6D">
      <w:pPr>
        <w:jc w:val="center"/>
        <w:rPr>
          <w:szCs w:val="28"/>
        </w:rPr>
      </w:pPr>
      <w:r>
        <w:rPr>
          <w:szCs w:val="28"/>
        </w:rPr>
        <w:t>Рис. 1.1 – Выбор библиотеки.</w:t>
      </w:r>
    </w:p>
    <w:p w14:paraId="06878140" w14:textId="77777777" w:rsidR="008D7C6D" w:rsidRPr="008D7C6D" w:rsidRDefault="00CD261C" w:rsidP="008D7C6D">
      <w:pPr>
        <w:rPr>
          <w:szCs w:val="28"/>
        </w:rPr>
      </w:pPr>
      <w:r>
        <w:rPr>
          <w:szCs w:val="28"/>
        </w:rPr>
        <w:t>В</w:t>
      </w:r>
      <w:r w:rsidRPr="008D7C6D">
        <w:rPr>
          <w:szCs w:val="28"/>
        </w:rPr>
        <w:t xml:space="preserve"> </w:t>
      </w:r>
      <w:r>
        <w:rPr>
          <w:szCs w:val="28"/>
        </w:rPr>
        <w:t>окне</w:t>
      </w:r>
      <w:r w:rsidRPr="008D7C6D">
        <w:rPr>
          <w:szCs w:val="28"/>
        </w:rPr>
        <w:t xml:space="preserve"> </w:t>
      </w:r>
      <w:r w:rsidRPr="008D7C6D">
        <w:rPr>
          <w:szCs w:val="28"/>
          <w:lang w:val="en-US"/>
        </w:rPr>
        <w:t>Component</w:t>
      </w:r>
      <w:r w:rsidRPr="008D7C6D">
        <w:rPr>
          <w:szCs w:val="28"/>
        </w:rPr>
        <w:t xml:space="preserve"> </w:t>
      </w:r>
      <w:r w:rsidRPr="008D7C6D">
        <w:rPr>
          <w:szCs w:val="28"/>
          <w:lang w:val="en-US"/>
        </w:rPr>
        <w:t>Information</w:t>
      </w:r>
      <w:r w:rsidRPr="008D7C6D">
        <w:rPr>
          <w:szCs w:val="28"/>
        </w:rPr>
        <w:t xml:space="preserve"> </w:t>
      </w:r>
      <w:r>
        <w:rPr>
          <w:szCs w:val="28"/>
        </w:rPr>
        <w:t>нажм</w:t>
      </w:r>
      <w:r w:rsidR="008D7C6D">
        <w:rPr>
          <w:szCs w:val="28"/>
        </w:rPr>
        <w:t>ём</w:t>
      </w:r>
      <w:r w:rsidRPr="008D7C6D">
        <w:rPr>
          <w:szCs w:val="28"/>
        </w:rPr>
        <w:t xml:space="preserve"> </w:t>
      </w:r>
      <w:r>
        <w:rPr>
          <w:szCs w:val="28"/>
        </w:rPr>
        <w:t>кнопку</w:t>
      </w:r>
      <w:r w:rsidRPr="008D7C6D">
        <w:rPr>
          <w:szCs w:val="28"/>
        </w:rPr>
        <w:t xml:space="preserve"> </w:t>
      </w:r>
      <w:r w:rsidRPr="008D7C6D">
        <w:rPr>
          <w:szCs w:val="28"/>
          <w:lang w:val="en-US"/>
        </w:rPr>
        <w:t>Select</w:t>
      </w:r>
      <w:r w:rsidRPr="008D7C6D">
        <w:rPr>
          <w:szCs w:val="28"/>
        </w:rPr>
        <w:t xml:space="preserve"> </w:t>
      </w:r>
      <w:r w:rsidRPr="008D7C6D">
        <w:rPr>
          <w:szCs w:val="28"/>
          <w:lang w:val="en-US"/>
        </w:rPr>
        <w:t>Pattern</w:t>
      </w:r>
      <w:r w:rsidR="008D7C6D">
        <w:rPr>
          <w:szCs w:val="28"/>
        </w:rPr>
        <w:t xml:space="preserve"> и в</w:t>
      </w:r>
      <w:r w:rsidRPr="008D7C6D">
        <w:rPr>
          <w:szCs w:val="28"/>
        </w:rPr>
        <w:t xml:space="preserve"> </w:t>
      </w:r>
      <w:r>
        <w:rPr>
          <w:szCs w:val="28"/>
        </w:rPr>
        <w:t>появившемся</w:t>
      </w:r>
      <w:r w:rsidRPr="008D7C6D">
        <w:rPr>
          <w:szCs w:val="28"/>
        </w:rPr>
        <w:t xml:space="preserve"> </w:t>
      </w:r>
      <w:r>
        <w:rPr>
          <w:szCs w:val="28"/>
        </w:rPr>
        <w:t>окне</w:t>
      </w:r>
      <w:r w:rsidRPr="008D7C6D">
        <w:rPr>
          <w:szCs w:val="28"/>
        </w:rPr>
        <w:t xml:space="preserve"> </w:t>
      </w:r>
      <w:r w:rsidRPr="004C5605">
        <w:rPr>
          <w:szCs w:val="28"/>
          <w:lang w:val="en-US"/>
        </w:rPr>
        <w:t>Library</w:t>
      </w:r>
      <w:r w:rsidRPr="008D7C6D">
        <w:rPr>
          <w:szCs w:val="28"/>
        </w:rPr>
        <w:t xml:space="preserve"> </w:t>
      </w:r>
      <w:r w:rsidRPr="004C5605">
        <w:rPr>
          <w:szCs w:val="28"/>
          <w:lang w:val="en-US"/>
        </w:rPr>
        <w:t>Brose</w:t>
      </w:r>
      <w:r w:rsidRPr="008D7C6D">
        <w:rPr>
          <w:szCs w:val="28"/>
        </w:rPr>
        <w:t xml:space="preserve"> </w:t>
      </w:r>
      <w:r>
        <w:rPr>
          <w:szCs w:val="28"/>
        </w:rPr>
        <w:t>выбер</w:t>
      </w:r>
      <w:r w:rsidR="008D7C6D">
        <w:rPr>
          <w:szCs w:val="28"/>
        </w:rPr>
        <w:t>ем</w:t>
      </w:r>
      <w:r w:rsidRPr="008D7C6D">
        <w:rPr>
          <w:szCs w:val="28"/>
        </w:rPr>
        <w:t xml:space="preserve"> </w:t>
      </w:r>
      <w:r>
        <w:rPr>
          <w:szCs w:val="28"/>
        </w:rPr>
        <w:t>посадочное</w:t>
      </w:r>
      <w:r w:rsidRPr="008D7C6D">
        <w:rPr>
          <w:szCs w:val="28"/>
        </w:rPr>
        <w:t xml:space="preserve"> </w:t>
      </w:r>
      <w:r>
        <w:rPr>
          <w:szCs w:val="28"/>
        </w:rPr>
        <w:t>место</w:t>
      </w:r>
      <w:r w:rsidRPr="008D7C6D">
        <w:rPr>
          <w:szCs w:val="28"/>
        </w:rPr>
        <w:t xml:space="preserve"> </w:t>
      </w:r>
      <w:r w:rsidRPr="004C5605">
        <w:rPr>
          <w:szCs w:val="28"/>
          <w:lang w:val="en-US"/>
        </w:rPr>
        <w:t>RES</w:t>
      </w:r>
      <w:r w:rsidRPr="008D7C6D">
        <w:rPr>
          <w:szCs w:val="28"/>
        </w:rPr>
        <w:t xml:space="preserve">-0.125 </w:t>
      </w:r>
      <w:r>
        <w:rPr>
          <w:szCs w:val="28"/>
        </w:rPr>
        <w:t>и</w:t>
      </w:r>
      <w:r w:rsidRPr="008D7C6D">
        <w:rPr>
          <w:szCs w:val="28"/>
        </w:rPr>
        <w:t xml:space="preserve"> </w:t>
      </w:r>
      <w:r>
        <w:rPr>
          <w:szCs w:val="28"/>
        </w:rPr>
        <w:t>нажм</w:t>
      </w:r>
      <w:r w:rsidR="008D7C6D">
        <w:rPr>
          <w:szCs w:val="28"/>
        </w:rPr>
        <w:t>ём</w:t>
      </w:r>
      <w:r w:rsidRPr="008D7C6D">
        <w:rPr>
          <w:szCs w:val="28"/>
        </w:rPr>
        <w:t xml:space="preserve"> </w:t>
      </w:r>
      <w:r>
        <w:rPr>
          <w:szCs w:val="28"/>
        </w:rPr>
        <w:t>кнопку</w:t>
      </w:r>
      <w:r w:rsidRPr="008D7C6D">
        <w:rPr>
          <w:szCs w:val="28"/>
        </w:rPr>
        <w:t xml:space="preserve"> </w:t>
      </w:r>
      <w:r>
        <w:rPr>
          <w:szCs w:val="28"/>
        </w:rPr>
        <w:t>ОК</w:t>
      </w:r>
      <w:r w:rsidR="008D7C6D" w:rsidRPr="008D7C6D">
        <w:rPr>
          <w:szCs w:val="28"/>
        </w:rPr>
        <w:t>:</w:t>
      </w:r>
    </w:p>
    <w:p w14:paraId="3A1B454C" w14:textId="2041A004" w:rsidR="00CD261C" w:rsidRDefault="008D7C6D" w:rsidP="008D7C6D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908A333" wp14:editId="27069654">
            <wp:extent cx="4027640" cy="2553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55" cy="2554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A4765F" w14:textId="7DE9AB9C" w:rsidR="008D7C6D" w:rsidRPr="0082060B" w:rsidRDefault="008D7C6D" w:rsidP="008D7C6D">
      <w:pPr>
        <w:jc w:val="center"/>
        <w:rPr>
          <w:szCs w:val="28"/>
        </w:rPr>
      </w:pPr>
      <w:r>
        <w:rPr>
          <w:szCs w:val="28"/>
        </w:rPr>
        <w:t xml:space="preserve">Рис. 1.2 – Выбор посадочного места </w:t>
      </w:r>
      <w:r>
        <w:rPr>
          <w:szCs w:val="28"/>
          <w:lang w:val="en-US"/>
        </w:rPr>
        <w:t>RES</w:t>
      </w:r>
      <w:r w:rsidRPr="008D7C6D">
        <w:rPr>
          <w:szCs w:val="28"/>
        </w:rPr>
        <w:t>-0.125</w:t>
      </w:r>
      <w:r w:rsidR="0082060B" w:rsidRPr="0082060B">
        <w:rPr>
          <w:szCs w:val="28"/>
        </w:rPr>
        <w:t>.</w:t>
      </w:r>
    </w:p>
    <w:p w14:paraId="49B313AC" w14:textId="1E7C0EE1" w:rsidR="00CD261C" w:rsidRDefault="00CD261C" w:rsidP="0082060B">
      <w:pPr>
        <w:rPr>
          <w:szCs w:val="28"/>
        </w:rPr>
      </w:pPr>
      <w:r>
        <w:rPr>
          <w:szCs w:val="28"/>
        </w:rPr>
        <w:t xml:space="preserve">В поле Number of Gates (количество составных частей) </w:t>
      </w:r>
      <w:r w:rsidR="0082060B">
        <w:rPr>
          <w:szCs w:val="28"/>
        </w:rPr>
        <w:t>введём</w:t>
      </w:r>
      <w:r>
        <w:rPr>
          <w:szCs w:val="28"/>
        </w:rPr>
        <w:t xml:space="preserve"> значение </w:t>
      </w:r>
      <w:r w:rsidR="0082060B">
        <w:rPr>
          <w:szCs w:val="28"/>
        </w:rPr>
        <w:t>«</w:t>
      </w:r>
      <w:r>
        <w:rPr>
          <w:szCs w:val="28"/>
        </w:rPr>
        <w:t>1</w:t>
      </w:r>
      <w:r w:rsidR="0082060B">
        <w:rPr>
          <w:szCs w:val="28"/>
        </w:rPr>
        <w:t>»</w:t>
      </w:r>
      <w:r>
        <w:rPr>
          <w:szCs w:val="28"/>
        </w:rPr>
        <w:t>. Это значит, что в выбранном корпусе будет упакован только один символ. При этом кнопка Select Symbol станет доступной. Нажм</w:t>
      </w:r>
      <w:r w:rsidR="0082060B">
        <w:rPr>
          <w:szCs w:val="28"/>
        </w:rPr>
        <w:t>ём</w:t>
      </w:r>
      <w:r>
        <w:rPr>
          <w:szCs w:val="28"/>
        </w:rPr>
        <w:t xml:space="preserve"> на кнопку Select Symbol и выберите символ RESISTOR</w:t>
      </w:r>
    </w:p>
    <w:p w14:paraId="332FB38B" w14:textId="5208E01C" w:rsidR="0082060B" w:rsidRDefault="0082060B" w:rsidP="0082060B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97704EA" wp14:editId="63AD4B92">
            <wp:extent cx="4400550" cy="27282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48" cy="27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8A66B1" w14:textId="3CFE86F4" w:rsidR="0082060B" w:rsidRPr="0082060B" w:rsidRDefault="0082060B" w:rsidP="0082060B">
      <w:pPr>
        <w:jc w:val="center"/>
        <w:rPr>
          <w:szCs w:val="28"/>
        </w:rPr>
      </w:pPr>
      <w:r>
        <w:rPr>
          <w:szCs w:val="28"/>
        </w:rPr>
        <w:t xml:space="preserve">Рис. 1.3 - Выбор символа </w:t>
      </w:r>
      <w:r>
        <w:rPr>
          <w:szCs w:val="28"/>
          <w:lang w:val="en-US"/>
        </w:rPr>
        <w:t>RESISTOR</w:t>
      </w:r>
      <w:r w:rsidRPr="0082060B">
        <w:rPr>
          <w:szCs w:val="28"/>
        </w:rPr>
        <w:t>.</w:t>
      </w:r>
    </w:p>
    <w:p w14:paraId="104942C1" w14:textId="51DD8F18" w:rsidR="00CD261C" w:rsidRPr="0082060B" w:rsidRDefault="00CD261C" w:rsidP="0082060B">
      <w:pPr>
        <w:rPr>
          <w:szCs w:val="28"/>
        </w:rPr>
      </w:pPr>
      <w:r>
        <w:rPr>
          <w:szCs w:val="28"/>
        </w:rPr>
        <w:t xml:space="preserve">В поле Refdes Prefix (префикс позиционного обозначения) </w:t>
      </w:r>
      <w:r w:rsidR="0082060B">
        <w:rPr>
          <w:szCs w:val="28"/>
        </w:rPr>
        <w:t>впишем</w:t>
      </w:r>
      <w:r>
        <w:rPr>
          <w:szCs w:val="28"/>
        </w:rPr>
        <w:t xml:space="preserve"> </w:t>
      </w:r>
      <w:r w:rsidR="0082060B">
        <w:rPr>
          <w:szCs w:val="28"/>
        </w:rPr>
        <w:t>«</w:t>
      </w:r>
      <w:r>
        <w:rPr>
          <w:szCs w:val="28"/>
        </w:rPr>
        <w:t>R</w:t>
      </w:r>
      <w:r w:rsidR="0082060B">
        <w:rPr>
          <w:szCs w:val="28"/>
        </w:rPr>
        <w:t>»</w:t>
      </w:r>
      <w:r>
        <w:rPr>
          <w:szCs w:val="28"/>
        </w:rPr>
        <w:t>.</w:t>
      </w:r>
      <w:r w:rsidR="0082060B">
        <w:rPr>
          <w:szCs w:val="28"/>
        </w:rPr>
        <w:t xml:space="preserve"> </w:t>
      </w:r>
      <w:r>
        <w:rPr>
          <w:szCs w:val="28"/>
        </w:rPr>
        <w:t xml:space="preserve">В поле Component Style </w:t>
      </w:r>
      <w:r w:rsidR="0082060B">
        <w:rPr>
          <w:szCs w:val="28"/>
        </w:rPr>
        <w:t>установим</w:t>
      </w:r>
      <w:r>
        <w:rPr>
          <w:szCs w:val="28"/>
        </w:rPr>
        <w:t xml:space="preserve"> флажок напротив пункта Homogeneous. </w:t>
      </w:r>
    </w:p>
    <w:p w14:paraId="4BF8CEF8" w14:textId="695DD472" w:rsidR="00CD261C" w:rsidRDefault="00CD261C" w:rsidP="00100349">
      <w:pPr>
        <w:rPr>
          <w:szCs w:val="28"/>
        </w:rPr>
      </w:pPr>
      <w:r>
        <w:rPr>
          <w:szCs w:val="28"/>
        </w:rPr>
        <w:t>В поле Gate Numbering установи</w:t>
      </w:r>
      <w:r w:rsidR="0082060B">
        <w:rPr>
          <w:szCs w:val="28"/>
        </w:rPr>
        <w:t>м</w:t>
      </w:r>
      <w:r>
        <w:rPr>
          <w:szCs w:val="28"/>
        </w:rPr>
        <w:t xml:space="preserve"> флажок напротив пункта Numeric.</w:t>
      </w:r>
      <w:r w:rsidR="00100349">
        <w:rPr>
          <w:szCs w:val="28"/>
        </w:rPr>
        <w:t xml:space="preserve"> </w:t>
      </w:r>
      <w:r>
        <w:rPr>
          <w:szCs w:val="28"/>
        </w:rPr>
        <w:t>В поле Component Type выбер</w:t>
      </w:r>
      <w:r w:rsidR="00100349">
        <w:rPr>
          <w:szCs w:val="28"/>
        </w:rPr>
        <w:t>ем</w:t>
      </w:r>
      <w:r>
        <w:rPr>
          <w:szCs w:val="28"/>
        </w:rPr>
        <w:t xml:space="preserve"> пункт Normal. </w:t>
      </w:r>
    </w:p>
    <w:p w14:paraId="1814D76F" w14:textId="0B8C078D" w:rsidR="00100349" w:rsidRDefault="00100349" w:rsidP="00100349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807066B" wp14:editId="75DC67C0">
            <wp:extent cx="3543300" cy="25232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064" cy="2528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0A5596" w14:textId="44433769" w:rsidR="00100349" w:rsidRDefault="00100349" w:rsidP="00100349">
      <w:pPr>
        <w:jc w:val="center"/>
        <w:rPr>
          <w:szCs w:val="28"/>
        </w:rPr>
      </w:pPr>
      <w:r>
        <w:rPr>
          <w:szCs w:val="28"/>
        </w:rPr>
        <w:t xml:space="preserve">Рис. 1.4 - </w:t>
      </w:r>
      <w:r>
        <w:rPr>
          <w:szCs w:val="28"/>
        </w:rPr>
        <w:t>Окно Component Information</w:t>
      </w:r>
      <w:r>
        <w:rPr>
          <w:szCs w:val="28"/>
        </w:rPr>
        <w:t>.</w:t>
      </w:r>
    </w:p>
    <w:p w14:paraId="513628AD" w14:textId="3398A631" w:rsidR="00CD261C" w:rsidRPr="0032091E" w:rsidRDefault="00CD261C" w:rsidP="00CD261C">
      <w:pPr>
        <w:rPr>
          <w:szCs w:val="28"/>
        </w:rPr>
      </w:pPr>
      <w:r>
        <w:rPr>
          <w:szCs w:val="28"/>
        </w:rPr>
        <w:t>Для настройки соответствия выводов символа и выводов корпуса нажм</w:t>
      </w:r>
      <w:r w:rsidR="0032091E">
        <w:rPr>
          <w:szCs w:val="28"/>
        </w:rPr>
        <w:t>ём</w:t>
      </w:r>
      <w:r>
        <w:rPr>
          <w:szCs w:val="28"/>
        </w:rPr>
        <w:t xml:space="preserve"> кнопку Pins View</w:t>
      </w:r>
      <w:r w:rsidR="0032091E" w:rsidRPr="0032091E">
        <w:rPr>
          <w:szCs w:val="28"/>
        </w:rPr>
        <w:t>:</w:t>
      </w:r>
    </w:p>
    <w:p w14:paraId="25C3634B" w14:textId="2671FD3E" w:rsidR="00CD261C" w:rsidRDefault="0032091E" w:rsidP="0032091E">
      <w:pPr>
        <w:ind w:firstLine="0"/>
        <w:jc w:val="center"/>
        <w:rPr>
          <w:lang w:val="en-US"/>
        </w:rPr>
      </w:pPr>
      <w:r w:rsidRPr="0032091E">
        <w:rPr>
          <w:lang w:val="en-US"/>
        </w:rPr>
        <w:drawing>
          <wp:inline distT="0" distB="0" distL="0" distR="0" wp14:anchorId="7E0CE9D8" wp14:editId="5FD70B40">
            <wp:extent cx="4324350" cy="1155038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5986" cy="116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4502" w14:textId="3C72CC70" w:rsidR="0032091E" w:rsidRDefault="00CD261C" w:rsidP="0032091E">
      <w:pPr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 w:rsidR="0032091E">
        <w:rPr>
          <w:szCs w:val="28"/>
          <w:lang w:val="en-US"/>
        </w:rPr>
        <w:t>1.5</w:t>
      </w:r>
      <w:r>
        <w:rPr>
          <w:szCs w:val="28"/>
        </w:rPr>
        <w:t xml:space="preserve"> </w:t>
      </w:r>
      <w:r w:rsidR="0032091E">
        <w:rPr>
          <w:szCs w:val="28"/>
          <w:lang w:val="en-US"/>
        </w:rPr>
        <w:t xml:space="preserve">- </w:t>
      </w:r>
      <w:r>
        <w:rPr>
          <w:szCs w:val="28"/>
        </w:rPr>
        <w:t>Окно Pins View</w:t>
      </w:r>
    </w:p>
    <w:p w14:paraId="5D720E04" w14:textId="1669C392" w:rsidR="00CD261C" w:rsidRDefault="00CD261C" w:rsidP="00CD261C">
      <w:pPr>
        <w:rPr>
          <w:szCs w:val="28"/>
        </w:rPr>
      </w:pPr>
      <w:r>
        <w:rPr>
          <w:szCs w:val="28"/>
        </w:rPr>
        <w:lastRenderedPageBreak/>
        <w:t>Для проверки правильности ввода информации выполните команду Component→Validate</w:t>
      </w:r>
    </w:p>
    <w:p w14:paraId="2F6DB0CF" w14:textId="5E0FD451" w:rsidR="000765E0" w:rsidRDefault="000765E0" w:rsidP="000765E0">
      <w:pPr>
        <w:jc w:val="center"/>
        <w:rPr>
          <w:szCs w:val="28"/>
        </w:rPr>
      </w:pPr>
      <w:r w:rsidRPr="000765E0">
        <w:rPr>
          <w:szCs w:val="28"/>
        </w:rPr>
        <w:drawing>
          <wp:inline distT="0" distB="0" distL="0" distR="0" wp14:anchorId="2261224E" wp14:editId="797A25FA">
            <wp:extent cx="4029075" cy="29406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4322" cy="29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01DE" w14:textId="630A336E" w:rsidR="000765E0" w:rsidRPr="000765E0" w:rsidRDefault="000765E0" w:rsidP="000765E0">
      <w:pPr>
        <w:jc w:val="center"/>
        <w:rPr>
          <w:szCs w:val="28"/>
        </w:rPr>
      </w:pPr>
      <w:r>
        <w:rPr>
          <w:szCs w:val="28"/>
        </w:rPr>
        <w:t>Рис. 1.6 – Нет ошибок.</w:t>
      </w:r>
    </w:p>
    <w:p w14:paraId="287B76D3" w14:textId="07ABA5CC" w:rsidR="00CD261C" w:rsidRDefault="00CD261C" w:rsidP="00414722">
      <w:pPr>
        <w:rPr>
          <w:szCs w:val="28"/>
        </w:rPr>
      </w:pPr>
      <w:r>
        <w:rPr>
          <w:szCs w:val="28"/>
        </w:rPr>
        <w:t>Выполни</w:t>
      </w:r>
      <w:r w:rsidR="000765E0">
        <w:rPr>
          <w:szCs w:val="28"/>
        </w:rPr>
        <w:t>м</w:t>
      </w:r>
      <w:r>
        <w:rPr>
          <w:szCs w:val="28"/>
        </w:rPr>
        <w:t xml:space="preserve"> команду Component→Save As.</w:t>
      </w:r>
      <w:r w:rsidR="000765E0">
        <w:rPr>
          <w:szCs w:val="28"/>
        </w:rPr>
        <w:t> </w:t>
      </w:r>
      <w:r>
        <w:rPr>
          <w:szCs w:val="28"/>
        </w:rPr>
        <w:t>Сохрани</w:t>
      </w:r>
      <w:r w:rsidR="000765E0">
        <w:rPr>
          <w:szCs w:val="28"/>
        </w:rPr>
        <w:t>м</w:t>
      </w:r>
      <w:r>
        <w:rPr>
          <w:szCs w:val="28"/>
        </w:rPr>
        <w:t xml:space="preserve"> компонент с именем R-0.125. Теперь компонент доступен для других редакторов системы P-CAD в виде полноценного элемента из библиотеки resistance. </w:t>
      </w:r>
    </w:p>
    <w:p w14:paraId="73FBE8A6" w14:textId="57D776D5" w:rsidR="00AE7B6A" w:rsidRDefault="00CD261C" w:rsidP="00AE7B6A">
      <w:pPr>
        <w:ind w:firstLine="708"/>
        <w:rPr>
          <w:szCs w:val="28"/>
        </w:rPr>
      </w:pPr>
      <w:r>
        <w:rPr>
          <w:szCs w:val="28"/>
        </w:rPr>
        <w:t>Выполни</w:t>
      </w:r>
      <w:r w:rsidR="00414722">
        <w:rPr>
          <w:szCs w:val="28"/>
        </w:rPr>
        <w:t>м</w:t>
      </w:r>
      <w:r>
        <w:rPr>
          <w:szCs w:val="28"/>
        </w:rPr>
        <w:t xml:space="preserve"> </w:t>
      </w:r>
      <w:r w:rsidR="00AE7B6A">
        <w:rPr>
          <w:szCs w:val="28"/>
        </w:rPr>
        <w:t>аналогичные операции</w:t>
      </w:r>
      <w:r>
        <w:rPr>
          <w:szCs w:val="28"/>
        </w:rPr>
        <w:t xml:space="preserve"> для создания резисторов с номинальными мощностями 0,5Вт и 1Вт. При этом выбира</w:t>
      </w:r>
      <w:r w:rsidR="00414722">
        <w:rPr>
          <w:szCs w:val="28"/>
        </w:rPr>
        <w:t>ем</w:t>
      </w:r>
      <w:r>
        <w:rPr>
          <w:szCs w:val="28"/>
        </w:rPr>
        <w:t xml:space="preserve"> корпуса с именами RES-0.5 и RES-1, соответственно. Сохрани</w:t>
      </w:r>
      <w:r w:rsidR="00414722">
        <w:rPr>
          <w:szCs w:val="28"/>
        </w:rPr>
        <w:t>м</w:t>
      </w:r>
      <w:r>
        <w:rPr>
          <w:szCs w:val="28"/>
        </w:rPr>
        <w:t xml:space="preserve"> созданные компоненты с именами R-0.5 и R-1. </w:t>
      </w:r>
    </w:p>
    <w:p w14:paraId="5DE21F8A" w14:textId="3E88099E" w:rsidR="00414722" w:rsidRDefault="00414722" w:rsidP="00414722">
      <w:pPr>
        <w:ind w:firstLine="708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8AC6612" wp14:editId="0E308908">
            <wp:extent cx="4191797" cy="2552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34" cy="256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E5BF0E" w14:textId="1959167C" w:rsidR="00414722" w:rsidRDefault="00414722" w:rsidP="00414722">
      <w:pPr>
        <w:ind w:firstLine="708"/>
        <w:jc w:val="center"/>
        <w:rPr>
          <w:szCs w:val="28"/>
        </w:rPr>
      </w:pPr>
      <w:r>
        <w:rPr>
          <w:szCs w:val="28"/>
        </w:rPr>
        <w:t xml:space="preserve">Рис. 1.7 – Сохранение </w:t>
      </w:r>
      <w:r>
        <w:rPr>
          <w:szCs w:val="28"/>
          <w:lang w:val="en-US"/>
        </w:rPr>
        <w:t>R</w:t>
      </w:r>
      <w:r w:rsidR="00AE7B6A">
        <w:rPr>
          <w:szCs w:val="28"/>
          <w:lang w:val="en-US"/>
        </w:rPr>
        <w:t>-</w:t>
      </w:r>
      <w:r w:rsidRPr="00414722">
        <w:rPr>
          <w:szCs w:val="28"/>
        </w:rPr>
        <w:t>0.5.</w:t>
      </w:r>
    </w:p>
    <w:p w14:paraId="118A22E6" w14:textId="05FA5435" w:rsidR="00414722" w:rsidRDefault="00AE7B6A" w:rsidP="00414722">
      <w:pPr>
        <w:ind w:firstLine="708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3101188" wp14:editId="6BFFDA17">
            <wp:extent cx="4142408" cy="31527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15" cy="315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7D2FEC" w14:textId="24A5ACB9" w:rsidR="00AE7B6A" w:rsidRPr="00414722" w:rsidRDefault="00AE7B6A" w:rsidP="00AE7B6A">
      <w:pPr>
        <w:ind w:firstLine="708"/>
        <w:jc w:val="center"/>
        <w:rPr>
          <w:szCs w:val="28"/>
        </w:rPr>
      </w:pPr>
      <w:r>
        <w:rPr>
          <w:szCs w:val="28"/>
        </w:rPr>
        <w:t>Рис. 1.</w:t>
      </w:r>
      <w:r>
        <w:rPr>
          <w:szCs w:val="28"/>
          <w:lang w:val="en-US"/>
        </w:rPr>
        <w:t>8</w:t>
      </w:r>
      <w:r>
        <w:rPr>
          <w:szCs w:val="28"/>
        </w:rPr>
        <w:t xml:space="preserve"> – Сохранение </w:t>
      </w:r>
      <w:r>
        <w:rPr>
          <w:szCs w:val="28"/>
          <w:lang w:val="en-US"/>
        </w:rPr>
        <w:t>R-</w:t>
      </w:r>
      <w:r>
        <w:rPr>
          <w:szCs w:val="28"/>
          <w:lang w:val="en-US"/>
        </w:rPr>
        <w:t>1</w:t>
      </w:r>
      <w:r w:rsidRPr="00414722">
        <w:rPr>
          <w:szCs w:val="28"/>
        </w:rPr>
        <w:t>.</w:t>
      </w:r>
    </w:p>
    <w:p w14:paraId="09FD35CA" w14:textId="6A840186" w:rsidR="00CD261C" w:rsidRDefault="00CD261C" w:rsidP="00CD261C">
      <w:pPr>
        <w:rPr>
          <w:szCs w:val="28"/>
        </w:rPr>
      </w:pPr>
      <w:r>
        <w:rPr>
          <w:szCs w:val="28"/>
        </w:rPr>
        <w:t>Выполи</w:t>
      </w:r>
      <w:r w:rsidR="00AE7B6A">
        <w:rPr>
          <w:szCs w:val="28"/>
        </w:rPr>
        <w:t>м</w:t>
      </w:r>
      <w:r>
        <w:rPr>
          <w:szCs w:val="28"/>
        </w:rPr>
        <w:t xml:space="preserve"> </w:t>
      </w:r>
      <w:r w:rsidR="00AE7B6A">
        <w:rPr>
          <w:szCs w:val="28"/>
        </w:rPr>
        <w:t>аналогичные операции</w:t>
      </w:r>
      <w:r w:rsidR="00AE7B6A">
        <w:rPr>
          <w:szCs w:val="28"/>
        </w:rPr>
        <w:t xml:space="preserve"> </w:t>
      </w:r>
      <w:r>
        <w:rPr>
          <w:szCs w:val="28"/>
        </w:rPr>
        <w:t xml:space="preserve">для создания резистора в чип-корпусе. Для </w:t>
      </w:r>
      <w:r w:rsidR="00AE7B6A">
        <w:rPr>
          <w:szCs w:val="28"/>
        </w:rPr>
        <w:t xml:space="preserve">этого </w:t>
      </w:r>
      <w:r>
        <w:rPr>
          <w:szCs w:val="28"/>
        </w:rPr>
        <w:t>необходимо выбрать посадочное место с именем RES-1812 и символ с именем RESISTOR. Остальные настройки выполняются также как и для обычного резистора. Сохрани</w:t>
      </w:r>
      <w:r w:rsidR="00AE7B6A">
        <w:rPr>
          <w:szCs w:val="28"/>
        </w:rPr>
        <w:t>м</w:t>
      </w:r>
      <w:r>
        <w:rPr>
          <w:szCs w:val="28"/>
        </w:rPr>
        <w:t xml:space="preserve"> созданный компонент с именем 1812. </w:t>
      </w:r>
    </w:p>
    <w:p w14:paraId="653B6717" w14:textId="0EE5905F" w:rsidR="00B40D3F" w:rsidRDefault="00B40D3F" w:rsidP="00B40D3F">
      <w:pPr>
        <w:jc w:val="center"/>
        <w:rPr>
          <w:szCs w:val="28"/>
        </w:rPr>
      </w:pPr>
      <w:r w:rsidRPr="00B40D3F">
        <w:rPr>
          <w:szCs w:val="28"/>
        </w:rPr>
        <w:drawing>
          <wp:inline distT="0" distB="0" distL="0" distR="0" wp14:anchorId="01D4D0AD" wp14:editId="525E8372">
            <wp:extent cx="4777378" cy="2828925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4400" cy="283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705C" w14:textId="4C6127B1" w:rsidR="00B40D3F" w:rsidRPr="00414722" w:rsidRDefault="00B40D3F" w:rsidP="00B40D3F">
      <w:pPr>
        <w:ind w:firstLine="708"/>
        <w:jc w:val="center"/>
        <w:rPr>
          <w:szCs w:val="28"/>
        </w:rPr>
      </w:pPr>
      <w:r>
        <w:rPr>
          <w:szCs w:val="28"/>
        </w:rPr>
        <w:t>Рис. 1.</w:t>
      </w:r>
      <w:r>
        <w:rPr>
          <w:szCs w:val="28"/>
        </w:rPr>
        <w:t>9</w:t>
      </w:r>
      <w:r>
        <w:rPr>
          <w:szCs w:val="28"/>
        </w:rPr>
        <w:t xml:space="preserve"> – Сохранение </w:t>
      </w:r>
      <w:r>
        <w:rPr>
          <w:szCs w:val="28"/>
        </w:rPr>
        <w:t>1812</w:t>
      </w:r>
      <w:r w:rsidRPr="00414722">
        <w:rPr>
          <w:szCs w:val="28"/>
        </w:rPr>
        <w:t>.</w:t>
      </w:r>
    </w:p>
    <w:p w14:paraId="17E04BD4" w14:textId="6142F335" w:rsidR="00CA599B" w:rsidRDefault="00CA599B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F5BF888" w14:textId="63B7F365" w:rsidR="00CA599B" w:rsidRDefault="00CA599B" w:rsidP="00CA599B">
      <w:pPr>
        <w:pStyle w:val="2"/>
      </w:pPr>
      <w:bookmarkStart w:id="2" w:name="_Toc134124233"/>
      <w:r>
        <w:lastRenderedPageBreak/>
        <w:t>2</w:t>
      </w:r>
      <w:r>
        <w:t>. Создание подстроечного резистора</w:t>
      </w:r>
      <w:bookmarkEnd w:id="2"/>
      <w:r>
        <w:t xml:space="preserve"> </w:t>
      </w:r>
    </w:p>
    <w:p w14:paraId="5C11A0E5" w14:textId="26ECF5D7" w:rsidR="00700307" w:rsidRDefault="00CA599B" w:rsidP="001010B5">
      <w:pPr>
        <w:rPr>
          <w:szCs w:val="28"/>
        </w:rPr>
      </w:pPr>
      <w:r>
        <w:rPr>
          <w:szCs w:val="28"/>
        </w:rPr>
        <w:t>Нажм</w:t>
      </w:r>
      <w:r>
        <w:rPr>
          <w:szCs w:val="28"/>
        </w:rPr>
        <w:t>ём</w:t>
      </w:r>
      <w:r>
        <w:rPr>
          <w:szCs w:val="28"/>
        </w:rPr>
        <w:t xml:space="preserve"> кнопку Select Pattern и выбер</w:t>
      </w:r>
      <w:r>
        <w:rPr>
          <w:szCs w:val="28"/>
        </w:rPr>
        <w:t>ем</w:t>
      </w:r>
      <w:r>
        <w:rPr>
          <w:szCs w:val="28"/>
        </w:rPr>
        <w:t xml:space="preserve"> посадочное место с именем RES_PODSTR</w:t>
      </w:r>
      <w:r>
        <w:rPr>
          <w:szCs w:val="28"/>
        </w:rPr>
        <w:t xml:space="preserve">. </w:t>
      </w:r>
      <w:r>
        <w:rPr>
          <w:szCs w:val="28"/>
        </w:rPr>
        <w:t>Введ</w:t>
      </w:r>
      <w:r>
        <w:rPr>
          <w:szCs w:val="28"/>
        </w:rPr>
        <w:t>ём</w:t>
      </w:r>
      <w:r>
        <w:rPr>
          <w:szCs w:val="28"/>
        </w:rPr>
        <w:t xml:space="preserve"> в поле Number of Gates значение “1”. Нажм</w:t>
      </w:r>
      <w:r>
        <w:rPr>
          <w:szCs w:val="28"/>
        </w:rPr>
        <w:t>ём</w:t>
      </w:r>
      <w:r>
        <w:rPr>
          <w:szCs w:val="28"/>
        </w:rPr>
        <w:t xml:space="preserve"> кнопку Select Symbol и выберите символ подстроечного резистора RESISTOR_PODSTR</w:t>
      </w:r>
      <w:r w:rsidRPr="00CA599B">
        <w:rPr>
          <w:szCs w:val="28"/>
        </w:rPr>
        <w:t xml:space="preserve">. </w:t>
      </w:r>
      <w:r>
        <w:rPr>
          <w:szCs w:val="28"/>
        </w:rPr>
        <w:t>Нажм</w:t>
      </w:r>
      <w:r>
        <w:rPr>
          <w:szCs w:val="28"/>
        </w:rPr>
        <w:t>ём</w:t>
      </w:r>
      <w:r>
        <w:rPr>
          <w:szCs w:val="28"/>
        </w:rPr>
        <w:t xml:space="preserve"> клавишу Pins View. Установи</w:t>
      </w:r>
      <w:r>
        <w:rPr>
          <w:szCs w:val="28"/>
        </w:rPr>
        <w:t>м</w:t>
      </w:r>
      <w:r>
        <w:rPr>
          <w:szCs w:val="28"/>
        </w:rPr>
        <w:t xml:space="preserve"> параметры нумерации выводов элементов так, как это изображено </w:t>
      </w:r>
      <w:r>
        <w:rPr>
          <w:szCs w:val="28"/>
        </w:rPr>
        <w:t xml:space="preserve">в задании </w:t>
      </w:r>
      <w:r>
        <w:rPr>
          <w:szCs w:val="28"/>
        </w:rPr>
        <w:t>и выйд</w:t>
      </w:r>
      <w:r>
        <w:rPr>
          <w:szCs w:val="28"/>
        </w:rPr>
        <w:t>ем</w:t>
      </w:r>
      <w:r>
        <w:rPr>
          <w:szCs w:val="28"/>
        </w:rPr>
        <w:t xml:space="preserve"> из этого пункта меню. Выполни</w:t>
      </w:r>
      <w:r w:rsidR="001010B5">
        <w:rPr>
          <w:szCs w:val="28"/>
        </w:rPr>
        <w:t>м</w:t>
      </w:r>
      <w:r>
        <w:rPr>
          <w:szCs w:val="28"/>
        </w:rPr>
        <w:t xml:space="preserve"> проверку компонента команда Component→Validate. </w:t>
      </w:r>
      <w:r w:rsidR="001010B5">
        <w:rPr>
          <w:szCs w:val="28"/>
        </w:rPr>
        <w:t xml:space="preserve">Так как ошибок </w:t>
      </w:r>
      <w:r>
        <w:rPr>
          <w:szCs w:val="28"/>
        </w:rPr>
        <w:t>не найдено – сохрани</w:t>
      </w:r>
      <w:r w:rsidR="001010B5">
        <w:rPr>
          <w:szCs w:val="28"/>
        </w:rPr>
        <w:t>м</w:t>
      </w:r>
      <w:r>
        <w:rPr>
          <w:szCs w:val="28"/>
        </w:rPr>
        <w:t xml:space="preserve"> созданный символ в библиотеку с именем CA9V.</w:t>
      </w:r>
    </w:p>
    <w:p w14:paraId="6BA011BE" w14:textId="349F6EAC" w:rsidR="001010B5" w:rsidRDefault="001010B5" w:rsidP="001010B5">
      <w:pPr>
        <w:rPr>
          <w:szCs w:val="28"/>
        </w:rPr>
      </w:pPr>
      <w:r w:rsidRPr="001010B5">
        <w:rPr>
          <w:szCs w:val="28"/>
        </w:rPr>
        <w:drawing>
          <wp:inline distT="0" distB="0" distL="0" distR="0" wp14:anchorId="51371C70" wp14:editId="4A4ADA24">
            <wp:extent cx="5296639" cy="3267531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7CEC" w14:textId="19FE4B00" w:rsidR="001010B5" w:rsidRPr="001010B5" w:rsidRDefault="001010B5" w:rsidP="001010B5">
      <w:pPr>
        <w:jc w:val="center"/>
        <w:rPr>
          <w:szCs w:val="28"/>
        </w:rPr>
      </w:pPr>
      <w:r>
        <w:rPr>
          <w:szCs w:val="28"/>
        </w:rPr>
        <w:t xml:space="preserve">Рис. 2.1 – Сохранение элемента и окно </w:t>
      </w:r>
      <w:r>
        <w:rPr>
          <w:szCs w:val="28"/>
          <w:lang w:val="en-US"/>
        </w:rPr>
        <w:t>Component</w:t>
      </w:r>
      <w:r w:rsidRPr="001010B5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1010B5">
        <w:rPr>
          <w:szCs w:val="28"/>
        </w:rPr>
        <w:t>.</w:t>
      </w:r>
    </w:p>
    <w:p w14:paraId="6F05953A" w14:textId="52E37B1E" w:rsidR="001010B5" w:rsidRDefault="001010B5">
      <w:pPr>
        <w:ind w:firstLine="0"/>
        <w:jc w:val="left"/>
        <w:rPr>
          <w:rFonts w:cs="Times New Roman"/>
          <w:szCs w:val="28"/>
          <w:lang w:eastAsia="ru-RU"/>
        </w:rPr>
      </w:pPr>
      <w:r>
        <w:rPr>
          <w:szCs w:val="28"/>
        </w:rPr>
        <w:br w:type="page"/>
      </w:r>
    </w:p>
    <w:p w14:paraId="501BA1E2" w14:textId="39C2DE8F" w:rsidR="001010B5" w:rsidRDefault="001010B5" w:rsidP="001010B5">
      <w:pPr>
        <w:pStyle w:val="2"/>
      </w:pPr>
      <w:bookmarkStart w:id="3" w:name="_Toc134124234"/>
      <w:r w:rsidRPr="001010B5">
        <w:lastRenderedPageBreak/>
        <w:t>3</w:t>
      </w:r>
      <w:r>
        <w:t>. Создание керамического конденсатора</w:t>
      </w:r>
      <w:bookmarkEnd w:id="3"/>
      <w:r>
        <w:t xml:space="preserve"> </w:t>
      </w:r>
    </w:p>
    <w:p w14:paraId="53D95F1F" w14:textId="7E3260C1" w:rsidR="001010B5" w:rsidRDefault="001010B5" w:rsidP="001010B5">
      <w:pPr>
        <w:pStyle w:val="ae"/>
        <w:ind w:firstLine="708"/>
        <w:jc w:val="both"/>
        <w:rPr>
          <w:szCs w:val="28"/>
        </w:rPr>
      </w:pPr>
      <w:r>
        <w:rPr>
          <w:szCs w:val="28"/>
        </w:rPr>
        <w:t>Выбер</w:t>
      </w:r>
      <w:r>
        <w:rPr>
          <w:szCs w:val="28"/>
        </w:rPr>
        <w:t>ем</w:t>
      </w:r>
      <w:r>
        <w:rPr>
          <w:szCs w:val="28"/>
        </w:rPr>
        <w:t xml:space="preserve"> команду Component→New. Выбер</w:t>
      </w:r>
      <w:r>
        <w:rPr>
          <w:szCs w:val="28"/>
        </w:rPr>
        <w:t>ем</w:t>
      </w:r>
      <w:r>
        <w:rPr>
          <w:szCs w:val="28"/>
        </w:rPr>
        <w:t xml:space="preserve"> библиотеку С:\&lt;ваша_фамилия&gt;\Library\capasitors.lib. </w:t>
      </w:r>
    </w:p>
    <w:p w14:paraId="460A0271" w14:textId="7D22C36C" w:rsidR="001010B5" w:rsidRDefault="001010B5" w:rsidP="001010B5">
      <w:pPr>
        <w:pStyle w:val="ae"/>
        <w:ind w:firstLine="708"/>
        <w:jc w:val="both"/>
        <w:rPr>
          <w:szCs w:val="28"/>
        </w:rPr>
      </w:pPr>
      <w:r>
        <w:rPr>
          <w:szCs w:val="28"/>
        </w:rPr>
        <w:t>Выбер</w:t>
      </w:r>
      <w:r>
        <w:rPr>
          <w:szCs w:val="28"/>
        </w:rPr>
        <w:t>ем</w:t>
      </w:r>
      <w:r>
        <w:rPr>
          <w:szCs w:val="28"/>
        </w:rPr>
        <w:t xml:space="preserve"> командой Select Pattern корпус компонента CAP_CERAM</w:t>
      </w:r>
      <w:r>
        <w:rPr>
          <w:szCs w:val="28"/>
        </w:rPr>
        <w:t xml:space="preserve">. </w:t>
      </w:r>
      <w:r>
        <w:rPr>
          <w:szCs w:val="28"/>
        </w:rPr>
        <w:t>Установи</w:t>
      </w:r>
      <w:r>
        <w:rPr>
          <w:szCs w:val="28"/>
        </w:rPr>
        <w:t>м</w:t>
      </w:r>
      <w:r>
        <w:rPr>
          <w:szCs w:val="28"/>
        </w:rPr>
        <w:t xml:space="preserve"> Number of Gates = 1. Выбер</w:t>
      </w:r>
      <w:r>
        <w:rPr>
          <w:szCs w:val="28"/>
        </w:rPr>
        <w:t>ем</w:t>
      </w:r>
      <w:r>
        <w:rPr>
          <w:szCs w:val="28"/>
        </w:rPr>
        <w:t xml:space="preserve"> символ компонента CAP_CERAM</w:t>
      </w:r>
      <w:r>
        <w:rPr>
          <w:szCs w:val="28"/>
        </w:rPr>
        <w:t>.</w:t>
      </w:r>
      <w:r>
        <w:rPr>
          <w:szCs w:val="28"/>
        </w:rPr>
        <w:t xml:space="preserve"> Обратите внимание, что в поле RefDes Prefix необходимо ввести букву </w:t>
      </w:r>
      <w:r>
        <w:rPr>
          <w:szCs w:val="28"/>
        </w:rPr>
        <w:t>«</w:t>
      </w:r>
      <w:r>
        <w:rPr>
          <w:szCs w:val="28"/>
        </w:rPr>
        <w:t>С</w:t>
      </w:r>
      <w:r>
        <w:rPr>
          <w:szCs w:val="28"/>
        </w:rPr>
        <w:t>»</w:t>
      </w:r>
      <w:r>
        <w:rPr>
          <w:szCs w:val="28"/>
        </w:rPr>
        <w:t xml:space="preserve"> (в английской раскладке). Установите параметры компонента так, как </w:t>
      </w:r>
      <w:r>
        <w:rPr>
          <w:szCs w:val="28"/>
        </w:rPr>
        <w:t>указано в задании</w:t>
      </w:r>
      <w:r w:rsidR="00AC3FC5" w:rsidRPr="00AC3FC5">
        <w:rPr>
          <w:szCs w:val="28"/>
        </w:rPr>
        <w:t xml:space="preserve">. </w:t>
      </w:r>
      <w:r>
        <w:rPr>
          <w:szCs w:val="28"/>
        </w:rPr>
        <w:t>Выполните проверку созданного символа (Component→Validate). Сохрани</w:t>
      </w:r>
      <w:r>
        <w:rPr>
          <w:szCs w:val="28"/>
        </w:rPr>
        <w:t>м</w:t>
      </w:r>
      <w:r>
        <w:rPr>
          <w:szCs w:val="28"/>
        </w:rPr>
        <w:t xml:space="preserve"> созданный символ в библиотеку с именем CAP_CERAM. </w:t>
      </w:r>
    </w:p>
    <w:p w14:paraId="7BF70F87" w14:textId="159CAE9B" w:rsidR="00283E2D" w:rsidRDefault="00AC3FC5" w:rsidP="00AC3FC5">
      <w:pPr>
        <w:pStyle w:val="ae"/>
        <w:jc w:val="center"/>
        <w:rPr>
          <w:szCs w:val="28"/>
        </w:rPr>
      </w:pPr>
      <w:r w:rsidRPr="00AC3FC5">
        <w:rPr>
          <w:szCs w:val="28"/>
        </w:rPr>
        <w:drawing>
          <wp:inline distT="0" distB="0" distL="0" distR="0" wp14:anchorId="6DF4CFD3" wp14:editId="640B03C6">
            <wp:extent cx="4942309" cy="30003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5817" cy="30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2476" w14:textId="1C6AC39D" w:rsidR="00AC3FC5" w:rsidRDefault="00AC3FC5" w:rsidP="00AC3FC5">
      <w:pPr>
        <w:pStyle w:val="ae"/>
        <w:jc w:val="center"/>
        <w:rPr>
          <w:szCs w:val="28"/>
        </w:rPr>
      </w:pPr>
      <w:r>
        <w:rPr>
          <w:szCs w:val="28"/>
        </w:rPr>
        <w:t xml:space="preserve">Рис. 3.1 - </w:t>
      </w:r>
      <w:r>
        <w:rPr>
          <w:szCs w:val="28"/>
        </w:rPr>
        <w:t xml:space="preserve">Сохранение элемента и окно </w:t>
      </w:r>
      <w:r>
        <w:rPr>
          <w:szCs w:val="28"/>
          <w:lang w:val="en-US"/>
        </w:rPr>
        <w:t>Component</w:t>
      </w:r>
      <w:r w:rsidRPr="001010B5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1010B5">
        <w:rPr>
          <w:szCs w:val="28"/>
        </w:rPr>
        <w:t>.</w:t>
      </w:r>
    </w:p>
    <w:p w14:paraId="46DF3002" w14:textId="77777777" w:rsidR="00AC3FC5" w:rsidRDefault="00AC3FC5">
      <w:pPr>
        <w:ind w:firstLine="0"/>
        <w:jc w:val="left"/>
        <w:rPr>
          <w:rFonts w:cs="Times New Roman"/>
          <w:szCs w:val="28"/>
          <w:lang w:eastAsia="ru-RU"/>
        </w:rPr>
      </w:pPr>
      <w:r>
        <w:rPr>
          <w:szCs w:val="28"/>
        </w:rPr>
        <w:br w:type="page"/>
      </w:r>
    </w:p>
    <w:p w14:paraId="7B418B9F" w14:textId="4576364D" w:rsidR="00AC3FC5" w:rsidRDefault="00AC3FC5" w:rsidP="00AC3FC5">
      <w:pPr>
        <w:pStyle w:val="2"/>
      </w:pPr>
      <w:bookmarkStart w:id="4" w:name="_Toc134124235"/>
      <w:r>
        <w:lastRenderedPageBreak/>
        <w:t>4</w:t>
      </w:r>
      <w:r>
        <w:t>. Создание электролитических конденсаторов</w:t>
      </w:r>
      <w:bookmarkEnd w:id="4"/>
      <w:r>
        <w:t xml:space="preserve"> </w:t>
      </w:r>
    </w:p>
    <w:p w14:paraId="13100384" w14:textId="346D01D6" w:rsidR="00AC3FC5" w:rsidRPr="00AC3FC5" w:rsidRDefault="00AC3FC5" w:rsidP="00AC3FC5">
      <w:pPr>
        <w:pStyle w:val="ae"/>
        <w:ind w:firstLine="708"/>
        <w:jc w:val="both"/>
        <w:rPr>
          <w:szCs w:val="28"/>
          <w:lang w:val="en-US"/>
        </w:rPr>
      </w:pPr>
      <w:r>
        <w:rPr>
          <w:szCs w:val="28"/>
        </w:rPr>
        <w:t>Запусти</w:t>
      </w:r>
      <w:r>
        <w:rPr>
          <w:szCs w:val="28"/>
        </w:rPr>
        <w:t>м</w:t>
      </w:r>
      <w:r>
        <w:rPr>
          <w:szCs w:val="28"/>
        </w:rPr>
        <w:t xml:space="preserve"> команду Component→New.</w:t>
      </w:r>
      <w:r>
        <w:rPr>
          <w:szCs w:val="28"/>
        </w:rPr>
        <w:t xml:space="preserve"> </w:t>
      </w:r>
      <w:r>
        <w:rPr>
          <w:szCs w:val="28"/>
        </w:rPr>
        <w:t>Выбер</w:t>
      </w:r>
      <w:r>
        <w:rPr>
          <w:szCs w:val="28"/>
        </w:rPr>
        <w:t>ем</w:t>
      </w:r>
      <w:r>
        <w:rPr>
          <w:szCs w:val="28"/>
        </w:rPr>
        <w:t xml:space="preserve"> библиотеку capacitors. Выбер</w:t>
      </w:r>
      <w:r>
        <w:rPr>
          <w:szCs w:val="28"/>
        </w:rPr>
        <w:t>ем</w:t>
      </w:r>
      <w:r>
        <w:rPr>
          <w:szCs w:val="28"/>
        </w:rPr>
        <w:t xml:space="preserve"> посадочное место с именем CAP_ELECTR_9V. Установи</w:t>
      </w:r>
      <w:r>
        <w:rPr>
          <w:szCs w:val="28"/>
        </w:rPr>
        <w:t>м</w:t>
      </w:r>
      <w:r w:rsidRPr="00AC3FC5">
        <w:rPr>
          <w:szCs w:val="28"/>
          <w:lang w:val="en-US"/>
        </w:rPr>
        <w:t xml:space="preserve"> Number of Gates</w:t>
      </w:r>
      <w:r w:rsidRPr="00AC3FC5">
        <w:rPr>
          <w:szCs w:val="28"/>
          <w:lang w:val="en-US"/>
        </w:rPr>
        <w:t xml:space="preserve"> </w:t>
      </w:r>
      <w:r w:rsidRPr="00AC3FC5">
        <w:rPr>
          <w:szCs w:val="28"/>
          <w:lang w:val="en-US"/>
        </w:rPr>
        <w:t xml:space="preserve">=1. </w:t>
      </w:r>
      <w:r>
        <w:rPr>
          <w:szCs w:val="28"/>
        </w:rPr>
        <w:t>Выбер</w:t>
      </w:r>
      <w:r>
        <w:rPr>
          <w:szCs w:val="28"/>
        </w:rPr>
        <w:t>ем</w:t>
      </w:r>
      <w:r w:rsidRPr="00AC3FC5">
        <w:rPr>
          <w:szCs w:val="28"/>
          <w:lang w:val="en-US"/>
        </w:rPr>
        <w:t xml:space="preserve"> </w:t>
      </w:r>
      <w:r>
        <w:rPr>
          <w:szCs w:val="28"/>
        </w:rPr>
        <w:t>символ</w:t>
      </w:r>
      <w:r w:rsidRPr="00AC3FC5">
        <w:rPr>
          <w:szCs w:val="28"/>
          <w:lang w:val="en-US"/>
        </w:rPr>
        <w:t xml:space="preserve"> CAP_ELECTR. </w:t>
      </w:r>
      <w:r>
        <w:rPr>
          <w:szCs w:val="28"/>
        </w:rPr>
        <w:t>Установ</w:t>
      </w:r>
      <w:r>
        <w:rPr>
          <w:szCs w:val="28"/>
        </w:rPr>
        <w:t>им</w:t>
      </w:r>
      <w:r w:rsidRPr="00AC3FC5">
        <w:rPr>
          <w:szCs w:val="28"/>
          <w:lang w:val="en-US"/>
        </w:rPr>
        <w:t xml:space="preserve">: </w:t>
      </w:r>
    </w:p>
    <w:p w14:paraId="686387F5" w14:textId="4FF0D06B" w:rsidR="00AC3FC5" w:rsidRPr="004C5605" w:rsidRDefault="00AC3FC5" w:rsidP="00AC3FC5">
      <w:pPr>
        <w:pStyle w:val="ae"/>
        <w:numPr>
          <w:ilvl w:val="0"/>
          <w:numId w:val="13"/>
        </w:numPr>
        <w:jc w:val="both"/>
        <w:rPr>
          <w:szCs w:val="28"/>
          <w:lang w:val="en-US"/>
        </w:rPr>
      </w:pPr>
      <w:r w:rsidRPr="004C5605">
        <w:rPr>
          <w:szCs w:val="28"/>
          <w:lang w:val="en-US"/>
        </w:rPr>
        <w:t>RefDes Prefix – C</w:t>
      </w:r>
      <w:r>
        <w:rPr>
          <w:szCs w:val="28"/>
          <w:lang w:val="en-US"/>
        </w:rPr>
        <w:t>;</w:t>
      </w:r>
    </w:p>
    <w:p w14:paraId="4D63AD35" w14:textId="312C685C" w:rsidR="00AC3FC5" w:rsidRPr="004C5605" w:rsidRDefault="00AC3FC5" w:rsidP="00AC3FC5">
      <w:pPr>
        <w:pStyle w:val="ae"/>
        <w:numPr>
          <w:ilvl w:val="0"/>
          <w:numId w:val="13"/>
        </w:numPr>
        <w:jc w:val="both"/>
        <w:rPr>
          <w:szCs w:val="28"/>
          <w:lang w:val="en-US"/>
        </w:rPr>
      </w:pPr>
      <w:r w:rsidRPr="004C5605">
        <w:rPr>
          <w:szCs w:val="28"/>
          <w:lang w:val="en-US"/>
        </w:rPr>
        <w:t>Component Type – Normal</w:t>
      </w:r>
      <w:r>
        <w:rPr>
          <w:szCs w:val="28"/>
          <w:lang w:val="en-US"/>
        </w:rPr>
        <w:t>;</w:t>
      </w:r>
    </w:p>
    <w:p w14:paraId="03F8A931" w14:textId="6A7588C9" w:rsidR="00AC3FC5" w:rsidRPr="004C5605" w:rsidRDefault="00AC3FC5" w:rsidP="00AC3FC5">
      <w:pPr>
        <w:pStyle w:val="ae"/>
        <w:numPr>
          <w:ilvl w:val="0"/>
          <w:numId w:val="13"/>
        </w:numPr>
        <w:jc w:val="both"/>
        <w:rPr>
          <w:szCs w:val="28"/>
          <w:lang w:val="en-US"/>
        </w:rPr>
      </w:pPr>
      <w:r w:rsidRPr="004C5605">
        <w:rPr>
          <w:szCs w:val="28"/>
          <w:lang w:val="en-US"/>
        </w:rPr>
        <w:t>Component Style – Homogeneous</w:t>
      </w:r>
      <w:r>
        <w:rPr>
          <w:szCs w:val="28"/>
          <w:lang w:val="en-US"/>
        </w:rPr>
        <w:t>;</w:t>
      </w:r>
    </w:p>
    <w:p w14:paraId="757F7598" w14:textId="3A0D741E" w:rsidR="00AC3FC5" w:rsidRPr="004C5605" w:rsidRDefault="00AC3FC5" w:rsidP="00AC3FC5">
      <w:pPr>
        <w:pStyle w:val="ae"/>
        <w:numPr>
          <w:ilvl w:val="0"/>
          <w:numId w:val="13"/>
        </w:numPr>
        <w:jc w:val="both"/>
        <w:rPr>
          <w:szCs w:val="28"/>
          <w:lang w:val="en-US"/>
        </w:rPr>
      </w:pPr>
      <w:r w:rsidRPr="004C5605">
        <w:rPr>
          <w:szCs w:val="28"/>
          <w:lang w:val="en-US"/>
        </w:rPr>
        <w:t>Gate Numbering - Numeric</w:t>
      </w:r>
      <w:r>
        <w:rPr>
          <w:szCs w:val="28"/>
          <w:lang w:val="en-US"/>
        </w:rPr>
        <w:t>.</w:t>
      </w:r>
    </w:p>
    <w:p w14:paraId="29B5E95F" w14:textId="58C6C836" w:rsidR="00AC3FC5" w:rsidRDefault="00AC3FC5" w:rsidP="008225DA">
      <w:pPr>
        <w:pStyle w:val="ae"/>
        <w:ind w:firstLine="360"/>
        <w:jc w:val="both"/>
        <w:rPr>
          <w:szCs w:val="28"/>
        </w:rPr>
      </w:pPr>
      <w:r>
        <w:rPr>
          <w:szCs w:val="28"/>
        </w:rPr>
        <w:t>Настро</w:t>
      </w:r>
      <w:r>
        <w:rPr>
          <w:szCs w:val="28"/>
        </w:rPr>
        <w:t>им</w:t>
      </w:r>
      <w:r>
        <w:rPr>
          <w:szCs w:val="28"/>
        </w:rPr>
        <w:t xml:space="preserve"> соответствие выводов корпуса и символа. Обрати</w:t>
      </w:r>
      <w:r>
        <w:rPr>
          <w:szCs w:val="28"/>
        </w:rPr>
        <w:t>м</w:t>
      </w:r>
      <w:r>
        <w:rPr>
          <w:szCs w:val="28"/>
        </w:rPr>
        <w:t xml:space="preserve"> внимание, что выводы электролитических конденсаторов полярные, то есть “плюсу” символа должен строго соответствовать плюс посадочного места. Провер</w:t>
      </w:r>
      <w:r>
        <w:rPr>
          <w:szCs w:val="28"/>
        </w:rPr>
        <w:t xml:space="preserve">им </w:t>
      </w:r>
      <w:r>
        <w:rPr>
          <w:szCs w:val="28"/>
        </w:rPr>
        <w:t>правильность ввода информации. Сохрани</w:t>
      </w:r>
      <w:r w:rsidR="008225DA">
        <w:rPr>
          <w:szCs w:val="28"/>
        </w:rPr>
        <w:t>м</w:t>
      </w:r>
      <w:r>
        <w:rPr>
          <w:szCs w:val="28"/>
        </w:rPr>
        <w:t xml:space="preserve"> созданный компонент с именем CAP_ELECTR_9V. </w:t>
      </w:r>
    </w:p>
    <w:p w14:paraId="5CFBA0F3" w14:textId="0CC515E6" w:rsidR="008225DA" w:rsidRDefault="008225DA" w:rsidP="008225DA">
      <w:pPr>
        <w:pStyle w:val="ae"/>
        <w:ind w:firstLine="360"/>
        <w:jc w:val="center"/>
        <w:rPr>
          <w:szCs w:val="28"/>
        </w:rPr>
      </w:pPr>
      <w:r w:rsidRPr="008225DA">
        <w:rPr>
          <w:szCs w:val="28"/>
        </w:rPr>
        <w:drawing>
          <wp:inline distT="0" distB="0" distL="0" distR="0" wp14:anchorId="3E041E75" wp14:editId="59C7847C">
            <wp:extent cx="3355280" cy="213517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0344" cy="21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CC67" w14:textId="3104EDEA" w:rsidR="008225DA" w:rsidRDefault="008225DA" w:rsidP="008225DA">
      <w:pPr>
        <w:pStyle w:val="ae"/>
        <w:jc w:val="center"/>
        <w:rPr>
          <w:szCs w:val="28"/>
        </w:rPr>
      </w:pPr>
      <w:r>
        <w:rPr>
          <w:szCs w:val="28"/>
        </w:rPr>
        <w:t xml:space="preserve">Рис. 4.1 - </w:t>
      </w:r>
      <w:r>
        <w:rPr>
          <w:szCs w:val="28"/>
        </w:rPr>
        <w:t xml:space="preserve">Сохранение элемента и окно </w:t>
      </w:r>
      <w:r>
        <w:rPr>
          <w:szCs w:val="28"/>
          <w:lang w:val="en-US"/>
        </w:rPr>
        <w:t>Component</w:t>
      </w:r>
      <w:r w:rsidRPr="001010B5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1010B5">
        <w:rPr>
          <w:szCs w:val="28"/>
        </w:rPr>
        <w:t>.</w:t>
      </w:r>
    </w:p>
    <w:p w14:paraId="5B92CE70" w14:textId="6AC8F25C" w:rsidR="00AC3FC5" w:rsidRDefault="00AC3FC5" w:rsidP="008225DA">
      <w:pPr>
        <w:pStyle w:val="ae"/>
        <w:ind w:firstLine="708"/>
        <w:jc w:val="both"/>
        <w:rPr>
          <w:szCs w:val="28"/>
        </w:rPr>
      </w:pPr>
      <w:r>
        <w:rPr>
          <w:szCs w:val="28"/>
        </w:rPr>
        <w:t xml:space="preserve">Руководствуясь </w:t>
      </w:r>
      <w:r w:rsidR="008225DA">
        <w:rPr>
          <w:szCs w:val="28"/>
        </w:rPr>
        <w:t xml:space="preserve">теми же указаниями, </w:t>
      </w:r>
      <w:r>
        <w:rPr>
          <w:szCs w:val="28"/>
        </w:rPr>
        <w:t>созда</w:t>
      </w:r>
      <w:r w:rsidR="008225DA">
        <w:rPr>
          <w:szCs w:val="28"/>
        </w:rPr>
        <w:t>дим</w:t>
      </w:r>
      <w:r>
        <w:rPr>
          <w:szCs w:val="28"/>
        </w:rPr>
        <w:t xml:space="preserve"> электролитический конденсатор с корпусом CAP_ELECTR_25V и символом CAP_ELECTR. Сохрани</w:t>
      </w:r>
      <w:r w:rsidR="008225DA">
        <w:rPr>
          <w:szCs w:val="28"/>
        </w:rPr>
        <w:t>м</w:t>
      </w:r>
      <w:r>
        <w:rPr>
          <w:szCs w:val="28"/>
        </w:rPr>
        <w:t xml:space="preserve"> созданный компонент с именем CAP_ELECTR_25V. </w:t>
      </w:r>
    </w:p>
    <w:p w14:paraId="3A069EA5" w14:textId="02F68118" w:rsidR="008225DA" w:rsidRDefault="008225DA" w:rsidP="008225DA">
      <w:pPr>
        <w:pStyle w:val="ae"/>
        <w:jc w:val="center"/>
        <w:rPr>
          <w:szCs w:val="28"/>
        </w:rPr>
      </w:pPr>
      <w:r w:rsidRPr="008225DA">
        <w:rPr>
          <w:szCs w:val="28"/>
        </w:rPr>
        <w:drawing>
          <wp:inline distT="0" distB="0" distL="0" distR="0" wp14:anchorId="50964A37" wp14:editId="62848CEB">
            <wp:extent cx="3584391" cy="219584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7053" cy="22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9897" w14:textId="2044F612" w:rsidR="008225DA" w:rsidRDefault="008225DA" w:rsidP="008225DA">
      <w:pPr>
        <w:pStyle w:val="ae"/>
        <w:jc w:val="center"/>
        <w:rPr>
          <w:szCs w:val="28"/>
        </w:rPr>
      </w:pPr>
      <w:r>
        <w:rPr>
          <w:szCs w:val="28"/>
        </w:rPr>
        <w:t>Рис. 4.</w:t>
      </w:r>
      <w:r>
        <w:rPr>
          <w:szCs w:val="28"/>
        </w:rPr>
        <w:t>2</w:t>
      </w:r>
      <w:r>
        <w:rPr>
          <w:szCs w:val="28"/>
        </w:rPr>
        <w:t xml:space="preserve"> - Сохранение элемента и окно </w:t>
      </w:r>
      <w:r>
        <w:rPr>
          <w:szCs w:val="28"/>
          <w:lang w:val="en-US"/>
        </w:rPr>
        <w:t>Component</w:t>
      </w:r>
      <w:r w:rsidRPr="001010B5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1010B5">
        <w:rPr>
          <w:szCs w:val="28"/>
        </w:rPr>
        <w:t>.</w:t>
      </w:r>
    </w:p>
    <w:p w14:paraId="49658175" w14:textId="7B0025C1" w:rsidR="00A054B8" w:rsidRDefault="00A054B8" w:rsidP="00A054B8">
      <w:pPr>
        <w:pStyle w:val="2"/>
      </w:pPr>
      <w:bookmarkStart w:id="5" w:name="_Toc134124236"/>
      <w:r>
        <w:lastRenderedPageBreak/>
        <w:t>5</w:t>
      </w:r>
      <w:r>
        <w:t>. Создание выпрямительного диода и стабилитрона</w:t>
      </w:r>
      <w:bookmarkEnd w:id="5"/>
      <w:r>
        <w:t xml:space="preserve"> </w:t>
      </w:r>
    </w:p>
    <w:p w14:paraId="695DBA0E" w14:textId="3BCC2BA0" w:rsidR="00A054B8" w:rsidRPr="00BA3BBF" w:rsidRDefault="00A054B8" w:rsidP="00A054B8">
      <w:pPr>
        <w:pStyle w:val="ae"/>
        <w:ind w:firstLine="708"/>
        <w:jc w:val="both"/>
        <w:rPr>
          <w:szCs w:val="28"/>
          <w:lang w:val="en-US"/>
        </w:rPr>
      </w:pPr>
      <w:r>
        <w:rPr>
          <w:szCs w:val="28"/>
        </w:rPr>
        <w:t>Запусти</w:t>
      </w:r>
      <w:r>
        <w:rPr>
          <w:szCs w:val="28"/>
        </w:rPr>
        <w:t>м</w:t>
      </w:r>
      <w:r>
        <w:rPr>
          <w:szCs w:val="28"/>
        </w:rPr>
        <w:t xml:space="preserve"> команду Component→New. Выбер</w:t>
      </w:r>
      <w:r>
        <w:rPr>
          <w:szCs w:val="28"/>
        </w:rPr>
        <w:t>ем</w:t>
      </w:r>
      <w:r>
        <w:rPr>
          <w:szCs w:val="28"/>
        </w:rPr>
        <w:t xml:space="preserve"> библиотеку semiconductors. Выбер</w:t>
      </w:r>
      <w:r>
        <w:rPr>
          <w:szCs w:val="28"/>
        </w:rPr>
        <w:t xml:space="preserve">ем </w:t>
      </w:r>
      <w:r>
        <w:rPr>
          <w:szCs w:val="28"/>
        </w:rPr>
        <w:t>посадочное место с именем DIODE. Установи</w:t>
      </w:r>
      <w:r>
        <w:rPr>
          <w:szCs w:val="28"/>
        </w:rPr>
        <w:t>м</w:t>
      </w:r>
      <w:r>
        <w:rPr>
          <w:szCs w:val="28"/>
        </w:rPr>
        <w:t xml:space="preserve"> Number of Gates=1. Выбер</w:t>
      </w:r>
      <w:r>
        <w:rPr>
          <w:szCs w:val="28"/>
        </w:rPr>
        <w:t>ем</w:t>
      </w:r>
      <w:r w:rsidRPr="00A054B8">
        <w:rPr>
          <w:szCs w:val="28"/>
          <w:lang w:val="en-US"/>
        </w:rPr>
        <w:t xml:space="preserve"> </w:t>
      </w:r>
      <w:r>
        <w:rPr>
          <w:szCs w:val="28"/>
        </w:rPr>
        <w:t>символ</w:t>
      </w:r>
      <w:r w:rsidRPr="00A054B8">
        <w:rPr>
          <w:szCs w:val="28"/>
          <w:lang w:val="en-US"/>
        </w:rPr>
        <w:t xml:space="preserve"> DIODE. </w:t>
      </w:r>
      <w:r>
        <w:rPr>
          <w:szCs w:val="28"/>
        </w:rPr>
        <w:t>Установи</w:t>
      </w:r>
      <w:r>
        <w:rPr>
          <w:szCs w:val="28"/>
        </w:rPr>
        <w:t>м</w:t>
      </w:r>
      <w:r w:rsidRPr="00BA3BBF">
        <w:rPr>
          <w:szCs w:val="28"/>
          <w:lang w:val="en-US"/>
        </w:rPr>
        <w:t xml:space="preserve">: </w:t>
      </w:r>
    </w:p>
    <w:p w14:paraId="4BB795DC" w14:textId="480AFA9E" w:rsidR="00A054B8" w:rsidRPr="00BA3BBF" w:rsidRDefault="00A054B8" w:rsidP="00A054B8">
      <w:pPr>
        <w:pStyle w:val="ae"/>
        <w:numPr>
          <w:ilvl w:val="0"/>
          <w:numId w:val="15"/>
        </w:numPr>
        <w:jc w:val="both"/>
        <w:rPr>
          <w:rFonts w:ascii="Symbol" w:hAnsi="Symbol" w:cs="Symbol"/>
          <w:lang w:val="en-US"/>
        </w:rPr>
      </w:pPr>
      <w:r w:rsidRPr="00BA3BBF">
        <w:rPr>
          <w:szCs w:val="28"/>
          <w:lang w:val="en-US"/>
        </w:rPr>
        <w:t>RefDes Prefix – VD</w:t>
      </w:r>
      <w:r>
        <w:rPr>
          <w:szCs w:val="28"/>
          <w:lang w:val="en-US"/>
        </w:rPr>
        <w:t>;</w:t>
      </w:r>
    </w:p>
    <w:p w14:paraId="5CFCEC8A" w14:textId="130E5C6C" w:rsidR="00A054B8" w:rsidRPr="00BA3BBF" w:rsidRDefault="00A054B8" w:rsidP="00A054B8">
      <w:pPr>
        <w:pStyle w:val="ae"/>
        <w:numPr>
          <w:ilvl w:val="0"/>
          <w:numId w:val="15"/>
        </w:numPr>
        <w:jc w:val="both"/>
        <w:rPr>
          <w:rFonts w:ascii="Arial" w:hAnsi="Arial" w:cs="Arial"/>
          <w:color w:val="000000"/>
          <w:szCs w:val="28"/>
          <w:lang w:val="en-US"/>
        </w:rPr>
      </w:pPr>
      <w:r w:rsidRPr="00BA3BBF">
        <w:rPr>
          <w:rFonts w:ascii="Symbol" w:hAnsi="Symbol" w:cs="Symbol"/>
          <w:color w:val="000000"/>
          <w:szCs w:val="28"/>
        </w:rPr>
        <w:t></w:t>
      </w:r>
      <w:r w:rsidRPr="00BA3BBF">
        <w:rPr>
          <w:rFonts w:ascii="Arial" w:hAnsi="Arial" w:cs="Arial"/>
          <w:color w:val="000000"/>
          <w:szCs w:val="28"/>
          <w:lang w:val="en-US"/>
        </w:rPr>
        <w:t>Component Type – Normal</w:t>
      </w:r>
      <w:r>
        <w:rPr>
          <w:rFonts w:ascii="Arial" w:hAnsi="Arial" w:cs="Arial"/>
          <w:color w:val="000000"/>
          <w:szCs w:val="28"/>
          <w:lang w:val="en-US"/>
        </w:rPr>
        <w:t>;</w:t>
      </w:r>
    </w:p>
    <w:p w14:paraId="6E0B5F3E" w14:textId="75D40636" w:rsidR="00A054B8" w:rsidRPr="00BA3BBF" w:rsidRDefault="00A054B8" w:rsidP="00A054B8">
      <w:pPr>
        <w:pStyle w:val="ae"/>
        <w:numPr>
          <w:ilvl w:val="0"/>
          <w:numId w:val="15"/>
        </w:numPr>
        <w:jc w:val="both"/>
        <w:rPr>
          <w:rFonts w:ascii="Arial" w:hAnsi="Arial" w:cs="Arial"/>
          <w:color w:val="000000"/>
          <w:szCs w:val="28"/>
          <w:lang w:val="en-US"/>
        </w:rPr>
      </w:pPr>
      <w:r w:rsidRPr="00BA3BBF">
        <w:rPr>
          <w:rFonts w:ascii="Arial" w:hAnsi="Arial" w:cs="Arial"/>
          <w:color w:val="000000"/>
          <w:szCs w:val="28"/>
          <w:lang w:val="en-US"/>
        </w:rPr>
        <w:t>Component Style – Homogeneous</w:t>
      </w:r>
      <w:r>
        <w:rPr>
          <w:rFonts w:ascii="Arial" w:hAnsi="Arial" w:cs="Arial"/>
          <w:color w:val="000000"/>
          <w:szCs w:val="28"/>
          <w:lang w:val="en-US"/>
        </w:rPr>
        <w:t>;</w:t>
      </w:r>
    </w:p>
    <w:p w14:paraId="4551CA0E" w14:textId="46F4DEC2" w:rsidR="00A054B8" w:rsidRPr="00BA3BBF" w:rsidRDefault="00A054B8" w:rsidP="00A054B8">
      <w:pPr>
        <w:pStyle w:val="ae"/>
        <w:numPr>
          <w:ilvl w:val="0"/>
          <w:numId w:val="15"/>
        </w:numPr>
        <w:jc w:val="both"/>
        <w:rPr>
          <w:rFonts w:ascii="Arial" w:hAnsi="Arial" w:cs="Arial"/>
          <w:color w:val="000000"/>
          <w:szCs w:val="28"/>
          <w:lang w:val="en-US"/>
        </w:rPr>
      </w:pPr>
      <w:r w:rsidRPr="00BA3BBF">
        <w:rPr>
          <w:rFonts w:ascii="Arial" w:hAnsi="Arial" w:cs="Arial"/>
          <w:color w:val="000000"/>
          <w:szCs w:val="28"/>
          <w:lang w:val="en-US"/>
        </w:rPr>
        <w:t xml:space="preserve">Gate Numbering </w:t>
      </w:r>
      <w:r>
        <w:rPr>
          <w:rFonts w:ascii="Arial" w:hAnsi="Arial" w:cs="Arial"/>
          <w:color w:val="000000"/>
          <w:szCs w:val="28"/>
          <w:lang w:val="en-US"/>
        </w:rPr>
        <w:t>–</w:t>
      </w:r>
      <w:r w:rsidRPr="00BA3BBF">
        <w:rPr>
          <w:rFonts w:ascii="Arial" w:hAnsi="Arial" w:cs="Arial"/>
          <w:color w:val="000000"/>
          <w:szCs w:val="28"/>
          <w:lang w:val="en-US"/>
        </w:rPr>
        <w:t xml:space="preserve"> Numeric</w:t>
      </w:r>
      <w:r>
        <w:rPr>
          <w:rFonts w:ascii="Arial" w:hAnsi="Arial" w:cs="Arial"/>
          <w:color w:val="000000"/>
          <w:szCs w:val="28"/>
          <w:lang w:val="en-US"/>
        </w:rPr>
        <w:t>.</w:t>
      </w:r>
    </w:p>
    <w:p w14:paraId="39D3B64E" w14:textId="5164875C" w:rsidR="00A054B8" w:rsidRDefault="00A054B8" w:rsidP="00A054B8">
      <w:pPr>
        <w:pStyle w:val="ae"/>
        <w:ind w:firstLine="360"/>
        <w:jc w:val="both"/>
        <w:rPr>
          <w:szCs w:val="28"/>
          <w:lang w:val="en-US"/>
        </w:rPr>
      </w:pPr>
      <w:r w:rsidRPr="00A054B8">
        <w:t>Настро</w:t>
      </w:r>
      <w:r>
        <w:t>им</w:t>
      </w:r>
      <w:r w:rsidRPr="00A054B8">
        <w:t xml:space="preserve"> соответствие выводов корпуса и символа</w:t>
      </w:r>
      <w:r>
        <w:t xml:space="preserve">. </w:t>
      </w:r>
      <w:r>
        <w:rPr>
          <w:szCs w:val="28"/>
        </w:rPr>
        <w:t>Провер</w:t>
      </w:r>
      <w:r>
        <w:rPr>
          <w:szCs w:val="28"/>
        </w:rPr>
        <w:t>им</w:t>
      </w:r>
      <w:r>
        <w:rPr>
          <w:szCs w:val="28"/>
        </w:rPr>
        <w:t xml:space="preserve"> правильность ввода информации. Сохрани</w:t>
      </w:r>
      <w:r>
        <w:rPr>
          <w:szCs w:val="28"/>
        </w:rPr>
        <w:t>м</w:t>
      </w:r>
      <w:r>
        <w:rPr>
          <w:szCs w:val="28"/>
        </w:rPr>
        <w:t xml:space="preserve"> созданный компонент с именем DIODE. </w:t>
      </w:r>
    </w:p>
    <w:p w14:paraId="18A9B130" w14:textId="7A37D6F6" w:rsidR="000027D8" w:rsidRDefault="000027D8" w:rsidP="000027D8">
      <w:pPr>
        <w:pStyle w:val="ae"/>
        <w:jc w:val="center"/>
        <w:rPr>
          <w:lang w:val="en-US"/>
        </w:rPr>
      </w:pPr>
      <w:r w:rsidRPr="000027D8">
        <w:rPr>
          <w:lang w:val="en-US"/>
        </w:rPr>
        <w:drawing>
          <wp:inline distT="0" distB="0" distL="0" distR="0" wp14:anchorId="043BE6AE" wp14:editId="208E0EB1">
            <wp:extent cx="3769743" cy="2227576"/>
            <wp:effectExtent l="0" t="0" r="254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8886" cy="223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895D" w14:textId="60C56B0B" w:rsidR="000027D8" w:rsidRPr="00E811D2" w:rsidRDefault="000027D8" w:rsidP="00E811D2">
      <w:pPr>
        <w:pStyle w:val="ae"/>
        <w:jc w:val="center"/>
        <w:rPr>
          <w:szCs w:val="28"/>
        </w:rPr>
      </w:pPr>
      <w:r>
        <w:rPr>
          <w:szCs w:val="28"/>
        </w:rPr>
        <w:t xml:space="preserve">Рис. </w:t>
      </w:r>
      <w:r w:rsidRPr="00E811D2">
        <w:rPr>
          <w:szCs w:val="28"/>
        </w:rPr>
        <w:t>5</w:t>
      </w:r>
      <w:r>
        <w:rPr>
          <w:szCs w:val="28"/>
        </w:rPr>
        <w:t>.</w:t>
      </w:r>
      <w:r w:rsidRPr="00E811D2">
        <w:rPr>
          <w:szCs w:val="28"/>
        </w:rPr>
        <w:t>1</w:t>
      </w:r>
      <w:r>
        <w:rPr>
          <w:szCs w:val="28"/>
        </w:rPr>
        <w:t xml:space="preserve"> - Сохранение элемента и окно </w:t>
      </w:r>
      <w:r>
        <w:rPr>
          <w:szCs w:val="28"/>
          <w:lang w:val="en-US"/>
        </w:rPr>
        <w:t>Component</w:t>
      </w:r>
      <w:r w:rsidRPr="001010B5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1010B5">
        <w:rPr>
          <w:szCs w:val="28"/>
        </w:rPr>
        <w:t>.</w:t>
      </w:r>
    </w:p>
    <w:p w14:paraId="148D897B" w14:textId="4D5B6C77" w:rsidR="00A054B8" w:rsidRDefault="00A054B8" w:rsidP="00E811D2">
      <w:pPr>
        <w:pStyle w:val="ae"/>
        <w:ind w:firstLine="708"/>
        <w:jc w:val="both"/>
        <w:rPr>
          <w:szCs w:val="28"/>
          <w:lang w:val="en-US"/>
        </w:rPr>
      </w:pPr>
      <w:r>
        <w:rPr>
          <w:szCs w:val="28"/>
        </w:rPr>
        <w:t xml:space="preserve">Руководствуясь </w:t>
      </w:r>
      <w:r w:rsidR="00E811D2">
        <w:rPr>
          <w:szCs w:val="28"/>
        </w:rPr>
        <w:t xml:space="preserve">теми же </w:t>
      </w:r>
      <w:r>
        <w:rPr>
          <w:szCs w:val="28"/>
        </w:rPr>
        <w:t>указаниями</w:t>
      </w:r>
      <w:r w:rsidR="00E811D2" w:rsidRPr="00E811D2">
        <w:rPr>
          <w:szCs w:val="28"/>
        </w:rPr>
        <w:t>,</w:t>
      </w:r>
      <w:r w:rsidR="00E811D2">
        <w:rPr>
          <w:szCs w:val="28"/>
        </w:rPr>
        <w:t xml:space="preserve"> </w:t>
      </w:r>
      <w:r>
        <w:rPr>
          <w:szCs w:val="28"/>
        </w:rPr>
        <w:t>созда</w:t>
      </w:r>
      <w:r w:rsidR="00E811D2">
        <w:rPr>
          <w:szCs w:val="28"/>
        </w:rPr>
        <w:t>дим</w:t>
      </w:r>
      <w:r>
        <w:rPr>
          <w:szCs w:val="28"/>
        </w:rPr>
        <w:t xml:space="preserve"> кремниевый стабилитрон с корпусом DIODE и символом STABISTOR. Сохрани</w:t>
      </w:r>
      <w:r w:rsidR="00E811D2">
        <w:rPr>
          <w:szCs w:val="28"/>
        </w:rPr>
        <w:t xml:space="preserve">м </w:t>
      </w:r>
      <w:r>
        <w:rPr>
          <w:szCs w:val="28"/>
        </w:rPr>
        <w:t xml:space="preserve">созданный компонент с именем STABISTOR. </w:t>
      </w:r>
    </w:p>
    <w:p w14:paraId="475CEA78" w14:textId="739C9C7F" w:rsidR="00E811D2" w:rsidRPr="00E811D2" w:rsidRDefault="00E811D2" w:rsidP="00E811D2">
      <w:pPr>
        <w:pStyle w:val="ae"/>
        <w:jc w:val="center"/>
        <w:rPr>
          <w:szCs w:val="28"/>
          <w:lang w:val="en-US"/>
        </w:rPr>
      </w:pPr>
      <w:r w:rsidRPr="00E811D2">
        <w:rPr>
          <w:szCs w:val="28"/>
          <w:lang w:val="en-US"/>
        </w:rPr>
        <w:drawing>
          <wp:inline distT="0" distB="0" distL="0" distR="0" wp14:anchorId="5A2C9C5C" wp14:editId="2BB3EA7C">
            <wp:extent cx="4101130" cy="234638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2536" cy="235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2C89" w14:textId="36F3C051" w:rsidR="00E811D2" w:rsidRPr="00E811D2" w:rsidRDefault="00E811D2" w:rsidP="00E811D2">
      <w:pPr>
        <w:pStyle w:val="ae"/>
        <w:jc w:val="center"/>
        <w:rPr>
          <w:szCs w:val="28"/>
        </w:rPr>
      </w:pPr>
      <w:r>
        <w:rPr>
          <w:szCs w:val="28"/>
        </w:rPr>
        <w:t xml:space="preserve">Рис. </w:t>
      </w:r>
      <w:r w:rsidRPr="00E811D2">
        <w:rPr>
          <w:szCs w:val="28"/>
        </w:rPr>
        <w:t>5</w:t>
      </w:r>
      <w:r>
        <w:rPr>
          <w:szCs w:val="28"/>
        </w:rPr>
        <w:t>.</w:t>
      </w:r>
      <w:r w:rsidRPr="00E811D2">
        <w:rPr>
          <w:szCs w:val="28"/>
        </w:rPr>
        <w:t>2</w:t>
      </w:r>
      <w:r>
        <w:rPr>
          <w:szCs w:val="28"/>
        </w:rPr>
        <w:t xml:space="preserve"> - Сохранение элемента и окно </w:t>
      </w:r>
      <w:r>
        <w:rPr>
          <w:szCs w:val="28"/>
          <w:lang w:val="en-US"/>
        </w:rPr>
        <w:t>Component</w:t>
      </w:r>
      <w:r w:rsidRPr="001010B5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1010B5">
        <w:rPr>
          <w:szCs w:val="28"/>
        </w:rPr>
        <w:t>.</w:t>
      </w:r>
    </w:p>
    <w:p w14:paraId="779BD38C" w14:textId="1A1E6426" w:rsidR="00D17AE2" w:rsidRDefault="00D17AE2" w:rsidP="00D17AE2">
      <w:pPr>
        <w:pStyle w:val="2"/>
      </w:pPr>
      <w:bookmarkStart w:id="6" w:name="_Toc134124237"/>
      <w:r w:rsidRPr="00D17AE2">
        <w:lastRenderedPageBreak/>
        <w:t>6</w:t>
      </w:r>
      <w:r>
        <w:t>. Создание биполярного транзистора</w:t>
      </w:r>
      <w:bookmarkEnd w:id="6"/>
      <w:r>
        <w:t xml:space="preserve"> </w:t>
      </w:r>
    </w:p>
    <w:p w14:paraId="4DD41E41" w14:textId="117670D3" w:rsidR="00D17AE2" w:rsidRPr="00D17AE2" w:rsidRDefault="00D17AE2" w:rsidP="00D17AE2">
      <w:pPr>
        <w:pStyle w:val="ae"/>
        <w:ind w:firstLine="708"/>
        <w:jc w:val="both"/>
        <w:rPr>
          <w:szCs w:val="28"/>
          <w:lang w:val="en-US"/>
        </w:rPr>
      </w:pPr>
      <w:r>
        <w:rPr>
          <w:szCs w:val="28"/>
        </w:rPr>
        <w:t>Запусти</w:t>
      </w:r>
      <w:r>
        <w:rPr>
          <w:szCs w:val="28"/>
        </w:rPr>
        <w:t>м</w:t>
      </w:r>
      <w:r>
        <w:rPr>
          <w:szCs w:val="28"/>
        </w:rPr>
        <w:t xml:space="preserve"> команду Component→New. Выбер</w:t>
      </w:r>
      <w:r>
        <w:rPr>
          <w:szCs w:val="28"/>
        </w:rPr>
        <w:t>ем</w:t>
      </w:r>
      <w:r>
        <w:rPr>
          <w:szCs w:val="28"/>
        </w:rPr>
        <w:t xml:space="preserve"> библиотеку semiconductors. Выбер</w:t>
      </w:r>
      <w:r>
        <w:rPr>
          <w:szCs w:val="28"/>
        </w:rPr>
        <w:t>ем</w:t>
      </w:r>
      <w:r>
        <w:rPr>
          <w:szCs w:val="28"/>
        </w:rPr>
        <w:t xml:space="preserve"> посадочное место с именем KT315B</w:t>
      </w:r>
      <w:r>
        <w:rPr>
          <w:szCs w:val="28"/>
        </w:rPr>
        <w:t xml:space="preserve">. </w:t>
      </w:r>
      <w:r>
        <w:rPr>
          <w:szCs w:val="28"/>
        </w:rPr>
        <w:t>Установи</w:t>
      </w:r>
      <w:r>
        <w:rPr>
          <w:szCs w:val="28"/>
        </w:rPr>
        <w:t>м</w:t>
      </w:r>
      <w:r w:rsidRPr="00D17AE2">
        <w:rPr>
          <w:szCs w:val="28"/>
          <w:lang w:val="en-US"/>
        </w:rPr>
        <w:t xml:space="preserve"> </w:t>
      </w:r>
      <w:r w:rsidRPr="00D17AE2">
        <w:rPr>
          <w:szCs w:val="28"/>
          <w:lang w:val="en-US"/>
        </w:rPr>
        <w:t xml:space="preserve">Number of Gates=1. </w:t>
      </w:r>
      <w:r>
        <w:rPr>
          <w:szCs w:val="28"/>
        </w:rPr>
        <w:t>Выбер</w:t>
      </w:r>
      <w:r>
        <w:rPr>
          <w:szCs w:val="28"/>
        </w:rPr>
        <w:t>ем</w:t>
      </w:r>
      <w:r>
        <w:rPr>
          <w:szCs w:val="28"/>
        </w:rPr>
        <w:t>символ</w:t>
      </w:r>
      <w:r w:rsidRPr="00D17AE2">
        <w:rPr>
          <w:szCs w:val="28"/>
          <w:lang w:val="en-US"/>
        </w:rPr>
        <w:t xml:space="preserve"> TRANS_BIPOL_NPN</w:t>
      </w:r>
      <w:r w:rsidRPr="00D17AE2">
        <w:rPr>
          <w:szCs w:val="28"/>
          <w:lang w:val="en-US"/>
        </w:rPr>
        <w:t>.</w:t>
      </w:r>
      <w:r>
        <w:rPr>
          <w:szCs w:val="28"/>
        </w:rPr>
        <w:t xml:space="preserve"> </w:t>
      </w:r>
      <w:r>
        <w:rPr>
          <w:szCs w:val="28"/>
        </w:rPr>
        <w:t>Установи</w:t>
      </w:r>
      <w:r>
        <w:rPr>
          <w:szCs w:val="28"/>
        </w:rPr>
        <w:t>м</w:t>
      </w:r>
      <w:r w:rsidRPr="00D17AE2">
        <w:rPr>
          <w:szCs w:val="28"/>
          <w:lang w:val="en-US"/>
        </w:rPr>
        <w:t xml:space="preserve">: </w:t>
      </w:r>
    </w:p>
    <w:p w14:paraId="5D999341" w14:textId="5FF31E3C" w:rsidR="00D17AE2" w:rsidRPr="004C5605" w:rsidRDefault="00D17AE2" w:rsidP="00D17AE2">
      <w:pPr>
        <w:pStyle w:val="ae"/>
        <w:numPr>
          <w:ilvl w:val="0"/>
          <w:numId w:val="17"/>
        </w:numPr>
        <w:jc w:val="both"/>
        <w:rPr>
          <w:szCs w:val="28"/>
          <w:lang w:val="en-US"/>
        </w:rPr>
      </w:pPr>
      <w:r w:rsidRPr="004C5605">
        <w:rPr>
          <w:szCs w:val="28"/>
          <w:lang w:val="en-US"/>
        </w:rPr>
        <w:t>RefDes Prefix – VT</w:t>
      </w:r>
      <w:r>
        <w:rPr>
          <w:szCs w:val="28"/>
          <w:lang w:val="en-US"/>
        </w:rPr>
        <w:t>;</w:t>
      </w:r>
    </w:p>
    <w:p w14:paraId="67B3172D" w14:textId="6A0EADF2" w:rsidR="00D17AE2" w:rsidRPr="004C5605" w:rsidRDefault="00D17AE2" w:rsidP="00D17AE2">
      <w:pPr>
        <w:pStyle w:val="ae"/>
        <w:numPr>
          <w:ilvl w:val="0"/>
          <w:numId w:val="17"/>
        </w:numPr>
        <w:jc w:val="both"/>
        <w:rPr>
          <w:szCs w:val="28"/>
          <w:lang w:val="en-US"/>
        </w:rPr>
      </w:pPr>
      <w:r w:rsidRPr="004C5605">
        <w:rPr>
          <w:szCs w:val="28"/>
          <w:lang w:val="en-US"/>
        </w:rPr>
        <w:t>Component Type – Normal</w:t>
      </w:r>
      <w:r>
        <w:rPr>
          <w:szCs w:val="28"/>
          <w:lang w:val="en-US"/>
        </w:rPr>
        <w:t>;</w:t>
      </w:r>
    </w:p>
    <w:p w14:paraId="5C8D0F22" w14:textId="7984A29F" w:rsidR="00D17AE2" w:rsidRPr="004C5605" w:rsidRDefault="00D17AE2" w:rsidP="00D17AE2">
      <w:pPr>
        <w:pStyle w:val="ae"/>
        <w:numPr>
          <w:ilvl w:val="0"/>
          <w:numId w:val="17"/>
        </w:numPr>
        <w:jc w:val="both"/>
        <w:rPr>
          <w:szCs w:val="28"/>
          <w:lang w:val="en-US"/>
        </w:rPr>
      </w:pPr>
      <w:r w:rsidRPr="004C5605">
        <w:rPr>
          <w:szCs w:val="28"/>
          <w:lang w:val="en-US"/>
        </w:rPr>
        <w:t>Component Style – Homogeneous</w:t>
      </w:r>
      <w:r>
        <w:rPr>
          <w:szCs w:val="28"/>
          <w:lang w:val="en-US"/>
        </w:rPr>
        <w:t>;</w:t>
      </w:r>
    </w:p>
    <w:p w14:paraId="2A8A79DF" w14:textId="714BDFFF" w:rsidR="00D17AE2" w:rsidRPr="004C5605" w:rsidRDefault="00D17AE2" w:rsidP="00D17AE2">
      <w:pPr>
        <w:pStyle w:val="ae"/>
        <w:numPr>
          <w:ilvl w:val="0"/>
          <w:numId w:val="17"/>
        </w:numPr>
        <w:jc w:val="both"/>
        <w:rPr>
          <w:szCs w:val="28"/>
          <w:lang w:val="en-US"/>
        </w:rPr>
      </w:pPr>
      <w:r w:rsidRPr="004C5605">
        <w:rPr>
          <w:szCs w:val="28"/>
          <w:lang w:val="en-US"/>
        </w:rPr>
        <w:t xml:space="preserve">Gate Numbering </w:t>
      </w:r>
      <w:r>
        <w:rPr>
          <w:szCs w:val="28"/>
          <w:lang w:val="en-US"/>
        </w:rPr>
        <w:t>–</w:t>
      </w:r>
      <w:r w:rsidRPr="004C5605">
        <w:rPr>
          <w:szCs w:val="28"/>
          <w:lang w:val="en-US"/>
        </w:rPr>
        <w:t xml:space="preserve"> Numeric</w:t>
      </w:r>
      <w:r>
        <w:rPr>
          <w:szCs w:val="28"/>
          <w:lang w:val="en-US"/>
        </w:rPr>
        <w:t>.</w:t>
      </w:r>
    </w:p>
    <w:p w14:paraId="0B98F586" w14:textId="40C74321" w:rsidR="00D17AE2" w:rsidRDefault="00D17AE2" w:rsidP="00D17AE2">
      <w:pPr>
        <w:pStyle w:val="ae"/>
        <w:ind w:firstLine="360"/>
        <w:jc w:val="both"/>
        <w:rPr>
          <w:szCs w:val="28"/>
        </w:rPr>
      </w:pPr>
      <w:r>
        <w:rPr>
          <w:szCs w:val="28"/>
        </w:rPr>
        <w:t>Настро</w:t>
      </w:r>
      <w:r>
        <w:rPr>
          <w:szCs w:val="28"/>
        </w:rPr>
        <w:t>им</w:t>
      </w:r>
      <w:r>
        <w:rPr>
          <w:szCs w:val="28"/>
        </w:rPr>
        <w:t xml:space="preserve"> соответствие выводов корпуса и символа. Номера и назначение выводов символа должны строго соответствовать друг другу. Провер</w:t>
      </w:r>
      <w:r>
        <w:rPr>
          <w:szCs w:val="28"/>
        </w:rPr>
        <w:t xml:space="preserve">им </w:t>
      </w:r>
      <w:r>
        <w:rPr>
          <w:szCs w:val="28"/>
        </w:rPr>
        <w:t>правильность введенной информации. Сохрани</w:t>
      </w:r>
      <w:r>
        <w:rPr>
          <w:szCs w:val="28"/>
        </w:rPr>
        <w:t>м</w:t>
      </w:r>
      <w:r>
        <w:rPr>
          <w:szCs w:val="28"/>
        </w:rPr>
        <w:t xml:space="preserve"> созданный компонент с именем KT315B. </w:t>
      </w:r>
    </w:p>
    <w:p w14:paraId="10A0E1B1" w14:textId="18A80BAC" w:rsidR="008225DA" w:rsidRPr="008225DA" w:rsidRDefault="00DB6379" w:rsidP="008225DA">
      <w:pPr>
        <w:pStyle w:val="ae"/>
        <w:jc w:val="center"/>
        <w:rPr>
          <w:szCs w:val="28"/>
        </w:rPr>
      </w:pPr>
      <w:r w:rsidRPr="00DB6379">
        <w:rPr>
          <w:szCs w:val="28"/>
        </w:rPr>
        <w:drawing>
          <wp:inline distT="0" distB="0" distL="0" distR="0" wp14:anchorId="01D48241" wp14:editId="7CD61D58">
            <wp:extent cx="4396480" cy="2470749"/>
            <wp:effectExtent l="0" t="0" r="4445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3199" cy="24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157D" w14:textId="7902DC9A" w:rsidR="001D38C4" w:rsidRDefault="00DB6379" w:rsidP="001D38C4">
      <w:pPr>
        <w:pStyle w:val="ae"/>
        <w:jc w:val="center"/>
        <w:rPr>
          <w:szCs w:val="28"/>
        </w:rPr>
      </w:pPr>
      <w:r>
        <w:rPr>
          <w:szCs w:val="28"/>
        </w:rPr>
        <w:t xml:space="preserve">Рис. </w:t>
      </w:r>
      <w:r w:rsidRPr="001D38C4">
        <w:rPr>
          <w:szCs w:val="28"/>
        </w:rPr>
        <w:t>6</w:t>
      </w:r>
      <w:r>
        <w:rPr>
          <w:szCs w:val="28"/>
        </w:rPr>
        <w:t>.</w:t>
      </w:r>
      <w:r w:rsidRPr="00E811D2">
        <w:rPr>
          <w:szCs w:val="28"/>
        </w:rPr>
        <w:t>1</w:t>
      </w:r>
      <w:r>
        <w:rPr>
          <w:szCs w:val="28"/>
        </w:rPr>
        <w:t xml:space="preserve"> - Сохранение элемента и окно </w:t>
      </w:r>
      <w:r>
        <w:rPr>
          <w:szCs w:val="28"/>
          <w:lang w:val="en-US"/>
        </w:rPr>
        <w:t>Component</w:t>
      </w:r>
      <w:r w:rsidRPr="001010B5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1010B5">
        <w:rPr>
          <w:szCs w:val="28"/>
        </w:rPr>
        <w:t>.</w:t>
      </w:r>
    </w:p>
    <w:p w14:paraId="7DD5F115" w14:textId="77777777" w:rsidR="001D38C4" w:rsidRDefault="001D38C4">
      <w:pPr>
        <w:ind w:firstLine="0"/>
        <w:jc w:val="left"/>
        <w:rPr>
          <w:rFonts w:cs="Times New Roman"/>
          <w:szCs w:val="28"/>
          <w:lang w:eastAsia="ru-RU"/>
        </w:rPr>
      </w:pPr>
      <w:r>
        <w:rPr>
          <w:szCs w:val="28"/>
        </w:rPr>
        <w:br w:type="page"/>
      </w:r>
    </w:p>
    <w:p w14:paraId="138EBDA0" w14:textId="045443B2" w:rsidR="001D38C4" w:rsidRDefault="001D38C4" w:rsidP="001D38C4">
      <w:pPr>
        <w:pStyle w:val="2"/>
      </w:pPr>
      <w:bookmarkStart w:id="7" w:name="_Toc134124238"/>
      <w:r w:rsidRPr="001D38C4">
        <w:lastRenderedPageBreak/>
        <w:t>7</w:t>
      </w:r>
      <w:r>
        <w:t>. Создание микросхемы LM358N</w:t>
      </w:r>
      <w:bookmarkEnd w:id="7"/>
      <w:r>
        <w:t xml:space="preserve"> </w:t>
      </w:r>
    </w:p>
    <w:p w14:paraId="393D78D5" w14:textId="44146039" w:rsidR="001D38C4" w:rsidRDefault="001D38C4" w:rsidP="00CC6BC7">
      <w:pPr>
        <w:pStyle w:val="ae"/>
        <w:ind w:firstLine="708"/>
        <w:jc w:val="both"/>
        <w:rPr>
          <w:szCs w:val="28"/>
        </w:rPr>
      </w:pPr>
      <w:r>
        <w:rPr>
          <w:szCs w:val="28"/>
        </w:rPr>
        <w:t>Запусти</w:t>
      </w:r>
      <w:r>
        <w:rPr>
          <w:szCs w:val="28"/>
        </w:rPr>
        <w:t>м</w:t>
      </w:r>
      <w:r>
        <w:rPr>
          <w:szCs w:val="28"/>
        </w:rPr>
        <w:t xml:space="preserve"> команду Component→New. Выбер</w:t>
      </w:r>
      <w:r>
        <w:rPr>
          <w:szCs w:val="28"/>
        </w:rPr>
        <w:t>ем</w:t>
      </w:r>
      <w:r>
        <w:rPr>
          <w:szCs w:val="28"/>
        </w:rPr>
        <w:t xml:space="preserve"> библиотеку </w:t>
      </w:r>
      <w:r w:rsidR="00690604">
        <w:rPr>
          <w:szCs w:val="28"/>
          <w:lang w:val="en-US"/>
        </w:rPr>
        <w:t>chip</w:t>
      </w:r>
      <w:r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t>Выберите посадочное место с именем DIP8</w:t>
      </w:r>
      <w:r>
        <w:rPr>
          <w:szCs w:val="28"/>
        </w:rPr>
        <w:t>.</w:t>
      </w:r>
      <w:r>
        <w:rPr>
          <w:szCs w:val="28"/>
        </w:rPr>
        <w:t xml:space="preserve"> Установи</w:t>
      </w:r>
      <w:r>
        <w:rPr>
          <w:szCs w:val="28"/>
        </w:rPr>
        <w:t>м</w:t>
      </w:r>
      <w:r>
        <w:rPr>
          <w:szCs w:val="28"/>
        </w:rPr>
        <w:t xml:space="preserve"> Number of Gates</w:t>
      </w:r>
      <w:r w:rsidR="00CC6BC7">
        <w:rPr>
          <w:szCs w:val="28"/>
        </w:rPr>
        <w:t xml:space="preserve"> </w:t>
      </w:r>
      <w:r>
        <w:rPr>
          <w:szCs w:val="28"/>
        </w:rPr>
        <w:t>=</w:t>
      </w:r>
      <w:r w:rsidR="00CC6BC7">
        <w:rPr>
          <w:szCs w:val="28"/>
        </w:rPr>
        <w:t xml:space="preserve"> </w:t>
      </w:r>
      <w:r>
        <w:rPr>
          <w:szCs w:val="28"/>
        </w:rPr>
        <w:t>2. В данном корпуса будет упакована микросхема, состоящая из двух частей. Установи</w:t>
      </w:r>
      <w:r w:rsidR="00CC6BC7">
        <w:rPr>
          <w:szCs w:val="28"/>
        </w:rPr>
        <w:t xml:space="preserve">м </w:t>
      </w:r>
      <w:r>
        <w:rPr>
          <w:szCs w:val="28"/>
        </w:rPr>
        <w:t xml:space="preserve">следующие параметры создаваемого компонента: </w:t>
      </w:r>
    </w:p>
    <w:p w14:paraId="06514E16" w14:textId="1F48F2A4" w:rsidR="001D38C4" w:rsidRDefault="001D38C4" w:rsidP="00CC6BC7">
      <w:pPr>
        <w:pStyle w:val="ae"/>
        <w:numPr>
          <w:ilvl w:val="0"/>
          <w:numId w:val="19"/>
        </w:numPr>
        <w:jc w:val="both"/>
        <w:rPr>
          <w:szCs w:val="28"/>
        </w:rPr>
      </w:pPr>
      <w:r>
        <w:rPr>
          <w:szCs w:val="28"/>
        </w:rPr>
        <w:t>Component Type – Normal</w:t>
      </w:r>
      <w:r w:rsidR="00CC6BC7">
        <w:rPr>
          <w:szCs w:val="28"/>
          <w:lang w:val="en-US"/>
        </w:rPr>
        <w:t>;</w:t>
      </w:r>
    </w:p>
    <w:p w14:paraId="782D5923" w14:textId="7B249FF5" w:rsidR="001D38C4" w:rsidRDefault="001D38C4" w:rsidP="00CC6BC7">
      <w:pPr>
        <w:pStyle w:val="ae"/>
        <w:numPr>
          <w:ilvl w:val="0"/>
          <w:numId w:val="19"/>
        </w:numPr>
        <w:jc w:val="both"/>
        <w:rPr>
          <w:szCs w:val="28"/>
        </w:rPr>
      </w:pPr>
      <w:r>
        <w:rPr>
          <w:szCs w:val="28"/>
        </w:rPr>
        <w:t>Component Style – Heterogeneous (для создания компонента, состоящего из различных секций)</w:t>
      </w:r>
      <w:r w:rsidR="00CC6BC7" w:rsidRPr="00CC6BC7">
        <w:rPr>
          <w:szCs w:val="28"/>
        </w:rPr>
        <w:t>;</w:t>
      </w:r>
    </w:p>
    <w:p w14:paraId="7EC187ED" w14:textId="3D1727A4" w:rsidR="001D38C4" w:rsidRDefault="001D38C4" w:rsidP="00CC6BC7">
      <w:pPr>
        <w:pStyle w:val="ae"/>
        <w:numPr>
          <w:ilvl w:val="0"/>
          <w:numId w:val="19"/>
        </w:numPr>
        <w:jc w:val="both"/>
        <w:rPr>
          <w:szCs w:val="28"/>
        </w:rPr>
      </w:pPr>
      <w:r>
        <w:rPr>
          <w:szCs w:val="28"/>
        </w:rPr>
        <w:t>Gate Numbering – Numeric</w:t>
      </w:r>
      <w:r w:rsidR="00CC6BC7">
        <w:rPr>
          <w:szCs w:val="28"/>
          <w:lang w:val="en-US"/>
        </w:rPr>
        <w:t>;</w:t>
      </w:r>
      <w:r>
        <w:rPr>
          <w:szCs w:val="28"/>
        </w:rPr>
        <w:t xml:space="preserve"> </w:t>
      </w:r>
    </w:p>
    <w:p w14:paraId="618884CF" w14:textId="0B4D5025" w:rsidR="001D38C4" w:rsidRDefault="001D38C4" w:rsidP="00CC6BC7">
      <w:pPr>
        <w:pStyle w:val="ae"/>
        <w:numPr>
          <w:ilvl w:val="0"/>
          <w:numId w:val="19"/>
        </w:numPr>
        <w:jc w:val="both"/>
        <w:rPr>
          <w:szCs w:val="28"/>
        </w:rPr>
      </w:pPr>
      <w:r>
        <w:rPr>
          <w:szCs w:val="28"/>
        </w:rPr>
        <w:t>RefDes Prefix – DA (так как микросхема аналоговая)</w:t>
      </w:r>
      <w:r w:rsidR="00CC6BC7" w:rsidRPr="00CC6BC7">
        <w:rPr>
          <w:szCs w:val="28"/>
        </w:rPr>
        <w:t>.</w:t>
      </w:r>
    </w:p>
    <w:p w14:paraId="3E967D9D" w14:textId="77777777" w:rsidR="00C1605E" w:rsidRDefault="001D38C4" w:rsidP="00C1605E">
      <w:pPr>
        <w:pStyle w:val="ae"/>
        <w:ind w:firstLine="360"/>
        <w:jc w:val="both"/>
        <w:rPr>
          <w:szCs w:val="28"/>
        </w:rPr>
      </w:pPr>
      <w:r>
        <w:rPr>
          <w:szCs w:val="28"/>
        </w:rPr>
        <w:t>В колонке Gate Eq введ</w:t>
      </w:r>
      <w:r w:rsidR="00CC6BC7">
        <w:rPr>
          <w:szCs w:val="28"/>
        </w:rPr>
        <w:t>ем</w:t>
      </w:r>
      <w:r>
        <w:rPr>
          <w:szCs w:val="28"/>
        </w:rPr>
        <w:t xml:space="preserve"> значения </w:t>
      </w:r>
      <w:r w:rsidR="00CC6BC7">
        <w:rPr>
          <w:szCs w:val="28"/>
        </w:rPr>
        <w:t>«</w:t>
      </w:r>
      <w:r>
        <w:rPr>
          <w:szCs w:val="28"/>
        </w:rPr>
        <w:t>0</w:t>
      </w:r>
      <w:r w:rsidR="00CC6BC7">
        <w:rPr>
          <w:szCs w:val="28"/>
        </w:rPr>
        <w:t>»</w:t>
      </w:r>
      <w:r>
        <w:rPr>
          <w:szCs w:val="28"/>
        </w:rPr>
        <w:t xml:space="preserve"> в обоих строчках, так как секции создаваемого компонента не одинаковые. В колонке Normal выдел</w:t>
      </w:r>
      <w:r w:rsidR="00CC6BC7">
        <w:rPr>
          <w:szCs w:val="28"/>
        </w:rPr>
        <w:t xml:space="preserve">им </w:t>
      </w:r>
      <w:r>
        <w:rPr>
          <w:szCs w:val="28"/>
        </w:rPr>
        <w:t xml:space="preserve">черным </w:t>
      </w:r>
      <w:r w:rsidR="00CC6BC7">
        <w:rPr>
          <w:szCs w:val="28"/>
        </w:rPr>
        <w:t>поле,</w:t>
      </w:r>
      <w:r>
        <w:rPr>
          <w:szCs w:val="28"/>
        </w:rPr>
        <w:t xml:space="preserve"> соответствующее первой секции компонента (Gate #). Нажм</w:t>
      </w:r>
      <w:r w:rsidR="00CC6BC7">
        <w:rPr>
          <w:szCs w:val="28"/>
        </w:rPr>
        <w:t>ём</w:t>
      </w:r>
      <w:r>
        <w:rPr>
          <w:szCs w:val="28"/>
        </w:rPr>
        <w:t xml:space="preserve"> кнопку Select Symbol. В появившемся окне выбер</w:t>
      </w:r>
      <w:r w:rsidR="00CC6BC7">
        <w:rPr>
          <w:szCs w:val="28"/>
        </w:rPr>
        <w:t>ем</w:t>
      </w:r>
      <w:r>
        <w:rPr>
          <w:szCs w:val="28"/>
        </w:rPr>
        <w:t xml:space="preserve"> символ с именем LM358N_1 и нажм</w:t>
      </w:r>
      <w:r w:rsidR="00CC6BC7">
        <w:rPr>
          <w:szCs w:val="28"/>
        </w:rPr>
        <w:t>ём</w:t>
      </w:r>
      <w:r>
        <w:rPr>
          <w:szCs w:val="28"/>
        </w:rPr>
        <w:t xml:space="preserve"> ОК. Выдел</w:t>
      </w:r>
      <w:r w:rsidR="00CC6BC7">
        <w:rPr>
          <w:szCs w:val="28"/>
        </w:rPr>
        <w:t>ем</w:t>
      </w:r>
      <w:r>
        <w:rPr>
          <w:szCs w:val="28"/>
        </w:rPr>
        <w:t xml:space="preserve"> поле соответствующее второй секции</w:t>
      </w:r>
      <w:r w:rsidR="00CC6BC7">
        <w:rPr>
          <w:szCs w:val="28"/>
        </w:rPr>
        <w:t>.</w:t>
      </w:r>
      <w:r>
        <w:rPr>
          <w:szCs w:val="28"/>
        </w:rPr>
        <w:t xml:space="preserve"> Назнач</w:t>
      </w:r>
      <w:r w:rsidR="00CC6BC7">
        <w:rPr>
          <w:szCs w:val="28"/>
        </w:rPr>
        <w:t>им</w:t>
      </w:r>
      <w:r>
        <w:rPr>
          <w:szCs w:val="28"/>
        </w:rPr>
        <w:t xml:space="preserve"> для второй секции символ с именем LM358N_2</w:t>
      </w:r>
      <w:r w:rsidR="00CC6BC7">
        <w:rPr>
          <w:szCs w:val="28"/>
        </w:rPr>
        <w:t xml:space="preserve">. </w:t>
      </w:r>
      <w:r>
        <w:rPr>
          <w:szCs w:val="28"/>
        </w:rPr>
        <w:t>Необходимо помнить, что система не может автоматически установить соответствие между контактными площадками посадочного места и выводами символа. Нажм</w:t>
      </w:r>
      <w:r w:rsidR="00CC6BC7">
        <w:rPr>
          <w:szCs w:val="28"/>
        </w:rPr>
        <w:t>ём</w:t>
      </w:r>
      <w:r>
        <w:rPr>
          <w:szCs w:val="28"/>
        </w:rPr>
        <w:t xml:space="preserve"> кнопку Pins View и настро</w:t>
      </w:r>
      <w:r w:rsidR="00CC6BC7">
        <w:rPr>
          <w:szCs w:val="28"/>
        </w:rPr>
        <w:t>им</w:t>
      </w:r>
      <w:r>
        <w:rPr>
          <w:szCs w:val="28"/>
        </w:rPr>
        <w:t xml:space="preserve"> параметры выводов. Если корпус и символ изначально были созданы корректно, то параметры выводов должны иметь значения, изображенные на рис. 23. Обратите внимание, что столбцы Gate Eq и Pin Eq можно оставить незаполненными. </w:t>
      </w:r>
    </w:p>
    <w:p w14:paraId="0C684283" w14:textId="69CC10BD" w:rsidR="00C1605E" w:rsidRDefault="00C1605E" w:rsidP="00C1605E">
      <w:pPr>
        <w:pStyle w:val="ae"/>
        <w:ind w:firstLine="360"/>
        <w:jc w:val="both"/>
      </w:pPr>
      <w:r>
        <w:t>Провер</w:t>
      </w:r>
      <w:r>
        <w:t>им</w:t>
      </w:r>
      <w:r>
        <w:t xml:space="preserve"> созданный компонент. Сохрани</w:t>
      </w:r>
      <w:r>
        <w:t>м</w:t>
      </w:r>
      <w:r>
        <w:t xml:space="preserve"> созданный компонент с именем </w:t>
      </w:r>
      <w:r>
        <w:rPr>
          <w:b/>
          <w:bCs/>
        </w:rPr>
        <w:t>LM358N</w:t>
      </w:r>
      <w:r>
        <w:t xml:space="preserve">. </w:t>
      </w:r>
    </w:p>
    <w:p w14:paraId="54AB0843" w14:textId="7FA50C9E" w:rsidR="00C1605E" w:rsidRDefault="00C1605E" w:rsidP="00C1605E">
      <w:pPr>
        <w:pStyle w:val="ae"/>
        <w:jc w:val="center"/>
        <w:rPr>
          <w:szCs w:val="28"/>
        </w:rPr>
      </w:pPr>
      <w:r w:rsidRPr="00C1605E">
        <w:rPr>
          <w:szCs w:val="28"/>
        </w:rPr>
        <w:drawing>
          <wp:inline distT="0" distB="0" distL="0" distR="0" wp14:anchorId="1A5EE914" wp14:editId="78EA6456">
            <wp:extent cx="4254593" cy="2582353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9733" cy="258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033B" w14:textId="7A276491" w:rsidR="00C1605E" w:rsidRDefault="00C1605E" w:rsidP="00C1605E">
      <w:pPr>
        <w:pStyle w:val="ae"/>
        <w:jc w:val="center"/>
        <w:rPr>
          <w:szCs w:val="28"/>
        </w:rPr>
      </w:pPr>
      <w:r>
        <w:rPr>
          <w:szCs w:val="28"/>
        </w:rPr>
        <w:t xml:space="preserve">Рис. </w:t>
      </w:r>
      <w:r>
        <w:rPr>
          <w:szCs w:val="28"/>
        </w:rPr>
        <w:t>7</w:t>
      </w:r>
      <w:r>
        <w:rPr>
          <w:szCs w:val="28"/>
        </w:rPr>
        <w:t>.</w:t>
      </w:r>
      <w:r w:rsidRPr="00E811D2">
        <w:rPr>
          <w:szCs w:val="28"/>
        </w:rPr>
        <w:t>1</w:t>
      </w:r>
      <w:r>
        <w:rPr>
          <w:szCs w:val="28"/>
        </w:rPr>
        <w:t xml:space="preserve"> - Сохранение элемента и окно </w:t>
      </w:r>
      <w:r>
        <w:rPr>
          <w:szCs w:val="28"/>
          <w:lang w:val="en-US"/>
        </w:rPr>
        <w:t>Component</w:t>
      </w:r>
      <w:r w:rsidRPr="001010B5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1010B5">
        <w:rPr>
          <w:szCs w:val="28"/>
        </w:rPr>
        <w:t>.</w:t>
      </w:r>
    </w:p>
    <w:p w14:paraId="544A025D" w14:textId="36499502" w:rsidR="00690604" w:rsidRDefault="00690604" w:rsidP="00C1605E">
      <w:pPr>
        <w:pStyle w:val="ae"/>
        <w:jc w:val="center"/>
        <w:rPr>
          <w:szCs w:val="28"/>
        </w:rPr>
      </w:pPr>
    </w:p>
    <w:p w14:paraId="7FE9FC21" w14:textId="73C36365" w:rsidR="00690604" w:rsidRDefault="00690604" w:rsidP="00690604">
      <w:pPr>
        <w:pStyle w:val="2"/>
      </w:pPr>
      <w:bookmarkStart w:id="8" w:name="_Toc134124239"/>
      <w:r>
        <w:lastRenderedPageBreak/>
        <w:t>8.</w:t>
      </w:r>
      <w:r>
        <w:t xml:space="preserve"> Создание разъемов</w:t>
      </w:r>
      <w:bookmarkEnd w:id="8"/>
      <w:r>
        <w:t xml:space="preserve"> </w:t>
      </w:r>
    </w:p>
    <w:p w14:paraId="5025CD25" w14:textId="4129A555" w:rsidR="00690604" w:rsidRPr="007C5F24" w:rsidRDefault="00690604" w:rsidP="00690604">
      <w:pPr>
        <w:pStyle w:val="ae"/>
        <w:ind w:firstLine="708"/>
        <w:jc w:val="both"/>
        <w:rPr>
          <w:szCs w:val="28"/>
          <w:lang w:val="en-US"/>
        </w:rPr>
      </w:pPr>
      <w:r>
        <w:rPr>
          <w:szCs w:val="28"/>
        </w:rPr>
        <w:t>Запусти</w:t>
      </w:r>
      <w:r>
        <w:rPr>
          <w:szCs w:val="28"/>
        </w:rPr>
        <w:t>м</w:t>
      </w:r>
      <w:r>
        <w:rPr>
          <w:szCs w:val="28"/>
        </w:rPr>
        <w:t xml:space="preserve"> команду Component→New. Выбер</w:t>
      </w:r>
      <w:r>
        <w:rPr>
          <w:szCs w:val="28"/>
        </w:rPr>
        <w:t>ем</w:t>
      </w:r>
      <w:r>
        <w:rPr>
          <w:szCs w:val="28"/>
        </w:rPr>
        <w:t xml:space="preserve"> библиотеку socket. Выбер</w:t>
      </w:r>
      <w:r>
        <w:rPr>
          <w:szCs w:val="28"/>
        </w:rPr>
        <w:t>ем</w:t>
      </w:r>
      <w:r>
        <w:rPr>
          <w:szCs w:val="28"/>
        </w:rPr>
        <w:t xml:space="preserve"> посадочное место с именем PLS2. Установи</w:t>
      </w:r>
      <w:r>
        <w:rPr>
          <w:szCs w:val="28"/>
        </w:rPr>
        <w:t>м</w:t>
      </w:r>
      <w:r w:rsidRPr="00690604">
        <w:rPr>
          <w:szCs w:val="28"/>
          <w:lang w:val="en-US"/>
        </w:rPr>
        <w:t xml:space="preserve"> Number of Gates=1. </w:t>
      </w:r>
      <w:r>
        <w:rPr>
          <w:szCs w:val="28"/>
        </w:rPr>
        <w:t>Выбер</w:t>
      </w:r>
      <w:r>
        <w:rPr>
          <w:szCs w:val="28"/>
        </w:rPr>
        <w:t>ем</w:t>
      </w:r>
      <w:r w:rsidRPr="00690604">
        <w:rPr>
          <w:szCs w:val="28"/>
          <w:lang w:val="en-US"/>
        </w:rPr>
        <w:t xml:space="preserve"> </w:t>
      </w:r>
      <w:r>
        <w:rPr>
          <w:szCs w:val="28"/>
        </w:rPr>
        <w:t>символ</w:t>
      </w:r>
      <w:r w:rsidRPr="00690604">
        <w:rPr>
          <w:szCs w:val="28"/>
          <w:lang w:val="en-US"/>
        </w:rPr>
        <w:t xml:space="preserve"> VILKA_L_2K. </w:t>
      </w:r>
      <w:r>
        <w:rPr>
          <w:szCs w:val="28"/>
        </w:rPr>
        <w:t>Установи</w:t>
      </w:r>
      <w:r>
        <w:rPr>
          <w:szCs w:val="28"/>
        </w:rPr>
        <w:t>м</w:t>
      </w:r>
      <w:r w:rsidRPr="007C5F24">
        <w:rPr>
          <w:szCs w:val="28"/>
          <w:lang w:val="en-US"/>
        </w:rPr>
        <w:t xml:space="preserve">: </w:t>
      </w:r>
    </w:p>
    <w:p w14:paraId="553BE82C" w14:textId="4C88F0EB" w:rsidR="00690604" w:rsidRPr="007C5F24" w:rsidRDefault="00690604" w:rsidP="00690604">
      <w:pPr>
        <w:pStyle w:val="ae"/>
        <w:numPr>
          <w:ilvl w:val="0"/>
          <w:numId w:val="22"/>
        </w:numPr>
        <w:jc w:val="both"/>
        <w:rPr>
          <w:szCs w:val="28"/>
          <w:lang w:val="en-US"/>
        </w:rPr>
      </w:pPr>
      <w:r w:rsidRPr="007C5F24">
        <w:rPr>
          <w:szCs w:val="28"/>
          <w:lang w:val="en-US"/>
        </w:rPr>
        <w:t>RefDes Prefix – X</w:t>
      </w:r>
      <w:r>
        <w:rPr>
          <w:szCs w:val="28"/>
          <w:lang w:val="en-US"/>
        </w:rPr>
        <w:t>;</w:t>
      </w:r>
    </w:p>
    <w:p w14:paraId="7646B0C1" w14:textId="5EAE8752" w:rsidR="00690604" w:rsidRPr="007C5F24" w:rsidRDefault="00690604" w:rsidP="00690604">
      <w:pPr>
        <w:pStyle w:val="ae"/>
        <w:numPr>
          <w:ilvl w:val="0"/>
          <w:numId w:val="22"/>
        </w:numPr>
        <w:jc w:val="both"/>
        <w:rPr>
          <w:szCs w:val="28"/>
          <w:lang w:val="en-US"/>
        </w:rPr>
      </w:pPr>
      <w:r w:rsidRPr="007C5F24">
        <w:rPr>
          <w:szCs w:val="28"/>
          <w:lang w:val="en-US"/>
        </w:rPr>
        <w:t>Component Type – Normal</w:t>
      </w:r>
      <w:r>
        <w:rPr>
          <w:szCs w:val="28"/>
          <w:lang w:val="en-US"/>
        </w:rPr>
        <w:t>;</w:t>
      </w:r>
    </w:p>
    <w:p w14:paraId="10F7D4FA" w14:textId="1D0B3009" w:rsidR="00690604" w:rsidRPr="007C5F24" w:rsidRDefault="00690604" w:rsidP="00690604">
      <w:pPr>
        <w:pStyle w:val="ae"/>
        <w:numPr>
          <w:ilvl w:val="0"/>
          <w:numId w:val="22"/>
        </w:numPr>
        <w:jc w:val="both"/>
        <w:rPr>
          <w:szCs w:val="28"/>
          <w:lang w:val="en-US"/>
        </w:rPr>
      </w:pPr>
      <w:r w:rsidRPr="007C5F24">
        <w:rPr>
          <w:szCs w:val="28"/>
          <w:lang w:val="en-US"/>
        </w:rPr>
        <w:t>Component Style – Homogeneous</w:t>
      </w:r>
      <w:r>
        <w:rPr>
          <w:szCs w:val="28"/>
          <w:lang w:val="en-US"/>
        </w:rPr>
        <w:t>;</w:t>
      </w:r>
    </w:p>
    <w:p w14:paraId="0EB22DDA" w14:textId="6BBCD850" w:rsidR="00690604" w:rsidRPr="007C5F24" w:rsidRDefault="00690604" w:rsidP="00690604">
      <w:pPr>
        <w:pStyle w:val="ae"/>
        <w:numPr>
          <w:ilvl w:val="0"/>
          <w:numId w:val="22"/>
        </w:numPr>
        <w:jc w:val="both"/>
        <w:rPr>
          <w:szCs w:val="28"/>
          <w:lang w:val="en-US"/>
        </w:rPr>
      </w:pPr>
      <w:r w:rsidRPr="007C5F24">
        <w:rPr>
          <w:szCs w:val="28"/>
          <w:lang w:val="en-US"/>
        </w:rPr>
        <w:t xml:space="preserve">Gate Numbering </w:t>
      </w:r>
      <w:r>
        <w:rPr>
          <w:szCs w:val="28"/>
          <w:lang w:val="en-US"/>
        </w:rPr>
        <w:t>–</w:t>
      </w:r>
      <w:r w:rsidRPr="007C5F24">
        <w:rPr>
          <w:szCs w:val="28"/>
          <w:lang w:val="en-US"/>
        </w:rPr>
        <w:t xml:space="preserve"> Numeric</w:t>
      </w:r>
      <w:r>
        <w:rPr>
          <w:szCs w:val="28"/>
          <w:lang w:val="en-US"/>
        </w:rPr>
        <w:t>.</w:t>
      </w:r>
    </w:p>
    <w:p w14:paraId="63931000" w14:textId="56E7FA45" w:rsidR="00690604" w:rsidRDefault="00690604" w:rsidP="003D2F06">
      <w:pPr>
        <w:pStyle w:val="ae"/>
        <w:ind w:firstLine="360"/>
        <w:jc w:val="both"/>
        <w:rPr>
          <w:szCs w:val="28"/>
        </w:rPr>
      </w:pPr>
      <w:r>
        <w:rPr>
          <w:szCs w:val="28"/>
        </w:rPr>
        <w:t>Настро</w:t>
      </w:r>
      <w:r w:rsidR="003D2F06">
        <w:rPr>
          <w:szCs w:val="28"/>
        </w:rPr>
        <w:t xml:space="preserve">им </w:t>
      </w:r>
      <w:r>
        <w:rPr>
          <w:szCs w:val="28"/>
        </w:rPr>
        <w:t>соответствие выводов корпуса и символа. Для разъемов также необходимо обязательно соблюдать соответствие между выводами символа и контактными площадками посадочного места. Провер</w:t>
      </w:r>
      <w:r w:rsidR="003D2F06">
        <w:rPr>
          <w:szCs w:val="28"/>
        </w:rPr>
        <w:t>им</w:t>
      </w:r>
      <w:r>
        <w:rPr>
          <w:szCs w:val="28"/>
        </w:rPr>
        <w:t xml:space="preserve"> правильность введенной информации. Сохрани</w:t>
      </w:r>
      <w:r w:rsidR="003D2F06">
        <w:rPr>
          <w:szCs w:val="28"/>
        </w:rPr>
        <w:t>м</w:t>
      </w:r>
      <w:r>
        <w:rPr>
          <w:szCs w:val="28"/>
        </w:rPr>
        <w:t xml:space="preserve"> созданный символ с именем PLS2_L. </w:t>
      </w:r>
    </w:p>
    <w:p w14:paraId="1C7903CF" w14:textId="603AC2EC" w:rsidR="003D2F06" w:rsidRDefault="003D2F06" w:rsidP="003D2F06">
      <w:pPr>
        <w:pStyle w:val="ae"/>
        <w:jc w:val="center"/>
        <w:rPr>
          <w:szCs w:val="28"/>
        </w:rPr>
      </w:pPr>
      <w:r w:rsidRPr="003D2F06">
        <w:rPr>
          <w:szCs w:val="28"/>
        </w:rPr>
        <w:drawing>
          <wp:inline distT="0" distB="0" distL="0" distR="0" wp14:anchorId="2884DD42" wp14:editId="4EEB1FE9">
            <wp:extent cx="3858890" cy="2271498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2274" cy="227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BDC9" w14:textId="5E9B325D" w:rsidR="003D2F06" w:rsidRDefault="003D2F06" w:rsidP="003D2F06">
      <w:pPr>
        <w:pStyle w:val="ae"/>
        <w:jc w:val="center"/>
        <w:rPr>
          <w:szCs w:val="28"/>
        </w:rPr>
      </w:pPr>
      <w:r>
        <w:rPr>
          <w:szCs w:val="28"/>
        </w:rPr>
        <w:t xml:space="preserve">Рис. </w:t>
      </w:r>
      <w:r w:rsidRPr="003D2F06">
        <w:rPr>
          <w:szCs w:val="28"/>
        </w:rPr>
        <w:t>8</w:t>
      </w:r>
      <w:r>
        <w:rPr>
          <w:szCs w:val="28"/>
        </w:rPr>
        <w:t>.</w:t>
      </w:r>
      <w:r w:rsidRPr="00E811D2">
        <w:rPr>
          <w:szCs w:val="28"/>
        </w:rPr>
        <w:t>1</w:t>
      </w:r>
      <w:r>
        <w:rPr>
          <w:szCs w:val="28"/>
        </w:rPr>
        <w:t xml:space="preserve"> - Сохранение элемента и окно </w:t>
      </w:r>
      <w:r>
        <w:rPr>
          <w:szCs w:val="28"/>
          <w:lang w:val="en-US"/>
        </w:rPr>
        <w:t>Component</w:t>
      </w:r>
      <w:r w:rsidRPr="001010B5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1010B5">
        <w:rPr>
          <w:szCs w:val="28"/>
        </w:rPr>
        <w:t>.</w:t>
      </w:r>
    </w:p>
    <w:p w14:paraId="4DBD1B4B" w14:textId="6ACCF392" w:rsidR="003D2F06" w:rsidRDefault="00690604" w:rsidP="003D2F06">
      <w:pPr>
        <w:pStyle w:val="ae"/>
        <w:ind w:firstLine="708"/>
        <w:jc w:val="both"/>
        <w:rPr>
          <w:szCs w:val="28"/>
        </w:rPr>
      </w:pPr>
      <w:r>
        <w:rPr>
          <w:szCs w:val="28"/>
        </w:rPr>
        <w:t xml:space="preserve">Повторяя </w:t>
      </w:r>
      <w:r w:rsidR="003D2F06">
        <w:rPr>
          <w:szCs w:val="28"/>
        </w:rPr>
        <w:t xml:space="preserve">те же </w:t>
      </w:r>
      <w:r>
        <w:rPr>
          <w:szCs w:val="28"/>
        </w:rPr>
        <w:t>операции</w:t>
      </w:r>
      <w:r w:rsidR="003D2F06" w:rsidRPr="003D2F06">
        <w:rPr>
          <w:szCs w:val="28"/>
        </w:rPr>
        <w:t xml:space="preserve">, </w:t>
      </w:r>
      <w:r>
        <w:rPr>
          <w:szCs w:val="28"/>
        </w:rPr>
        <w:t>созда</w:t>
      </w:r>
      <w:r w:rsidR="003D2F06">
        <w:rPr>
          <w:szCs w:val="28"/>
        </w:rPr>
        <w:t>дим</w:t>
      </w:r>
      <w:r>
        <w:rPr>
          <w:szCs w:val="28"/>
        </w:rPr>
        <w:t xml:space="preserve"> разъемы со следующими именами: </w:t>
      </w:r>
    </w:p>
    <w:p w14:paraId="08BFC9FF" w14:textId="104D3232" w:rsidR="00690604" w:rsidRDefault="00690604" w:rsidP="003D2F06">
      <w:pPr>
        <w:pStyle w:val="ae"/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 xml:space="preserve">PLS2_R – два контакта, выводы символа справа </w:t>
      </w:r>
    </w:p>
    <w:p w14:paraId="7C8B503F" w14:textId="4A22519E" w:rsidR="003D2F06" w:rsidRDefault="003D2F06" w:rsidP="003D2F06">
      <w:pPr>
        <w:pStyle w:val="ae"/>
        <w:jc w:val="center"/>
        <w:rPr>
          <w:szCs w:val="28"/>
        </w:rPr>
      </w:pPr>
      <w:r w:rsidRPr="003D2F06">
        <w:rPr>
          <w:szCs w:val="28"/>
        </w:rPr>
        <w:drawing>
          <wp:inline distT="0" distB="0" distL="0" distR="0" wp14:anchorId="28242770" wp14:editId="30DA729E">
            <wp:extent cx="4060964" cy="230540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4653" cy="230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ECD2" w14:textId="73082A2B" w:rsidR="003D2F06" w:rsidRDefault="003D2F06" w:rsidP="003D2F06">
      <w:pPr>
        <w:pStyle w:val="ae"/>
        <w:jc w:val="center"/>
        <w:rPr>
          <w:szCs w:val="28"/>
        </w:rPr>
      </w:pPr>
      <w:r>
        <w:rPr>
          <w:szCs w:val="28"/>
        </w:rPr>
        <w:t xml:space="preserve">Рис. </w:t>
      </w:r>
      <w:r w:rsidRPr="003D2F06">
        <w:rPr>
          <w:szCs w:val="28"/>
        </w:rPr>
        <w:t>8</w:t>
      </w:r>
      <w:r>
        <w:rPr>
          <w:szCs w:val="28"/>
        </w:rPr>
        <w:t>.</w:t>
      </w:r>
      <w:r>
        <w:rPr>
          <w:szCs w:val="28"/>
        </w:rPr>
        <w:t>2</w:t>
      </w:r>
      <w:r>
        <w:rPr>
          <w:szCs w:val="28"/>
        </w:rPr>
        <w:t xml:space="preserve"> - Сохранение элемента и окно </w:t>
      </w:r>
      <w:r>
        <w:rPr>
          <w:szCs w:val="28"/>
          <w:lang w:val="en-US"/>
        </w:rPr>
        <w:t>Component</w:t>
      </w:r>
      <w:r w:rsidRPr="001010B5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1010B5">
        <w:rPr>
          <w:szCs w:val="28"/>
        </w:rPr>
        <w:t>.</w:t>
      </w:r>
    </w:p>
    <w:p w14:paraId="40B4EFA3" w14:textId="4E24DD6A" w:rsidR="00690604" w:rsidRDefault="00690604" w:rsidP="003D2F06">
      <w:pPr>
        <w:pStyle w:val="ae"/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lastRenderedPageBreak/>
        <w:t xml:space="preserve">PLS4_L – четыре контакта, выводы символа слева </w:t>
      </w:r>
    </w:p>
    <w:p w14:paraId="774F0D97" w14:textId="3AF04549" w:rsidR="003D2F06" w:rsidRDefault="003D2F06" w:rsidP="003D2F06">
      <w:pPr>
        <w:pStyle w:val="ae"/>
        <w:jc w:val="center"/>
        <w:rPr>
          <w:szCs w:val="28"/>
        </w:rPr>
      </w:pPr>
      <w:r w:rsidRPr="003D2F06">
        <w:rPr>
          <w:szCs w:val="28"/>
        </w:rPr>
        <w:drawing>
          <wp:inline distT="0" distB="0" distL="0" distR="0" wp14:anchorId="4A3EC571" wp14:editId="5C3C6DEF">
            <wp:extent cx="4002657" cy="2319489"/>
            <wp:effectExtent l="0" t="0" r="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6781" cy="232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C601" w14:textId="0C38ECBE" w:rsidR="003D2F06" w:rsidRDefault="003D2F06" w:rsidP="003D2F06">
      <w:pPr>
        <w:pStyle w:val="ae"/>
        <w:jc w:val="center"/>
        <w:rPr>
          <w:szCs w:val="28"/>
        </w:rPr>
      </w:pPr>
      <w:r>
        <w:rPr>
          <w:szCs w:val="28"/>
        </w:rPr>
        <w:t xml:space="preserve">Рис. </w:t>
      </w:r>
      <w:r w:rsidRPr="003D2F06">
        <w:rPr>
          <w:szCs w:val="28"/>
        </w:rPr>
        <w:t>8</w:t>
      </w:r>
      <w:r>
        <w:rPr>
          <w:szCs w:val="28"/>
        </w:rPr>
        <w:t>.</w:t>
      </w:r>
      <w:r>
        <w:rPr>
          <w:szCs w:val="28"/>
        </w:rPr>
        <w:t>3</w:t>
      </w:r>
      <w:r>
        <w:rPr>
          <w:szCs w:val="28"/>
        </w:rPr>
        <w:t xml:space="preserve"> - Сохранение элемента и окно </w:t>
      </w:r>
      <w:r>
        <w:rPr>
          <w:szCs w:val="28"/>
          <w:lang w:val="en-US"/>
        </w:rPr>
        <w:t>Component</w:t>
      </w:r>
      <w:r w:rsidRPr="001010B5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1010B5">
        <w:rPr>
          <w:szCs w:val="28"/>
        </w:rPr>
        <w:t>.</w:t>
      </w:r>
    </w:p>
    <w:p w14:paraId="785A1C4C" w14:textId="6B606016" w:rsidR="00690604" w:rsidRDefault="00690604" w:rsidP="003D2F06">
      <w:pPr>
        <w:pStyle w:val="ae"/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 xml:space="preserve">PLS4_R – четыре контакта, выводы символа справа </w:t>
      </w:r>
    </w:p>
    <w:p w14:paraId="6B5311AB" w14:textId="0ACFBA5C" w:rsidR="003D2F06" w:rsidRDefault="003D2F06" w:rsidP="003D2F06">
      <w:pPr>
        <w:pStyle w:val="ae"/>
        <w:jc w:val="center"/>
        <w:rPr>
          <w:szCs w:val="28"/>
          <w:lang w:val="en-US"/>
        </w:rPr>
      </w:pPr>
      <w:r w:rsidRPr="003D2F06">
        <w:rPr>
          <w:szCs w:val="28"/>
          <w:lang w:val="en-US"/>
        </w:rPr>
        <w:drawing>
          <wp:inline distT="0" distB="0" distL="0" distR="0" wp14:anchorId="6ABB82CA" wp14:editId="6EDD2046">
            <wp:extent cx="4037162" cy="2393162"/>
            <wp:effectExtent l="0" t="0" r="1905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8466" cy="24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150A" w14:textId="6FA35CD1" w:rsidR="003D2F06" w:rsidRPr="003D2F06" w:rsidRDefault="003D2F06" w:rsidP="003D2F06">
      <w:pPr>
        <w:pStyle w:val="ae"/>
        <w:jc w:val="center"/>
        <w:rPr>
          <w:szCs w:val="28"/>
        </w:rPr>
      </w:pPr>
      <w:r>
        <w:rPr>
          <w:szCs w:val="28"/>
        </w:rPr>
        <w:t xml:space="preserve">Рис. </w:t>
      </w:r>
      <w:r w:rsidRPr="003D2F06">
        <w:rPr>
          <w:szCs w:val="28"/>
        </w:rPr>
        <w:t>8</w:t>
      </w:r>
      <w:r>
        <w:rPr>
          <w:szCs w:val="28"/>
        </w:rPr>
        <w:t>.</w:t>
      </w:r>
      <w:r w:rsidRPr="003D2F06">
        <w:rPr>
          <w:szCs w:val="28"/>
        </w:rPr>
        <w:t>4</w:t>
      </w:r>
      <w:r>
        <w:rPr>
          <w:szCs w:val="28"/>
        </w:rPr>
        <w:t xml:space="preserve"> - Сохранение элемента и окно </w:t>
      </w:r>
      <w:r>
        <w:rPr>
          <w:szCs w:val="28"/>
          <w:lang w:val="en-US"/>
        </w:rPr>
        <w:t>Component</w:t>
      </w:r>
      <w:r w:rsidRPr="001010B5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1010B5">
        <w:rPr>
          <w:szCs w:val="28"/>
        </w:rPr>
        <w:t>.</w:t>
      </w:r>
    </w:p>
    <w:p w14:paraId="33FC98E1" w14:textId="692CB6DC" w:rsidR="00690604" w:rsidRDefault="00690604" w:rsidP="003D2F06">
      <w:pPr>
        <w:pStyle w:val="ae"/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 xml:space="preserve">PLS6_L – шесть контактов, выводы символа слева </w:t>
      </w:r>
    </w:p>
    <w:p w14:paraId="736FF65A" w14:textId="31D50BE7" w:rsidR="003D2F06" w:rsidRDefault="00F84A7D" w:rsidP="00F84A7D">
      <w:pPr>
        <w:pStyle w:val="ae"/>
        <w:jc w:val="center"/>
        <w:rPr>
          <w:szCs w:val="28"/>
        </w:rPr>
      </w:pPr>
      <w:r w:rsidRPr="00F84A7D">
        <w:rPr>
          <w:szCs w:val="28"/>
        </w:rPr>
        <w:drawing>
          <wp:inline distT="0" distB="0" distL="0" distR="0" wp14:anchorId="5A56EEDB" wp14:editId="7ED3BD2E">
            <wp:extent cx="4088920" cy="2400638"/>
            <wp:effectExtent l="0" t="0" r="698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4637" cy="24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70B0" w14:textId="6BEF2C44" w:rsidR="00F84A7D" w:rsidRDefault="00F84A7D" w:rsidP="00F84A7D">
      <w:pPr>
        <w:pStyle w:val="ae"/>
        <w:jc w:val="center"/>
        <w:rPr>
          <w:szCs w:val="28"/>
        </w:rPr>
      </w:pPr>
      <w:r>
        <w:rPr>
          <w:szCs w:val="28"/>
        </w:rPr>
        <w:t xml:space="preserve">Рис. </w:t>
      </w:r>
      <w:r w:rsidRPr="003D2F06">
        <w:rPr>
          <w:szCs w:val="28"/>
        </w:rPr>
        <w:t>8</w:t>
      </w:r>
      <w:r>
        <w:rPr>
          <w:szCs w:val="28"/>
        </w:rPr>
        <w:t>.</w:t>
      </w:r>
      <w:r w:rsidRPr="00F84A7D">
        <w:rPr>
          <w:szCs w:val="28"/>
        </w:rPr>
        <w:t>5</w:t>
      </w:r>
      <w:r>
        <w:rPr>
          <w:szCs w:val="28"/>
        </w:rPr>
        <w:t xml:space="preserve"> - Сохранение элемента и окно </w:t>
      </w:r>
      <w:r>
        <w:rPr>
          <w:szCs w:val="28"/>
          <w:lang w:val="en-US"/>
        </w:rPr>
        <w:t>Component</w:t>
      </w:r>
      <w:r w:rsidRPr="001010B5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1010B5">
        <w:rPr>
          <w:szCs w:val="28"/>
        </w:rPr>
        <w:t>.</w:t>
      </w:r>
    </w:p>
    <w:p w14:paraId="7C81C095" w14:textId="4AADAC83" w:rsidR="00690604" w:rsidRDefault="00690604" w:rsidP="003D2F06">
      <w:pPr>
        <w:pStyle w:val="ae"/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lastRenderedPageBreak/>
        <w:t xml:space="preserve">PLS6_R – шесть контактов, выводы символа справа </w:t>
      </w:r>
    </w:p>
    <w:p w14:paraId="03C00046" w14:textId="30643076" w:rsidR="00F84A7D" w:rsidRDefault="00F84A7D" w:rsidP="00F84A7D">
      <w:pPr>
        <w:pStyle w:val="ae"/>
        <w:jc w:val="center"/>
        <w:rPr>
          <w:szCs w:val="28"/>
        </w:rPr>
      </w:pPr>
      <w:r w:rsidRPr="00F84A7D">
        <w:rPr>
          <w:szCs w:val="28"/>
        </w:rPr>
        <w:drawing>
          <wp:inline distT="0" distB="0" distL="0" distR="0" wp14:anchorId="10D43FDC" wp14:editId="64B2D04C">
            <wp:extent cx="4262189" cy="2521609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9889" cy="252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F196" w14:textId="5CB702D5" w:rsidR="00AC3FC5" w:rsidRPr="006728AF" w:rsidRDefault="00F84A7D" w:rsidP="006728AF">
      <w:pPr>
        <w:pStyle w:val="ae"/>
        <w:jc w:val="center"/>
        <w:rPr>
          <w:szCs w:val="28"/>
        </w:rPr>
      </w:pPr>
      <w:r>
        <w:rPr>
          <w:szCs w:val="28"/>
        </w:rPr>
        <w:t xml:space="preserve">Рис. </w:t>
      </w:r>
      <w:r w:rsidRPr="003D2F06">
        <w:rPr>
          <w:szCs w:val="28"/>
        </w:rPr>
        <w:t>8</w:t>
      </w:r>
      <w:r>
        <w:rPr>
          <w:szCs w:val="28"/>
        </w:rPr>
        <w:t>.</w:t>
      </w:r>
      <w:r w:rsidRPr="00F84A7D">
        <w:rPr>
          <w:szCs w:val="28"/>
        </w:rPr>
        <w:t>6</w:t>
      </w:r>
      <w:r>
        <w:rPr>
          <w:szCs w:val="28"/>
        </w:rPr>
        <w:t xml:space="preserve"> - Сохранение элемента и окно </w:t>
      </w:r>
      <w:r>
        <w:rPr>
          <w:szCs w:val="28"/>
          <w:lang w:val="en-US"/>
        </w:rPr>
        <w:t>Component</w:t>
      </w:r>
      <w:r w:rsidRPr="001010B5">
        <w:rPr>
          <w:szCs w:val="28"/>
        </w:rPr>
        <w:t xml:space="preserve"> </w:t>
      </w:r>
      <w:r>
        <w:rPr>
          <w:szCs w:val="28"/>
          <w:lang w:val="en-US"/>
        </w:rPr>
        <w:t>information</w:t>
      </w:r>
      <w:r w:rsidRPr="001010B5">
        <w:rPr>
          <w:szCs w:val="28"/>
        </w:rPr>
        <w:t>.</w:t>
      </w:r>
    </w:p>
    <w:sectPr w:rsidR="00AC3FC5" w:rsidRPr="00672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9B45" w14:textId="77777777" w:rsidR="003A0C24" w:rsidRDefault="003A0C24">
      <w:pPr>
        <w:spacing w:line="240" w:lineRule="auto"/>
      </w:pPr>
      <w:r>
        <w:separator/>
      </w:r>
    </w:p>
  </w:endnote>
  <w:endnote w:type="continuationSeparator" w:id="0">
    <w:p w14:paraId="072CA867" w14:textId="77777777" w:rsidR="003A0C24" w:rsidRDefault="003A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8EE6E" w14:textId="77777777" w:rsidR="003A0C24" w:rsidRDefault="003A0C24">
      <w:pPr>
        <w:spacing w:line="240" w:lineRule="auto"/>
      </w:pPr>
      <w:r>
        <w:separator/>
      </w:r>
    </w:p>
  </w:footnote>
  <w:footnote w:type="continuationSeparator" w:id="0">
    <w:p w14:paraId="51383085" w14:textId="77777777" w:rsidR="003A0C24" w:rsidRDefault="003A0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E3F"/>
    <w:multiLevelType w:val="hybridMultilevel"/>
    <w:tmpl w:val="FD80B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243FC"/>
    <w:multiLevelType w:val="hybridMultilevel"/>
    <w:tmpl w:val="BAC6E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C1A72"/>
    <w:multiLevelType w:val="hybridMultilevel"/>
    <w:tmpl w:val="F7B2F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F6474B"/>
    <w:multiLevelType w:val="hybridMultilevel"/>
    <w:tmpl w:val="93049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E386A"/>
    <w:multiLevelType w:val="hybridMultilevel"/>
    <w:tmpl w:val="02524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7444B"/>
    <w:multiLevelType w:val="hybridMultilevel"/>
    <w:tmpl w:val="58146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74F17"/>
    <w:multiLevelType w:val="hybridMultilevel"/>
    <w:tmpl w:val="B93A7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23030"/>
    <w:multiLevelType w:val="hybridMultilevel"/>
    <w:tmpl w:val="C56C3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C39D9"/>
    <w:multiLevelType w:val="hybridMultilevel"/>
    <w:tmpl w:val="01A21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92CFE"/>
    <w:multiLevelType w:val="hybridMultilevel"/>
    <w:tmpl w:val="7B4EF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D61D0"/>
    <w:multiLevelType w:val="hybridMultilevel"/>
    <w:tmpl w:val="45B6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44CB9"/>
    <w:multiLevelType w:val="hybridMultilevel"/>
    <w:tmpl w:val="36C20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7702C"/>
    <w:multiLevelType w:val="hybridMultilevel"/>
    <w:tmpl w:val="3D2E5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81A37"/>
    <w:multiLevelType w:val="hybridMultilevel"/>
    <w:tmpl w:val="CBA0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B046A"/>
    <w:multiLevelType w:val="hybridMultilevel"/>
    <w:tmpl w:val="0F38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16D37"/>
    <w:multiLevelType w:val="hybridMultilevel"/>
    <w:tmpl w:val="2D206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F1729"/>
    <w:multiLevelType w:val="hybridMultilevel"/>
    <w:tmpl w:val="86A29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B663B"/>
    <w:multiLevelType w:val="hybridMultilevel"/>
    <w:tmpl w:val="3ECA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559B1"/>
    <w:multiLevelType w:val="hybridMultilevel"/>
    <w:tmpl w:val="6DC6B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22125"/>
    <w:multiLevelType w:val="hybridMultilevel"/>
    <w:tmpl w:val="9BDAA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740E7"/>
    <w:multiLevelType w:val="hybridMultilevel"/>
    <w:tmpl w:val="5E82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A0C34"/>
    <w:multiLevelType w:val="multilevel"/>
    <w:tmpl w:val="7ABA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81582"/>
    <w:multiLevelType w:val="hybridMultilevel"/>
    <w:tmpl w:val="AC304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0"/>
  </w:num>
  <w:num w:numId="4">
    <w:abstractNumId w:val="11"/>
  </w:num>
  <w:num w:numId="5">
    <w:abstractNumId w:val="15"/>
  </w:num>
  <w:num w:numId="6">
    <w:abstractNumId w:val="10"/>
  </w:num>
  <w:num w:numId="7">
    <w:abstractNumId w:val="22"/>
  </w:num>
  <w:num w:numId="8">
    <w:abstractNumId w:val="2"/>
  </w:num>
  <w:num w:numId="9">
    <w:abstractNumId w:val="8"/>
  </w:num>
  <w:num w:numId="10">
    <w:abstractNumId w:val="12"/>
  </w:num>
  <w:num w:numId="11">
    <w:abstractNumId w:val="5"/>
  </w:num>
  <w:num w:numId="12">
    <w:abstractNumId w:val="19"/>
  </w:num>
  <w:num w:numId="13">
    <w:abstractNumId w:val="14"/>
  </w:num>
  <w:num w:numId="14">
    <w:abstractNumId w:val="18"/>
  </w:num>
  <w:num w:numId="15">
    <w:abstractNumId w:val="7"/>
  </w:num>
  <w:num w:numId="16">
    <w:abstractNumId w:val="3"/>
  </w:num>
  <w:num w:numId="17">
    <w:abstractNumId w:val="1"/>
  </w:num>
  <w:num w:numId="18">
    <w:abstractNumId w:val="9"/>
  </w:num>
  <w:num w:numId="19">
    <w:abstractNumId w:val="4"/>
  </w:num>
  <w:num w:numId="20">
    <w:abstractNumId w:val="16"/>
  </w:num>
  <w:num w:numId="21">
    <w:abstractNumId w:val="17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19"/>
    <w:rsid w:val="F3FC1AD8"/>
    <w:rsid w:val="000027D8"/>
    <w:rsid w:val="000164C6"/>
    <w:rsid w:val="000765E0"/>
    <w:rsid w:val="000A3BA2"/>
    <w:rsid w:val="00100349"/>
    <w:rsid w:val="00100C3F"/>
    <w:rsid w:val="001010B5"/>
    <w:rsid w:val="00105B0E"/>
    <w:rsid w:val="00106744"/>
    <w:rsid w:val="001273CE"/>
    <w:rsid w:val="001679BC"/>
    <w:rsid w:val="00173951"/>
    <w:rsid w:val="00174DD2"/>
    <w:rsid w:val="001807B4"/>
    <w:rsid w:val="001930FB"/>
    <w:rsid w:val="001D38C4"/>
    <w:rsid w:val="001E3FB7"/>
    <w:rsid w:val="0020109F"/>
    <w:rsid w:val="00206C43"/>
    <w:rsid w:val="002203D5"/>
    <w:rsid w:val="00222852"/>
    <w:rsid w:val="00283E2D"/>
    <w:rsid w:val="00287D15"/>
    <w:rsid w:val="002D3F1A"/>
    <w:rsid w:val="0032091E"/>
    <w:rsid w:val="003560BB"/>
    <w:rsid w:val="0036650A"/>
    <w:rsid w:val="0036685C"/>
    <w:rsid w:val="00382006"/>
    <w:rsid w:val="003A0C24"/>
    <w:rsid w:val="003A443E"/>
    <w:rsid w:val="003B145E"/>
    <w:rsid w:val="003D2F06"/>
    <w:rsid w:val="00414722"/>
    <w:rsid w:val="00421F2C"/>
    <w:rsid w:val="004547FB"/>
    <w:rsid w:val="0048098A"/>
    <w:rsid w:val="00481FE9"/>
    <w:rsid w:val="004F440A"/>
    <w:rsid w:val="00536B82"/>
    <w:rsid w:val="0054711A"/>
    <w:rsid w:val="00566244"/>
    <w:rsid w:val="00570C2B"/>
    <w:rsid w:val="00575846"/>
    <w:rsid w:val="0060581B"/>
    <w:rsid w:val="00606007"/>
    <w:rsid w:val="006728AF"/>
    <w:rsid w:val="00690604"/>
    <w:rsid w:val="00691D59"/>
    <w:rsid w:val="006C1278"/>
    <w:rsid w:val="006E36ED"/>
    <w:rsid w:val="006F609D"/>
    <w:rsid w:val="00700307"/>
    <w:rsid w:val="007066BE"/>
    <w:rsid w:val="00735BD0"/>
    <w:rsid w:val="00745B44"/>
    <w:rsid w:val="007A17BB"/>
    <w:rsid w:val="007E6629"/>
    <w:rsid w:val="008026ED"/>
    <w:rsid w:val="0082060B"/>
    <w:rsid w:val="008225DA"/>
    <w:rsid w:val="00842801"/>
    <w:rsid w:val="008512F7"/>
    <w:rsid w:val="008A16EA"/>
    <w:rsid w:val="008A7F93"/>
    <w:rsid w:val="008B1298"/>
    <w:rsid w:val="008D7C6D"/>
    <w:rsid w:val="008F004B"/>
    <w:rsid w:val="00915AAE"/>
    <w:rsid w:val="00921419"/>
    <w:rsid w:val="00946016"/>
    <w:rsid w:val="0095155C"/>
    <w:rsid w:val="00982C9D"/>
    <w:rsid w:val="009D3CC2"/>
    <w:rsid w:val="009F0BC0"/>
    <w:rsid w:val="00A054B8"/>
    <w:rsid w:val="00A118DD"/>
    <w:rsid w:val="00A1469E"/>
    <w:rsid w:val="00AC3FC5"/>
    <w:rsid w:val="00AD0332"/>
    <w:rsid w:val="00AE7B6A"/>
    <w:rsid w:val="00B201D4"/>
    <w:rsid w:val="00B25587"/>
    <w:rsid w:val="00B262A0"/>
    <w:rsid w:val="00B40D3F"/>
    <w:rsid w:val="00B64548"/>
    <w:rsid w:val="00B64678"/>
    <w:rsid w:val="00B7181B"/>
    <w:rsid w:val="00B86D4B"/>
    <w:rsid w:val="00B87916"/>
    <w:rsid w:val="00B9051A"/>
    <w:rsid w:val="00BB2D36"/>
    <w:rsid w:val="00BB3D7C"/>
    <w:rsid w:val="00BD6662"/>
    <w:rsid w:val="00C1514A"/>
    <w:rsid w:val="00C1605E"/>
    <w:rsid w:val="00C50832"/>
    <w:rsid w:val="00C920A4"/>
    <w:rsid w:val="00CA3B42"/>
    <w:rsid w:val="00CA599B"/>
    <w:rsid w:val="00CB293C"/>
    <w:rsid w:val="00CC6BC7"/>
    <w:rsid w:val="00CD261C"/>
    <w:rsid w:val="00CF726C"/>
    <w:rsid w:val="00D17AE2"/>
    <w:rsid w:val="00D766AB"/>
    <w:rsid w:val="00D81E37"/>
    <w:rsid w:val="00DA6D18"/>
    <w:rsid w:val="00DB49A3"/>
    <w:rsid w:val="00DB5860"/>
    <w:rsid w:val="00DB6379"/>
    <w:rsid w:val="00DC3658"/>
    <w:rsid w:val="00E0014E"/>
    <w:rsid w:val="00E4619E"/>
    <w:rsid w:val="00E778A0"/>
    <w:rsid w:val="00E811D2"/>
    <w:rsid w:val="00E9523E"/>
    <w:rsid w:val="00F37982"/>
    <w:rsid w:val="00F43B46"/>
    <w:rsid w:val="00F469BE"/>
    <w:rsid w:val="00F57BA4"/>
    <w:rsid w:val="00F84A7D"/>
    <w:rsid w:val="00F928DB"/>
    <w:rsid w:val="00FC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32A73A"/>
  <w15:docId w15:val="{9ABE47EE-A776-46B2-B2FA-7D58554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69E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3CC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qFormat/>
    <w:rsid w:val="006C1278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color w:val="000000" w:themeColor="tex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Дз заголовок Знак"/>
    <w:basedOn w:val="a0"/>
    <w:link w:val="a7"/>
    <w:locked/>
    <w:rPr>
      <w:rFonts w:ascii="Times New Roman" w:hAnsi="Times New Roman" w:cs="Times New Roman"/>
      <w:sz w:val="28"/>
    </w:rPr>
  </w:style>
  <w:style w:type="paragraph" w:customStyle="1" w:styleId="a7">
    <w:name w:val="Дз заголовок"/>
    <w:basedOn w:val="a"/>
    <w:link w:val="a6"/>
    <w:qFormat/>
    <w:pPr>
      <w:spacing w:line="256" w:lineRule="auto"/>
      <w:jc w:val="center"/>
    </w:pPr>
    <w:rPr>
      <w:rFonts w:cs="Times New Roman"/>
    </w:rPr>
  </w:style>
  <w:style w:type="character" w:customStyle="1" w:styleId="20">
    <w:name w:val="Заголовок 2 Знак"/>
    <w:basedOn w:val="a0"/>
    <w:link w:val="2"/>
    <w:rsid w:val="006C1278"/>
    <w:rPr>
      <w:rFonts w:ascii="Times New Roman" w:eastAsia="Times New Roman" w:hAnsi="Times New Roman" w:cs="Arial"/>
      <w:b/>
      <w:bCs/>
      <w:iCs/>
      <w:color w:val="000000" w:themeColor="text1"/>
      <w:sz w:val="28"/>
      <w:szCs w:val="28"/>
    </w:rPr>
  </w:style>
  <w:style w:type="character" w:customStyle="1" w:styleId="a5">
    <w:name w:val="Верхний колонтитул Знак"/>
    <w:basedOn w:val="a0"/>
    <w:link w:val="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D3CC2"/>
    <w:rPr>
      <w:rFonts w:ascii="Times New Roman" w:eastAsiaTheme="majorEastAsia" w:hAnsi="Times New Roman" w:cstheme="majorBidi"/>
      <w:color w:val="000000" w:themeColor="text1"/>
      <w:sz w:val="28"/>
      <w:szCs w:val="32"/>
      <w:lang w:eastAsia="en-US"/>
    </w:rPr>
  </w:style>
  <w:style w:type="paragraph" w:styleId="aa">
    <w:name w:val="Title"/>
    <w:basedOn w:val="a"/>
    <w:next w:val="a"/>
    <w:link w:val="ab"/>
    <w:qFormat/>
    <w:rsid w:val="009D3CC2"/>
    <w:pPr>
      <w:spacing w:before="120" w:after="120" w:line="276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rsid w:val="009D3CC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en-US"/>
    </w:rPr>
  </w:style>
  <w:style w:type="paragraph" w:customStyle="1" w:styleId="ac">
    <w:name w:val="Картинка"/>
    <w:link w:val="ad"/>
    <w:qFormat/>
    <w:rsid w:val="009D3CC2"/>
    <w:pPr>
      <w:spacing w:after="0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ad">
    <w:name w:val="Картинка Знак"/>
    <w:basedOn w:val="a0"/>
    <w:link w:val="ac"/>
    <w:rsid w:val="009D3CC2"/>
    <w:rPr>
      <w:rFonts w:ascii="Times New Roman" w:hAnsi="Times New Roman" w:cs="Times New Roman"/>
      <w:sz w:val="28"/>
      <w:szCs w:val="24"/>
    </w:rPr>
  </w:style>
  <w:style w:type="paragraph" w:customStyle="1" w:styleId="ae">
    <w:name w:val="Обычный без отступа"/>
    <w:link w:val="af"/>
    <w:qFormat/>
    <w:rsid w:val="009D3CC2"/>
    <w:pPr>
      <w:spacing w:before="120" w:after="120"/>
    </w:pPr>
    <w:rPr>
      <w:rFonts w:ascii="Times New Roman" w:hAnsi="Times New Roman" w:cs="Times New Roman"/>
      <w:sz w:val="28"/>
      <w:szCs w:val="24"/>
    </w:rPr>
  </w:style>
  <w:style w:type="character" w:customStyle="1" w:styleId="af">
    <w:name w:val="Обычный без отступа Знак"/>
    <w:basedOn w:val="a0"/>
    <w:link w:val="ae"/>
    <w:rsid w:val="009D3CC2"/>
    <w:rPr>
      <w:rFonts w:ascii="Times New Roman" w:hAnsi="Times New Roman" w:cs="Times New Roman"/>
      <w:sz w:val="28"/>
      <w:szCs w:val="24"/>
    </w:rPr>
  </w:style>
  <w:style w:type="table" w:styleId="af0">
    <w:name w:val="Table Grid"/>
    <w:basedOn w:val="a1"/>
    <w:uiPriority w:val="39"/>
    <w:rsid w:val="009D3CC2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60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n-US"/>
    </w:rPr>
  </w:style>
  <w:style w:type="paragraph" w:styleId="af1">
    <w:name w:val="TOC Heading"/>
    <w:basedOn w:val="1"/>
    <w:next w:val="a"/>
    <w:uiPriority w:val="39"/>
    <w:unhideWhenUsed/>
    <w:qFormat/>
    <w:rsid w:val="00700307"/>
    <w:pPr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00307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A89EA0C-C910-420C-AC75-E6FD1647F0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15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Лобанов</dc:creator>
  <cp:lastModifiedBy>Денис Лобанов</cp:lastModifiedBy>
  <cp:revision>62</cp:revision>
  <dcterms:created xsi:type="dcterms:W3CDTF">2023-02-17T18:22:00Z</dcterms:created>
  <dcterms:modified xsi:type="dcterms:W3CDTF">2023-05-04T17:23:00Z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