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606" w:rsidRPr="005C7D5D" w:rsidRDefault="0051313F" w:rsidP="00017FDB">
      <w:pPr>
        <w:pStyle w:val="Default"/>
        <w:rPr>
          <w:b/>
          <w:bCs/>
          <w:sz w:val="40"/>
          <w:szCs w:val="40"/>
        </w:rPr>
      </w:pPr>
      <w:r w:rsidRPr="005C7D5D">
        <w:rPr>
          <w:b/>
          <w:bCs/>
          <w:sz w:val="40"/>
          <w:szCs w:val="40"/>
        </w:rPr>
        <w:t xml:space="preserve">Создание соединений в редакторе </w:t>
      </w:r>
      <w:proofErr w:type="spellStart"/>
      <w:r w:rsidRPr="005C7D5D">
        <w:rPr>
          <w:b/>
          <w:bCs/>
          <w:sz w:val="40"/>
          <w:szCs w:val="40"/>
        </w:rPr>
        <w:t>Schematic</w:t>
      </w:r>
      <w:proofErr w:type="spellEnd"/>
    </w:p>
    <w:p w:rsidR="0051313F" w:rsidRDefault="0051313F" w:rsidP="0051313F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Создание одиночных соединений </w:t>
      </w:r>
    </w:p>
    <w:p w:rsidR="0051313F" w:rsidRDefault="0051313F" w:rsidP="005131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Создавать соединения можно двумя способами: </w:t>
      </w:r>
    </w:p>
    <w:p w:rsidR="0051313F" w:rsidRDefault="0051313F" w:rsidP="0051313F">
      <w:pPr>
        <w:pStyle w:val="Default"/>
        <w:spacing w:after="47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proofErr w:type="spellStart"/>
      <w:r>
        <w:rPr>
          <w:b/>
          <w:bCs/>
          <w:sz w:val="28"/>
          <w:szCs w:val="28"/>
        </w:rPr>
        <w:t>Place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Wire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(разместить проводник) позволяет создать одиночное соединение между выводами контактов </w:t>
      </w:r>
    </w:p>
    <w:p w:rsidR="0051313F" w:rsidRDefault="0051313F" w:rsidP="005131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proofErr w:type="spellStart"/>
      <w:r>
        <w:rPr>
          <w:b/>
          <w:bCs/>
          <w:sz w:val="28"/>
          <w:szCs w:val="28"/>
        </w:rPr>
        <w:t>Place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Bus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(разместить шину) позволяет разместить групповую связь. Целесообразно применять этот инструмент для сложных схем </w:t>
      </w:r>
    </w:p>
    <w:p w:rsidR="0051313F" w:rsidRDefault="0051313F" w:rsidP="0051313F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1.1 Запустите проект с именем </w:t>
      </w:r>
      <w:proofErr w:type="gramStart"/>
      <w:r>
        <w:rPr>
          <w:b/>
          <w:bCs/>
          <w:sz w:val="28"/>
          <w:szCs w:val="28"/>
        </w:rPr>
        <w:t>С:\</w:t>
      </w:r>
      <w:proofErr w:type="gramEnd"/>
      <w:r>
        <w:rPr>
          <w:b/>
          <w:bCs/>
          <w:sz w:val="28"/>
          <w:szCs w:val="28"/>
        </w:rPr>
        <w:t>&lt;ваша_фамилия&gt;\Project\Principal.sch</w:t>
      </w:r>
      <w:r>
        <w:rPr>
          <w:sz w:val="28"/>
          <w:szCs w:val="28"/>
        </w:rPr>
        <w:t xml:space="preserve">. </w:t>
      </w:r>
    </w:p>
    <w:p w:rsidR="0051313F" w:rsidRDefault="0051313F" w:rsidP="0051313F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1.2 Выберите команду </w:t>
      </w:r>
      <w:proofErr w:type="spellStart"/>
      <w:r>
        <w:rPr>
          <w:b/>
          <w:bCs/>
          <w:sz w:val="28"/>
          <w:szCs w:val="28"/>
        </w:rPr>
        <w:t>Place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Wire</w:t>
      </w:r>
      <w:proofErr w:type="spellEnd"/>
      <w:r>
        <w:rPr>
          <w:sz w:val="28"/>
          <w:szCs w:val="28"/>
        </w:rPr>
        <w:t xml:space="preserve">. </w:t>
      </w:r>
    </w:p>
    <w:p w:rsidR="0051313F" w:rsidRDefault="0051313F" w:rsidP="0051313F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1.3 В данном методическом описании все рассматривается на примере схеме, приведенной в приложении. </w:t>
      </w:r>
      <w:bookmarkStart w:id="0" w:name="_GoBack"/>
      <w:bookmarkEnd w:id="0"/>
    </w:p>
    <w:p w:rsidR="0051313F" w:rsidRDefault="0051313F" w:rsidP="005131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1.4 В соответствии с принципиальной схемой создайте несколько связей, руководствуясь следующими правилами: </w:t>
      </w:r>
    </w:p>
    <w:p w:rsidR="0051313F" w:rsidRDefault="0051313F" w:rsidP="0051313F">
      <w:pPr>
        <w:pStyle w:val="Default"/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точка начала и конца связи отмечается левым щелчком мыши </w:t>
      </w:r>
    </w:p>
    <w:p w:rsidR="0051313F" w:rsidRDefault="0051313F" w:rsidP="0051313F">
      <w:pPr>
        <w:pStyle w:val="Default"/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для выхода из режима создания соединения необходимо нажать правую кнопку мыши </w:t>
      </w:r>
    </w:p>
    <w:p w:rsidR="0051313F" w:rsidRDefault="0051313F" w:rsidP="005131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соединительная точка появляется автоматически при поведении создаваемой связи </w:t>
      </w:r>
      <w:proofErr w:type="gramStart"/>
      <w:r>
        <w:rPr>
          <w:sz w:val="28"/>
          <w:szCs w:val="28"/>
        </w:rPr>
        <w:t>к уже</w:t>
      </w:r>
      <w:proofErr w:type="gramEnd"/>
      <w:r>
        <w:rPr>
          <w:sz w:val="28"/>
          <w:szCs w:val="28"/>
        </w:rPr>
        <w:t xml:space="preserve"> существующей </w:t>
      </w:r>
    </w:p>
    <w:p w:rsidR="0051313F" w:rsidRDefault="0051313F" w:rsidP="0051313F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1.5 Рисовать связи необходимо в сетке </w:t>
      </w:r>
      <w:r>
        <w:rPr>
          <w:b/>
          <w:bCs/>
          <w:sz w:val="28"/>
          <w:szCs w:val="28"/>
        </w:rPr>
        <w:t>5mm</w:t>
      </w:r>
      <w:r>
        <w:rPr>
          <w:sz w:val="28"/>
          <w:szCs w:val="28"/>
        </w:rPr>
        <w:t xml:space="preserve">. </w:t>
      </w:r>
    </w:p>
    <w:p w:rsidR="0051313F" w:rsidRDefault="0051313F" w:rsidP="0051313F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1.6 Обратите внимание, что толщина линий связи должна быть равной толщине линий, которыми нарисованы линии выводов элементов (в нашем случае 0.254mm). Зайдите в команду </w:t>
      </w:r>
      <w:proofErr w:type="spellStart"/>
      <w:r>
        <w:rPr>
          <w:b/>
          <w:bCs/>
          <w:sz w:val="28"/>
          <w:szCs w:val="28"/>
        </w:rPr>
        <w:t>OptionsCurrent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Wire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поле </w:t>
      </w:r>
      <w:proofErr w:type="spellStart"/>
      <w:r>
        <w:rPr>
          <w:b/>
          <w:bCs/>
          <w:sz w:val="28"/>
          <w:szCs w:val="28"/>
        </w:rPr>
        <w:t>Width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установите требуемое значение. </w:t>
      </w:r>
    </w:p>
    <w:p w:rsidR="0051313F" w:rsidRDefault="0051313F" w:rsidP="005131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1.7 Пример созданной связи изображен на рис. 1. </w:t>
      </w:r>
    </w:p>
    <w:p w:rsidR="0051313F" w:rsidRDefault="00017FDB" w:rsidP="0051313F">
      <w:r w:rsidRPr="00AD0135">
        <w:rPr>
          <w:noProof/>
          <w:lang w:eastAsia="ru-RU"/>
        </w:rPr>
        <w:drawing>
          <wp:inline distT="0" distB="0" distL="0" distR="0">
            <wp:extent cx="5943600" cy="2771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13F" w:rsidRDefault="0051313F" w:rsidP="005131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1 Создание одиночных соединений </w:t>
      </w:r>
    </w:p>
    <w:p w:rsidR="0051313F" w:rsidRDefault="0051313F" w:rsidP="0051313F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Создание шины </w:t>
      </w:r>
    </w:p>
    <w:p w:rsidR="0051313F" w:rsidRDefault="0051313F" w:rsidP="0051313F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2.1 Выберите инструмент </w:t>
      </w:r>
      <w:proofErr w:type="spellStart"/>
      <w:r>
        <w:rPr>
          <w:b/>
          <w:bCs/>
          <w:sz w:val="28"/>
          <w:szCs w:val="28"/>
        </w:rPr>
        <w:t>Place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Bus</w:t>
      </w:r>
      <w:proofErr w:type="spellEnd"/>
      <w:r>
        <w:rPr>
          <w:sz w:val="28"/>
          <w:szCs w:val="28"/>
        </w:rPr>
        <w:t xml:space="preserve">. </w:t>
      </w:r>
    </w:p>
    <w:p w:rsidR="0051313F" w:rsidRDefault="0051313F" w:rsidP="0051313F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2.2 Проложите шину там, где она должна никуда не подсоединяя ее. </w:t>
      </w:r>
    </w:p>
    <w:p w:rsidR="0051313F" w:rsidRDefault="0051313F" w:rsidP="0051313F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соответствии со своим индивидуальным заданием подведите одну любую связь к шине. </w:t>
      </w:r>
    </w:p>
    <w:p w:rsidR="0051313F" w:rsidRDefault="0051313F" w:rsidP="0051313F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2.4 Вызовете окно </w:t>
      </w:r>
      <w:proofErr w:type="spellStart"/>
      <w:r>
        <w:rPr>
          <w:b/>
          <w:bCs/>
          <w:sz w:val="28"/>
          <w:szCs w:val="28"/>
        </w:rPr>
        <w:t>Bus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Connections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Properties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(свойства соединения с шиной) и задайте необходимый вид подключения к шине. Необходимо выбрать второй или третий вариант на ваше усмотрение. </w:t>
      </w:r>
    </w:p>
    <w:p w:rsidR="0051313F" w:rsidRDefault="00017FDB" w:rsidP="0051313F">
      <w:r w:rsidRPr="00AD0135">
        <w:rPr>
          <w:noProof/>
          <w:lang w:eastAsia="ru-RU"/>
        </w:rPr>
        <w:drawing>
          <wp:inline distT="0" distB="0" distL="0" distR="0">
            <wp:extent cx="1704975" cy="1390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13F" w:rsidRDefault="0051313F" w:rsidP="005131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2 Окно </w:t>
      </w:r>
      <w:proofErr w:type="spellStart"/>
      <w:r>
        <w:rPr>
          <w:b/>
          <w:bCs/>
          <w:sz w:val="28"/>
          <w:szCs w:val="28"/>
        </w:rPr>
        <w:t>Bus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Connections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Properties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51313F" w:rsidRDefault="0051313F" w:rsidP="0051313F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2.5 После настройки соединение должно иметь вид, изображенный на рис. 3. </w:t>
      </w:r>
    </w:p>
    <w:p w:rsidR="0051313F" w:rsidRDefault="0051313F" w:rsidP="0051313F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2.6 Подведите любое второе соединение от этой же цепи и настройте вид отображения соединения (рис. 4). </w:t>
      </w:r>
    </w:p>
    <w:p w:rsidR="0051313F" w:rsidRDefault="0051313F" w:rsidP="005131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2.7 После выполнения вышеуказанных действий цепи не соединены друг с другом. Для их соединения выполните команду </w:t>
      </w:r>
      <w:proofErr w:type="spellStart"/>
      <w:r>
        <w:rPr>
          <w:b/>
          <w:bCs/>
          <w:sz w:val="28"/>
          <w:szCs w:val="28"/>
        </w:rPr>
        <w:t>Place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Port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(разместить порт). </w:t>
      </w:r>
    </w:p>
    <w:p w:rsidR="0051313F" w:rsidRDefault="00017FDB" w:rsidP="0051313F">
      <w:r w:rsidRPr="00AD0135">
        <w:rPr>
          <w:noProof/>
          <w:lang w:eastAsia="ru-RU"/>
        </w:rPr>
        <w:drawing>
          <wp:inline distT="0" distB="0" distL="0" distR="0">
            <wp:extent cx="4819650" cy="1952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13F" w:rsidRDefault="0051313F" w:rsidP="0051313F">
      <w:pPr>
        <w:rPr>
          <w:sz w:val="28"/>
          <w:szCs w:val="28"/>
        </w:rPr>
      </w:pPr>
      <w:r>
        <w:rPr>
          <w:sz w:val="28"/>
          <w:szCs w:val="28"/>
        </w:rPr>
        <w:t>Рис. 3 Соединение цепи с шиной</w:t>
      </w:r>
    </w:p>
    <w:p w:rsidR="0051313F" w:rsidRDefault="00017FDB" w:rsidP="0051313F">
      <w:r w:rsidRPr="00AD0135">
        <w:rPr>
          <w:noProof/>
          <w:lang w:eastAsia="ru-RU"/>
        </w:rPr>
        <w:lastRenderedPageBreak/>
        <w:drawing>
          <wp:inline distT="0" distB="0" distL="0" distR="0">
            <wp:extent cx="4743450" cy="4429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13F" w:rsidRDefault="0051313F" w:rsidP="005131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4 Соединение второй цепи с шиной </w:t>
      </w:r>
    </w:p>
    <w:p w:rsidR="0051313F" w:rsidRDefault="0051313F" w:rsidP="0051313F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2.8 Нажав на команду </w:t>
      </w:r>
      <w:proofErr w:type="spellStart"/>
      <w:r>
        <w:rPr>
          <w:b/>
          <w:bCs/>
          <w:sz w:val="28"/>
          <w:szCs w:val="28"/>
        </w:rPr>
        <w:t>Place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Port</w:t>
      </w:r>
      <w:proofErr w:type="spellEnd"/>
      <w:r>
        <w:rPr>
          <w:sz w:val="28"/>
          <w:szCs w:val="28"/>
        </w:rPr>
        <w:t xml:space="preserve">, щелкните левой кнопкой мыши туда, где должен располагаться порт (то есть он должен быть соединен с цепью рядом с шиной) </w:t>
      </w:r>
    </w:p>
    <w:p w:rsidR="0051313F" w:rsidRDefault="0051313F" w:rsidP="0051313F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>2.</w:t>
      </w:r>
      <w:proofErr w:type="gramStart"/>
      <w:r>
        <w:rPr>
          <w:sz w:val="28"/>
          <w:szCs w:val="28"/>
        </w:rPr>
        <w:t>9 .Перед</w:t>
      </w:r>
      <w:proofErr w:type="gramEnd"/>
      <w:r>
        <w:rPr>
          <w:sz w:val="28"/>
          <w:szCs w:val="28"/>
        </w:rPr>
        <w:t xml:space="preserve"> вами появится окно настройки параметров порта, изображенное на рис. 5. </w:t>
      </w:r>
    </w:p>
    <w:p w:rsidR="0051313F" w:rsidRDefault="0051313F" w:rsidP="0051313F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2.10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поле </w:t>
      </w:r>
      <w:proofErr w:type="spellStart"/>
      <w:r>
        <w:rPr>
          <w:b/>
          <w:bCs/>
          <w:sz w:val="28"/>
          <w:szCs w:val="28"/>
        </w:rPr>
        <w:t>Net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Name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присвойте цепи имя “</w:t>
      </w:r>
      <w:r>
        <w:rPr>
          <w:b/>
          <w:bCs/>
          <w:sz w:val="28"/>
          <w:szCs w:val="28"/>
        </w:rPr>
        <w:t>1</w:t>
      </w:r>
      <w:r>
        <w:rPr>
          <w:sz w:val="28"/>
          <w:szCs w:val="28"/>
        </w:rPr>
        <w:t xml:space="preserve">”. </w:t>
      </w:r>
    </w:p>
    <w:p w:rsidR="0051313F" w:rsidRDefault="0051313F" w:rsidP="005131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2.11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поле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Count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(количество выводов) установите флажок напротив пункта </w:t>
      </w:r>
      <w:proofErr w:type="spellStart"/>
      <w:r>
        <w:rPr>
          <w:b/>
          <w:bCs/>
          <w:sz w:val="28"/>
          <w:szCs w:val="28"/>
        </w:rPr>
        <w:t>One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(один вывод). </w:t>
      </w:r>
    </w:p>
    <w:p w:rsidR="0051313F" w:rsidRDefault="00017FDB" w:rsidP="0051313F">
      <w:r w:rsidRPr="00AD0135">
        <w:rPr>
          <w:noProof/>
          <w:lang w:eastAsia="ru-RU"/>
        </w:rPr>
        <w:lastRenderedPageBreak/>
        <w:drawing>
          <wp:inline distT="0" distB="0" distL="0" distR="0">
            <wp:extent cx="2581275" cy="3800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13F" w:rsidRDefault="0051313F" w:rsidP="005131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5 Окно команды </w:t>
      </w:r>
      <w:proofErr w:type="spellStart"/>
      <w:r>
        <w:rPr>
          <w:b/>
          <w:bCs/>
          <w:sz w:val="28"/>
          <w:szCs w:val="28"/>
        </w:rPr>
        <w:t>Place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Port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51313F" w:rsidRDefault="0051313F" w:rsidP="0051313F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2.12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поле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Length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(длина вывода) установите флажок напротив пункта </w:t>
      </w:r>
      <w:proofErr w:type="spellStart"/>
      <w:r>
        <w:rPr>
          <w:b/>
          <w:bCs/>
          <w:sz w:val="28"/>
          <w:szCs w:val="28"/>
        </w:rPr>
        <w:t>Short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(короткий). </w:t>
      </w:r>
    </w:p>
    <w:p w:rsidR="0051313F" w:rsidRDefault="0051313F" w:rsidP="0051313F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2.13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поле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Orientation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(ориентация вывода) установите флажок напротив пункта </w:t>
      </w:r>
      <w:proofErr w:type="spellStart"/>
      <w:r>
        <w:rPr>
          <w:b/>
          <w:bCs/>
          <w:sz w:val="28"/>
          <w:szCs w:val="28"/>
        </w:rPr>
        <w:t>Vertical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(вертикальный). </w:t>
      </w:r>
    </w:p>
    <w:p w:rsidR="0051313F" w:rsidRDefault="0051313F" w:rsidP="0051313F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2.14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поле </w:t>
      </w:r>
      <w:proofErr w:type="spellStart"/>
      <w:r>
        <w:rPr>
          <w:b/>
          <w:bCs/>
          <w:sz w:val="28"/>
          <w:szCs w:val="28"/>
        </w:rPr>
        <w:t>Port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Shape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(вид отображения порта) настройте отсутствие рамки (пункт </w:t>
      </w:r>
      <w:proofErr w:type="spellStart"/>
      <w:r>
        <w:rPr>
          <w:b/>
          <w:bCs/>
          <w:sz w:val="28"/>
          <w:szCs w:val="28"/>
        </w:rPr>
        <w:t>None</w:t>
      </w:r>
      <w:proofErr w:type="spellEnd"/>
      <w:r>
        <w:rPr>
          <w:sz w:val="28"/>
          <w:szCs w:val="28"/>
        </w:rPr>
        <w:t xml:space="preserve">). </w:t>
      </w:r>
    </w:p>
    <w:p w:rsidR="0051313F" w:rsidRDefault="0051313F" w:rsidP="005131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2.15 После настройки нажмите </w:t>
      </w:r>
      <w:r>
        <w:rPr>
          <w:b/>
          <w:bCs/>
          <w:sz w:val="28"/>
          <w:szCs w:val="28"/>
        </w:rPr>
        <w:t xml:space="preserve">ОК </w:t>
      </w:r>
      <w:r>
        <w:rPr>
          <w:sz w:val="28"/>
          <w:szCs w:val="28"/>
        </w:rPr>
        <w:t xml:space="preserve">и поместите порт на чертеж так, как он изображен на рис. 6. </w:t>
      </w:r>
    </w:p>
    <w:p w:rsidR="0051313F" w:rsidRDefault="00017FDB" w:rsidP="0051313F">
      <w:r w:rsidRPr="00AD0135">
        <w:rPr>
          <w:noProof/>
          <w:lang w:eastAsia="ru-RU"/>
        </w:rPr>
        <w:drawing>
          <wp:inline distT="0" distB="0" distL="0" distR="0">
            <wp:extent cx="5943600" cy="2790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13F" w:rsidRDefault="0051313F" w:rsidP="0051313F">
      <w:pPr>
        <w:rPr>
          <w:sz w:val="28"/>
          <w:szCs w:val="28"/>
        </w:rPr>
      </w:pPr>
      <w:r>
        <w:rPr>
          <w:sz w:val="28"/>
          <w:szCs w:val="28"/>
        </w:rPr>
        <w:t>Рис. 6 Размещение порта на чертеже</w:t>
      </w:r>
    </w:p>
    <w:p w:rsidR="0051313F" w:rsidRDefault="0051313F" w:rsidP="0051313F">
      <w:pPr>
        <w:pStyle w:val="Default"/>
      </w:pPr>
    </w:p>
    <w:p w:rsidR="0051313F" w:rsidRDefault="0051313F" w:rsidP="0051313F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2.16 Руководствуясь указаниями пунктов 2.8-2.15 разместите порт на втором соединении (рис. 7). </w:t>
      </w:r>
    </w:p>
    <w:p w:rsidR="0051313F" w:rsidRDefault="00017FDB" w:rsidP="0051313F">
      <w:r w:rsidRPr="00AD0135">
        <w:rPr>
          <w:noProof/>
          <w:lang w:eastAsia="ru-RU"/>
        </w:rPr>
        <w:drawing>
          <wp:inline distT="0" distB="0" distL="0" distR="0">
            <wp:extent cx="4791075" cy="4400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13F" w:rsidRDefault="0051313F" w:rsidP="005131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7 Добавление соединений к цепи </w:t>
      </w:r>
    </w:p>
    <w:p w:rsidR="0051313F" w:rsidRDefault="0051313F" w:rsidP="0051313F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2.17 Вызовите двойным щелчком свойства цепи и проконтролируйте, чтобы в поле </w:t>
      </w:r>
      <w:proofErr w:type="spellStart"/>
      <w:r>
        <w:rPr>
          <w:b/>
          <w:bCs/>
          <w:sz w:val="28"/>
          <w:szCs w:val="28"/>
        </w:rPr>
        <w:t>Net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Name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было значение “</w:t>
      </w:r>
      <w:r>
        <w:rPr>
          <w:b/>
          <w:bCs/>
          <w:sz w:val="28"/>
          <w:szCs w:val="28"/>
        </w:rPr>
        <w:t>1</w:t>
      </w:r>
      <w:r>
        <w:rPr>
          <w:sz w:val="28"/>
          <w:szCs w:val="28"/>
        </w:rPr>
        <w:t xml:space="preserve">” (рис. 8). Обратите внимание, что в поле </w:t>
      </w:r>
      <w:proofErr w:type="spellStart"/>
      <w:r>
        <w:rPr>
          <w:b/>
          <w:bCs/>
          <w:sz w:val="28"/>
          <w:szCs w:val="28"/>
        </w:rPr>
        <w:t>Nodes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были только те выводы, которые должны быть соединены этой цепью. </w:t>
      </w:r>
    </w:p>
    <w:p w:rsidR="0051313F" w:rsidRDefault="0051313F" w:rsidP="0051313F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2.18 К этой цепи можно подключать дополнительные цепи. При этом каждый раз необходимо также настраивать свойства портов и цепей. </w:t>
      </w:r>
    </w:p>
    <w:p w:rsidR="0051313F" w:rsidRDefault="0051313F" w:rsidP="0051313F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2.19 Можно создать один раз порт, а затем подключать его к необходимым цепям. </w:t>
      </w:r>
    </w:p>
    <w:p w:rsidR="0051313F" w:rsidRDefault="0051313F" w:rsidP="0051313F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2.20 Создайте все необходимые в соответствии с вашим индивидуальным заданием соединения. </w:t>
      </w:r>
    </w:p>
    <w:p w:rsidR="0051313F" w:rsidRDefault="0051313F" w:rsidP="005131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2.21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результате выполнения работы все соединения должны быть сформированы (рис. 9). </w:t>
      </w:r>
    </w:p>
    <w:p w:rsidR="0051313F" w:rsidRDefault="00017FDB" w:rsidP="0051313F">
      <w:r w:rsidRPr="00AD0135">
        <w:rPr>
          <w:noProof/>
          <w:lang w:eastAsia="ru-RU"/>
        </w:rPr>
        <w:lastRenderedPageBreak/>
        <w:drawing>
          <wp:inline distT="0" distB="0" distL="0" distR="0">
            <wp:extent cx="4410075" cy="3086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13F" w:rsidRDefault="0051313F" w:rsidP="0051313F">
      <w:pPr>
        <w:rPr>
          <w:sz w:val="28"/>
          <w:szCs w:val="28"/>
        </w:rPr>
      </w:pPr>
      <w:r>
        <w:rPr>
          <w:sz w:val="28"/>
          <w:szCs w:val="28"/>
        </w:rPr>
        <w:t>Рис. 8 Свойства цепи</w:t>
      </w:r>
    </w:p>
    <w:p w:rsidR="0051313F" w:rsidRDefault="00017FDB" w:rsidP="0051313F">
      <w:r w:rsidRPr="00AD0135">
        <w:rPr>
          <w:noProof/>
          <w:lang w:eastAsia="ru-RU"/>
        </w:rPr>
        <w:drawing>
          <wp:inline distT="0" distB="0" distL="0" distR="0">
            <wp:extent cx="5943600" cy="4181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13F" w:rsidRDefault="0051313F" w:rsidP="005131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9 Выполнение соединений на принципиальной схеме </w:t>
      </w:r>
    </w:p>
    <w:p w:rsidR="0051313F" w:rsidRDefault="0051313F" w:rsidP="0051313F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Проверка правильности принципиальной схемы </w:t>
      </w:r>
    </w:p>
    <w:p w:rsidR="0051313F" w:rsidRDefault="0051313F" w:rsidP="005131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3.1 Выберите команду </w:t>
      </w:r>
      <w:proofErr w:type="spellStart"/>
      <w:r>
        <w:rPr>
          <w:b/>
          <w:bCs/>
          <w:sz w:val="28"/>
          <w:szCs w:val="28"/>
        </w:rPr>
        <w:t>UtilsERC</w:t>
      </w:r>
      <w:proofErr w:type="spellEnd"/>
      <w:r>
        <w:rPr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ERC </w:t>
      </w:r>
      <w:r>
        <w:rPr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Electrical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Rules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Control</w:t>
      </w:r>
      <w:proofErr w:type="spellEnd"/>
      <w:r>
        <w:rPr>
          <w:sz w:val="28"/>
          <w:szCs w:val="28"/>
        </w:rPr>
        <w:t xml:space="preserve">) – проверка правильности электрических соединений. </w:t>
      </w:r>
    </w:p>
    <w:p w:rsidR="0051313F" w:rsidRDefault="0051313F" w:rsidP="0051313F">
      <w:pPr>
        <w:pStyle w:val="Default"/>
      </w:pPr>
    </w:p>
    <w:p w:rsidR="0051313F" w:rsidRDefault="0051313F" w:rsidP="005131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3.2 Перед вами появится окно, изображенное на рис. 10. </w:t>
      </w:r>
    </w:p>
    <w:p w:rsidR="0051313F" w:rsidRDefault="00017FDB" w:rsidP="0051313F">
      <w:r w:rsidRPr="00AD0135">
        <w:rPr>
          <w:noProof/>
          <w:lang w:eastAsia="ru-RU"/>
        </w:rPr>
        <w:lastRenderedPageBreak/>
        <w:drawing>
          <wp:inline distT="0" distB="0" distL="0" distR="0">
            <wp:extent cx="3371850" cy="3105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13F" w:rsidRDefault="0051313F" w:rsidP="005131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10 Настройка параметров электрического контроля </w:t>
      </w:r>
    </w:p>
    <w:p w:rsidR="0051313F" w:rsidRDefault="0051313F" w:rsidP="0051313F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3.3 Оставьте все настройки так, как они уже установлены. </w:t>
      </w:r>
    </w:p>
    <w:p w:rsidR="0051313F" w:rsidRDefault="0051313F" w:rsidP="0051313F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3.4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результате выполнения контроля будет сформирован текстовый файл, в который будет внесена информация о предупреждениях и ошибках. </w:t>
      </w:r>
    </w:p>
    <w:p w:rsidR="0051313F" w:rsidRDefault="0051313F" w:rsidP="0051313F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3.5 Нажмите кнопку </w:t>
      </w:r>
      <w:r>
        <w:rPr>
          <w:b/>
          <w:bCs/>
          <w:sz w:val="28"/>
          <w:szCs w:val="28"/>
        </w:rPr>
        <w:t xml:space="preserve">ОК </w:t>
      </w:r>
      <w:r>
        <w:rPr>
          <w:sz w:val="28"/>
          <w:szCs w:val="28"/>
        </w:rPr>
        <w:t xml:space="preserve">для выполнения проверки. </w:t>
      </w:r>
    </w:p>
    <w:p w:rsidR="0051313F" w:rsidRDefault="0051313F" w:rsidP="0051313F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3.6 Перед вами появится текстовый файл – ознакомьтесь с его содержимым. </w:t>
      </w:r>
    </w:p>
    <w:p w:rsidR="0051313F" w:rsidRDefault="0051313F" w:rsidP="0051313F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>3.7 Если проект выполнен полностью правильно, в соответствии с данными методическими указаниями ошибок (</w:t>
      </w:r>
      <w:proofErr w:type="spellStart"/>
      <w:r>
        <w:rPr>
          <w:b/>
          <w:bCs/>
          <w:sz w:val="28"/>
          <w:szCs w:val="28"/>
        </w:rPr>
        <w:t>error</w:t>
      </w:r>
      <w:proofErr w:type="spellEnd"/>
      <w:r>
        <w:rPr>
          <w:sz w:val="28"/>
          <w:szCs w:val="28"/>
        </w:rPr>
        <w:t xml:space="preserve">) быть не должно. Если они </w:t>
      </w:r>
      <w:proofErr w:type="gramStart"/>
      <w:r>
        <w:rPr>
          <w:sz w:val="28"/>
          <w:szCs w:val="28"/>
        </w:rPr>
        <w:t>все таки</w:t>
      </w:r>
      <w:proofErr w:type="gramEnd"/>
      <w:r>
        <w:rPr>
          <w:sz w:val="28"/>
          <w:szCs w:val="28"/>
        </w:rPr>
        <w:t xml:space="preserve"> есть, то дальнейшая работа с проектом будет не возможно, то есть придется устранить эти ошибки. </w:t>
      </w:r>
    </w:p>
    <w:p w:rsidR="0051313F" w:rsidRDefault="0051313F" w:rsidP="0051313F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>3.8 Если есть предупреждения (</w:t>
      </w:r>
      <w:proofErr w:type="spellStart"/>
      <w:r>
        <w:rPr>
          <w:b/>
          <w:bCs/>
          <w:sz w:val="28"/>
          <w:szCs w:val="28"/>
        </w:rPr>
        <w:t>warning</w:t>
      </w:r>
      <w:proofErr w:type="spellEnd"/>
      <w:r>
        <w:rPr>
          <w:sz w:val="28"/>
          <w:szCs w:val="28"/>
        </w:rPr>
        <w:t>), то продолжение работы возможно. При создании элементов мы не настраивали свойства выводов элементов, поэтому системы должна выдать сообщение о каждом элементе о том, что все они не имеют входных (</w:t>
      </w:r>
      <w:proofErr w:type="spellStart"/>
      <w:r>
        <w:rPr>
          <w:b/>
          <w:bCs/>
          <w:sz w:val="28"/>
          <w:szCs w:val="28"/>
        </w:rPr>
        <w:t>input</w:t>
      </w:r>
      <w:proofErr w:type="spellEnd"/>
      <w:r>
        <w:rPr>
          <w:sz w:val="28"/>
          <w:szCs w:val="28"/>
        </w:rPr>
        <w:t>) и выходных (</w:t>
      </w:r>
      <w:proofErr w:type="spellStart"/>
      <w:r>
        <w:rPr>
          <w:b/>
          <w:bCs/>
          <w:sz w:val="28"/>
          <w:szCs w:val="28"/>
        </w:rPr>
        <w:t>output</w:t>
      </w:r>
      <w:proofErr w:type="spellEnd"/>
      <w:r>
        <w:rPr>
          <w:sz w:val="28"/>
          <w:szCs w:val="28"/>
        </w:rPr>
        <w:t xml:space="preserve">) выходных выводов. Игнорируйте это замечание. Если есть другие предупреждения, то их желательно устранить. </w:t>
      </w:r>
    </w:p>
    <w:p w:rsidR="0051313F" w:rsidRDefault="0051313F" w:rsidP="005131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3.9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случае устранения ошибок или неисправностей необходимо снова повторить процедуру проверки. </w:t>
      </w:r>
    </w:p>
    <w:p w:rsidR="0051313F" w:rsidRDefault="0051313F" w:rsidP="0051313F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Создание списка цепей </w:t>
      </w:r>
    </w:p>
    <w:p w:rsidR="0051313F" w:rsidRDefault="0051313F" w:rsidP="005131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После того как все соединения корректно введены в схему необходимо создать список цепей. Этот список в дальнейшем будет загружен в редактор PCB для создания печатной платы на основании информации об элементах проекта и соединений между ними. </w:t>
      </w:r>
    </w:p>
    <w:p w:rsidR="0051313F" w:rsidRDefault="0051313F" w:rsidP="0051313F">
      <w:pPr>
        <w:pStyle w:val="Default"/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4.1 Выберите команду </w:t>
      </w:r>
      <w:proofErr w:type="spellStart"/>
      <w:r>
        <w:rPr>
          <w:b/>
          <w:bCs/>
          <w:sz w:val="28"/>
          <w:szCs w:val="28"/>
        </w:rPr>
        <w:t>UtilsGenerate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Netlist</w:t>
      </w:r>
      <w:proofErr w:type="spellEnd"/>
      <w:r>
        <w:rPr>
          <w:sz w:val="28"/>
          <w:szCs w:val="28"/>
        </w:rPr>
        <w:t xml:space="preserve">. </w:t>
      </w:r>
    </w:p>
    <w:p w:rsidR="0051313F" w:rsidRDefault="0051313F" w:rsidP="0051313F">
      <w:pPr>
        <w:pStyle w:val="Default"/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4.2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поле </w:t>
      </w:r>
      <w:proofErr w:type="spellStart"/>
      <w:r>
        <w:rPr>
          <w:b/>
          <w:bCs/>
          <w:sz w:val="28"/>
          <w:szCs w:val="28"/>
        </w:rPr>
        <w:t>Netlist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Format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выберите формат </w:t>
      </w:r>
      <w:proofErr w:type="spellStart"/>
      <w:r>
        <w:rPr>
          <w:b/>
          <w:bCs/>
          <w:sz w:val="28"/>
          <w:szCs w:val="28"/>
        </w:rPr>
        <w:t>Tango</w:t>
      </w:r>
      <w:proofErr w:type="spellEnd"/>
      <w:r>
        <w:rPr>
          <w:sz w:val="28"/>
          <w:szCs w:val="28"/>
        </w:rPr>
        <w:t xml:space="preserve">. </w:t>
      </w:r>
    </w:p>
    <w:p w:rsidR="0051313F" w:rsidRDefault="0051313F" w:rsidP="005131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4.3 Нажмите кнопку </w:t>
      </w:r>
      <w:proofErr w:type="spellStart"/>
      <w:r>
        <w:rPr>
          <w:b/>
          <w:bCs/>
          <w:sz w:val="28"/>
          <w:szCs w:val="28"/>
        </w:rPr>
        <w:t>Netlist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Filename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задайте имя списка соединений </w:t>
      </w:r>
      <w:r>
        <w:rPr>
          <w:b/>
          <w:bCs/>
          <w:sz w:val="28"/>
          <w:szCs w:val="28"/>
        </w:rPr>
        <w:t>netlist1.net</w:t>
      </w:r>
      <w:r>
        <w:rPr>
          <w:sz w:val="28"/>
          <w:szCs w:val="28"/>
        </w:rPr>
        <w:t xml:space="preserve">, причем в той директории, в которой находится ваш проект (рис. 11). </w:t>
      </w:r>
    </w:p>
    <w:p w:rsidR="0051313F" w:rsidRDefault="00017FDB" w:rsidP="0051313F">
      <w:r w:rsidRPr="00AD0135">
        <w:rPr>
          <w:noProof/>
          <w:lang w:eastAsia="ru-RU"/>
        </w:rPr>
        <w:lastRenderedPageBreak/>
        <w:drawing>
          <wp:inline distT="0" distB="0" distL="0" distR="0">
            <wp:extent cx="4181475" cy="1371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13F" w:rsidRDefault="0051313F" w:rsidP="005131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11 Создание списка соединений </w:t>
      </w:r>
    </w:p>
    <w:p w:rsidR="0051313F" w:rsidRDefault="0051313F" w:rsidP="0051313F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4.4 Нажмите кнопку </w:t>
      </w:r>
      <w:r>
        <w:rPr>
          <w:b/>
          <w:bCs/>
          <w:sz w:val="28"/>
          <w:szCs w:val="28"/>
        </w:rPr>
        <w:t>ОК</w:t>
      </w:r>
      <w:r>
        <w:rPr>
          <w:sz w:val="28"/>
          <w:szCs w:val="28"/>
        </w:rPr>
        <w:t xml:space="preserve">. </w:t>
      </w:r>
    </w:p>
    <w:p w:rsidR="0051313F" w:rsidRDefault="0051313F" w:rsidP="0051313F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4.5 Вы можете просмотреть созданный файл при помощи блокнота. При этом вы убедитесь, что в созданном файле перечислены компоненты, входящие в проект,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цепи соединений. </w:t>
      </w:r>
    </w:p>
    <w:p w:rsidR="0051313F" w:rsidRDefault="0051313F" w:rsidP="005131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4.6 Сохраните все внесенные в проект изменения. </w:t>
      </w:r>
    </w:p>
    <w:p w:rsidR="0051313F" w:rsidRDefault="0051313F" w:rsidP="0051313F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ПРИЛОЖЕНИЕ: Принципиальная схема проекта </w:t>
      </w:r>
    </w:p>
    <w:p w:rsidR="0051313F" w:rsidRDefault="0051313F" w:rsidP="0051313F">
      <w:pPr>
        <w:pStyle w:val="Default"/>
        <w:rPr>
          <w:color w:val="auto"/>
        </w:rPr>
        <w:sectPr w:rsidR="0051313F">
          <w:pgSz w:w="11906" w:h="17338"/>
          <w:pgMar w:top="1776" w:right="954" w:bottom="340" w:left="1403" w:header="720" w:footer="720" w:gutter="0"/>
          <w:cols w:space="720"/>
          <w:noEndnote/>
        </w:sect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79"/>
        <w:gridCol w:w="4379"/>
      </w:tblGrid>
      <w:tr w:rsidR="0051313F" w:rsidRPr="00266FFA">
        <w:trPr>
          <w:trHeight w:val="2742"/>
        </w:trPr>
        <w:tc>
          <w:tcPr>
            <w:tcW w:w="4379" w:type="dxa"/>
          </w:tcPr>
          <w:p w:rsidR="0051313F" w:rsidRPr="00266FFA" w:rsidRDefault="0051313F">
            <w:pPr>
              <w:pStyle w:val="Default"/>
              <w:rPr>
                <w:color w:val="auto"/>
              </w:rPr>
            </w:pPr>
            <w:r w:rsidRPr="00266FFA">
              <w:rPr>
                <w:color w:val="auto"/>
                <w:sz w:val="28"/>
                <w:szCs w:val="28"/>
              </w:rPr>
              <w:lastRenderedPageBreak/>
              <w:t xml:space="preserve">Элементы схемы: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1. Резисторы: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R1 – 1к-chip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R2 – 1к-chip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R3 – 510к-0,125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R4 – 1к2-0,5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R5 – 25к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R6 – 2к-chip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R7 – 10-1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R8 – 2к-0,125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R9 – 270-0,125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R10 – 2к-0,125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R11 – 3к6-0,5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R12 – 330-0,5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R13 – 10-1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R14 – 3к3-0,125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R15 – 150-0,5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R16 – 10к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R17 – 20к-chip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R18 – 1к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379" w:type="dxa"/>
          </w:tcPr>
          <w:p w:rsidR="0051313F" w:rsidRPr="00266FFA" w:rsidRDefault="0051313F">
            <w:pPr>
              <w:pStyle w:val="Default"/>
              <w:rPr>
                <w:color w:val="auto"/>
              </w:rPr>
            </w:pP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2. Конденсаторы: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С1 – 0,01мкФ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С2 – 360пФ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C3 – 0,1мкФ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C4 – 50мкВ-9В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C5 – 100пФ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C6 – 0,01мкФ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C7 – 220мкФ-25В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C8 – 50мкВ-9В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C9 – 100мкФ-9В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3. Диоды: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VD1 – стабилитрон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VD2-VD5 – выпрямительные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4. Разъемы: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X1 – шесть контактов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X2 – два контакта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X3 – два контакта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5. Транзисторы: VT1-VT5 – КТ315Б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  <w:r w:rsidRPr="00266FFA">
              <w:rPr>
                <w:sz w:val="23"/>
                <w:szCs w:val="23"/>
              </w:rPr>
              <w:t xml:space="preserve">6. </w:t>
            </w:r>
            <w:proofErr w:type="gramStart"/>
            <w:r w:rsidRPr="00266FFA">
              <w:rPr>
                <w:sz w:val="23"/>
                <w:szCs w:val="23"/>
              </w:rPr>
              <w:t>Микросхемы:DA</w:t>
            </w:r>
            <w:proofErr w:type="gramEnd"/>
            <w:r w:rsidRPr="00266FFA">
              <w:rPr>
                <w:sz w:val="23"/>
                <w:szCs w:val="23"/>
              </w:rPr>
              <w:t xml:space="preserve">1, DA2 – LM385N </w:t>
            </w:r>
          </w:p>
          <w:p w:rsidR="0051313F" w:rsidRPr="00266FFA" w:rsidRDefault="0051313F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51313F" w:rsidRDefault="0051313F" w:rsidP="0051313F">
      <w:pPr>
        <w:rPr>
          <w:sz w:val="28"/>
          <w:szCs w:val="28"/>
        </w:rPr>
      </w:pPr>
      <w:r>
        <w:rPr>
          <w:sz w:val="28"/>
          <w:szCs w:val="28"/>
        </w:rPr>
        <w:t>Усилитель дифференциальный</w:t>
      </w:r>
    </w:p>
    <w:p w:rsidR="0051313F" w:rsidRDefault="00017FDB" w:rsidP="0051313F">
      <w:r w:rsidRPr="00AD0135">
        <w:rPr>
          <w:noProof/>
          <w:lang w:eastAsia="ru-RU"/>
        </w:rPr>
        <w:drawing>
          <wp:inline distT="0" distB="0" distL="0" distR="0">
            <wp:extent cx="5943600" cy="44100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3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13F"/>
    <w:rsid w:val="00017FDB"/>
    <w:rsid w:val="00266FFA"/>
    <w:rsid w:val="0051313F"/>
    <w:rsid w:val="005C7D5D"/>
    <w:rsid w:val="00927943"/>
    <w:rsid w:val="00A1707A"/>
    <w:rsid w:val="00BD6606"/>
    <w:rsid w:val="00E6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6F4BAD-08F5-4D59-927F-F56C7417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313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513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131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</dc:creator>
  <cp:keywords/>
  <cp:lastModifiedBy>Nikolay-18</cp:lastModifiedBy>
  <cp:revision>4</cp:revision>
  <dcterms:created xsi:type="dcterms:W3CDTF">2021-03-23T08:30:00Z</dcterms:created>
  <dcterms:modified xsi:type="dcterms:W3CDTF">2023-05-09T19:47:00Z</dcterms:modified>
</cp:coreProperties>
</file>