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CB3C00">
        <w:rPr>
          <w:rFonts w:ascii="Times New Roman" w:eastAsia="Times New Roman" w:hAnsi="Times New Roman" w:cs="Times New Roman"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0" allowOverlap="1" wp14:anchorId="2B144AF4" wp14:editId="448C2FE5">
            <wp:simplePos x="0" y="0"/>
            <wp:positionH relativeFrom="column">
              <wp:posOffset>452120</wp:posOffset>
            </wp:positionH>
            <wp:positionV relativeFrom="paragraph">
              <wp:posOffset>292100</wp:posOffset>
            </wp:positionV>
            <wp:extent cx="536575" cy="604520"/>
            <wp:effectExtent l="0" t="0" r="0" b="5080"/>
            <wp:wrapNone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0A9" w:rsidRPr="00CB3C00" w:rsidRDefault="009E10A9" w:rsidP="009E10A9">
      <w:pPr>
        <w:spacing w:after="0" w:line="3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53" w:lineRule="auto"/>
        <w:ind w:left="4395" w:right="40" w:hanging="2552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«Московский государственный технический университет имени Н.Э. Баумана»</w:t>
      </w:r>
    </w:p>
    <w:p w:rsidR="009E10A9" w:rsidRPr="00CB3C00" w:rsidRDefault="009E10A9" w:rsidP="009E10A9">
      <w:pPr>
        <w:spacing w:after="0" w:line="2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0" w:lineRule="atLeast"/>
        <w:ind w:left="3686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(МГТУ им. Н.Э. Баумана)</w:t>
      </w: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tabs>
          <w:tab w:val="right" w:pos="9340"/>
        </w:tabs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51163DB1" wp14:editId="5D499B32">
                <wp:simplePos x="0" y="0"/>
                <wp:positionH relativeFrom="column">
                  <wp:posOffset>-346075</wp:posOffset>
                </wp:positionH>
                <wp:positionV relativeFrom="paragraph">
                  <wp:posOffset>73025</wp:posOffset>
                </wp:positionV>
                <wp:extent cx="6391275" cy="0"/>
                <wp:effectExtent l="0" t="0" r="9525" b="19050"/>
                <wp:wrapNone/>
                <wp:docPr id="4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1275" cy="0"/>
                        </a:xfrm>
                        <a:prstGeom prst="line">
                          <a:avLst/>
                        </a:prstGeom>
                        <a:noFill/>
                        <a:ln w="281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9EDAAA" id="Line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5pt,5.75pt" to="476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JbHwIAAEMEAAAOAAAAZHJzL2Uyb0RvYy54bWysU8GO2jAQvVfqP1i+QxLIsh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" o:allowincell="f" strokeweight="2.22pt"/>
            </w:pict>
          </mc:Fallback>
        </mc:AlternateContent>
      </w: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9E10A9" w:rsidRPr="00CB3C00" w:rsidRDefault="009E10A9" w:rsidP="009E10A9">
      <w:pPr>
        <w:spacing w:after="0" w:line="39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0F6191" w:rsidRDefault="009E10A9" w:rsidP="009E10A9">
      <w:pPr>
        <w:spacing w:after="0" w:line="415" w:lineRule="auto"/>
        <w:ind w:right="140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61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«Радиоэлектроника и лазерная техника» </w:t>
      </w:r>
    </w:p>
    <w:p w:rsidR="009E10A9" w:rsidRPr="000F6191" w:rsidRDefault="009E10A9" w:rsidP="009E10A9">
      <w:pPr>
        <w:spacing w:after="0" w:line="415" w:lineRule="auto"/>
        <w:ind w:right="140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61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«Технология приборостроения» (РЛ-6)»</w:t>
      </w:r>
    </w:p>
    <w:p w:rsidR="009E10A9" w:rsidRPr="000F6191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0F6191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47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0" w:lineRule="atLeast"/>
        <w:ind w:left="416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9E10A9" w:rsidRPr="00CB3C00" w:rsidRDefault="009E10A9" w:rsidP="009E10A9">
      <w:pPr>
        <w:spacing w:after="0" w:line="0" w:lineRule="atLeast"/>
        <w:ind w:left="-426"/>
        <w:jc w:val="center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>Прочностной</w:t>
      </w:r>
      <w:r w:rsidRPr="00E0031A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 xml:space="preserve"> анализ в </w:t>
      </w:r>
      <w:r w:rsidRPr="00E0031A">
        <w:rPr>
          <w:rFonts w:ascii="Times New Roman" w:eastAsia="Times New Roman" w:hAnsi="Times New Roman" w:cs="Times New Roman"/>
          <w:b/>
          <w:sz w:val="52"/>
          <w:szCs w:val="24"/>
          <w:lang w:val="en-US" w:eastAsia="ru-RU"/>
        </w:rPr>
        <w:t>SolidWorks</w:t>
      </w:r>
      <w:r w:rsidRPr="00CB3C00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>»</w:t>
      </w: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E10A9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Pr="00CB3C00" w:rsidRDefault="009E10A9" w:rsidP="009E10A9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10A9" w:rsidRDefault="009E10A9" w:rsidP="002A3514">
      <w:pPr>
        <w:spacing w:after="0" w:line="0" w:lineRule="atLeast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</w:p>
    <w:p w:rsidR="009E10A9" w:rsidRDefault="009E10A9" w:rsidP="009E10A9">
      <w:pPr>
        <w:spacing w:after="0" w:line="0" w:lineRule="atLeast"/>
        <w:ind w:left="40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29EC" w:rsidRPr="004166A1" w:rsidRDefault="00C929EC"/>
    <w:p w:rsidR="002A3514" w:rsidRDefault="008B266D" w:rsidP="002A351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Прочностной </w:t>
      </w:r>
      <w:r w:rsidR="002A3514">
        <w:rPr>
          <w:rFonts w:ascii="Times New Roman" w:hAnsi="Times New Roman" w:cs="Times New Roman"/>
          <w:sz w:val="28"/>
          <w:szCs w:val="28"/>
        </w:rPr>
        <w:t>анализ производится для схемы, изображенной на рис.1.</w:t>
      </w:r>
    </w:p>
    <w:p w:rsidR="002A3514" w:rsidRDefault="002A35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543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14" w:rsidRPr="004365C9" w:rsidRDefault="002A3514" w:rsidP="004365C9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 созданы компоненты, библиотеки, посадочные места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Altium</w:t>
      </w:r>
      <w:proofErr w:type="spellEnd"/>
      <w:r w:rsidRPr="0002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025D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Конвертируем плату в </w:t>
      </w:r>
      <w:proofErr w:type="spellStart"/>
      <w:r w:rsidRPr="00935AC0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далее создаем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каждого элемента, включая плату. </w:t>
      </w:r>
    </w:p>
    <w:p w:rsidR="00D81B4C" w:rsidRDefault="00D81B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8E" w:rsidRDefault="00104B32">
      <w:r>
        <w:t>Рис.2</w:t>
      </w:r>
    </w:p>
    <w:p w:rsidR="00495A98" w:rsidRDefault="00495A98"/>
    <w:p w:rsidR="00495A98" w:rsidRDefault="00495A98"/>
    <w:p w:rsidR="00495A98" w:rsidRDefault="00495A98"/>
    <w:p w:rsidR="00495A98" w:rsidRPr="008B266D" w:rsidRDefault="00495A98">
      <w:pPr>
        <w:rPr>
          <w:sz w:val="28"/>
          <w:szCs w:val="28"/>
        </w:rPr>
      </w:pPr>
      <w:r w:rsidRPr="008B266D">
        <w:rPr>
          <w:sz w:val="28"/>
          <w:szCs w:val="28"/>
          <w:lang w:val="en-US"/>
        </w:rPr>
        <w:lastRenderedPageBreak/>
        <w:t xml:space="preserve">3D </w:t>
      </w:r>
      <w:r w:rsidRPr="008B266D">
        <w:rPr>
          <w:sz w:val="28"/>
          <w:szCs w:val="28"/>
        </w:rPr>
        <w:t>модели некоторых элементов.</w:t>
      </w:r>
    </w:p>
    <w:p w:rsidR="004365C9" w:rsidRDefault="004365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EC3BEA" wp14:editId="6BC3659C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9" w:rsidRPr="008B266D" w:rsidRDefault="004365C9">
      <w:pPr>
        <w:rPr>
          <w:sz w:val="28"/>
          <w:szCs w:val="28"/>
        </w:rPr>
      </w:pPr>
      <w:r w:rsidRPr="008B266D">
        <w:rPr>
          <w:sz w:val="28"/>
          <w:szCs w:val="28"/>
        </w:rPr>
        <w:t xml:space="preserve">Рис.3 </w:t>
      </w:r>
      <w:proofErr w:type="spellStart"/>
      <w:r w:rsidR="00495A98" w:rsidRPr="008B266D">
        <w:rPr>
          <w:sz w:val="28"/>
          <w:szCs w:val="28"/>
        </w:rPr>
        <w:t>Подстроечный</w:t>
      </w:r>
      <w:proofErr w:type="spellEnd"/>
      <w:r w:rsidR="00495A98" w:rsidRPr="008B266D">
        <w:rPr>
          <w:sz w:val="28"/>
          <w:szCs w:val="28"/>
        </w:rPr>
        <w:t xml:space="preserve"> резистор.</w:t>
      </w:r>
    </w:p>
    <w:p w:rsidR="004365C9" w:rsidRDefault="004365C9">
      <w:r>
        <w:rPr>
          <w:noProof/>
          <w:lang w:eastAsia="ru-RU"/>
        </w:rPr>
        <w:drawing>
          <wp:inline distT="0" distB="0" distL="0" distR="0" wp14:anchorId="2AE983E9" wp14:editId="253E7CE5">
            <wp:extent cx="5940425" cy="33396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9" w:rsidRPr="008B266D" w:rsidRDefault="004365C9">
      <w:pPr>
        <w:rPr>
          <w:sz w:val="28"/>
          <w:szCs w:val="28"/>
        </w:rPr>
      </w:pPr>
      <w:r w:rsidRPr="008B266D">
        <w:rPr>
          <w:sz w:val="28"/>
          <w:szCs w:val="28"/>
        </w:rPr>
        <w:t>Рис.4 Светодиод</w:t>
      </w:r>
      <w:r w:rsidR="00495A98" w:rsidRPr="008B266D">
        <w:rPr>
          <w:sz w:val="28"/>
          <w:szCs w:val="28"/>
        </w:rPr>
        <w:t>.</w:t>
      </w:r>
    </w:p>
    <w:p w:rsidR="00495A98" w:rsidRDefault="00495A98"/>
    <w:p w:rsidR="00495A98" w:rsidRDefault="00495A98"/>
    <w:p w:rsidR="00495A98" w:rsidRDefault="00495A98"/>
    <w:p w:rsidR="00495A98" w:rsidRDefault="00495A98"/>
    <w:p w:rsidR="00495A98" w:rsidRDefault="00495A98"/>
    <w:p w:rsidR="00495A98" w:rsidRPr="008B266D" w:rsidRDefault="00495A98">
      <w:pPr>
        <w:rPr>
          <w:sz w:val="28"/>
          <w:szCs w:val="28"/>
        </w:rPr>
      </w:pPr>
      <w:r w:rsidRPr="008B266D">
        <w:rPr>
          <w:sz w:val="28"/>
          <w:szCs w:val="28"/>
        </w:rPr>
        <w:lastRenderedPageBreak/>
        <w:t>Создаем сборку.</w:t>
      </w:r>
    </w:p>
    <w:p w:rsidR="0002248E" w:rsidRDefault="0002248E">
      <w:r>
        <w:rPr>
          <w:noProof/>
          <w:lang w:eastAsia="ru-RU"/>
        </w:rPr>
        <w:drawing>
          <wp:inline distT="0" distB="0" distL="0" distR="0" wp14:anchorId="69BDA5AA" wp14:editId="2C833413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Pr="00104B32" w:rsidRDefault="00104B32">
      <w:r>
        <w:t>Рис.5</w:t>
      </w:r>
    </w:p>
    <w:p w:rsidR="00846A83" w:rsidRPr="007924E4" w:rsidRDefault="00495A98">
      <w:pPr>
        <w:rPr>
          <w:b/>
          <w:sz w:val="28"/>
          <w:szCs w:val="28"/>
        </w:rPr>
      </w:pPr>
      <w:r w:rsidRPr="008B266D">
        <w:rPr>
          <w:sz w:val="28"/>
          <w:szCs w:val="28"/>
        </w:rPr>
        <w:t xml:space="preserve">Для начала необходимо добавить команду </w:t>
      </w:r>
      <w:r w:rsidRPr="008B266D">
        <w:rPr>
          <w:b/>
          <w:sz w:val="28"/>
          <w:szCs w:val="28"/>
          <w:lang w:val="en-US"/>
        </w:rPr>
        <w:t>Simulation</w:t>
      </w:r>
      <w:r w:rsidRPr="008B266D">
        <w:rPr>
          <w:sz w:val="28"/>
          <w:szCs w:val="28"/>
        </w:rPr>
        <w:t xml:space="preserve"> в общей строке команд. Для этого выбираем  </w:t>
      </w:r>
      <w:r w:rsidRPr="007924E4">
        <w:rPr>
          <w:b/>
          <w:sz w:val="28"/>
          <w:szCs w:val="28"/>
        </w:rPr>
        <w:t>&lt;</w:t>
      </w:r>
      <w:r w:rsidR="00104B32">
        <w:rPr>
          <w:b/>
          <w:sz w:val="28"/>
          <w:szCs w:val="28"/>
        </w:rPr>
        <w:t>Инст</w:t>
      </w:r>
      <w:r w:rsidRPr="008B266D">
        <w:rPr>
          <w:b/>
          <w:sz w:val="28"/>
          <w:szCs w:val="28"/>
        </w:rPr>
        <w:t>рументы</w:t>
      </w:r>
      <w:r w:rsidRPr="007924E4">
        <w:rPr>
          <w:b/>
          <w:sz w:val="28"/>
          <w:szCs w:val="28"/>
        </w:rPr>
        <w:t>&gt;</w:t>
      </w:r>
      <w:r w:rsidRPr="008B266D">
        <w:rPr>
          <w:b/>
          <w:sz w:val="28"/>
          <w:szCs w:val="28"/>
        </w:rPr>
        <w:t xml:space="preserve"> - </w:t>
      </w:r>
      <w:r w:rsidRPr="007924E4">
        <w:rPr>
          <w:b/>
          <w:sz w:val="28"/>
          <w:szCs w:val="28"/>
        </w:rPr>
        <w:t>&lt;</w:t>
      </w:r>
      <w:r w:rsidRPr="008B266D">
        <w:rPr>
          <w:b/>
          <w:sz w:val="28"/>
          <w:szCs w:val="28"/>
        </w:rPr>
        <w:t>Добавления…</w:t>
      </w:r>
      <w:r w:rsidRPr="007924E4">
        <w:rPr>
          <w:b/>
          <w:sz w:val="28"/>
          <w:szCs w:val="28"/>
        </w:rPr>
        <w:t>&gt;</w:t>
      </w:r>
    </w:p>
    <w:p w:rsidR="00846A83" w:rsidRDefault="00846A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543435" wp14:editId="43730CAC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83" w:rsidRDefault="00104B32">
      <w:r>
        <w:t>Рис.6</w:t>
      </w:r>
    </w:p>
    <w:p w:rsidR="00495A98" w:rsidRDefault="00495A98"/>
    <w:p w:rsidR="00495A98" w:rsidRDefault="00495A98"/>
    <w:p w:rsidR="00495A98" w:rsidRDefault="00495A98"/>
    <w:p w:rsidR="00495A98" w:rsidRDefault="00495A98"/>
    <w:p w:rsidR="00495A98" w:rsidRPr="008B266D" w:rsidRDefault="00495A98">
      <w:pPr>
        <w:rPr>
          <w:sz w:val="28"/>
          <w:szCs w:val="28"/>
        </w:rPr>
      </w:pPr>
      <w:r w:rsidRPr="008B266D">
        <w:rPr>
          <w:sz w:val="28"/>
          <w:szCs w:val="28"/>
        </w:rPr>
        <w:t xml:space="preserve">Ставим галочку слева от названия </w:t>
      </w:r>
      <w:r w:rsidRPr="008B266D">
        <w:rPr>
          <w:b/>
          <w:sz w:val="28"/>
          <w:szCs w:val="28"/>
        </w:rPr>
        <w:t>&lt;</w:t>
      </w:r>
      <w:proofErr w:type="spellStart"/>
      <w:r w:rsidRPr="008B266D">
        <w:rPr>
          <w:b/>
          <w:sz w:val="28"/>
          <w:szCs w:val="28"/>
          <w:lang w:val="en-US"/>
        </w:rPr>
        <w:t>Solidworks</w:t>
      </w:r>
      <w:proofErr w:type="spellEnd"/>
      <w:r w:rsidRPr="008B266D">
        <w:rPr>
          <w:b/>
          <w:sz w:val="28"/>
          <w:szCs w:val="28"/>
        </w:rPr>
        <w:t xml:space="preserve"> </w:t>
      </w:r>
      <w:r w:rsidRPr="008B266D">
        <w:rPr>
          <w:b/>
          <w:sz w:val="28"/>
          <w:szCs w:val="28"/>
          <w:lang w:val="en-US"/>
        </w:rPr>
        <w:t>Simulation</w:t>
      </w:r>
      <w:r w:rsidRPr="008B266D">
        <w:rPr>
          <w:b/>
          <w:sz w:val="28"/>
          <w:szCs w:val="28"/>
        </w:rPr>
        <w:t xml:space="preserve">&gt; </w:t>
      </w:r>
      <w:r w:rsidRPr="008B266D">
        <w:rPr>
          <w:sz w:val="28"/>
          <w:szCs w:val="28"/>
        </w:rPr>
        <w:t>и нажимаем</w:t>
      </w:r>
      <w:r w:rsidRPr="008B266D">
        <w:rPr>
          <w:b/>
          <w:sz w:val="28"/>
          <w:szCs w:val="28"/>
        </w:rPr>
        <w:t xml:space="preserve"> ОК.</w:t>
      </w:r>
    </w:p>
    <w:p w:rsidR="00846A83" w:rsidRDefault="00846A83">
      <w:r>
        <w:rPr>
          <w:noProof/>
          <w:lang w:eastAsia="ru-RU"/>
        </w:rPr>
        <w:drawing>
          <wp:inline distT="0" distB="0" distL="0" distR="0" wp14:anchorId="514A674E" wp14:editId="761A74C3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Pr="00104B32" w:rsidRDefault="00104B32">
      <w:r>
        <w:t>Рис.7</w:t>
      </w:r>
    </w:p>
    <w:p w:rsidR="00495A98" w:rsidRPr="008B266D" w:rsidRDefault="00495A98">
      <w:pPr>
        <w:rPr>
          <w:sz w:val="28"/>
          <w:szCs w:val="28"/>
        </w:rPr>
      </w:pPr>
      <w:r w:rsidRPr="008B266D">
        <w:rPr>
          <w:sz w:val="28"/>
          <w:szCs w:val="28"/>
        </w:rPr>
        <w:t xml:space="preserve">Команда </w:t>
      </w:r>
      <w:r w:rsidRPr="008B266D">
        <w:rPr>
          <w:b/>
          <w:sz w:val="28"/>
          <w:szCs w:val="28"/>
        </w:rPr>
        <w:t>&lt;</w:t>
      </w:r>
      <w:r w:rsidRPr="008B266D">
        <w:rPr>
          <w:b/>
          <w:sz w:val="28"/>
          <w:szCs w:val="28"/>
          <w:lang w:val="en-US"/>
        </w:rPr>
        <w:t>Simulation</w:t>
      </w:r>
      <w:r w:rsidRPr="008B266D">
        <w:rPr>
          <w:b/>
          <w:sz w:val="28"/>
          <w:szCs w:val="28"/>
        </w:rPr>
        <w:t>&gt;</w:t>
      </w:r>
      <w:r w:rsidRPr="008B266D">
        <w:rPr>
          <w:sz w:val="28"/>
          <w:szCs w:val="28"/>
        </w:rPr>
        <w:t xml:space="preserve"> появилась в верхней части программы. </w:t>
      </w:r>
    </w:p>
    <w:p w:rsidR="00846A83" w:rsidRPr="008B266D" w:rsidRDefault="00495A98">
      <w:pPr>
        <w:rPr>
          <w:b/>
          <w:sz w:val="28"/>
          <w:szCs w:val="28"/>
        </w:rPr>
      </w:pPr>
      <w:r w:rsidRPr="008B266D">
        <w:rPr>
          <w:sz w:val="28"/>
          <w:szCs w:val="28"/>
        </w:rPr>
        <w:t xml:space="preserve">Нажимаем на </w:t>
      </w:r>
      <w:r w:rsidRPr="008B266D">
        <w:rPr>
          <w:b/>
          <w:sz w:val="28"/>
          <w:szCs w:val="28"/>
          <w:lang w:val="en-US"/>
        </w:rPr>
        <w:t>&lt;</w:t>
      </w:r>
      <w:r w:rsidRPr="008B266D">
        <w:rPr>
          <w:b/>
          <w:sz w:val="28"/>
          <w:szCs w:val="28"/>
        </w:rPr>
        <w:t>Новое исследование</w:t>
      </w:r>
      <w:r w:rsidRPr="008B266D">
        <w:rPr>
          <w:b/>
          <w:sz w:val="28"/>
          <w:szCs w:val="28"/>
          <w:lang w:val="en-US"/>
        </w:rPr>
        <w:t>&gt;</w:t>
      </w:r>
      <w:r w:rsidRPr="008B266D">
        <w:rPr>
          <w:b/>
          <w:sz w:val="28"/>
          <w:szCs w:val="28"/>
        </w:rPr>
        <w:t>.</w:t>
      </w:r>
    </w:p>
    <w:p w:rsidR="00846A83" w:rsidRDefault="00846A83">
      <w:r>
        <w:rPr>
          <w:noProof/>
          <w:lang w:eastAsia="ru-RU"/>
        </w:rPr>
        <w:drawing>
          <wp:inline distT="0" distB="0" distL="0" distR="0" wp14:anchorId="2EE7603F" wp14:editId="5039AE7E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Pr="00104B32" w:rsidRDefault="00104B32">
      <w:r>
        <w:t>Рис.8</w:t>
      </w:r>
    </w:p>
    <w:p w:rsidR="00846A83" w:rsidRDefault="00846A83"/>
    <w:p w:rsidR="00495A98" w:rsidRDefault="00495A98"/>
    <w:p w:rsidR="00495A98" w:rsidRDefault="00495A98"/>
    <w:p w:rsidR="00495A98" w:rsidRDefault="00495A98"/>
    <w:p w:rsidR="00495A98" w:rsidRDefault="00495A98"/>
    <w:p w:rsidR="008B266D" w:rsidRPr="008B266D" w:rsidRDefault="00104B32" w:rsidP="008B266D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</w:t>
      </w:r>
      <w:r w:rsidR="008B266D" w:rsidRPr="008B266D">
        <w:rPr>
          <w:rFonts w:ascii="Times New Roman" w:hAnsi="Times New Roman" w:cs="Times New Roman"/>
          <w:sz w:val="28"/>
          <w:szCs w:val="28"/>
        </w:rPr>
        <w:t xml:space="preserve">мся окне в графу </w:t>
      </w:r>
      <w:r w:rsidR="008B266D" w:rsidRPr="008B266D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8B266D" w:rsidRPr="008B26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266D" w:rsidRPr="008B266D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8B266D" w:rsidRPr="008B266D">
        <w:rPr>
          <w:rFonts w:ascii="Times New Roman" w:hAnsi="Times New Roman" w:cs="Times New Roman"/>
          <w:sz w:val="28"/>
          <w:szCs w:val="28"/>
        </w:rPr>
        <w:t xml:space="preserve"> пишем название нашего анализа.</w:t>
      </w:r>
      <w:r w:rsidR="008B266D" w:rsidRPr="008B266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95A98" w:rsidRPr="008B266D" w:rsidRDefault="00495A98">
      <w:pPr>
        <w:rPr>
          <w:sz w:val="28"/>
          <w:szCs w:val="28"/>
        </w:rPr>
      </w:pPr>
      <w:r w:rsidRPr="008B266D">
        <w:rPr>
          <w:sz w:val="28"/>
          <w:szCs w:val="28"/>
        </w:rPr>
        <w:t xml:space="preserve">В </w:t>
      </w:r>
      <w:r w:rsidRPr="008B266D">
        <w:rPr>
          <w:b/>
          <w:sz w:val="28"/>
          <w:szCs w:val="28"/>
        </w:rPr>
        <w:t>&lt;</w:t>
      </w:r>
      <w:r w:rsidRPr="008B266D">
        <w:rPr>
          <w:b/>
          <w:sz w:val="28"/>
          <w:szCs w:val="28"/>
          <w:lang w:val="en-US"/>
        </w:rPr>
        <w:t>Simulation</w:t>
      </w:r>
      <w:r w:rsidRPr="008B266D">
        <w:rPr>
          <w:b/>
          <w:sz w:val="28"/>
          <w:szCs w:val="28"/>
        </w:rPr>
        <w:t xml:space="preserve"> – Общие параметры&gt;</w:t>
      </w:r>
      <w:r w:rsidRPr="008B266D">
        <w:rPr>
          <w:sz w:val="28"/>
          <w:szCs w:val="28"/>
        </w:rPr>
        <w:t xml:space="preserve"> выбираем </w:t>
      </w:r>
      <w:r w:rsidRPr="008B266D">
        <w:rPr>
          <w:b/>
          <w:sz w:val="28"/>
          <w:szCs w:val="28"/>
        </w:rPr>
        <w:t>&lt;Статический&gt;</w:t>
      </w:r>
      <w:r w:rsidRPr="008B266D">
        <w:rPr>
          <w:sz w:val="28"/>
          <w:szCs w:val="28"/>
        </w:rPr>
        <w:t>.</w:t>
      </w:r>
    </w:p>
    <w:p w:rsidR="00846A83" w:rsidRDefault="00846A83">
      <w:r>
        <w:rPr>
          <w:noProof/>
          <w:lang w:eastAsia="ru-RU"/>
        </w:rPr>
        <w:drawing>
          <wp:inline distT="0" distB="0" distL="0" distR="0" wp14:anchorId="6B0D98ED" wp14:editId="4AB9998C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6D" w:rsidRPr="00104B32" w:rsidRDefault="00104B32">
      <w:r>
        <w:t>Рис.9</w:t>
      </w:r>
      <w:r>
        <w:tab/>
      </w:r>
      <w:r>
        <w:rPr>
          <w:sz w:val="28"/>
          <w:szCs w:val="28"/>
        </w:rPr>
        <w:t>З</w:t>
      </w:r>
      <w:r w:rsidR="008B266D">
        <w:rPr>
          <w:sz w:val="28"/>
          <w:szCs w:val="28"/>
        </w:rPr>
        <w:t xml:space="preserve">адаем </w:t>
      </w:r>
      <w:r w:rsidR="008B266D" w:rsidRPr="008B266D">
        <w:rPr>
          <w:b/>
          <w:sz w:val="28"/>
          <w:szCs w:val="28"/>
        </w:rPr>
        <w:t xml:space="preserve">&lt;Крепление&gt; </w:t>
      </w:r>
      <w:r w:rsidR="008B266D">
        <w:rPr>
          <w:sz w:val="28"/>
          <w:szCs w:val="28"/>
        </w:rPr>
        <w:t>печатной платы.</w:t>
      </w:r>
      <w:r w:rsidR="008B266D" w:rsidRPr="008B266D">
        <w:rPr>
          <w:sz w:val="28"/>
          <w:szCs w:val="28"/>
        </w:rPr>
        <w:t xml:space="preserve"> </w:t>
      </w:r>
      <w:r w:rsidR="008B266D">
        <w:rPr>
          <w:sz w:val="28"/>
          <w:szCs w:val="28"/>
        </w:rPr>
        <w:t xml:space="preserve">Выбираем </w:t>
      </w:r>
      <w:r w:rsidR="008B266D" w:rsidRPr="008B266D">
        <w:rPr>
          <w:b/>
          <w:sz w:val="28"/>
          <w:szCs w:val="28"/>
        </w:rPr>
        <w:t>&lt;Зафиксированная геометрия&gt;</w:t>
      </w:r>
      <w:r w:rsidR="008B266D">
        <w:rPr>
          <w:sz w:val="28"/>
          <w:szCs w:val="28"/>
        </w:rPr>
        <w:t>. Закрепляем плат</w:t>
      </w:r>
      <w:r>
        <w:rPr>
          <w:sz w:val="28"/>
          <w:szCs w:val="28"/>
        </w:rPr>
        <w:t>у</w:t>
      </w:r>
      <w:r w:rsidR="008B266D">
        <w:rPr>
          <w:sz w:val="28"/>
          <w:szCs w:val="28"/>
        </w:rPr>
        <w:t xml:space="preserve"> за торцевые грани.</w:t>
      </w:r>
    </w:p>
    <w:p w:rsidR="00846A83" w:rsidRDefault="008B266D">
      <w:r>
        <w:rPr>
          <w:noProof/>
          <w:lang w:eastAsia="ru-RU"/>
        </w:rPr>
        <w:drawing>
          <wp:inline distT="0" distB="0" distL="0" distR="0" wp14:anchorId="3F685117" wp14:editId="533ED388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Рис.10</w:t>
      </w:r>
    </w:p>
    <w:p w:rsidR="00846A83" w:rsidRPr="008B266D" w:rsidRDefault="008B26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Крепления отображаются зеленными стрелками.</w:t>
      </w:r>
    </w:p>
    <w:p w:rsidR="00846A83" w:rsidRDefault="008B266D">
      <w:r>
        <w:rPr>
          <w:noProof/>
          <w:lang w:eastAsia="ru-RU"/>
        </w:rPr>
        <w:drawing>
          <wp:inline distT="0" distB="0" distL="0" distR="0" wp14:anchorId="5BE8C7D0" wp14:editId="5F7E08EE">
            <wp:extent cx="5940425" cy="333961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Рис.11</w:t>
      </w:r>
    </w:p>
    <w:p w:rsidR="00A55643" w:rsidRPr="00104B32" w:rsidRDefault="002931B5">
      <w:pPr>
        <w:rPr>
          <w:sz w:val="28"/>
          <w:szCs w:val="28"/>
        </w:rPr>
      </w:pPr>
      <w:r w:rsidRPr="00104B32">
        <w:rPr>
          <w:sz w:val="28"/>
          <w:szCs w:val="28"/>
        </w:rPr>
        <w:t xml:space="preserve">Далее задаем давление, которое воздействует на печатную плату. Для этого нажимаем </w:t>
      </w:r>
      <w:r w:rsidRPr="00104B32">
        <w:rPr>
          <w:b/>
          <w:sz w:val="28"/>
          <w:szCs w:val="28"/>
        </w:rPr>
        <w:t>&lt;</w:t>
      </w:r>
      <w:r w:rsidRPr="00104B32">
        <w:rPr>
          <w:b/>
          <w:sz w:val="28"/>
          <w:szCs w:val="28"/>
          <w:lang w:val="en-US"/>
        </w:rPr>
        <w:t>Simulation</w:t>
      </w:r>
      <w:r w:rsidRPr="00104B32">
        <w:rPr>
          <w:b/>
          <w:sz w:val="28"/>
          <w:szCs w:val="28"/>
        </w:rPr>
        <w:t>&gt; - &lt;Нагрузки/Крепление&gt; - &lt;Давление&gt;</w:t>
      </w:r>
      <w:r w:rsidRPr="00104B32">
        <w:rPr>
          <w:sz w:val="28"/>
          <w:szCs w:val="28"/>
        </w:rPr>
        <w:t xml:space="preserve">. Выбираем грань, задаем «Значение давления» равное 1 Н/м2. </w:t>
      </w:r>
    </w:p>
    <w:p w:rsidR="002931B5" w:rsidRDefault="002931B5">
      <w:r>
        <w:rPr>
          <w:noProof/>
          <w:lang w:eastAsia="ru-RU"/>
        </w:rPr>
        <w:drawing>
          <wp:inline distT="0" distB="0" distL="0" distR="0" wp14:anchorId="44D541BC" wp14:editId="3FEBB6E9">
            <wp:extent cx="5940425" cy="333961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Рис.12</w:t>
      </w:r>
    </w:p>
    <w:p w:rsidR="002931B5" w:rsidRPr="00104B32" w:rsidRDefault="002931B5">
      <w:pPr>
        <w:rPr>
          <w:sz w:val="28"/>
          <w:szCs w:val="28"/>
        </w:rPr>
      </w:pPr>
      <w:r w:rsidRPr="00104B32">
        <w:rPr>
          <w:sz w:val="28"/>
          <w:szCs w:val="28"/>
        </w:rPr>
        <w:t>Давление отображается красными стрелочками.</w:t>
      </w:r>
    </w:p>
    <w:p w:rsidR="002931B5" w:rsidRPr="00104B32" w:rsidRDefault="002931B5">
      <w:pPr>
        <w:rPr>
          <w:sz w:val="28"/>
          <w:szCs w:val="28"/>
        </w:rPr>
      </w:pPr>
      <w:r w:rsidRPr="00104B32">
        <w:rPr>
          <w:sz w:val="28"/>
          <w:szCs w:val="28"/>
        </w:rPr>
        <w:lastRenderedPageBreak/>
        <w:t xml:space="preserve">В </w:t>
      </w:r>
      <w:r w:rsidRPr="00104B32">
        <w:rPr>
          <w:b/>
          <w:sz w:val="28"/>
          <w:szCs w:val="28"/>
        </w:rPr>
        <w:t>&lt;</w:t>
      </w:r>
      <w:r w:rsidRPr="00104B32">
        <w:rPr>
          <w:b/>
          <w:sz w:val="28"/>
          <w:szCs w:val="28"/>
          <w:lang w:val="en-US"/>
        </w:rPr>
        <w:t>Simulation</w:t>
      </w:r>
      <w:r w:rsidRPr="00104B32">
        <w:rPr>
          <w:b/>
          <w:sz w:val="28"/>
          <w:szCs w:val="28"/>
        </w:rPr>
        <w:t>&gt; - &lt;Материал&gt;</w:t>
      </w:r>
      <w:r w:rsidRPr="00104B32">
        <w:rPr>
          <w:sz w:val="28"/>
          <w:szCs w:val="28"/>
        </w:rPr>
        <w:t xml:space="preserve"> задаем материалы для каждого элемента и печатной платы.</w:t>
      </w:r>
    </w:p>
    <w:p w:rsidR="00A55643" w:rsidRPr="00104B32" w:rsidRDefault="00A55643">
      <w:pPr>
        <w:rPr>
          <w:sz w:val="28"/>
          <w:szCs w:val="28"/>
        </w:rPr>
      </w:pPr>
    </w:p>
    <w:p w:rsidR="00A55643" w:rsidRDefault="002931B5">
      <w:r>
        <w:rPr>
          <w:noProof/>
          <w:lang w:eastAsia="ru-RU"/>
        </w:rPr>
        <w:drawing>
          <wp:inline distT="0" distB="0" distL="0" distR="0" wp14:anchorId="4E37FD46" wp14:editId="48B379D2">
            <wp:extent cx="5940425" cy="333961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Рис.13</w:t>
      </w:r>
    </w:p>
    <w:p w:rsidR="002931B5" w:rsidRPr="00104B32" w:rsidRDefault="002931B5">
      <w:pPr>
        <w:rPr>
          <w:sz w:val="28"/>
          <w:szCs w:val="28"/>
        </w:rPr>
      </w:pPr>
      <w:r w:rsidRPr="00104B32">
        <w:rPr>
          <w:sz w:val="28"/>
          <w:szCs w:val="28"/>
        </w:rPr>
        <w:t xml:space="preserve">Далее создаем сетку. В </w:t>
      </w:r>
      <w:r w:rsidRPr="00104B32">
        <w:rPr>
          <w:b/>
          <w:sz w:val="28"/>
          <w:szCs w:val="28"/>
        </w:rPr>
        <w:t>&lt;</w:t>
      </w:r>
      <w:r w:rsidRPr="00104B32">
        <w:rPr>
          <w:b/>
          <w:sz w:val="28"/>
          <w:szCs w:val="28"/>
          <w:lang w:val="en-US"/>
        </w:rPr>
        <w:t>Simulation</w:t>
      </w:r>
      <w:r w:rsidRPr="00104B32">
        <w:rPr>
          <w:b/>
          <w:sz w:val="28"/>
          <w:szCs w:val="28"/>
        </w:rPr>
        <w:t>&gt;</w:t>
      </w:r>
      <w:r w:rsidRPr="004166A1">
        <w:rPr>
          <w:b/>
          <w:sz w:val="28"/>
          <w:szCs w:val="28"/>
        </w:rPr>
        <w:t xml:space="preserve"> - &lt;</w:t>
      </w:r>
      <w:r w:rsidRPr="00104B32">
        <w:rPr>
          <w:b/>
          <w:sz w:val="28"/>
          <w:szCs w:val="28"/>
        </w:rPr>
        <w:t>Сетка</w:t>
      </w:r>
      <w:r w:rsidRPr="004166A1">
        <w:rPr>
          <w:b/>
          <w:sz w:val="28"/>
          <w:szCs w:val="28"/>
        </w:rPr>
        <w:t>&gt;</w:t>
      </w:r>
      <w:r w:rsidRPr="00104B32">
        <w:rPr>
          <w:b/>
          <w:sz w:val="28"/>
          <w:szCs w:val="28"/>
        </w:rPr>
        <w:t xml:space="preserve"> - </w:t>
      </w:r>
      <w:r w:rsidRPr="004166A1">
        <w:rPr>
          <w:b/>
          <w:sz w:val="28"/>
          <w:szCs w:val="28"/>
        </w:rPr>
        <w:t>&lt;</w:t>
      </w:r>
      <w:r w:rsidRPr="00104B32">
        <w:rPr>
          <w:b/>
          <w:sz w:val="28"/>
          <w:szCs w:val="28"/>
        </w:rPr>
        <w:t>Создать</w:t>
      </w:r>
      <w:r w:rsidRPr="004166A1">
        <w:rPr>
          <w:b/>
          <w:sz w:val="28"/>
          <w:szCs w:val="28"/>
        </w:rPr>
        <w:t>&gt;</w:t>
      </w:r>
      <w:r w:rsidRPr="00104B32">
        <w:rPr>
          <w:b/>
          <w:sz w:val="28"/>
          <w:szCs w:val="28"/>
        </w:rPr>
        <w:t>.</w:t>
      </w:r>
    </w:p>
    <w:p w:rsidR="00A55643" w:rsidRDefault="00A55643">
      <w:r>
        <w:rPr>
          <w:noProof/>
          <w:lang w:eastAsia="ru-RU"/>
        </w:rPr>
        <w:drawing>
          <wp:inline distT="0" distB="0" distL="0" distR="0" wp14:anchorId="7CEED34E" wp14:editId="76970C75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Рис.14</w:t>
      </w:r>
    </w:p>
    <w:p w:rsidR="00104B32" w:rsidRDefault="00104B32">
      <w:pPr>
        <w:rPr>
          <w:sz w:val="28"/>
        </w:rPr>
      </w:pPr>
    </w:p>
    <w:p w:rsidR="00104B32" w:rsidRDefault="00104B32">
      <w:pPr>
        <w:rPr>
          <w:sz w:val="28"/>
        </w:rPr>
      </w:pPr>
    </w:p>
    <w:p w:rsidR="00104B32" w:rsidRDefault="00104B32">
      <w:pPr>
        <w:rPr>
          <w:sz w:val="28"/>
        </w:rPr>
      </w:pPr>
    </w:p>
    <w:p w:rsidR="00104B32" w:rsidRDefault="00104B32">
      <w:pPr>
        <w:rPr>
          <w:sz w:val="28"/>
        </w:rPr>
      </w:pPr>
    </w:p>
    <w:p w:rsidR="00104B32" w:rsidRDefault="00104B32">
      <w:pPr>
        <w:rPr>
          <w:sz w:val="28"/>
        </w:rPr>
      </w:pPr>
    </w:p>
    <w:p w:rsidR="00896BDE" w:rsidRPr="00104B32" w:rsidRDefault="00636666">
      <w:pPr>
        <w:rPr>
          <w:sz w:val="28"/>
        </w:rPr>
      </w:pPr>
      <w:r w:rsidRPr="00104B32">
        <w:rPr>
          <w:sz w:val="28"/>
        </w:rPr>
        <w:t>В появившемся окне задаем такие параметры сетки, чтобы в дальнейшем не получить ошибку.</w:t>
      </w:r>
    </w:p>
    <w:p w:rsidR="00A55643" w:rsidRDefault="002931B5">
      <w:r>
        <w:rPr>
          <w:noProof/>
          <w:lang w:eastAsia="ru-RU"/>
        </w:rPr>
        <w:drawing>
          <wp:inline distT="0" distB="0" distL="0" distR="0">
            <wp:extent cx="2887345" cy="558292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32" w:rsidRDefault="00104B32">
      <w:r>
        <w:t>Рис.15</w:t>
      </w:r>
    </w:p>
    <w:p w:rsidR="00896BDE" w:rsidRDefault="00896BDE"/>
    <w:p w:rsidR="00636666" w:rsidRDefault="00636666"/>
    <w:p w:rsidR="00104B32" w:rsidRDefault="00104B32"/>
    <w:p w:rsidR="00636666" w:rsidRPr="00104B32" w:rsidRDefault="00636666">
      <w:pPr>
        <w:rPr>
          <w:sz w:val="28"/>
          <w:szCs w:val="28"/>
        </w:rPr>
      </w:pPr>
    </w:p>
    <w:p w:rsidR="00636666" w:rsidRPr="00104B32" w:rsidRDefault="00636666">
      <w:pPr>
        <w:rPr>
          <w:sz w:val="28"/>
          <w:szCs w:val="28"/>
        </w:rPr>
      </w:pPr>
      <w:r w:rsidRPr="00104B32">
        <w:rPr>
          <w:sz w:val="28"/>
          <w:szCs w:val="28"/>
        </w:rPr>
        <w:lastRenderedPageBreak/>
        <w:t>Появляется сетка.</w:t>
      </w:r>
    </w:p>
    <w:p w:rsidR="00A55643" w:rsidRDefault="00896BDE">
      <w:r>
        <w:rPr>
          <w:noProof/>
          <w:lang w:eastAsia="ru-RU"/>
        </w:rPr>
        <w:drawing>
          <wp:inline distT="0" distB="0" distL="0" distR="0" wp14:anchorId="473D9FE5" wp14:editId="577CCC69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2" w:rsidRDefault="00104B32">
      <w:r>
        <w:t>Рис.16</w:t>
      </w:r>
    </w:p>
    <w:p w:rsidR="00D43FFE" w:rsidRPr="00104B32" w:rsidRDefault="00636666">
      <w:pPr>
        <w:rPr>
          <w:sz w:val="28"/>
          <w:szCs w:val="28"/>
        </w:rPr>
      </w:pPr>
      <w:r w:rsidRPr="00104B32">
        <w:rPr>
          <w:sz w:val="28"/>
          <w:szCs w:val="28"/>
        </w:rPr>
        <w:t xml:space="preserve">Далее нажимаем на </w:t>
      </w:r>
      <w:r w:rsidRPr="00104B32">
        <w:rPr>
          <w:b/>
          <w:sz w:val="28"/>
          <w:szCs w:val="28"/>
        </w:rPr>
        <w:t>&lt;</w:t>
      </w:r>
      <w:r w:rsidRPr="00104B32">
        <w:rPr>
          <w:b/>
          <w:sz w:val="28"/>
          <w:szCs w:val="28"/>
          <w:lang w:val="en-US"/>
        </w:rPr>
        <w:t>Simulation</w:t>
      </w:r>
      <w:r w:rsidRPr="00104B32">
        <w:rPr>
          <w:b/>
          <w:sz w:val="28"/>
          <w:szCs w:val="28"/>
        </w:rPr>
        <w:t>&gt; - &lt;Запуск&gt; - &lt;Выполнить&gt;</w:t>
      </w:r>
      <w:r w:rsidRPr="00104B32">
        <w:rPr>
          <w:sz w:val="28"/>
          <w:szCs w:val="28"/>
        </w:rPr>
        <w:t>.</w:t>
      </w:r>
    </w:p>
    <w:p w:rsidR="00636666" w:rsidRPr="00104B32" w:rsidRDefault="00636666" w:rsidP="00636666">
      <w:pPr>
        <w:rPr>
          <w:sz w:val="28"/>
          <w:szCs w:val="28"/>
        </w:rPr>
      </w:pPr>
      <w:r w:rsidRPr="00104B32">
        <w:rPr>
          <w:sz w:val="28"/>
          <w:szCs w:val="28"/>
        </w:rPr>
        <w:t>Результаты прочностного анализ</w:t>
      </w:r>
      <w:r w:rsidR="007924E4">
        <w:rPr>
          <w:sz w:val="28"/>
          <w:szCs w:val="28"/>
        </w:rPr>
        <w:t>а представлены на рисунках 17, 18, 19</w:t>
      </w:r>
      <w:r w:rsidRPr="00104B32">
        <w:rPr>
          <w:sz w:val="28"/>
          <w:szCs w:val="28"/>
        </w:rPr>
        <w:t>.</w:t>
      </w:r>
    </w:p>
    <w:p w:rsidR="00636666" w:rsidRPr="00636666" w:rsidRDefault="00636666"/>
    <w:p w:rsidR="00D43FFE" w:rsidRDefault="00636666">
      <w:r>
        <w:rPr>
          <w:noProof/>
          <w:lang w:eastAsia="ru-RU"/>
        </w:rPr>
        <w:drawing>
          <wp:inline distT="0" distB="0" distL="0" distR="0" wp14:anchorId="11B4A112" wp14:editId="744C3EEE">
            <wp:extent cx="5940425" cy="33396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66" w:rsidRDefault="00FB7447" w:rsidP="00636666">
      <w:r w:rsidRPr="00FD60A0">
        <w:rPr>
          <w:sz w:val="28"/>
        </w:rPr>
        <w:t>Рис.17</w:t>
      </w:r>
      <w:r w:rsidR="00636666" w:rsidRPr="00FD60A0">
        <w:rPr>
          <w:sz w:val="28"/>
        </w:rPr>
        <w:t>. Статический анализ узловых напряжений.</w:t>
      </w:r>
    </w:p>
    <w:p w:rsidR="00D43FFE" w:rsidRDefault="00D43FFE"/>
    <w:p w:rsidR="00D43FFE" w:rsidRDefault="00D43FFE"/>
    <w:p w:rsidR="00D43FFE" w:rsidRDefault="00D43FFE"/>
    <w:p w:rsidR="00D43FFE" w:rsidRDefault="00B61604">
      <w:r>
        <w:rPr>
          <w:noProof/>
          <w:lang w:eastAsia="ru-RU"/>
        </w:rPr>
        <w:drawing>
          <wp:inline distT="0" distB="0" distL="0" distR="0" wp14:anchorId="00805AAA" wp14:editId="13AD5462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66" w:rsidRPr="00FD60A0" w:rsidRDefault="00636666" w:rsidP="00636666">
      <w:pPr>
        <w:rPr>
          <w:sz w:val="28"/>
          <w:szCs w:val="28"/>
        </w:rPr>
      </w:pPr>
      <w:r w:rsidRPr="00FD60A0">
        <w:rPr>
          <w:sz w:val="28"/>
          <w:szCs w:val="28"/>
        </w:rPr>
        <w:t>Рис.</w:t>
      </w:r>
      <w:r w:rsidR="00FB7447" w:rsidRPr="00FD60A0">
        <w:rPr>
          <w:sz w:val="28"/>
          <w:szCs w:val="28"/>
        </w:rPr>
        <w:t>18</w:t>
      </w:r>
      <w:r w:rsidRPr="00FD60A0">
        <w:rPr>
          <w:sz w:val="28"/>
          <w:szCs w:val="28"/>
        </w:rPr>
        <w:t>. Статическое перемещение.</w:t>
      </w:r>
    </w:p>
    <w:p w:rsidR="00636666" w:rsidRDefault="00636666"/>
    <w:p w:rsidR="00D43FFE" w:rsidRPr="008B266D" w:rsidRDefault="00D43FFE"/>
    <w:p w:rsidR="00B61604" w:rsidRPr="008B266D" w:rsidRDefault="00B61604">
      <w:r>
        <w:rPr>
          <w:noProof/>
          <w:lang w:eastAsia="ru-RU"/>
        </w:rPr>
        <w:drawing>
          <wp:inline distT="0" distB="0" distL="0" distR="0" wp14:anchorId="1591B925" wp14:editId="2B496A0F">
            <wp:extent cx="5940425" cy="33396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66" w:rsidRPr="00FD60A0" w:rsidRDefault="00636666" w:rsidP="00636666">
      <w:pPr>
        <w:rPr>
          <w:sz w:val="28"/>
          <w:szCs w:val="28"/>
        </w:rPr>
      </w:pPr>
      <w:r w:rsidRPr="00FD60A0">
        <w:rPr>
          <w:sz w:val="28"/>
          <w:szCs w:val="28"/>
        </w:rPr>
        <w:t>Рис.</w:t>
      </w:r>
      <w:r w:rsidR="00FB7447" w:rsidRPr="00FD60A0">
        <w:rPr>
          <w:sz w:val="28"/>
          <w:szCs w:val="28"/>
        </w:rPr>
        <w:t>19</w:t>
      </w:r>
      <w:r w:rsidRPr="00FD60A0">
        <w:rPr>
          <w:sz w:val="28"/>
          <w:szCs w:val="28"/>
        </w:rPr>
        <w:t>. Статическая деформация.</w:t>
      </w:r>
    </w:p>
    <w:p w:rsidR="00B61604" w:rsidRPr="008B266D" w:rsidRDefault="00B61604"/>
    <w:p w:rsidR="00D43FFE" w:rsidRPr="00846A83" w:rsidRDefault="00D43FFE"/>
    <w:sectPr w:rsidR="00D43FFE" w:rsidRPr="00846A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E88"/>
    <w:rsid w:val="0002248E"/>
    <w:rsid w:val="000F6191"/>
    <w:rsid w:val="00104B32"/>
    <w:rsid w:val="002931B5"/>
    <w:rsid w:val="002A3514"/>
    <w:rsid w:val="004166A1"/>
    <w:rsid w:val="004365C9"/>
    <w:rsid w:val="00495A98"/>
    <w:rsid w:val="005D6D55"/>
    <w:rsid w:val="00636666"/>
    <w:rsid w:val="007924E4"/>
    <w:rsid w:val="00846A83"/>
    <w:rsid w:val="00896BDE"/>
    <w:rsid w:val="008B266D"/>
    <w:rsid w:val="009E10A9"/>
    <w:rsid w:val="00A55643"/>
    <w:rsid w:val="00B61604"/>
    <w:rsid w:val="00BA3E88"/>
    <w:rsid w:val="00C929EC"/>
    <w:rsid w:val="00D43FFE"/>
    <w:rsid w:val="00D81B4C"/>
    <w:rsid w:val="00E468B5"/>
    <w:rsid w:val="00E763DD"/>
    <w:rsid w:val="00FB7447"/>
    <w:rsid w:val="00FD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260E37-5498-4DE2-A5C0-E39725A1B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0A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1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1B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DC6AF-A2FB-4412-AE18-0C1502C5A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Айранка</dc:creator>
  <cp:keywords/>
  <dc:description/>
  <cp:lastModifiedBy>Nikolay-18</cp:lastModifiedBy>
  <cp:revision>15</cp:revision>
  <dcterms:created xsi:type="dcterms:W3CDTF">2018-05-14T17:57:00Z</dcterms:created>
  <dcterms:modified xsi:type="dcterms:W3CDTF">2019-02-28T16:28:00Z</dcterms:modified>
</cp:coreProperties>
</file>