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numPr>
          <w:ilvl w:val="0"/>
          <w:numId w:val="1"/>
        </w:numPr>
        <w:spacing w:line="240" w:lineRule="auto"/>
        <w:ind w:firstLine="708" w:firstLineChars="0"/>
        <w:jc w:val="both"/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</w:rPr>
        <w:t>Конструкторско-технологические параметры печатных плат. Точность печатных плат, классы точности. Конструирование и расчет элементов  печатных плат.</w:t>
      </w:r>
    </w:p>
    <w:p>
      <w:pPr>
        <w:numPr>
          <w:ilvl w:val="0"/>
          <w:numId w:val="1"/>
        </w:numPr>
        <w:spacing w:line="240" w:lineRule="auto"/>
        <w:ind w:left="0" w:leftChars="0"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Основные пути снижения температуры внутри РЭС. Системы охлаждения конструкций РЭС</w:t>
      </w:r>
      <w:bookmarkStart w:id="0" w:name="_GoBack"/>
      <w:bookmarkEnd w:id="0"/>
    </w:p>
    <w:p>
      <w:pPr>
        <w:numPr>
          <w:ilvl w:val="0"/>
          <w:numId w:val="1"/>
        </w:numPr>
        <w:spacing w:line="240" w:lineRule="auto"/>
        <w:ind w:left="0" w:leftChars="0"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Уровни конструкций РЭС по конструктивной сложности. Структура РЭС.</w:t>
      </w:r>
    </w:p>
    <w:p>
      <w:pPr>
        <w:numPr>
          <w:ilvl w:val="0"/>
          <w:numId w:val="1"/>
        </w:numPr>
        <w:spacing w:line="240" w:lineRule="auto"/>
        <w:ind w:left="0" w:leftChars="0"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Классификация и эффективность систем охлаждений. Выбор варианта системы охлаждения.</w:t>
      </w:r>
    </w:p>
    <w:p>
      <w:pPr>
        <w:numPr>
          <w:ilvl w:val="0"/>
          <w:numId w:val="1"/>
        </w:numPr>
        <w:spacing w:line="240" w:lineRule="auto"/>
        <w:ind w:left="0" w:leftChars="0"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Комплексная защита РЭС при хранении и транспортировке. Внутренняя и внешняя тара. Временная защита и роль ингибиторов в защитной смазке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.</w:t>
      </w:r>
    </w:p>
    <w:p>
      <w:pPr>
        <w:numPr>
          <w:ilvl w:val="0"/>
          <w:numId w:val="1"/>
        </w:numPr>
        <w:spacing w:line="240" w:lineRule="auto"/>
        <w:ind w:left="0" w:leftChars="0"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Требования к РЭС при теплоотводе с помощью естест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softHyphen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венного воздушного охлаждения.</w:t>
      </w:r>
    </w:p>
    <w:p>
      <w:pPr>
        <w:numPr>
          <w:ilvl w:val="0"/>
          <w:numId w:val="1"/>
        </w:numPr>
        <w:spacing w:line="240" w:lineRule="auto"/>
        <w:ind w:left="0" w:leftChars="0"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Классификация конструкторско-технологических средств защиты РЭС от влаги. Защита РЭС монолитными оболочками. </w:t>
      </w:r>
    </w:p>
    <w:p>
      <w:pPr>
        <w:numPr>
          <w:ilvl w:val="0"/>
          <w:numId w:val="1"/>
        </w:numPr>
        <w:spacing w:line="240" w:lineRule="auto"/>
        <w:ind w:left="0" w:leftChars="0"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!!!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Функциональная схема стабилизированного источника питания: назначение элементов схемы, выбор схемы фильтра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/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схемы выпрямителя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/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схемы стабилизатора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Н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азначение элементов схемы, их краткая характеристика и последовательность расчета. </w:t>
      </w:r>
    </w:p>
    <w:p>
      <w:pPr>
        <w:numPr>
          <w:ilvl w:val="0"/>
          <w:numId w:val="1"/>
        </w:numPr>
        <w:spacing w:line="240" w:lineRule="auto"/>
        <w:ind w:left="0" w:leftChars="0"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Общие тенденции развития РЭС. Пять поколений РЭС. Проблемы развития и пути решения этих проблем.</w:t>
      </w:r>
    </w:p>
    <w:p>
      <w:pPr>
        <w:numPr>
          <w:ilvl w:val="0"/>
          <w:numId w:val="1"/>
        </w:numPr>
        <w:spacing w:line="240" w:lineRule="auto"/>
        <w:ind w:left="0" w:leftChars="0"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Условия работы РЭС. Климат и климатические зоны.</w:t>
      </w:r>
    </w:p>
    <w:p>
      <w:pPr>
        <w:numPr>
          <w:ilvl w:val="0"/>
          <w:numId w:val="1"/>
        </w:numPr>
        <w:spacing w:line="240" w:lineRule="auto"/>
        <w:ind w:left="0" w:leftChars="0"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Алгоритм художественного конструирования РЭС. Понятие промышленного образца.  </w:t>
      </w:r>
    </w:p>
    <w:p>
      <w:pPr>
        <w:numPr>
          <w:ilvl w:val="0"/>
          <w:numId w:val="1"/>
        </w:numPr>
        <w:spacing w:line="240" w:lineRule="auto"/>
        <w:ind w:left="0" w:leftChars="0"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Дизайн передней панели прибора.</w:t>
      </w:r>
    </w:p>
    <w:p>
      <w:pPr>
        <w:numPr>
          <w:ilvl w:val="0"/>
          <w:numId w:val="1"/>
        </w:numPr>
        <w:spacing w:line="240" w:lineRule="auto"/>
        <w:ind w:left="0" w:leftChars="0"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Конструкторский расчет катушки индуктивности контура резонансного усилителя.</w:t>
      </w:r>
    </w:p>
    <w:p>
      <w:pPr>
        <w:numPr>
          <w:ilvl w:val="0"/>
          <w:numId w:val="1"/>
        </w:numPr>
        <w:spacing w:line="240" w:lineRule="auto"/>
        <w:ind w:left="0" w:leftChars="0"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Классификация конструкторско-технологических средств защиты РЭС от влаги. Герметизация РЭС. </w:t>
      </w:r>
    </w:p>
    <w:p>
      <w:pPr>
        <w:numPr>
          <w:ilvl w:val="0"/>
          <w:numId w:val="1"/>
        </w:numPr>
        <w:spacing w:line="240" w:lineRule="auto"/>
        <w:ind w:left="0" w:leftChars="0"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Классификация вторичных источников питания. Требования к источнику питания. </w:t>
      </w:r>
    </w:p>
    <w:p>
      <w:pPr>
        <w:numPr>
          <w:ilvl w:val="0"/>
          <w:numId w:val="1"/>
        </w:numPr>
        <w:spacing w:line="240" w:lineRule="auto"/>
        <w:ind w:left="0" w:leftChars="0"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Расчёт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конструктивных элементов печатной платы. Сигнальные и потенциальные проводники.</w:t>
      </w:r>
    </w:p>
    <w:p>
      <w:pPr>
        <w:numPr>
          <w:ilvl w:val="0"/>
          <w:numId w:val="1"/>
        </w:numPr>
        <w:spacing w:line="240" w:lineRule="auto"/>
        <w:ind w:left="0" w:leftChars="0"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Расчёт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частоты свободных колебаний функциональных узлов РЭС</w:t>
      </w:r>
    </w:p>
    <w:p>
      <w:pPr>
        <w:numPr>
          <w:ilvl w:val="0"/>
          <w:numId w:val="1"/>
        </w:numPr>
        <w:spacing w:line="240" w:lineRule="auto"/>
        <w:ind w:left="0" w:leftChars="0"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Термостабилизация РЭС с использованием элементов Пэльтье.</w:t>
      </w:r>
    </w:p>
    <w:p>
      <w:pPr>
        <w:numPr>
          <w:ilvl w:val="0"/>
          <w:numId w:val="1"/>
        </w:numPr>
        <w:spacing w:line="240" w:lineRule="auto"/>
        <w:ind w:left="0" w:leftChars="0"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Исходные данные и  последовательность расчета трансформатора питания.</w:t>
      </w:r>
    </w:p>
    <w:p>
      <w:pPr>
        <w:numPr>
          <w:ilvl w:val="0"/>
          <w:numId w:val="1"/>
        </w:numPr>
        <w:spacing w:line="240" w:lineRule="auto"/>
        <w:ind w:left="0" w:leftChars="0"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!!!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Классификация механических воздействий на РЭС. Методы защиты РЭС от воздействия силовых нагрузок.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Моделирование механических воздействий на конструкции РЭС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Статический и динамический расчеты системы виброизоляции.</w:t>
      </w:r>
    </w:p>
    <w:p>
      <w:pPr>
        <w:numPr>
          <w:ilvl w:val="0"/>
          <w:numId w:val="1"/>
        </w:numPr>
        <w:spacing w:line="240" w:lineRule="auto"/>
        <w:ind w:left="0" w:leftChars="0"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Основные этапы проектирования печатной платы на ПК.</w:t>
      </w:r>
    </w:p>
    <w:p>
      <w:pPr>
        <w:numPr>
          <w:ilvl w:val="0"/>
          <w:numId w:val="1"/>
        </w:numPr>
        <w:spacing w:line="240" w:lineRule="auto"/>
        <w:ind w:left="0" w:leftChars="0"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Задачи обеспечения тепловых режимов работы РЭС.</w:t>
      </w:r>
    </w:p>
    <w:p>
      <w:pPr>
        <w:numPr>
          <w:ilvl w:val="0"/>
          <w:numId w:val="1"/>
        </w:numPr>
        <w:spacing w:line="240" w:lineRule="auto"/>
        <w:ind w:left="0" w:leftChars="0" w:firstLine="708" w:firstLineChars="0"/>
        <w:jc w:val="both"/>
        <w:rPr>
          <w:rFonts w:hint="default" w:ascii="Times New Roman" w:hAnsi="Times New Roman" w:eastAsia="TimesNewRomanPSMT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Конструкторский расчет радиатора транзистора.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NewRomanPSMT" w:cs="Times New Roman"/>
          <w:b/>
          <w:bCs/>
          <w:color w:val="000000"/>
          <w:sz w:val="28"/>
          <w:szCs w:val="28"/>
          <w:lang w:val="ru-RU"/>
        </w:rPr>
        <w:t>Расчёт</w:t>
      </w:r>
      <w:r>
        <w:rPr>
          <w:rFonts w:hint="default" w:ascii="Times New Roman" w:hAnsi="Times New Roman" w:eastAsia="TimesNewRomanPSMT" w:cs="Times New Roman"/>
          <w:b/>
          <w:bCs/>
          <w:color w:val="000000"/>
          <w:sz w:val="28"/>
          <w:szCs w:val="28"/>
        </w:rPr>
        <w:t xml:space="preserve"> радиатора охлаждения транзистора.</w:t>
      </w:r>
    </w:p>
    <w:p>
      <w:pPr>
        <w:numPr>
          <w:ilvl w:val="0"/>
          <w:numId w:val="1"/>
        </w:numPr>
        <w:spacing w:line="240" w:lineRule="auto"/>
        <w:ind w:left="0" w:leftChars="0" w:firstLine="708" w:firstLineChars="0"/>
        <w:jc w:val="both"/>
        <w:rPr>
          <w:rFonts w:hint="default" w:ascii="Times New Roman" w:hAnsi="Times New Roman" w:eastAsia="TimesNewRomanPSMT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NewRomanPSMT" w:cs="Times New Roman"/>
          <w:b/>
          <w:bCs/>
          <w:color w:val="000000"/>
          <w:sz w:val="28"/>
          <w:szCs w:val="28"/>
          <w:lang w:val="ru-RU"/>
        </w:rPr>
        <w:t>Расчёт</w:t>
      </w:r>
      <w:r>
        <w:rPr>
          <w:rFonts w:hint="default" w:ascii="Times New Roman" w:hAnsi="Times New Roman" w:eastAsia="TimesNewRomanPSMT" w:cs="Times New Roman"/>
          <w:b/>
          <w:bCs/>
          <w:color w:val="000000"/>
          <w:sz w:val="28"/>
          <w:szCs w:val="28"/>
        </w:rPr>
        <w:t xml:space="preserve"> силового трансформатора блока питания.</w:t>
      </w:r>
    </w:p>
    <w:p>
      <w:pPr>
        <w:numPr>
          <w:ilvl w:val="0"/>
          <w:numId w:val="1"/>
        </w:numPr>
        <w:spacing w:line="240" w:lineRule="auto"/>
        <w:ind w:left="0" w:leftChars="0" w:firstLine="708" w:firstLineChars="0"/>
        <w:jc w:val="both"/>
        <w:rPr>
          <w:rFonts w:hint="default" w:ascii="Times New Roman" w:hAnsi="Times New Roman" w:eastAsia="TimesNewRomanPSMT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b/>
          <w:bCs/>
          <w:color w:val="000000"/>
          <w:sz w:val="28"/>
          <w:szCs w:val="28"/>
          <w:lang w:val="ru-RU"/>
        </w:rPr>
        <w:t>Расчёт</w:t>
      </w:r>
      <w:r>
        <w:rPr>
          <w:rFonts w:hint="default" w:ascii="Times New Roman" w:hAnsi="Times New Roman" w:eastAsia="TimesNewRomanPSMT" w:cs="Times New Roman"/>
          <w:b/>
          <w:bCs/>
          <w:color w:val="000000"/>
          <w:sz w:val="28"/>
          <w:szCs w:val="28"/>
        </w:rPr>
        <w:t xml:space="preserve"> дросселя блока питания.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720" w:right="720" w:bottom="720" w:left="720" w:header="720" w:footer="72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XO Thames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webkit-standard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E13B79"/>
    <w:multiLevelType w:val="singleLevel"/>
    <w:tmpl w:val="84E13B7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758377E"/>
    <w:rsid w:val="304E5D46"/>
    <w:rsid w:val="4BC92A64"/>
    <w:rsid w:val="5A550E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XO Thames" w:hAnsi="XO Thames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qFormat="1"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</w:latentStyles>
  <w:style w:type="paragraph" w:default="1" w:styleId="1">
    <w:name w:val="Normal"/>
    <w:qFormat/>
    <w:uiPriority w:val="0"/>
    <w:pPr>
      <w:spacing w:before="0" w:after="0" w:line="240" w:lineRule="auto"/>
      <w:ind w:left="0" w:right="0" w:firstLine="0"/>
      <w:jc w:val="both"/>
    </w:pPr>
    <w:rPr>
      <w:rFonts w:ascii="XO Thames" w:hAnsi="XO Thames"/>
      <w:color w:val="000000"/>
      <w:spacing w:val="0"/>
      <w:sz w:val="28"/>
    </w:rPr>
  </w:style>
  <w:style w:type="paragraph" w:styleId="2">
    <w:name w:val="heading 1"/>
    <w:next w:val="1"/>
    <w:qFormat/>
    <w:uiPriority w:val="9"/>
    <w:pPr>
      <w:spacing w:before="120" w:after="120" w:line="240" w:lineRule="auto"/>
      <w:ind w:left="0" w:right="0" w:firstLine="0"/>
      <w:jc w:val="both"/>
      <w:outlineLvl w:val="0"/>
    </w:pPr>
    <w:rPr>
      <w:rFonts w:ascii="XO Thames" w:hAnsi="XO Thames"/>
      <w:b/>
      <w:color w:val="000000"/>
      <w:spacing w:val="0"/>
      <w:sz w:val="32"/>
    </w:rPr>
  </w:style>
  <w:style w:type="paragraph" w:styleId="3">
    <w:name w:val="heading 2"/>
    <w:next w:val="1"/>
    <w:qFormat/>
    <w:uiPriority w:val="9"/>
    <w:pPr>
      <w:spacing w:before="120" w:after="120" w:line="240" w:lineRule="auto"/>
      <w:ind w:left="0" w:right="0" w:firstLine="0"/>
      <w:jc w:val="both"/>
      <w:outlineLvl w:val="1"/>
    </w:pPr>
    <w:rPr>
      <w:rFonts w:ascii="XO Thames" w:hAnsi="XO Thames"/>
      <w:b/>
      <w:color w:val="000000"/>
      <w:spacing w:val="0"/>
      <w:sz w:val="28"/>
    </w:rPr>
  </w:style>
  <w:style w:type="paragraph" w:styleId="4">
    <w:name w:val="heading 3"/>
    <w:next w:val="1"/>
    <w:qFormat/>
    <w:uiPriority w:val="9"/>
    <w:pPr>
      <w:spacing w:before="120" w:after="120" w:line="240" w:lineRule="auto"/>
      <w:ind w:left="0" w:right="0" w:firstLine="0"/>
      <w:jc w:val="both"/>
      <w:outlineLvl w:val="2"/>
    </w:pPr>
    <w:rPr>
      <w:rFonts w:ascii="XO Thames" w:hAnsi="XO Thames"/>
      <w:b/>
      <w:color w:val="000000"/>
      <w:spacing w:val="0"/>
      <w:sz w:val="26"/>
    </w:rPr>
  </w:style>
  <w:style w:type="paragraph" w:styleId="5">
    <w:name w:val="heading 4"/>
    <w:next w:val="1"/>
    <w:qFormat/>
    <w:uiPriority w:val="9"/>
    <w:pPr>
      <w:spacing w:before="120" w:after="120" w:line="240" w:lineRule="auto"/>
      <w:ind w:left="0" w:right="0" w:firstLine="0"/>
      <w:jc w:val="both"/>
      <w:outlineLvl w:val="3"/>
    </w:pPr>
    <w:rPr>
      <w:rFonts w:ascii="XO Thames" w:hAnsi="XO Thames"/>
      <w:b/>
      <w:color w:val="000000"/>
      <w:spacing w:val="0"/>
      <w:sz w:val="24"/>
    </w:rPr>
  </w:style>
  <w:style w:type="paragraph" w:styleId="6">
    <w:name w:val="heading 5"/>
    <w:next w:val="1"/>
    <w:qFormat/>
    <w:uiPriority w:val="9"/>
    <w:pPr>
      <w:spacing w:before="120" w:after="120" w:line="240" w:lineRule="auto"/>
      <w:ind w:left="0" w:right="0" w:firstLine="0"/>
      <w:jc w:val="both"/>
      <w:outlineLvl w:val="4"/>
    </w:pPr>
    <w:rPr>
      <w:rFonts w:ascii="XO Thames" w:hAnsi="XO Thames"/>
      <w:b/>
      <w:color w:val="000000"/>
      <w:spacing w:val="0"/>
      <w:sz w:val="22"/>
    </w:rPr>
  </w:style>
  <w:style w:type="character" w:default="1" w:styleId="7">
    <w:name w:val="Default Paragraph Font"/>
    <w:semiHidden/>
    <w:unhideWhenUsed/>
    <w:uiPriority w:val="99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uiPriority w:val="0"/>
    <w:rPr>
      <w:color w:val="0000FF"/>
      <w:u w:val="single"/>
    </w:rPr>
  </w:style>
  <w:style w:type="paragraph" w:styleId="10">
    <w:name w:val="toc 8"/>
    <w:next w:val="1"/>
    <w:uiPriority w:val="39"/>
    <w:pPr>
      <w:spacing w:before="0" w:after="0" w:line="240" w:lineRule="auto"/>
      <w:ind w:left="14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1">
    <w:name w:val="toc 9"/>
    <w:next w:val="1"/>
    <w:uiPriority w:val="39"/>
    <w:pPr>
      <w:spacing w:before="0" w:after="0" w:line="240" w:lineRule="auto"/>
      <w:ind w:left="16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2">
    <w:name w:val="toc 7"/>
    <w:next w:val="1"/>
    <w:qFormat/>
    <w:uiPriority w:val="39"/>
    <w:pPr>
      <w:spacing w:before="0" w:after="0" w:line="240" w:lineRule="auto"/>
      <w:ind w:left="12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3">
    <w:name w:val="toc 1"/>
    <w:next w:val="1"/>
    <w:uiPriority w:val="39"/>
    <w:pPr>
      <w:spacing w:before="0" w:after="0" w:line="240" w:lineRule="auto"/>
      <w:ind w:left="0" w:right="0" w:firstLine="0"/>
      <w:jc w:val="left"/>
    </w:pPr>
    <w:rPr>
      <w:rFonts w:ascii="XO Thames" w:hAnsi="XO Thames"/>
      <w:b/>
      <w:color w:val="000000"/>
      <w:spacing w:val="0"/>
      <w:sz w:val="28"/>
    </w:rPr>
  </w:style>
  <w:style w:type="paragraph" w:styleId="14">
    <w:name w:val="toc 6"/>
    <w:next w:val="1"/>
    <w:uiPriority w:val="39"/>
    <w:pPr>
      <w:spacing w:before="0" w:after="0" w:line="240" w:lineRule="auto"/>
      <w:ind w:left="10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5">
    <w:name w:val="toc 3"/>
    <w:next w:val="1"/>
    <w:qFormat/>
    <w:uiPriority w:val="39"/>
    <w:pPr>
      <w:spacing w:before="0" w:after="0" w:line="240" w:lineRule="auto"/>
      <w:ind w:left="4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6">
    <w:name w:val="toc 2"/>
    <w:next w:val="1"/>
    <w:qFormat/>
    <w:uiPriority w:val="39"/>
    <w:pPr>
      <w:spacing w:before="0" w:after="0" w:line="240" w:lineRule="auto"/>
      <w:ind w:left="2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7">
    <w:name w:val="toc 4"/>
    <w:next w:val="1"/>
    <w:qFormat/>
    <w:uiPriority w:val="39"/>
    <w:pPr>
      <w:spacing w:before="0" w:after="0" w:line="240" w:lineRule="auto"/>
      <w:ind w:left="6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8">
    <w:name w:val="toc 5"/>
    <w:next w:val="1"/>
    <w:uiPriority w:val="39"/>
    <w:pPr>
      <w:spacing w:before="0" w:after="0" w:line="240" w:lineRule="auto"/>
      <w:ind w:left="8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9">
    <w:name w:val="Title"/>
    <w:next w:val="1"/>
    <w:qFormat/>
    <w:uiPriority w:val="10"/>
    <w:pPr>
      <w:spacing w:before="567" w:after="567" w:line="240" w:lineRule="auto"/>
      <w:ind w:left="0" w:right="0" w:firstLine="0"/>
      <w:jc w:val="center"/>
    </w:pPr>
    <w:rPr>
      <w:rFonts w:ascii="XO Thames" w:hAnsi="XO Thames"/>
      <w:b/>
      <w:caps/>
      <w:color w:val="000000"/>
      <w:spacing w:val="0"/>
      <w:sz w:val="40"/>
    </w:rPr>
  </w:style>
  <w:style w:type="paragraph" w:styleId="20">
    <w:name w:val="Subtitle"/>
    <w:basedOn w:val="1"/>
    <w:qFormat/>
    <w:uiPriority w:val="11"/>
    <w:pPr>
      <w:spacing w:before="0" w:after="0" w:line="240" w:lineRule="auto"/>
      <w:ind w:left="0" w:right="0" w:firstLine="0"/>
      <w:jc w:val="both"/>
    </w:pPr>
    <w:rPr>
      <w:rFonts w:ascii="XO Thames" w:hAnsi="XO Thames"/>
      <w:i/>
      <w:color w:val="000000"/>
      <w:spacing w:val="0"/>
      <w:sz w:val="24"/>
    </w:rPr>
  </w:style>
  <w:style w:type="paragraph" w:customStyle="1" w:styleId="21">
    <w:name w:val="Footnote"/>
    <w:link w:val="22"/>
    <w:uiPriority w:val="0"/>
    <w:pPr>
      <w:spacing w:before="0" w:after="0" w:line="240" w:lineRule="auto"/>
      <w:ind w:left="0" w:right="0" w:firstLine="851"/>
      <w:jc w:val="both"/>
    </w:pPr>
    <w:rPr>
      <w:rFonts w:ascii="XO Thames" w:hAnsi="XO Thames"/>
      <w:color w:val="000000"/>
      <w:spacing w:val="0"/>
      <w:sz w:val="22"/>
    </w:rPr>
  </w:style>
  <w:style w:type="character" w:customStyle="1" w:styleId="22">
    <w:name w:val="Footnote1"/>
    <w:link w:val="21"/>
    <w:uiPriority w:val="0"/>
    <w:rPr>
      <w:rFonts w:ascii="XO Thames" w:hAnsi="XO Thames"/>
      <w:sz w:val="22"/>
    </w:rPr>
  </w:style>
  <w:style w:type="paragraph" w:customStyle="1" w:styleId="23">
    <w:name w:val="Header and Footer"/>
    <w:link w:val="24"/>
    <w:uiPriority w:val="0"/>
    <w:pPr>
      <w:spacing w:before="0" w:after="0" w:line="240" w:lineRule="auto"/>
      <w:ind w:left="0" w:right="0" w:firstLine="0"/>
      <w:jc w:val="both"/>
    </w:pPr>
    <w:rPr>
      <w:rFonts w:ascii="XO Thames" w:hAnsi="XO Thames"/>
      <w:color w:val="000000"/>
      <w:spacing w:val="0"/>
      <w:sz w:val="20"/>
    </w:rPr>
  </w:style>
  <w:style w:type="character" w:customStyle="1" w:styleId="24">
    <w:name w:val="Header and Footer1"/>
    <w:link w:val="23"/>
    <w:uiPriority w:val="0"/>
    <w:rPr>
      <w:rFonts w:ascii="XO Thames" w:hAnsi="XO Thames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2023-12-25T09:23:49Z</dcterms:created>
  <dc:creator>stepanfilimonov</dc:creator>
  <cp:lastModifiedBy>WPS_1696586965</cp:lastModifiedBy>
  <dcterms:modified xsi:type="dcterms:W3CDTF">2023-12-25T10:03:20Z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5DC0DD70595B4B3C8C02574256F4950B_12</vt:lpwstr>
  </property>
</Properties>
</file>