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0"/>
        <w:jc w:val="center"/>
      </w:pPr>
      <w:r>
        <w:t>Московский государственный технический университет им. Н.Э. Баумана</w:t>
      </w:r>
    </w:p>
    <w:p>
      <w:pPr>
        <w:ind w:firstLine="0"/>
        <w:jc w:val="center"/>
      </w:pPr>
      <w:r>
        <w:t>Факультет «Радиоэлектроника и лазерная техника (РЛ)»</w:t>
      </w:r>
    </w:p>
    <w:p>
      <w:pPr>
        <w:ind w:firstLine="0"/>
        <w:jc w:val="center"/>
      </w:pPr>
      <w:r>
        <w:t>Кафедра «Технология приборостроения (РЛ6)»</w:t>
      </w:r>
    </w:p>
    <w:p>
      <w:pPr>
        <w:ind w:firstLine="0"/>
        <w:jc w:val="center"/>
      </w:pPr>
      <w:r>
        <mc:AlternateContent>
          <mc:Choice Requires="wps">
            <w:drawing>
              <wp:inline distT="0" distB="0" distL="0" distR="0">
                <wp:extent cx="6743700" cy="0"/>
                <wp:effectExtent l="0" t="0" r="0" b="0"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traight Connector 2" o:spid="_x0000_s1026" o:spt="20" style="height:0pt;width:531pt;" filled="f" stroked="t" coordsize="21600,21600" o:gfxdata="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NozhQ3QAAAA&#10;AwEAAA8AAAAAAAAAAQAgAAAAIgAAAGRycy9kb3ducmV2LnhtbFBLAQIUABQAAAAIAIdO4kB5wEpM&#10;7AEAAPADAAAOAAAAAAAAAAEAIAAAAB8BAABkcnMvZTJvRG9jLnhtbFBLBQYAAAAABgAGAFkBAAB9&#10;BQAAAAA=&#10;">
                <v:fill on="f" focussize="0,0"/>
                <v:stroke weight="0.5pt" color="#000000 [3229]" miterlimit="8" joinstyle="miter"/>
                <v:imagedata o:title=""/>
                <o:lock v:ext="edit" aspectratio="f"/>
                <w10:wrap type="none"/>
                <w10:anchorlock/>
              </v:line>
            </w:pict>
          </mc:Fallback>
        </mc:AlternateContent>
      </w: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  <w:r>
        <w:t>Лабораторная работа №1</w:t>
      </w:r>
    </w:p>
    <w:p>
      <w:pPr>
        <w:ind w:firstLine="0"/>
        <w:jc w:val="center"/>
      </w:pPr>
      <w:r>
        <w:t>"Метод Гаусса решения СЛАУ. Оценка числа обусловленности матрицы."</w:t>
      </w:r>
    </w:p>
    <w:p>
      <w:pPr>
        <w:ind w:firstLine="0"/>
        <w:jc w:val="center"/>
      </w:pPr>
      <w:r>
        <w:t>по дисциплине "Численные методы"</w:t>
      </w:r>
    </w:p>
    <w:p>
      <w:pPr>
        <w:ind w:firstLine="0"/>
        <w:jc w:val="center"/>
      </w:pPr>
      <w:r>
        <w:t>Вариант №1</w:t>
      </w: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  <w:r>
        <w:t>Выполнили студенты группы РЛ6-71</w:t>
      </w:r>
    </w:p>
    <w:p>
      <w:r>
        <w:t>Филимонов С.В.</w:t>
      </w:r>
      <w:r>
        <w:tab/>
      </w: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  <w:r>
        <w:t>Преподаватель Чигирева О.Ю.</w:t>
      </w: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  <w:r>
        <w:t>Москва, 2023</w:t>
      </w:r>
    </w:p>
    <w:p>
      <w:pPr>
        <w:rPr>
          <w:b/>
          <w:bCs/>
        </w:rPr>
      </w:pPr>
      <w:r>
        <w:rPr>
          <w:b/>
          <w:bCs/>
        </w:rPr>
        <w:t>Исходные данные:</w:t>
      </w:r>
    </w:p>
    <w:p>
      <w:r>
        <w:t>1. Хорошо обусловленная матрица:</w:t>
      </w:r>
    </w:p>
    <w:p>
      <w:pPr>
        <w:rPr>
          <w:rFonts w:eastAsiaTheme="minorEastAsia"/>
          <w:i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  <w:lang w:val="en-US"/>
                </w:rPr>
                <m:t>A,b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/>
                      <w:rPr>
                        <w:rFonts w:ascii="Cambria Math" w:hAnsi="Cambria Math"/>
                      </w:rPr>
                      <m:t>31.2000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</w:rPr>
                      <m:t>−1.3200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</w:rPr>
                      <m:t>−7.6800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 w:eastAsia="Cambria Math" w:cs="Cambria Math"/>
                      </w:rPr>
                      <m:t>4.0900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ascii="Cambria Math" w:hAnsi="Cambria Math"/>
                      </w:rPr>
                      <m:t>7.2300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</w:rPr>
                      <m:t>−126.0000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</w:rPr>
                      <m:t>7.1400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 w:eastAsia="Cambria Math" w:cs="Cambria Math"/>
                      </w:rPr>
                      <m:t>3.0400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ascii="Cambria Math" w:hAnsi="Cambria Math"/>
                      </w:rPr>
                      <m:t>9.4900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 w:eastAsia="Cambria Math" w:cs="Cambria Math"/>
                      </w:rPr>
                      <m:t>6.4000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 w:eastAsia="Cambria Math" w:cs="Cambria Math"/>
                      </w:rPr>
                      <m:t>6.0000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 w:eastAsia="Cambria Math" w:cs="Cambria Math"/>
                      </w:rPr>
                      <m:t>8.4500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ascii="Cambria Math" w:hAnsi="Cambria Math" w:eastAsia="Cambria Math" w:cs="Cambria Math"/>
                      </w:rPr>
                      <m:t>2.6800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</w:rPr>
                      <m:t>−3.2900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</w:rPr>
                      <m:t>0.2800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 w:eastAsia="Cambria Math" w:cs="Cambria Math"/>
                      </w:rPr>
                      <m:t>13.4000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</w:rPr>
              </m:ctrlPr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/>
                      <w:rPr>
                        <w:rFonts w:ascii="Cambria Math" w:hAnsi="Cambria Math"/>
                      </w:rPr>
                      <m:t>−83.3200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ascii="Cambria Math" w:hAnsi="Cambria Math"/>
                      </w:rPr>
                      <m:t>38.9000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ascii="Cambria Math" w:hAnsi="Cambria Math"/>
                      </w:rPr>
                      <m:t>−56.7000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ascii="Cambria Math" w:hAnsi="Cambria Math" w:eastAsia="Cambria Math" w:cs="Cambria Math"/>
                      </w:rPr>
                      <m:t>−504.0900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Вектор точного решения: </w:t>
      </w:r>
      <m:oMath>
        <m:r>
          <m:rPr/>
          <w:rPr>
            <w:rFonts w:ascii="Cambria Math" w:hAnsi="Cambria Math" w:eastAsiaTheme="minorEastAsia"/>
          </w:rPr>
          <m:t>x=</m:t>
        </m:r>
        <m:d>
          <m:dPr>
            <m:ctrlPr>
              <w:rPr>
                <w:rFonts w:ascii="Cambria Math" w:hAnsi="Cambria Math" w:eastAsiaTheme="minorEastAsia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eastAsiaTheme="minorEastAsia"/>
                    <w:i/>
                    <w:iCs/>
                  </w:rPr>
                </m:ctrlPr>
              </m:mPr>
              <m:mr>
                <m:e>
                  <m:r>
                    <m:rPr/>
                    <w:rPr>
                      <w:rFonts w:ascii="Cambria Math" w:hAnsi="Cambria Math" w:eastAsiaTheme="minorEastAsia"/>
                    </w:rPr>
                    <m:t>10</m:t>
                  </m:r>
                  <m:ctrlPr>
                    <w:rPr>
                      <w:rFonts w:ascii="Cambria Math" w:hAnsi="Cambria Math" w:eastAsiaTheme="minorEastAsia"/>
                      <w:i/>
                      <w:iCs/>
                    </w:rPr>
                  </m:ctrlPr>
                </m:e>
              </m:mr>
              <m:mr>
                <m:e>
                  <m:r>
                    <m:rPr/>
                    <w:rPr>
                      <w:rFonts w:ascii="Cambria Math" w:hAnsi="Cambria Math" w:eastAsiaTheme="minorEastAsia"/>
                    </w:rPr>
                    <m:t>1</m:t>
                  </m:r>
                  <m:ctrlPr>
                    <w:rPr>
                      <w:rFonts w:ascii="Cambria Math" w:hAnsi="Cambria Math" w:eastAsiaTheme="minorEastAsia"/>
                      <w:i/>
                      <w:iCs/>
                    </w:rPr>
                  </m:ctrlPr>
                </m:e>
              </m:mr>
              <m:mr>
                <m:e>
                  <m:r>
                    <m:rPr/>
                    <w:rPr>
                      <w:rFonts w:ascii="Cambria Math" w:hAnsi="Cambria Math" w:eastAsiaTheme="minorEastAsia"/>
                    </w:rPr>
                    <m:t>30</m:t>
                  </m:r>
                  <m:ctrlPr>
                    <w:rPr>
                      <w:rFonts w:ascii="Cambria Math" w:hAnsi="Cambria Math" w:eastAsia="Cambria Math" w:cs="Cambria Math"/>
                      <w:i/>
                      <w:iCs/>
                    </w:rPr>
                  </m:ctrlPr>
                </m:e>
              </m:mr>
              <m:mr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−40</m:t>
                  </m:r>
                  <m:ctrlPr>
                    <w:rPr>
                      <w:rFonts w:ascii="Cambria Math" w:hAnsi="Cambria Math" w:eastAsiaTheme="minorEastAsia"/>
                      <w:i/>
                      <w:iCs/>
                    </w:rPr>
                  </m:ctrlPr>
                </m:e>
              </m:mr>
            </m:m>
            <m:ctrlPr>
              <w:rPr>
                <w:rFonts w:ascii="Cambria Math" w:hAnsi="Cambria Math" w:eastAsiaTheme="minorEastAsia"/>
                <w:i/>
                <w:iCs/>
              </w:rPr>
            </m:ctrlPr>
          </m:e>
        </m:d>
      </m:oMath>
    </w:p>
    <w:p>
      <w:r>
        <w:t>2. Плохо обусловленная матрица:</w:t>
      </w:r>
    </w:p>
    <w:p>
      <w:pPr>
        <w:rPr>
          <w:rFonts w:eastAsiaTheme="minorEastAsia"/>
          <w:i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  <w:lang w:val="en-US"/>
                </w:rPr>
                <m:t>A,b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/>
                      <w:rPr>
                        <w:rFonts w:ascii="Cambria Math" w:hAnsi="Cambria Math"/>
                      </w:rPr>
                      <m:t>16.3820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</w:rPr>
                      <m:t>−2.0490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</w:rPr>
                      <m:t>−41.8290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 w:eastAsia="Cambria Math" w:cs="Cambria Math"/>
                      </w:rPr>
                      <m:t>16.3920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ascii="Cambria Math" w:hAnsi="Cambria Math"/>
                      </w:rPr>
                      <m:t>307.6480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</w:rPr>
                      <m:t>−38.4660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</w:rPr>
                      <m:t>−840.3660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 w:eastAsia="Cambria Math" w:cs="Cambria Math"/>
                      </w:rPr>
                      <m:t>312.5280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ascii="Cambria Math" w:hAnsi="Cambria Math"/>
                      </w:rPr>
                      <m:t>0.4560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 w:eastAsia="Cambria Math" w:cs="Cambria Math"/>
                      </w:rPr>
                      <m:t>−0.0570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 w:eastAsia="Cambria Math" w:cs="Cambria Math"/>
                      </w:rPr>
                      <m:t>−1.1770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 w:eastAsia="Cambria Math" w:cs="Cambria Math"/>
                      </w:rPr>
                      <m:t>0.4560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ascii="Cambria Math" w:hAnsi="Cambria Math" w:eastAsia="Cambria Math" w:cs="Cambria Math"/>
                      </w:rPr>
                      <m:t>23.2720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</w:rPr>
                      <m:t>−2.9090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</w:rPr>
                      <m:t>−66.3090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 w:eastAsia="Cambria Math" w:cs="Cambria Math"/>
                      </w:rPr>
                      <m:t>23.8720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</w:rPr>
              </m:ctrlPr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/>
                      <w:rPr>
                        <w:rFonts w:ascii="Cambria Math" w:hAnsi="Cambria Math"/>
                      </w:rPr>
                      <m:t>33.6130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ascii="Cambria Math" w:hAnsi="Cambria Math"/>
                      </w:rPr>
                      <m:t>710.3420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ascii="Cambria Math" w:hAnsi="Cambria Math"/>
                      </w:rPr>
                      <m:t>0.9490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ascii="Cambria Math" w:hAnsi="Cambria Math" w:eastAsia="Cambria Math" w:cs="Cambria Math"/>
                      </w:rPr>
                      <m:t>57.6730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rPr>
          <w:iCs/>
        </w:rPr>
      </w:pPr>
      <w:r>
        <w:rPr>
          <w:rFonts w:eastAsiaTheme="minorEastAsia"/>
          <w:iCs/>
        </w:rPr>
        <w:t xml:space="preserve">Вектор точного решения: </w:t>
      </w:r>
      <m:oMath>
        <m:r>
          <m:rPr/>
          <w:rPr>
            <w:rFonts w:ascii="Cambria Math" w:hAnsi="Cambria Math" w:eastAsiaTheme="minorEastAsia"/>
          </w:rPr>
          <m:t>x=</m:t>
        </m:r>
        <m:d>
          <m:dPr>
            <m:ctrlPr>
              <w:rPr>
                <w:rFonts w:ascii="Cambria Math" w:hAnsi="Cambria Math" w:eastAsiaTheme="minorEastAsia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eastAsiaTheme="minorEastAsia"/>
                    <w:i/>
                    <w:iCs/>
                  </w:rPr>
                </m:ctrlPr>
              </m:mPr>
              <m:mr>
                <m:e>
                  <m:r>
                    <m:rPr/>
                    <w:rPr>
                      <w:rFonts w:ascii="Cambria Math" w:hAnsi="Cambria Math" w:eastAsiaTheme="minorEastAsia"/>
                    </w:rPr>
                    <m:t>2</m:t>
                  </m:r>
                  <m:ctrlPr>
                    <w:rPr>
                      <w:rFonts w:ascii="Cambria Math" w:hAnsi="Cambria Math" w:eastAsiaTheme="minorEastAsia"/>
                      <w:i/>
                      <w:iCs/>
                    </w:rPr>
                  </m:ctrlPr>
                </m:e>
              </m:mr>
              <m:mr>
                <m:e>
                  <m:r>
                    <m:rPr/>
                    <w:rPr>
                      <w:rFonts w:ascii="Cambria Math" w:hAnsi="Cambria Math" w:eastAsiaTheme="minorEastAsia"/>
                    </w:rPr>
                    <m:t>60</m:t>
                  </m:r>
                  <m:ctrlPr>
                    <w:rPr>
                      <w:rFonts w:ascii="Cambria Math" w:hAnsi="Cambria Math" w:eastAsiaTheme="minorEastAsia"/>
                      <w:i/>
                      <w:iCs/>
                    </w:rPr>
                  </m:ctrlPr>
                </m:e>
              </m:mr>
              <m:mr>
                <m:e>
                  <m:r>
                    <m:rPr/>
                    <w:rPr>
                      <w:rFonts w:ascii="Cambria Math" w:hAnsi="Cambria Math" w:eastAsiaTheme="minorEastAsia"/>
                    </w:rPr>
                    <m:t>−1</m:t>
                  </m:r>
                  <m:ctrlPr>
                    <w:rPr>
                      <w:rFonts w:ascii="Cambria Math" w:hAnsi="Cambria Math" w:eastAsia="Cambria Math" w:cs="Cambria Math"/>
                      <w:i/>
                      <w:iCs/>
                    </w:rPr>
                  </m:ctrlPr>
                </m:e>
              </m:mr>
              <m:mr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5</m:t>
                  </m:r>
                  <m:ctrlPr>
                    <w:rPr>
                      <w:rFonts w:ascii="Cambria Math" w:hAnsi="Cambria Math" w:eastAsiaTheme="minorEastAsia"/>
                      <w:i/>
                      <w:iCs/>
                    </w:rPr>
                  </m:ctrlPr>
                </m:e>
              </m:mr>
            </m:m>
            <m:ctrlPr>
              <w:rPr>
                <w:rFonts w:ascii="Cambria Math" w:hAnsi="Cambria Math" w:eastAsiaTheme="minorEastAsia"/>
                <w:i/>
                <w:iCs/>
              </w:rPr>
            </m:ctrlPr>
          </m:e>
        </m:d>
      </m:oMath>
    </w:p>
    <w:p>
      <w:pPr>
        <w:rPr>
          <w:iCs/>
        </w:rPr>
      </w:pPr>
      <w:r>
        <w:rPr>
          <w:b/>
          <w:bCs/>
          <w:iCs/>
        </w:rPr>
        <w:t>Цель работы:</w:t>
      </w:r>
      <w:r>
        <w:rPr>
          <w:iCs/>
        </w:rPr>
        <w:t xml:space="preserve"> изучение метода Гаусса численного решения квадратной СЛАУ с невырожденной матрицей; оценка числа обусловленности матрицы и исследование его влияния на погрешность приближенного решения.</w:t>
      </w:r>
    </w:p>
    <w:p>
      <w:pPr>
        <w:rPr>
          <w:b/>
          <w:bCs/>
          <w:iCs/>
        </w:rPr>
      </w:pPr>
      <w:r>
        <w:rPr>
          <w:b/>
          <w:bCs/>
          <w:iCs/>
        </w:rPr>
        <w:t>Содержание работы:</w:t>
      </w:r>
    </w:p>
    <w:p>
      <w:pPr>
        <w:rPr>
          <w:iCs/>
        </w:rPr>
      </w:pPr>
      <w:r>
        <w:rPr>
          <w:iCs/>
        </w:rPr>
        <w:t>1. Реализовать метод Гаусса решения СЛАУ (с выбором главного элемента по столбцу).</w:t>
      </w:r>
    </w:p>
    <w:p>
      <w:pPr>
        <w:rPr>
          <w:iCs/>
        </w:rPr>
      </w:pPr>
      <w:r>
        <w:rPr>
          <w:iCs/>
        </w:rPr>
        <w:t>2. Провести решение двух заданных систем линейных алгебраических уравнений методом Гаусса, вычислить нормы невязок полученных приближенных решений, их абсолютные и относительные погрешности (при расчетах пользоваться 1-нормой и inf-нормой).</w:t>
      </w:r>
    </w:p>
    <w:p>
      <w:pPr>
        <w:rPr>
          <w:iCs/>
        </w:rPr>
      </w:pPr>
      <w:r>
        <w:rPr>
          <w:iCs/>
        </w:rPr>
        <w:t>3. Для каждой из систем оценить порядок числа обусловленности ее матрицы и сделать вывод о его влиянии на точность полученного приближенного решения и отвечающую ему невязку.</w:t>
      </w:r>
    </w:p>
    <w:p>
      <w:pPr>
        <w:rPr>
          <w:iCs/>
        </w:rPr>
      </w:pPr>
    </w:p>
    <w:p>
      <w:pPr>
        <w:rPr>
          <w:iCs/>
        </w:rPr>
      </w:pPr>
    </w:p>
    <w:p>
      <w:pPr>
        <w:rPr>
          <w:iCs/>
        </w:rPr>
      </w:pPr>
    </w:p>
    <w:p>
      <w:pPr>
        <w:rPr>
          <w:iCs/>
        </w:rPr>
      </w:pPr>
    </w:p>
    <w:p>
      <w:pPr>
        <w:rPr>
          <w:iCs/>
        </w:rPr>
      </w:pPr>
    </w:p>
    <w:p>
      <w:pPr>
        <w:rPr>
          <w:iCs/>
        </w:rPr>
      </w:pPr>
    </w:p>
    <w:p>
      <w:pPr>
        <w:rPr>
          <w:b/>
          <w:bCs/>
          <w:iCs/>
        </w:rPr>
      </w:pPr>
      <w:r>
        <w:rPr>
          <w:b/>
          <w:bCs/>
          <w:iCs/>
        </w:rPr>
        <w:t>Алгоритм метода Гаусса с выбором главного элемента по столбцу</w:t>
      </w:r>
    </w:p>
    <w:p>
      <w:pPr>
        <w:rPr>
          <w:iCs/>
        </w:rPr>
      </w:pPr>
      <w:r>
        <w:rPr>
          <w:iCs/>
        </w:rPr>
        <w:t>Прямой ход (алгоритм):</w:t>
      </w:r>
    </w:p>
    <w:p>
      <w:pPr>
        <w:rPr>
          <w:rFonts w:eastAsiaTheme="minorEastAsia"/>
          <w:iCs/>
        </w:rPr>
      </w:pPr>
      <w:r>
        <w:rPr>
          <w:i/>
          <w:u w:val="single"/>
        </w:rPr>
        <w:t>Шаг 1:</w:t>
      </w:r>
      <w:r>
        <w:rPr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11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≠0</m:t>
        </m:r>
      </m:oMath>
      <w:r>
        <w:rPr>
          <w:rFonts w:eastAsiaTheme="minorEastAsia"/>
          <w:iCs/>
        </w:rPr>
        <w:t xml:space="preserve"> – главный элемент 1-го шага;</w:t>
      </w:r>
    </w:p>
    <w:p>
      <w:pPr>
        <w:rPr>
          <w:rFonts w:eastAsiaTheme="minorEastAsia"/>
        </w:rPr>
      </w:pPr>
      <w:r>
        <w:rPr>
          <w:rFonts w:eastAsiaTheme="minorEastAsia"/>
          <w:iCs/>
        </w:rPr>
        <w:t xml:space="preserve">исключим неизвестное </w:t>
      </w:r>
      <m:oMath>
        <m:sSub>
          <m:sSubPr>
            <m:ctrlPr>
              <w:rPr>
                <w:rFonts w:ascii="Cambria Math" w:hAnsi="Cambria Math" w:eastAsiaTheme="minorEastAsia"/>
                <w:i/>
                <w:iCs/>
              </w:rPr>
            </m:ctrlPr>
          </m:sSubPr>
          <m:e>
            <m:r>
              <m:rPr/>
              <w:rPr>
                <w:rFonts w:ascii="Cambria Math" w:hAnsi="Cambria Math" w:eastAsiaTheme="minorEastAsia"/>
              </w:rPr>
              <m:t>x</m:t>
            </m:r>
            <m:ctrlPr>
              <w:rPr>
                <w:rFonts w:ascii="Cambria Math" w:hAnsi="Cambria Math" w:eastAsiaTheme="minorEastAsia"/>
                <w:i/>
                <w:iCs/>
              </w:rPr>
            </m:ctrlPr>
          </m:e>
          <m:sub>
            <m:r>
              <m:rPr/>
              <w:rPr>
                <w:rFonts w:ascii="Cambria Math" w:hAnsi="Cambria Math" w:eastAsiaTheme="minorEastAsia"/>
              </w:rPr>
              <m:t>1</m:t>
            </m:r>
            <m:ctrlPr>
              <w:rPr>
                <w:rFonts w:ascii="Cambria Math" w:hAnsi="Cambria Math" w:eastAsiaTheme="minorEastAsia"/>
                <w:i/>
                <w:iCs/>
              </w:rPr>
            </m:ctrlPr>
          </m:sub>
        </m:sSub>
      </m:oMath>
      <w:r>
        <w:rPr>
          <w:rFonts w:eastAsiaTheme="minorEastAsia"/>
          <w:iCs/>
        </w:rPr>
        <w:t xml:space="preserve"> из уравнений с номерами </w:t>
      </w:r>
      <m:oMath>
        <m:r>
          <m:rPr/>
          <w:rPr>
            <w:rFonts w:ascii="Cambria Math" w:hAnsi="Cambria Math" w:eastAsiaTheme="minorEastAsia"/>
          </w:rPr>
          <m:t>i=</m:t>
        </m:r>
        <m:bar>
          <m:barPr>
            <m:pos m:val="top"/>
            <m:ctrlPr>
              <w:rPr>
                <w:rFonts w:ascii="Cambria Math" w:hAnsi="Cambria Math" w:eastAsiaTheme="minorEastAsia"/>
                <w:i/>
                <w:iCs/>
              </w:rPr>
            </m:ctrlPr>
          </m:barPr>
          <m:e>
            <m:r>
              <m:rPr/>
              <w:rPr>
                <w:rFonts w:ascii="Cambria Math" w:hAnsi="Cambria Math" w:eastAsiaTheme="minorEastAsia"/>
              </w:rPr>
              <m:t>2, n</m:t>
            </m:r>
            <m:ctrlPr>
              <w:rPr>
                <w:rFonts w:ascii="Cambria Math" w:hAnsi="Cambria Math" w:eastAsiaTheme="minorEastAsia"/>
                <w:i/>
                <w:iCs/>
              </w:rPr>
            </m:ctrlPr>
          </m:e>
        </m:bar>
      </m:oMath>
      <w:r>
        <w:rPr>
          <w:rFonts w:eastAsiaTheme="minorEastAsia"/>
          <w:iCs/>
        </w:rPr>
        <w:t xml:space="preserve">, для этого разделим 1-е уравнение на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11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≠0</m:t>
        </m:r>
      </m:oMath>
      <w:r>
        <w:rPr>
          <w:rFonts w:eastAsiaTheme="minorEastAsia"/>
        </w:rPr>
        <w:t xml:space="preserve"> и вычтем из </w:t>
      </w:r>
      <m:oMath>
        <m:r>
          <m:rPr/>
          <w:rPr>
            <w:rFonts w:ascii="Cambria Math" w:hAnsi="Cambria Math" w:eastAsiaTheme="minorEastAsia"/>
          </w:rPr>
          <m:t>i</m:t>
        </m:r>
      </m:oMath>
      <w:r>
        <w:rPr>
          <w:rFonts w:eastAsiaTheme="minorEastAsia"/>
        </w:rPr>
        <w:t>-го (</w:t>
      </w:r>
      <m:oMath>
        <m:r>
          <m:rPr/>
          <w:rPr>
            <w:rFonts w:ascii="Cambria Math" w:hAnsi="Cambria Math" w:eastAsiaTheme="minorEastAsia"/>
          </w:rPr>
          <m:t>i=</m:t>
        </m:r>
        <m:bar>
          <m:barPr>
            <m:pos m:val="top"/>
            <m:ctrlPr>
              <w:rPr>
                <w:rFonts w:ascii="Cambria Math" w:hAnsi="Cambria Math" w:eastAsiaTheme="minorEastAsia"/>
                <w:i/>
                <w:iCs/>
              </w:rPr>
            </m:ctrlPr>
          </m:barPr>
          <m:e>
            <m:r>
              <m:rPr/>
              <w:rPr>
                <w:rFonts w:ascii="Cambria Math" w:hAnsi="Cambria Math" w:eastAsiaTheme="minorEastAsia"/>
              </w:rPr>
              <m:t>2, n</m:t>
            </m:r>
            <m:ctrlPr>
              <w:rPr>
                <w:rFonts w:ascii="Cambria Math" w:hAnsi="Cambria Math" w:eastAsiaTheme="minorEastAsia"/>
                <w:i/>
                <w:iCs/>
              </w:rPr>
            </m:ctrlPr>
          </m:e>
        </m:bar>
      </m:oMath>
      <w:r>
        <w:rPr>
          <w:rFonts w:eastAsiaTheme="minorEastAsia"/>
        </w:rPr>
        <w:t xml:space="preserve">) уравнения 1-е уравнение, умноженное на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  <w:lang w:val="en-US"/>
              </w:rPr>
              <m:t>i</m:t>
            </m:r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(</m:t>
        </m:r>
        <m:r>
          <m:rPr/>
          <w:rPr>
            <w:rFonts w:ascii="Cambria Math" w:hAnsi="Cambria Math" w:eastAsiaTheme="minorEastAsia"/>
          </w:rPr>
          <m:t>i=</m:t>
        </m:r>
        <m:bar>
          <m:barPr>
            <m:pos m:val="top"/>
            <m:ctrlPr>
              <w:rPr>
                <w:rFonts w:ascii="Cambria Math" w:hAnsi="Cambria Math" w:eastAsiaTheme="minorEastAsia"/>
                <w:i/>
                <w:iCs/>
              </w:rPr>
            </m:ctrlPr>
          </m:barPr>
          <m:e>
            <m:r>
              <m:rPr/>
              <w:rPr>
                <w:rFonts w:ascii="Cambria Math" w:hAnsi="Cambria Math" w:eastAsiaTheme="minorEastAsia"/>
              </w:rPr>
              <m:t>2, n</m:t>
            </m:r>
            <m:ctrlPr>
              <w:rPr>
                <w:rFonts w:ascii="Cambria Math" w:hAnsi="Cambria Math" w:eastAsiaTheme="minorEastAsia"/>
                <w:i/>
                <w:iCs/>
              </w:rPr>
            </m:ctrlPr>
          </m:e>
        </m:bar>
        <m:r>
          <m:rPr/>
          <w:rPr>
            <w:rFonts w:ascii="Cambria Math" w:hAnsi="Cambria Math"/>
          </w:rPr>
          <m:t>)</m:t>
        </m:r>
      </m:oMath>
      <w:r>
        <w:rPr>
          <w:rFonts w:eastAsiaTheme="minorEastAsia"/>
        </w:rPr>
        <w:t>;</w:t>
      </w:r>
    </w:p>
    <w:p>
      <w:pPr>
        <w:rPr>
          <w:rFonts w:eastAsiaTheme="minorEastAsia"/>
          <w:iCs/>
        </w:rPr>
      </w:pPr>
      <w:r>
        <w:rPr>
          <w:i/>
          <w:u w:val="single"/>
        </w:rPr>
        <w:t>Шаг 2:</w:t>
      </w:r>
      <w:r>
        <w:rPr>
          <w:i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22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m:rPr/>
              <w:rPr>
                <w:rFonts w:ascii="Cambria Math" w:hAnsi="Cambria Math"/>
              </w:rPr>
              <m:t>(1)</m:t>
            </m:r>
            <m:ctrlPr>
              <w:rPr>
                <w:rFonts w:ascii="Cambria Math" w:hAnsi="Cambria Math"/>
                <w:i/>
              </w:rPr>
            </m:ctrlPr>
          </m:sup>
        </m:sSubSup>
        <m:r>
          <m:rPr/>
          <w:rPr>
            <w:rFonts w:ascii="Cambria Math" w:hAnsi="Cambria Math"/>
          </w:rPr>
          <m:t>≠0</m:t>
        </m:r>
      </m:oMath>
      <w:r>
        <w:rPr>
          <w:rFonts w:eastAsiaTheme="minorEastAsia"/>
          <w:iCs/>
        </w:rPr>
        <w:t xml:space="preserve"> – главный элемент 2-го шага;</w:t>
      </w:r>
    </w:p>
    <w:p>
      <w:pPr>
        <w:rPr>
          <w:rFonts w:eastAsiaTheme="minorEastAsia"/>
        </w:rPr>
      </w:pPr>
      <w:r>
        <w:rPr>
          <w:rFonts w:eastAsiaTheme="minorEastAsia"/>
          <w:iCs/>
        </w:rPr>
        <w:t xml:space="preserve">исключим неизвестное </w:t>
      </w:r>
      <m:oMath>
        <m:sSub>
          <m:sSubPr>
            <m:ctrlPr>
              <w:rPr>
                <w:rFonts w:ascii="Cambria Math" w:hAnsi="Cambria Math" w:eastAsiaTheme="minorEastAsia"/>
                <w:i/>
                <w:iCs/>
              </w:rPr>
            </m:ctrlPr>
          </m:sSubPr>
          <m:e>
            <m:r>
              <m:rPr/>
              <w:rPr>
                <w:rFonts w:ascii="Cambria Math" w:hAnsi="Cambria Math" w:eastAsiaTheme="minorEastAsia"/>
              </w:rPr>
              <m:t>x</m:t>
            </m:r>
            <m:ctrlPr>
              <w:rPr>
                <w:rFonts w:ascii="Cambria Math" w:hAnsi="Cambria Math" w:eastAsiaTheme="minorEastAsia"/>
                <w:i/>
                <w:iCs/>
              </w:rPr>
            </m:ctrlPr>
          </m:e>
          <m:sub>
            <m:r>
              <m:rPr/>
              <w:rPr>
                <w:rFonts w:ascii="Cambria Math" w:hAnsi="Cambria Math" w:eastAsiaTheme="minorEastAsia"/>
              </w:rPr>
              <m:t>2</m:t>
            </m:r>
            <m:ctrlPr>
              <w:rPr>
                <w:rFonts w:ascii="Cambria Math" w:hAnsi="Cambria Math" w:eastAsiaTheme="minorEastAsia"/>
                <w:i/>
                <w:iCs/>
              </w:rPr>
            </m:ctrlPr>
          </m:sub>
        </m:sSub>
      </m:oMath>
      <w:r>
        <w:rPr>
          <w:rFonts w:eastAsiaTheme="minorEastAsia"/>
          <w:iCs/>
        </w:rPr>
        <w:t xml:space="preserve"> из уравнений с номерами </w:t>
      </w:r>
      <m:oMath>
        <m:r>
          <m:rPr/>
          <w:rPr>
            <w:rFonts w:ascii="Cambria Math" w:hAnsi="Cambria Math" w:eastAsiaTheme="minorEastAsia"/>
          </w:rPr>
          <m:t>i=</m:t>
        </m:r>
        <m:bar>
          <m:barPr>
            <m:pos m:val="top"/>
            <m:ctrlPr>
              <w:rPr>
                <w:rFonts w:ascii="Cambria Math" w:hAnsi="Cambria Math" w:eastAsiaTheme="minorEastAsia"/>
                <w:i/>
                <w:iCs/>
              </w:rPr>
            </m:ctrlPr>
          </m:barPr>
          <m:e>
            <m:r>
              <m:rPr/>
              <w:rPr>
                <w:rFonts w:ascii="Cambria Math" w:hAnsi="Cambria Math" w:eastAsiaTheme="minorEastAsia"/>
              </w:rPr>
              <m:t>3, n</m:t>
            </m:r>
            <m:ctrlPr>
              <w:rPr>
                <w:rFonts w:ascii="Cambria Math" w:hAnsi="Cambria Math" w:eastAsiaTheme="minorEastAsia"/>
                <w:i/>
                <w:iCs/>
              </w:rPr>
            </m:ctrlPr>
          </m:e>
        </m:bar>
      </m:oMath>
      <w:r>
        <w:rPr>
          <w:rFonts w:eastAsiaTheme="minorEastAsia"/>
          <w:iCs/>
        </w:rPr>
        <w:t xml:space="preserve">, для этого разделим 2-е уравнение на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22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m:rPr/>
              <w:rPr>
                <w:rFonts w:ascii="Cambria Math" w:hAnsi="Cambria Math"/>
              </w:rPr>
              <m:t>(1)</m:t>
            </m:r>
            <m:ctrlPr>
              <w:rPr>
                <w:rFonts w:ascii="Cambria Math" w:hAnsi="Cambria Math"/>
                <w:i/>
              </w:rPr>
            </m:ctrlPr>
          </m:sup>
        </m:sSubSup>
        <m:r>
          <m:rPr/>
          <w:rPr>
            <w:rFonts w:ascii="Cambria Math" w:hAnsi="Cambria Math"/>
          </w:rPr>
          <m:t>≠0</m:t>
        </m:r>
      </m:oMath>
      <w:r>
        <w:rPr>
          <w:rFonts w:eastAsiaTheme="minorEastAsia"/>
        </w:rPr>
        <w:t xml:space="preserve"> и вычтем из </w:t>
      </w:r>
      <m:oMath>
        <m:r>
          <m:rPr/>
          <w:rPr>
            <w:rFonts w:ascii="Cambria Math" w:hAnsi="Cambria Math" w:eastAsiaTheme="minorEastAsia"/>
          </w:rPr>
          <m:t>i</m:t>
        </m:r>
      </m:oMath>
      <w:r>
        <w:rPr>
          <w:rFonts w:eastAsiaTheme="minorEastAsia"/>
        </w:rPr>
        <w:t>-го (</w:t>
      </w:r>
      <m:oMath>
        <m:r>
          <m:rPr/>
          <w:rPr>
            <w:rFonts w:ascii="Cambria Math" w:hAnsi="Cambria Math" w:eastAsiaTheme="minorEastAsia"/>
          </w:rPr>
          <m:t>i=</m:t>
        </m:r>
        <m:bar>
          <m:barPr>
            <m:pos m:val="top"/>
            <m:ctrlPr>
              <w:rPr>
                <w:rFonts w:ascii="Cambria Math" w:hAnsi="Cambria Math" w:eastAsiaTheme="minorEastAsia"/>
                <w:i/>
                <w:iCs/>
              </w:rPr>
            </m:ctrlPr>
          </m:barPr>
          <m:e>
            <m:r>
              <m:rPr/>
              <w:rPr>
                <w:rFonts w:ascii="Cambria Math" w:hAnsi="Cambria Math" w:eastAsiaTheme="minorEastAsia"/>
              </w:rPr>
              <m:t>3, n</m:t>
            </m:r>
            <m:ctrlPr>
              <w:rPr>
                <w:rFonts w:ascii="Cambria Math" w:hAnsi="Cambria Math" w:eastAsiaTheme="minorEastAsia"/>
                <w:i/>
                <w:iCs/>
              </w:rPr>
            </m:ctrlPr>
          </m:e>
        </m:bar>
      </m:oMath>
      <w:r>
        <w:rPr>
          <w:rFonts w:eastAsiaTheme="minorEastAsia"/>
        </w:rPr>
        <w:t xml:space="preserve">) уравнения 2-е уравнение, умноженное на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  <w:lang w:val="en-US"/>
              </w:rPr>
              <m:t>i</m:t>
            </m:r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m:rPr/>
              <w:rPr>
                <w:rFonts w:ascii="Cambria Math" w:hAnsi="Cambria Math"/>
              </w:rPr>
              <m:t>(1)</m:t>
            </m:r>
            <m:ctrlPr>
              <w:rPr>
                <w:rFonts w:ascii="Cambria Math" w:hAnsi="Cambria Math"/>
                <w:i/>
              </w:rPr>
            </m:ctrlPr>
          </m:sup>
        </m:sSubSup>
        <m:r>
          <m:rPr/>
          <w:rPr>
            <w:rFonts w:ascii="Cambria Math" w:hAnsi="Cambria Math"/>
          </w:rPr>
          <m:t>(</m:t>
        </m:r>
        <m:r>
          <m:rPr/>
          <w:rPr>
            <w:rFonts w:ascii="Cambria Math" w:hAnsi="Cambria Math" w:eastAsiaTheme="minorEastAsia"/>
          </w:rPr>
          <m:t>i=</m:t>
        </m:r>
        <m:bar>
          <m:barPr>
            <m:pos m:val="top"/>
            <m:ctrlPr>
              <w:rPr>
                <w:rFonts w:ascii="Cambria Math" w:hAnsi="Cambria Math" w:eastAsiaTheme="minorEastAsia"/>
                <w:i/>
                <w:iCs/>
              </w:rPr>
            </m:ctrlPr>
          </m:barPr>
          <m:e>
            <m:r>
              <m:rPr/>
              <w:rPr>
                <w:rFonts w:ascii="Cambria Math" w:hAnsi="Cambria Math" w:eastAsiaTheme="minorEastAsia"/>
              </w:rPr>
              <m:t>3, n</m:t>
            </m:r>
            <m:ctrlPr>
              <w:rPr>
                <w:rFonts w:ascii="Cambria Math" w:hAnsi="Cambria Math" w:eastAsiaTheme="minorEastAsia"/>
                <w:i/>
                <w:iCs/>
              </w:rPr>
            </m:ctrlPr>
          </m:e>
        </m:bar>
        <m:r>
          <m:rPr/>
          <w:rPr>
            <w:rFonts w:ascii="Cambria Math" w:hAnsi="Cambria Math"/>
          </w:rPr>
          <m:t>)</m:t>
        </m:r>
      </m:oMath>
      <w:r>
        <w:rPr>
          <w:rFonts w:eastAsiaTheme="minorEastAsia"/>
        </w:rPr>
        <w:t>;</w:t>
      </w:r>
    </w:p>
    <w:p>
      <w:pPr>
        <w:rPr>
          <w:rFonts w:eastAsiaTheme="minorEastAsia"/>
          <w:iCs/>
        </w:rPr>
      </w:pPr>
      <w:r>
        <w:rPr>
          <w:i/>
          <w:u w:val="single"/>
        </w:rPr>
        <w:t>Шаг (</w:t>
      </w:r>
      <w:r>
        <w:rPr>
          <w:i/>
          <w:u w:val="single"/>
          <w:lang w:val="en-US"/>
        </w:rPr>
        <w:t>n</w:t>
      </w:r>
      <w:r>
        <w:rPr>
          <w:i/>
          <w:u w:val="single"/>
        </w:rPr>
        <w:t>-1):</w:t>
      </w:r>
      <w:r>
        <w:rPr>
          <w:i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  <w:lang w:val="en-US"/>
              </w:rPr>
              <m:t>n</m:t>
            </m:r>
            <m:r>
              <m:rPr/>
              <w:rPr>
                <w:rFonts w:ascii="Cambria Math" w:hAnsi="Cambria Math"/>
              </w:rPr>
              <m:t>−1,</m:t>
            </m:r>
            <m:r>
              <m:rPr/>
              <w:rPr>
                <w:rFonts w:ascii="Cambria Math" w:hAnsi="Cambria Math"/>
                <w:lang w:val="en-US"/>
              </w:rPr>
              <m:t>n</m:t>
            </m:r>
            <m:r>
              <m:rPr/>
              <w:rPr>
                <w:rFonts w:ascii="Cambria Math" w:hAnsi="Cambria Math"/>
              </w:rPr>
              <m:t>−1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m:rPr/>
              <w:rPr>
                <w:rFonts w:ascii="Cambria Math" w:hAnsi="Cambria Math"/>
              </w:rPr>
              <m:t>(</m:t>
            </m:r>
            <m:r>
              <m:rPr/>
              <w:rPr>
                <w:rFonts w:ascii="Cambria Math" w:hAnsi="Cambria Math"/>
                <w:lang w:val="en-US"/>
              </w:rPr>
              <m:t>n</m:t>
            </m:r>
            <m:r>
              <m:rPr/>
              <w:rPr>
                <w:rFonts w:ascii="Cambria Math" w:hAnsi="Cambria Math"/>
              </w:rPr>
              <m:t>−2)</m:t>
            </m:r>
            <m:ctrlPr>
              <w:rPr>
                <w:rFonts w:ascii="Cambria Math" w:hAnsi="Cambria Math"/>
                <w:i/>
              </w:rPr>
            </m:ctrlPr>
          </m:sup>
        </m:sSubSup>
        <m:r>
          <m:rPr/>
          <w:rPr>
            <w:rFonts w:ascii="Cambria Math" w:hAnsi="Cambria Math"/>
          </w:rPr>
          <m:t>≠0</m:t>
        </m:r>
      </m:oMath>
      <w:r>
        <w:rPr>
          <w:rFonts w:eastAsiaTheme="minorEastAsia"/>
          <w:iCs/>
        </w:rPr>
        <w:t xml:space="preserve"> – главный элемент </w:t>
      </w:r>
      <m:oMath>
        <m:r>
          <m:rPr/>
          <w:rPr>
            <w:rFonts w:ascii="Cambria Math" w:hAnsi="Cambria Math" w:eastAsiaTheme="minorEastAsia"/>
          </w:rPr>
          <m:t>(</m:t>
        </m:r>
        <m:r>
          <m:rPr/>
          <w:rPr>
            <w:rFonts w:ascii="Cambria Math" w:hAnsi="Cambria Math"/>
            <w:lang w:val="en-US"/>
          </w:rPr>
          <m:t>n</m:t>
        </m:r>
        <m:r>
          <m:rPr/>
          <w:rPr>
            <w:rFonts w:ascii="Cambria Math" w:hAnsi="Cambria Math"/>
          </w:rPr>
          <m:t>−1</m:t>
        </m:r>
        <m:r>
          <m:rPr/>
          <w:rPr>
            <w:rFonts w:ascii="Cambria Math" w:hAnsi="Cambria Math" w:eastAsiaTheme="minorEastAsia"/>
          </w:rPr>
          <m:t>)</m:t>
        </m:r>
      </m:oMath>
      <w:r>
        <w:rPr>
          <w:rFonts w:eastAsiaTheme="minorEastAsia"/>
          <w:iCs/>
        </w:rPr>
        <w:t>-го шага;</w:t>
      </w:r>
    </w:p>
    <w:p>
      <w:pPr>
        <w:rPr>
          <w:rFonts w:eastAsiaTheme="minorEastAsia"/>
          <w:i/>
        </w:rPr>
      </w:pPr>
      <w:r>
        <w:rPr>
          <w:rFonts w:eastAsiaTheme="minorEastAsia"/>
          <w:iCs/>
        </w:rPr>
        <w:tab/>
      </w:r>
      <w:r>
        <w:rPr>
          <w:rFonts w:eastAsiaTheme="minorEastAsia"/>
          <w:iCs/>
        </w:rPr>
        <w:t xml:space="preserve">исключим неизвестное </w:t>
      </w:r>
      <m:oMath>
        <m:sSub>
          <m:sSubPr>
            <m:ctrlPr>
              <w:rPr>
                <w:rFonts w:ascii="Cambria Math" w:hAnsi="Cambria Math" w:eastAsiaTheme="minorEastAsia"/>
                <w:i/>
                <w:iCs/>
              </w:rPr>
            </m:ctrlPr>
          </m:sSubPr>
          <m:e>
            <m:r>
              <m:rPr/>
              <w:rPr>
                <w:rFonts w:ascii="Cambria Math" w:hAnsi="Cambria Math" w:eastAsiaTheme="minorEastAsia"/>
              </w:rPr>
              <m:t>x</m:t>
            </m:r>
            <m:ctrlPr>
              <w:rPr>
                <w:rFonts w:ascii="Cambria Math" w:hAnsi="Cambria Math" w:eastAsiaTheme="minorEastAsia"/>
                <w:i/>
                <w:iCs/>
              </w:rPr>
            </m:ctrlPr>
          </m:e>
          <m:sub>
            <m:r>
              <m:rPr/>
              <w:rPr>
                <w:rFonts w:ascii="Cambria Math" w:hAnsi="Cambria Math"/>
                <w:lang w:val="en-US"/>
              </w:rPr>
              <m:t>n</m:t>
            </m:r>
            <m:r>
              <m:rPr/>
              <w:rPr>
                <w:rFonts w:ascii="Cambria Math" w:hAnsi="Cambria Math"/>
              </w:rPr>
              <m:t>−1</m:t>
            </m:r>
            <m:ctrlPr>
              <w:rPr>
                <w:rFonts w:ascii="Cambria Math" w:hAnsi="Cambria Math" w:eastAsiaTheme="minorEastAsia"/>
                <w:i/>
                <w:iCs/>
              </w:rPr>
            </m:ctrlPr>
          </m:sub>
        </m:sSub>
      </m:oMath>
      <w:r>
        <w:rPr>
          <w:rFonts w:eastAsiaTheme="minorEastAsia"/>
          <w:iCs/>
        </w:rPr>
        <w:t xml:space="preserve"> из уравнений с номером </w:t>
      </w:r>
      <m:oMath>
        <m:r>
          <m:rPr/>
          <w:rPr>
            <w:rFonts w:ascii="Cambria Math" w:hAnsi="Cambria Math" w:eastAsiaTheme="minorEastAsia"/>
          </w:rPr>
          <m:t>i=</m:t>
        </m:r>
        <m:r>
          <m:rPr/>
          <w:rPr>
            <w:rFonts w:ascii="Cambria Math" w:hAnsi="Cambria Math"/>
            <w:lang w:val="en-US"/>
          </w:rPr>
          <m:t>n</m:t>
        </m:r>
      </m:oMath>
      <w:r>
        <w:rPr>
          <w:rFonts w:eastAsiaTheme="minorEastAsia"/>
          <w:iCs/>
        </w:rPr>
        <w:t xml:space="preserve">, для этого разделим </w:t>
      </w:r>
      <m:oMath>
        <m:r>
          <m:rPr/>
          <w:rPr>
            <w:rFonts w:ascii="Cambria Math" w:hAnsi="Cambria Math" w:eastAsiaTheme="minorEastAsia"/>
          </w:rPr>
          <m:t>(</m:t>
        </m:r>
        <m:r>
          <m:rPr/>
          <w:rPr>
            <w:rFonts w:ascii="Cambria Math" w:hAnsi="Cambria Math"/>
            <w:lang w:val="en-US"/>
          </w:rPr>
          <m:t>n</m:t>
        </m:r>
        <m:r>
          <m:rPr/>
          <w:rPr>
            <w:rFonts w:ascii="Cambria Math" w:hAnsi="Cambria Math"/>
          </w:rPr>
          <m:t>−1</m:t>
        </m:r>
        <m:r>
          <m:rPr/>
          <w:rPr>
            <w:rFonts w:ascii="Cambria Math" w:hAnsi="Cambria Math" w:eastAsiaTheme="minorEastAsia"/>
          </w:rPr>
          <m:t>)</m:t>
        </m:r>
      </m:oMath>
      <w:r>
        <w:rPr>
          <w:rFonts w:eastAsiaTheme="minorEastAsia"/>
          <w:iCs/>
        </w:rPr>
        <w:t xml:space="preserve">-е уравнение на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  <w:lang w:val="en-US"/>
              </w:rPr>
              <m:t>n</m:t>
            </m:r>
            <m:r>
              <m:rPr/>
              <w:rPr>
                <w:rFonts w:ascii="Cambria Math" w:hAnsi="Cambria Math"/>
              </w:rPr>
              <m:t>−1,</m:t>
            </m:r>
            <m:r>
              <m:rPr/>
              <w:rPr>
                <w:rFonts w:ascii="Cambria Math" w:hAnsi="Cambria Math"/>
                <w:lang w:val="en-US"/>
              </w:rPr>
              <m:t>n</m:t>
            </m:r>
            <m:r>
              <m:rPr/>
              <w:rPr>
                <w:rFonts w:ascii="Cambria Math" w:hAnsi="Cambria Math"/>
              </w:rPr>
              <m:t>−1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m:rPr/>
              <w:rPr>
                <w:rFonts w:ascii="Cambria Math" w:hAnsi="Cambria Math"/>
              </w:rPr>
              <m:t>(</m:t>
            </m:r>
            <m:r>
              <m:rPr/>
              <w:rPr>
                <w:rFonts w:ascii="Cambria Math" w:hAnsi="Cambria Math"/>
                <w:lang w:val="en-US"/>
              </w:rPr>
              <m:t>n</m:t>
            </m:r>
            <m:r>
              <m:rPr/>
              <w:rPr>
                <w:rFonts w:ascii="Cambria Math" w:hAnsi="Cambria Math"/>
              </w:rPr>
              <m:t>−2)</m:t>
            </m:r>
            <m:ctrlPr>
              <w:rPr>
                <w:rFonts w:ascii="Cambria Math" w:hAnsi="Cambria Math"/>
                <w:i/>
              </w:rPr>
            </m:ctrlPr>
          </m:sup>
        </m:sSubSup>
        <m:r>
          <m:rPr/>
          <w:rPr>
            <w:rFonts w:ascii="Cambria Math" w:hAnsi="Cambria Math"/>
          </w:rPr>
          <m:t>≠0</m:t>
        </m:r>
      </m:oMath>
      <w:r>
        <w:rPr>
          <w:rFonts w:eastAsiaTheme="minorEastAsia"/>
        </w:rPr>
        <w:t xml:space="preserve"> и вычтем из </w:t>
      </w:r>
      <m:oMath>
        <m:r>
          <m:rPr/>
          <w:rPr>
            <w:rFonts w:ascii="Cambria Math" w:hAnsi="Cambria Math" w:eastAsiaTheme="minorEastAsia"/>
          </w:rPr>
          <m:t>n</m:t>
        </m:r>
      </m:oMath>
      <w:r>
        <w:rPr>
          <w:rFonts w:eastAsiaTheme="minorEastAsia"/>
        </w:rPr>
        <w:t xml:space="preserve">-го уравнения </w:t>
      </w:r>
      <m:oMath>
        <m:r>
          <m:rPr/>
          <w:rPr>
            <w:rFonts w:ascii="Cambria Math" w:hAnsi="Cambria Math" w:eastAsiaTheme="minorEastAsia"/>
          </w:rPr>
          <m:t>(</m:t>
        </m:r>
        <m:r>
          <m:rPr/>
          <w:rPr>
            <w:rFonts w:ascii="Cambria Math" w:hAnsi="Cambria Math"/>
            <w:lang w:val="en-US"/>
          </w:rPr>
          <m:t>n</m:t>
        </m:r>
        <m:r>
          <m:rPr/>
          <w:rPr>
            <w:rFonts w:ascii="Cambria Math" w:hAnsi="Cambria Math"/>
          </w:rPr>
          <m:t>−1</m:t>
        </m:r>
        <m:r>
          <m:rPr/>
          <w:rPr>
            <w:rFonts w:ascii="Cambria Math" w:hAnsi="Cambria Math" w:eastAsiaTheme="minorEastAsia"/>
          </w:rPr>
          <m:t>)</m:t>
        </m:r>
      </m:oMath>
      <w:r>
        <w:rPr>
          <w:rFonts w:eastAsiaTheme="minorEastAsia"/>
        </w:rPr>
        <w:t xml:space="preserve">-е уравнение, умноженное на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  <w:lang w:val="en-US"/>
              </w:rPr>
              <m:t>n</m:t>
            </m:r>
            <m:r>
              <m:rPr/>
              <w:rPr>
                <w:rFonts w:ascii="Cambria Math" w:hAnsi="Cambria Math"/>
              </w:rPr>
              <m:t>,</m:t>
            </m:r>
            <m:r>
              <m:rPr/>
              <w:rPr>
                <w:rFonts w:ascii="Cambria Math" w:hAnsi="Cambria Math"/>
                <w:lang w:val="en-US"/>
              </w:rPr>
              <m:t>n</m:t>
            </m:r>
            <m:r>
              <m:rPr/>
              <w:rPr>
                <w:rFonts w:ascii="Cambria Math" w:hAnsi="Cambria Math"/>
              </w:rPr>
              <m:t>−1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m:rPr/>
              <w:rPr>
                <w:rFonts w:ascii="Cambria Math" w:hAnsi="Cambria Math"/>
              </w:rPr>
              <m:t>(</m:t>
            </m:r>
            <m:r>
              <m:rPr/>
              <w:rPr>
                <w:rFonts w:ascii="Cambria Math" w:hAnsi="Cambria Math"/>
                <w:lang w:val="en-US"/>
              </w:rPr>
              <m:t>n</m:t>
            </m:r>
            <m:r>
              <m:rPr/>
              <w:rPr>
                <w:rFonts w:ascii="Cambria Math" w:hAnsi="Cambria Math"/>
              </w:rPr>
              <m:t>−2)</m:t>
            </m:r>
            <m:ctrlPr>
              <w:rPr>
                <w:rFonts w:ascii="Cambria Math" w:hAnsi="Cambria Math"/>
                <w:i/>
              </w:rPr>
            </m:ctrlPr>
          </m:sup>
        </m:sSubSup>
      </m:oMath>
      <w:r>
        <w:rPr>
          <w:rFonts w:eastAsiaTheme="minorEastAsia"/>
        </w:rPr>
        <w:t>;</w:t>
      </w:r>
    </w:p>
    <w:p>
      <w:pPr>
        <w:rPr>
          <w:rFonts w:eastAsiaTheme="minorEastAsia"/>
          <w:iCs/>
        </w:rPr>
      </w:pPr>
      <w:r>
        <w:rPr>
          <w:rFonts w:eastAsiaTheme="minorEastAsia"/>
          <w:iCs/>
        </w:rPr>
        <w:tab/>
      </w:r>
      <w:r>
        <w:rPr>
          <w:i/>
          <w:u w:val="single"/>
        </w:rPr>
        <w:t>Шаг (</w:t>
      </w:r>
      <w:r>
        <w:rPr>
          <w:i/>
          <w:u w:val="single"/>
          <w:lang w:val="en-US"/>
        </w:rPr>
        <w:t>n</w:t>
      </w:r>
      <w:r>
        <w:rPr>
          <w:i/>
          <w:u w:val="single"/>
        </w:rPr>
        <w:t>):</w:t>
      </w:r>
      <w:r>
        <w:rPr>
          <w:i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  <w:lang w:val="en-US"/>
              </w:rPr>
              <m:t>n</m:t>
            </m:r>
            <m:r>
              <m:rPr/>
              <w:rPr>
                <w:rFonts w:ascii="Cambria Math" w:hAnsi="Cambria Math"/>
              </w:rPr>
              <m:t>,</m:t>
            </m:r>
            <m:r>
              <m:rPr/>
              <w:rPr>
                <w:rFonts w:ascii="Cambria Math" w:hAnsi="Cambria Math"/>
                <w:lang w:val="en-US"/>
              </w:rPr>
              <m:t>n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m:rPr/>
              <w:rPr>
                <w:rFonts w:ascii="Cambria Math" w:hAnsi="Cambria Math"/>
              </w:rPr>
              <m:t>(</m:t>
            </m:r>
            <m:r>
              <m:rPr/>
              <w:rPr>
                <w:rFonts w:ascii="Cambria Math" w:hAnsi="Cambria Math"/>
                <w:lang w:val="en-US"/>
              </w:rPr>
              <m:t>n</m:t>
            </m:r>
            <m:r>
              <m:rPr/>
              <w:rPr>
                <w:rFonts w:ascii="Cambria Math" w:hAnsi="Cambria Math"/>
              </w:rPr>
              <m:t>−1)</m:t>
            </m:r>
            <m:ctrlPr>
              <w:rPr>
                <w:rFonts w:ascii="Cambria Math" w:hAnsi="Cambria Math"/>
                <w:i/>
              </w:rPr>
            </m:ctrlPr>
          </m:sup>
        </m:sSubSup>
        <m:r>
          <m:rPr/>
          <w:rPr>
            <w:rFonts w:ascii="Cambria Math" w:hAnsi="Cambria Math"/>
          </w:rPr>
          <m:t>≠0</m:t>
        </m:r>
      </m:oMath>
      <w:r>
        <w:rPr>
          <w:rFonts w:eastAsiaTheme="minorEastAsia"/>
          <w:iCs/>
        </w:rPr>
        <w:t xml:space="preserve"> – разделим </w:t>
      </w:r>
      <m:oMath>
        <m:r>
          <m:rPr/>
          <w:rPr>
            <w:rFonts w:ascii="Cambria Math" w:hAnsi="Cambria Math"/>
            <w:lang w:val="en-US"/>
          </w:rPr>
          <m:t>n</m:t>
        </m:r>
      </m:oMath>
      <w:r>
        <w:rPr>
          <w:rFonts w:eastAsiaTheme="minorEastAsia"/>
          <w:iCs/>
        </w:rPr>
        <w:t xml:space="preserve">-е уравнение на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  <w:lang w:val="en-US"/>
              </w:rPr>
              <m:t>n</m:t>
            </m:r>
            <m:r>
              <m:rPr/>
              <w:rPr>
                <w:rFonts w:ascii="Cambria Math" w:hAnsi="Cambria Math"/>
              </w:rPr>
              <m:t>,</m:t>
            </m:r>
            <m:r>
              <m:rPr/>
              <w:rPr>
                <w:rFonts w:ascii="Cambria Math" w:hAnsi="Cambria Math"/>
                <w:lang w:val="en-US"/>
              </w:rPr>
              <m:t>n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m:rPr/>
              <w:rPr>
                <w:rFonts w:ascii="Cambria Math" w:hAnsi="Cambria Math"/>
              </w:rPr>
              <m:t>(</m:t>
            </m:r>
            <m:r>
              <m:rPr/>
              <w:rPr>
                <w:rFonts w:ascii="Cambria Math" w:hAnsi="Cambria Math"/>
                <w:lang w:val="en-US"/>
              </w:rPr>
              <m:t>n</m:t>
            </m:r>
            <m:r>
              <m:rPr/>
              <w:rPr>
                <w:rFonts w:ascii="Cambria Math" w:hAnsi="Cambria Math"/>
              </w:rPr>
              <m:t>−1)</m:t>
            </m:r>
            <m:ctrlPr>
              <w:rPr>
                <w:rFonts w:ascii="Cambria Math" w:hAnsi="Cambria Math"/>
                <w:i/>
              </w:rPr>
            </m:ctrlPr>
          </m:sup>
        </m:sSubSup>
        <m:r>
          <m:rPr/>
          <w:rPr>
            <w:rFonts w:ascii="Cambria Math" w:hAnsi="Cambria Math"/>
          </w:rPr>
          <m:t>≠0</m:t>
        </m:r>
      </m:oMath>
      <w:r>
        <w:rPr>
          <w:rFonts w:eastAsiaTheme="minorEastAsia"/>
          <w:iCs/>
        </w:rPr>
        <w:t>;</w:t>
      </w:r>
    </w:p>
    <w:p>
      <w:pPr>
        <w:rPr>
          <w:iCs/>
        </w:rPr>
      </w:pPr>
      <w:r>
        <w:rPr>
          <w:iCs/>
        </w:rPr>
        <w:t>Обратный ход (алгоритм):</w:t>
      </w:r>
    </w:p>
    <w:p>
      <w:pPr>
        <w:rPr>
          <w:i/>
          <w:iCs/>
        </w:rPr>
      </w:pPr>
      <w:r>
        <w:rPr>
          <w:iCs/>
        </w:rPr>
        <w:t xml:space="preserve">из </w:t>
      </w:r>
      <m:oMath>
        <m:r>
          <m:rPr/>
          <w:rPr>
            <w:rFonts w:ascii="Cambria Math" w:hAnsi="Cambria Math"/>
            <w:lang w:val="en-US"/>
          </w:rPr>
          <m:t>n</m:t>
        </m:r>
      </m:oMath>
      <w:r>
        <w:rPr>
          <w:rFonts w:eastAsiaTheme="minorEastAsia"/>
          <w:iCs/>
        </w:rPr>
        <w:t xml:space="preserve">-го уравнения находим неизвестное </w:t>
      </w:r>
      <m:oMath>
        <m:sSub>
          <m:sSubPr>
            <m:ctrlPr>
              <w:rPr>
                <w:rFonts w:ascii="Cambria Math" w:hAnsi="Cambria Math" w:eastAsiaTheme="minorEastAsia"/>
                <w:i/>
                <w:iCs/>
              </w:rPr>
            </m:ctrlPr>
          </m:sSubPr>
          <m:e>
            <m:r>
              <m:rPr/>
              <w:rPr>
                <w:rFonts w:ascii="Cambria Math" w:hAnsi="Cambria Math" w:eastAsiaTheme="minorEastAsia"/>
              </w:rPr>
              <m:t>x</m:t>
            </m:r>
            <m:ctrlPr>
              <w:rPr>
                <w:rFonts w:ascii="Cambria Math" w:hAnsi="Cambria Math" w:eastAsiaTheme="minorEastAsia"/>
                <w:i/>
                <w:iCs/>
              </w:rPr>
            </m:ctrlPr>
          </m:e>
          <m:sub>
            <m:r>
              <m:rPr/>
              <w:rPr>
                <w:rFonts w:ascii="Cambria Math" w:hAnsi="Cambria Math" w:eastAsiaTheme="minorEastAsia"/>
              </w:rPr>
              <m:t>n</m:t>
            </m:r>
            <m:ctrlPr>
              <w:rPr>
                <w:rFonts w:ascii="Cambria Math" w:hAnsi="Cambria Math" w:eastAsiaTheme="minorEastAsia"/>
                <w:i/>
                <w:iCs/>
              </w:rPr>
            </m:ctrlPr>
          </m:sub>
        </m:sSub>
        <m:r>
          <m:rPr/>
          <w:rPr>
            <w:rFonts w:ascii="Cambria Math" w:hAnsi="Cambria Math" w:eastAsiaTheme="minorEastAsia"/>
          </w:rPr>
          <m:t>=</m:t>
        </m:r>
        <m:sSub>
          <m:sSubPr>
            <m:ctrlPr>
              <w:rPr>
                <w:rFonts w:ascii="Cambria Math" w:hAnsi="Cambria Math" w:eastAsiaTheme="minorEastAsia"/>
                <w:i/>
                <w:iCs/>
              </w:rPr>
            </m:ctrlPr>
          </m:sSubPr>
          <m:e>
            <m:r>
              <m:rPr/>
              <w:rPr>
                <w:rFonts w:ascii="Cambria Math" w:hAnsi="Cambria Math" w:eastAsiaTheme="minorEastAsia"/>
              </w:rPr>
              <m:t>y</m:t>
            </m:r>
            <m:ctrlPr>
              <w:rPr>
                <w:rFonts w:ascii="Cambria Math" w:hAnsi="Cambria Math" w:eastAsiaTheme="minorEastAsia"/>
                <w:i/>
                <w:iCs/>
              </w:rPr>
            </m:ctrlPr>
          </m:e>
          <m:sub>
            <m:r>
              <m:rPr/>
              <w:rPr>
                <w:rFonts w:ascii="Cambria Math" w:hAnsi="Cambria Math" w:eastAsiaTheme="minorEastAsia"/>
              </w:rPr>
              <m:t>n</m:t>
            </m:r>
            <m:ctrlPr>
              <w:rPr>
                <w:rFonts w:ascii="Cambria Math" w:hAnsi="Cambria Math" w:eastAsiaTheme="minorEastAsia"/>
                <w:i/>
                <w:iCs/>
              </w:rPr>
            </m:ctrlPr>
          </m:sub>
        </m:sSub>
      </m:oMath>
      <w:r>
        <w:rPr>
          <w:rFonts w:eastAsiaTheme="minorEastAsia"/>
          <w:iCs/>
        </w:rPr>
        <w:t xml:space="preserve">, затем в </w:t>
      </w:r>
      <m:oMath>
        <m:r>
          <m:rPr/>
          <w:rPr>
            <w:rFonts w:ascii="Cambria Math" w:hAnsi="Cambria Math" w:eastAsiaTheme="minorEastAsia"/>
          </w:rPr>
          <m:t>(</m:t>
        </m:r>
        <m:r>
          <m:rPr/>
          <w:rPr>
            <w:rFonts w:ascii="Cambria Math" w:hAnsi="Cambria Math"/>
            <w:lang w:val="en-US"/>
          </w:rPr>
          <m:t>n</m:t>
        </m:r>
        <m:r>
          <m:rPr/>
          <w:rPr>
            <w:rFonts w:ascii="Cambria Math" w:hAnsi="Cambria Math"/>
          </w:rPr>
          <m:t>−1</m:t>
        </m:r>
        <m:r>
          <m:rPr/>
          <w:rPr>
            <w:rFonts w:ascii="Cambria Math" w:hAnsi="Cambria Math" w:eastAsiaTheme="minorEastAsia"/>
          </w:rPr>
          <m:t>)</m:t>
        </m:r>
      </m:oMath>
      <w:r>
        <w:rPr>
          <w:rFonts w:eastAsiaTheme="minorEastAsia"/>
          <w:iCs/>
        </w:rPr>
        <w:t xml:space="preserve">-е уравнение подставляем найденное значение </w:t>
      </w:r>
      <m:oMath>
        <m:sSub>
          <m:sSubPr>
            <m:ctrlPr>
              <w:rPr>
                <w:rFonts w:ascii="Cambria Math" w:hAnsi="Cambria Math" w:eastAsiaTheme="minorEastAsia"/>
                <w:i/>
                <w:iCs/>
              </w:rPr>
            </m:ctrlPr>
          </m:sSubPr>
          <m:e>
            <m:r>
              <m:rPr/>
              <w:rPr>
                <w:rFonts w:ascii="Cambria Math" w:hAnsi="Cambria Math" w:eastAsiaTheme="minorEastAsia"/>
              </w:rPr>
              <m:t>x</m:t>
            </m:r>
            <m:ctrlPr>
              <w:rPr>
                <w:rFonts w:ascii="Cambria Math" w:hAnsi="Cambria Math" w:eastAsiaTheme="minorEastAsia"/>
                <w:i/>
                <w:iCs/>
              </w:rPr>
            </m:ctrlPr>
          </m:e>
          <m:sub>
            <m:r>
              <m:rPr/>
              <w:rPr>
                <w:rFonts w:ascii="Cambria Math" w:hAnsi="Cambria Math" w:eastAsiaTheme="minorEastAsia"/>
              </w:rPr>
              <m:t>n</m:t>
            </m:r>
            <m:ctrlPr>
              <w:rPr>
                <w:rFonts w:ascii="Cambria Math" w:hAnsi="Cambria Math" w:eastAsiaTheme="minorEastAsia"/>
                <w:i/>
                <w:iCs/>
              </w:rPr>
            </m:ctrlPr>
          </m:sub>
        </m:sSub>
      </m:oMath>
      <w:r>
        <w:rPr>
          <w:rFonts w:eastAsiaTheme="minorEastAsia"/>
          <w:iCs/>
        </w:rPr>
        <w:t xml:space="preserve"> и вычисляем </w:t>
      </w:r>
      <m:oMath>
        <m:sSub>
          <m:sSubPr>
            <m:ctrlPr>
              <w:rPr>
                <w:rFonts w:ascii="Cambria Math" w:hAnsi="Cambria Math" w:eastAsiaTheme="minorEastAsia"/>
                <w:i/>
                <w:iCs/>
              </w:rPr>
            </m:ctrlPr>
          </m:sSubPr>
          <m:e>
            <m:r>
              <m:rPr/>
              <w:rPr>
                <w:rFonts w:ascii="Cambria Math" w:hAnsi="Cambria Math" w:eastAsiaTheme="minorEastAsia"/>
              </w:rPr>
              <m:t>x</m:t>
            </m:r>
            <m:ctrlPr>
              <w:rPr>
                <w:rFonts w:ascii="Cambria Math" w:hAnsi="Cambria Math" w:eastAsiaTheme="minorEastAsia"/>
                <w:i/>
                <w:iCs/>
              </w:rPr>
            </m:ctrlPr>
          </m:e>
          <m:sub>
            <m:r>
              <m:rPr/>
              <w:rPr>
                <w:rFonts w:ascii="Cambria Math" w:hAnsi="Cambria Math" w:eastAsiaTheme="minorEastAsia"/>
              </w:rPr>
              <m:t>n−1</m:t>
            </m:r>
            <m:ctrlPr>
              <w:rPr>
                <w:rFonts w:ascii="Cambria Math" w:hAnsi="Cambria Math" w:eastAsiaTheme="minorEastAsia"/>
                <w:i/>
                <w:iCs/>
              </w:rPr>
            </m:ctrlPr>
          </m:sub>
        </m:sSub>
        <m:r>
          <m:rPr/>
          <w:rPr>
            <w:rFonts w:ascii="Cambria Math" w:hAnsi="Cambria Math" w:eastAsiaTheme="minorEastAsia"/>
          </w:rPr>
          <m:t>=</m:t>
        </m:r>
        <m:sSub>
          <m:sSubPr>
            <m:ctrlPr>
              <w:rPr>
                <w:rFonts w:ascii="Cambria Math" w:hAnsi="Cambria Math" w:eastAsiaTheme="minorEastAsia"/>
                <w:i/>
                <w:iCs/>
              </w:rPr>
            </m:ctrlPr>
          </m:sSubPr>
          <m:e>
            <m:r>
              <m:rPr/>
              <w:rPr>
                <w:rFonts w:ascii="Cambria Math" w:hAnsi="Cambria Math" w:eastAsiaTheme="minorEastAsia"/>
                <w:lang w:val="en-US"/>
              </w:rPr>
              <m:t>y</m:t>
            </m:r>
            <m:ctrlPr>
              <w:rPr>
                <w:rFonts w:ascii="Cambria Math" w:hAnsi="Cambria Math" w:eastAsiaTheme="minorEastAsia"/>
                <w:i/>
                <w:iCs/>
              </w:rPr>
            </m:ctrlPr>
          </m:e>
          <m:sub>
            <m:r>
              <m:rPr/>
              <w:rPr>
                <w:rFonts w:ascii="Cambria Math" w:hAnsi="Cambria Math" w:eastAsiaTheme="minorEastAsia"/>
              </w:rPr>
              <m:t>n−1</m:t>
            </m:r>
            <m:ctrlPr>
              <w:rPr>
                <w:rFonts w:ascii="Cambria Math" w:hAnsi="Cambria Math" w:eastAsiaTheme="minorEastAsia"/>
                <w:i/>
                <w:iCs/>
              </w:rPr>
            </m:ctrlPr>
          </m:sub>
        </m:sSub>
        <m:r>
          <m:rPr/>
          <w:rPr>
            <w:rFonts w:ascii="Cambria Math" w:hAnsi="Cambria Math" w:eastAsiaTheme="minorEastAsia"/>
          </w:rPr>
          <m:t>−</m:t>
        </m:r>
        <m:sSub>
          <m:sSubPr>
            <m:ctrlPr>
              <w:rPr>
                <w:rFonts w:ascii="Cambria Math" w:hAnsi="Cambria Math" w:eastAsiaTheme="minorEastAsia"/>
                <w:i/>
                <w:iCs/>
              </w:rPr>
            </m:ctrlPr>
          </m:sSubPr>
          <m:e>
            <m:r>
              <m:rPr/>
              <w:rPr>
                <w:rFonts w:ascii="Cambria Math" w:hAnsi="Cambria Math" w:eastAsiaTheme="minorEastAsia"/>
                <w:lang w:val="en-US"/>
              </w:rPr>
              <m:t>c</m:t>
            </m:r>
            <m:ctrlPr>
              <w:rPr>
                <w:rFonts w:ascii="Cambria Math" w:hAnsi="Cambria Math" w:eastAsiaTheme="minorEastAsia"/>
                <w:i/>
                <w:iCs/>
              </w:rPr>
            </m:ctrlPr>
          </m:e>
          <m:sub>
            <m:r>
              <m:rPr/>
              <w:rPr>
                <w:rFonts w:ascii="Cambria Math" w:hAnsi="Cambria Math" w:eastAsiaTheme="minorEastAsia"/>
              </w:rPr>
              <m:t>n−1,n</m:t>
            </m:r>
            <m:ctrlPr>
              <w:rPr>
                <w:rFonts w:ascii="Cambria Math" w:hAnsi="Cambria Math" w:eastAsiaTheme="minorEastAsia"/>
                <w:i/>
                <w:iCs/>
              </w:rPr>
            </m:ctrlPr>
          </m:sub>
        </m:sSub>
        <m:sSub>
          <m:sSubPr>
            <m:ctrlPr>
              <w:rPr>
                <w:rFonts w:ascii="Cambria Math" w:hAnsi="Cambria Math" w:eastAsiaTheme="minorEastAsia"/>
                <w:i/>
                <w:iCs/>
              </w:rPr>
            </m:ctrlPr>
          </m:sSubPr>
          <m:e>
            <m:r>
              <m:rPr/>
              <w:rPr>
                <w:rFonts w:ascii="Cambria Math" w:hAnsi="Cambria Math" w:eastAsiaTheme="minorEastAsia"/>
              </w:rPr>
              <m:t>x</m:t>
            </m:r>
            <m:ctrlPr>
              <w:rPr>
                <w:rFonts w:ascii="Cambria Math" w:hAnsi="Cambria Math" w:eastAsiaTheme="minorEastAsia"/>
                <w:i/>
                <w:iCs/>
              </w:rPr>
            </m:ctrlPr>
          </m:e>
          <m:sub>
            <m:r>
              <m:rPr/>
              <w:rPr>
                <w:rFonts w:ascii="Cambria Math" w:hAnsi="Cambria Math" w:eastAsiaTheme="minorEastAsia"/>
              </w:rPr>
              <m:t>n</m:t>
            </m:r>
            <m:ctrlPr>
              <w:rPr>
                <w:rFonts w:ascii="Cambria Math" w:hAnsi="Cambria Math" w:eastAsiaTheme="minorEastAsia"/>
                <w:i/>
                <w:iCs/>
              </w:rPr>
            </m:ctrlPr>
          </m:sub>
        </m:sSub>
      </m:oMath>
      <w:r>
        <w:rPr>
          <w:rFonts w:eastAsiaTheme="minorEastAsia"/>
          <w:iCs/>
        </w:rPr>
        <w:t xml:space="preserve"> и т.д.</w:t>
      </w:r>
    </w:p>
    <w:p>
      <w:pPr>
        <w:tabs>
          <w:tab w:val="left" w:pos="2100"/>
        </w:tabs>
        <w:rPr>
          <w:rFonts w:eastAsiaTheme="minorEastAsia"/>
          <w:iCs/>
        </w:rPr>
      </w:pPr>
      <w:r>
        <w:rPr>
          <w:iCs/>
        </w:rPr>
        <w:t>Расчетные формулы обратного хода:</w:t>
      </w:r>
    </w:p>
    <w:p>
      <w:pPr>
        <w:tabs>
          <w:tab w:val="left" w:pos="2100"/>
        </w:tabs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hAnsi="Cambria Math" w:eastAsiaTheme="minorEastAsia"/>
                  <w:i/>
                  <w:iCs/>
                </w:rPr>
              </m:ctrlPr>
            </m:sSubPr>
            <m:e>
              <m:r>
                <m:rPr/>
                <w:rPr>
                  <w:rFonts w:ascii="Cambria Math" w:hAnsi="Cambria Math" w:eastAsiaTheme="minorEastAsia"/>
                </w:rPr>
                <m:t>x</m:t>
              </m:r>
              <m:ctrlPr>
                <w:rPr>
                  <w:rFonts w:ascii="Cambria Math" w:hAnsi="Cambria Math" w:eastAsiaTheme="minorEastAsia"/>
                  <w:i/>
                  <w:iCs/>
                </w:rPr>
              </m:ctrlPr>
            </m:e>
            <m:sub>
              <m:r>
                <m:rPr/>
                <w:rPr>
                  <w:rFonts w:ascii="Cambria Math" w:hAnsi="Cambria Math" w:eastAsiaTheme="minorEastAsia"/>
                </w:rPr>
                <m:t>n</m:t>
              </m:r>
              <m:ctrlPr>
                <w:rPr>
                  <w:rFonts w:ascii="Cambria Math" w:hAnsi="Cambria Math" w:eastAsiaTheme="minorEastAsia"/>
                  <w:i/>
                  <w:iCs/>
                </w:rPr>
              </m:ctrlPr>
            </m:sub>
          </m:sSub>
          <m:r>
            <m:rPr/>
            <w:rPr>
              <w:rFonts w:ascii="Cambria Math" w:hAnsi="Cambria Math" w:eastAsiaTheme="minorEastAsia"/>
            </w:rPr>
            <m:t>=</m:t>
          </m:r>
          <m:sSub>
            <m:sSubPr>
              <m:ctrlPr>
                <w:rPr>
                  <w:rFonts w:ascii="Cambria Math" w:hAnsi="Cambria Math" w:eastAsiaTheme="minorEastAsia"/>
                  <w:i/>
                  <w:iCs/>
                </w:rPr>
              </m:ctrlPr>
            </m:sSubPr>
            <m:e>
              <m:r>
                <m:rPr/>
                <w:rPr>
                  <w:rFonts w:ascii="Cambria Math" w:hAnsi="Cambria Math" w:eastAsiaTheme="minorEastAsia"/>
                </w:rPr>
                <m:t>y</m:t>
              </m:r>
              <m:ctrlPr>
                <w:rPr>
                  <w:rFonts w:ascii="Cambria Math" w:hAnsi="Cambria Math" w:eastAsiaTheme="minorEastAsia"/>
                  <w:i/>
                  <w:iCs/>
                </w:rPr>
              </m:ctrlPr>
            </m:e>
            <m:sub>
              <m:r>
                <m:rPr/>
                <w:rPr>
                  <w:rFonts w:ascii="Cambria Math" w:hAnsi="Cambria Math" w:eastAsiaTheme="minorEastAsia"/>
                </w:rPr>
                <m:t>n</m:t>
              </m:r>
              <m:ctrlPr>
                <w:rPr>
                  <w:rFonts w:ascii="Cambria Math" w:hAnsi="Cambria Math" w:eastAsiaTheme="minorEastAsia"/>
                  <w:i/>
                  <w:iCs/>
                </w:rPr>
              </m:ctrlPr>
            </m:sub>
          </m:sSub>
          <m:r>
            <m:rPr/>
            <w:rPr>
              <w:rFonts w:ascii="Cambria Math" w:hAnsi="Cambria Math" w:eastAsiaTheme="minorEastAsia"/>
              <w:lang w:val="en-US"/>
            </w:rPr>
            <m:t xml:space="preserve">                          </m:t>
          </m:r>
          <m:sSub>
            <m:sSubPr>
              <m:ctrlPr>
                <w:rPr>
                  <w:rFonts w:ascii="Cambria Math" w:hAnsi="Cambria Math" w:eastAsiaTheme="minorEastAsia"/>
                  <w:i/>
                  <w:iCs/>
                </w:rPr>
              </m:ctrlPr>
            </m:sSubPr>
            <m:e>
              <m:r>
                <m:rPr/>
                <w:rPr>
                  <w:rFonts w:ascii="Cambria Math" w:hAnsi="Cambria Math" w:eastAsiaTheme="minorEastAsia"/>
                </w:rPr>
                <m:t>x</m:t>
              </m:r>
              <m:ctrlPr>
                <w:rPr>
                  <w:rFonts w:ascii="Cambria Math" w:hAnsi="Cambria Math" w:eastAsiaTheme="minorEastAsia"/>
                  <w:i/>
                  <w:iCs/>
                </w:rPr>
              </m:ctrlPr>
            </m:e>
            <m:sub>
              <m:r>
                <m:rPr/>
                <w:rPr>
                  <w:rFonts w:ascii="Cambria Math" w:hAnsi="Cambria Math" w:eastAsiaTheme="minorEastAsia"/>
                </w:rPr>
                <m:t>i</m:t>
              </m:r>
              <m:ctrlPr>
                <w:rPr>
                  <w:rFonts w:ascii="Cambria Math" w:hAnsi="Cambria Math" w:eastAsiaTheme="minorEastAsia"/>
                  <w:i/>
                  <w:iCs/>
                </w:rPr>
              </m:ctrlPr>
            </m:sub>
          </m:sSub>
          <m:r>
            <m:rPr/>
            <w:rPr>
              <w:rFonts w:ascii="Cambria Math" w:hAnsi="Cambria Math" w:eastAsiaTheme="minorEastAsia"/>
            </w:rPr>
            <m:t>=</m:t>
          </m:r>
          <m:sSub>
            <m:sSubPr>
              <m:ctrlPr>
                <w:rPr>
                  <w:rFonts w:ascii="Cambria Math" w:hAnsi="Cambria Math" w:eastAsiaTheme="minorEastAsia"/>
                  <w:i/>
                  <w:iCs/>
                </w:rPr>
              </m:ctrlPr>
            </m:sSubPr>
            <m:e>
              <m:r>
                <m:rPr/>
                <w:rPr>
                  <w:rFonts w:ascii="Cambria Math" w:hAnsi="Cambria Math" w:eastAsiaTheme="minorEastAsia"/>
                </w:rPr>
                <m:t>y</m:t>
              </m:r>
              <m:ctrlPr>
                <w:rPr>
                  <w:rFonts w:ascii="Cambria Math" w:hAnsi="Cambria Math" w:eastAsiaTheme="minorEastAsia"/>
                  <w:i/>
                  <w:iCs/>
                </w:rPr>
              </m:ctrlPr>
            </m:e>
            <m:sub>
              <m:r>
                <m:rPr/>
                <w:rPr>
                  <w:rFonts w:ascii="Cambria Math" w:hAnsi="Cambria Math" w:eastAsiaTheme="minorEastAsia"/>
                </w:rPr>
                <m:t>i</m:t>
              </m:r>
              <m:ctrlPr>
                <w:rPr>
                  <w:rFonts w:ascii="Cambria Math" w:hAnsi="Cambria Math" w:eastAsiaTheme="minorEastAsia"/>
                  <w:i/>
                  <w:iCs/>
                </w:rPr>
              </m:ctrlPr>
            </m:sub>
          </m:sSub>
          <m:r>
            <m:rPr/>
            <w:rPr>
              <w:rFonts w:ascii="Cambria Math" w:hAnsi="Cambria Math" w:eastAsiaTheme="minorEastAsia"/>
            </w:rPr>
            <m:t>−</m:t>
          </m:r>
          <m:nary>
            <m:naryPr>
              <m:chr m:val="∑"/>
              <m:limLoc m:val="undOvr"/>
              <m:ctrlPr>
                <w:rPr>
                  <w:rFonts w:ascii="Cambria Math" w:hAnsi="Cambria Math" w:eastAsiaTheme="minorEastAsia"/>
                  <w:i/>
                  <w:iCs/>
                </w:rPr>
              </m:ctrlPr>
            </m:naryPr>
            <m:sub>
              <m:r>
                <m:rPr/>
                <w:rPr>
                  <w:rFonts w:ascii="Cambria Math" w:hAnsi="Cambria Math" w:eastAsiaTheme="minorEastAsia"/>
                </w:rPr>
                <m:t>j=i+1</m:t>
              </m:r>
              <m:ctrlPr>
                <w:rPr>
                  <w:rFonts w:ascii="Cambria Math" w:hAnsi="Cambria Math" w:eastAsiaTheme="minorEastAsia"/>
                  <w:i/>
                  <w:iCs/>
                </w:rPr>
              </m:ctrlPr>
            </m:sub>
            <m:sup>
              <m:r>
                <m:rPr/>
                <w:rPr>
                  <w:rFonts w:ascii="Cambria Math" w:hAnsi="Cambria Math" w:eastAsiaTheme="minorEastAsia"/>
                </w:rPr>
                <m:t>n</m:t>
              </m:r>
              <m:ctrlPr>
                <w:rPr>
                  <w:rFonts w:ascii="Cambria Math" w:hAnsi="Cambria Math" w:eastAsiaTheme="minorEastAsia"/>
                  <w:i/>
                  <w:iCs/>
                </w:rPr>
              </m:ctrlPr>
            </m:sup>
            <m:e>
              <m:sSub>
                <m:sSubPr>
                  <m:ctrlPr>
                    <w:rPr>
                      <w:rFonts w:ascii="Cambria Math" w:hAnsi="Cambria Math" w:eastAsiaTheme="minorEastAsia"/>
                      <w:i/>
                      <w:iCs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Theme="minorEastAsia"/>
                      <w:lang w:val="en-US"/>
                    </w:rPr>
                    <m:t>c</m:t>
                  </m:r>
                  <m:ctrlPr>
                    <w:rPr>
                      <w:rFonts w:ascii="Cambria Math" w:hAnsi="Cambria Math" w:eastAsiaTheme="minorEastAsia"/>
                      <w:i/>
                      <w:iCs/>
                    </w:rPr>
                  </m:ctrlPr>
                </m:e>
                <m:sub>
                  <m:r>
                    <m:rPr/>
                    <w:rPr>
                      <w:rFonts w:ascii="Cambria Math" w:hAnsi="Cambria Math" w:eastAsiaTheme="minorEastAsia"/>
                    </w:rPr>
                    <m:t>ij</m:t>
                  </m:r>
                  <m:ctrlPr>
                    <w:rPr>
                      <w:rFonts w:ascii="Cambria Math" w:hAnsi="Cambria Math" w:eastAsiaTheme="minorEastAsia"/>
                      <w:i/>
                      <w:iCs/>
                    </w:rPr>
                  </m:ctrlPr>
                </m:sub>
              </m:sSub>
              <m:ctrlPr>
                <w:rPr>
                  <w:rFonts w:ascii="Cambria Math" w:hAnsi="Cambria Math" w:eastAsiaTheme="minorEastAsia"/>
                  <w:i/>
                  <w:iCs/>
                </w:rPr>
              </m:ctrlPr>
            </m:e>
          </m:nary>
          <m:sSub>
            <m:sSubPr>
              <m:ctrlPr>
                <w:rPr>
                  <w:rFonts w:ascii="Cambria Math" w:hAnsi="Cambria Math" w:eastAsiaTheme="minorEastAsia"/>
                  <w:i/>
                  <w:iCs/>
                </w:rPr>
              </m:ctrlPr>
            </m:sSubPr>
            <m:e>
              <m:r>
                <m:rPr/>
                <w:rPr>
                  <w:rFonts w:ascii="Cambria Math" w:hAnsi="Cambria Math" w:eastAsiaTheme="minorEastAsia"/>
                </w:rPr>
                <m:t>x</m:t>
              </m:r>
              <m:ctrlPr>
                <w:rPr>
                  <w:rFonts w:ascii="Cambria Math" w:hAnsi="Cambria Math" w:eastAsiaTheme="minorEastAsia"/>
                  <w:i/>
                  <w:iCs/>
                </w:rPr>
              </m:ctrlPr>
            </m:e>
            <m:sub>
              <m:r>
                <m:rPr/>
                <w:rPr>
                  <w:rFonts w:ascii="Cambria Math" w:hAnsi="Cambria Math" w:eastAsiaTheme="minorEastAsia"/>
                </w:rPr>
                <m:t>j</m:t>
              </m:r>
              <m:ctrlPr>
                <w:rPr>
                  <w:rFonts w:ascii="Cambria Math" w:hAnsi="Cambria Math" w:eastAsiaTheme="minorEastAsia"/>
                  <w:i/>
                  <w:iCs/>
                </w:rPr>
              </m:ctrlPr>
            </m:sub>
          </m:sSub>
          <m:r>
            <m:rPr/>
            <w:rPr>
              <w:rFonts w:ascii="Cambria Math" w:hAnsi="Cambria Math" w:eastAsiaTheme="minorEastAsia"/>
              <w:lang w:val="en-US"/>
            </w:rPr>
            <m:t xml:space="preserve">                  i=(n</m:t>
          </m:r>
          <m:r>
            <m:rPr/>
            <w:rPr>
              <w:rFonts w:ascii="Cambria Math" w:hAnsi="Cambria Math" w:eastAsiaTheme="minorEastAsia"/>
            </w:rPr>
            <m:t>−</m:t>
          </m:r>
          <m:r>
            <m:rPr/>
            <w:rPr>
              <w:rFonts w:ascii="Cambria Math" w:hAnsi="Cambria Math" w:eastAsiaTheme="minorEastAsia"/>
              <w:lang w:val="en-US"/>
            </w:rPr>
            <m:t>1),(n</m:t>
          </m:r>
          <m:r>
            <m:rPr/>
            <w:rPr>
              <w:rFonts w:ascii="Cambria Math" w:hAnsi="Cambria Math" w:eastAsiaTheme="minorEastAsia"/>
            </w:rPr>
            <m:t>−</m:t>
          </m:r>
          <m:r>
            <m:rPr/>
            <w:rPr>
              <w:rFonts w:ascii="Cambria Math" w:hAnsi="Cambria Math" w:eastAsiaTheme="minorEastAsia"/>
              <w:lang w:val="en-US"/>
            </w:rPr>
            <m:t>2),⋯,1</m:t>
          </m:r>
        </m:oMath>
      </m:oMathPara>
    </w:p>
    <w:p>
      <w:pPr>
        <w:rPr>
          <w:iCs/>
        </w:rPr>
      </w:pPr>
      <w:r>
        <w:rPr>
          <w:i/>
          <w:u w:val="single"/>
        </w:rPr>
        <w:t>Метод Гаусса с выбором главного элемента по столбцу</w:t>
      </w:r>
      <w:r>
        <w:rPr>
          <w:iCs/>
        </w:rPr>
        <w:t xml:space="preserve"> эквивалентен применению метода Гаусса к системе, в которой на каждом шаге исключения неизвестного осуществляется перестановка уравнений.</w:t>
      </w:r>
    </w:p>
    <w:p>
      <w:pPr>
        <w:rPr>
          <w:rFonts w:eastAsiaTheme="minorEastAsia"/>
          <w:iCs/>
        </w:rPr>
      </w:pPr>
      <w:r>
        <w:rPr>
          <w:iCs/>
        </w:rPr>
        <w:t xml:space="preserve">На </w:t>
      </w:r>
      <m:oMath>
        <m:r>
          <m:rPr/>
          <w:rPr>
            <w:rFonts w:ascii="Cambria Math" w:hAnsi="Cambria Math"/>
          </w:rPr>
          <m:t>k</m:t>
        </m:r>
      </m:oMath>
      <w:r>
        <w:rPr>
          <w:rFonts w:eastAsiaTheme="minorEastAsia"/>
          <w:iCs/>
        </w:rPr>
        <w:t xml:space="preserve">-ом шаге исключения найдем наибольший по модулю коэффициент при неизвестном </w:t>
      </w:r>
      <m:oMath>
        <m:sSub>
          <m:sSubPr>
            <m:ctrlPr>
              <w:rPr>
                <w:rFonts w:ascii="Cambria Math" w:hAnsi="Cambria Math" w:eastAsiaTheme="minorEastAsia"/>
                <w:i/>
                <w:iCs/>
              </w:rPr>
            </m:ctrlPr>
          </m:sSubPr>
          <m:e>
            <m:r>
              <m:rPr/>
              <w:rPr>
                <w:rFonts w:ascii="Cambria Math" w:hAnsi="Cambria Math" w:eastAsiaTheme="minorEastAsia"/>
              </w:rPr>
              <m:t>x</m:t>
            </m:r>
            <m:ctrlPr>
              <w:rPr>
                <w:rFonts w:ascii="Cambria Math" w:hAnsi="Cambria Math" w:eastAsiaTheme="minorEastAsia"/>
                <w:i/>
                <w:iCs/>
              </w:rPr>
            </m:ctrlPr>
          </m:e>
          <m:sub>
            <m:r>
              <m:rPr/>
              <w:rPr>
                <w:rFonts w:ascii="Cambria Math" w:hAnsi="Cambria Math" w:eastAsiaTheme="minorEastAsia"/>
              </w:rPr>
              <m:t>k</m:t>
            </m:r>
            <m:ctrlPr>
              <w:rPr>
                <w:rFonts w:ascii="Cambria Math" w:hAnsi="Cambria Math" w:eastAsiaTheme="minorEastAsia"/>
                <w:i/>
                <w:iCs/>
              </w:rPr>
            </m:ctrlPr>
          </m:sub>
        </m:sSub>
      </m:oMath>
      <w:r>
        <w:rPr>
          <w:rFonts w:eastAsiaTheme="minorEastAsia"/>
          <w:iCs/>
        </w:rPr>
        <w:t>:</w:t>
      </w:r>
    </w:p>
    <w:p>
      <w:pPr>
        <w:rPr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/>
                <w:rPr>
                  <w:rFonts w:ascii="Cambria Math" w:hAnsi="Cambria Math"/>
                </w:rPr>
                <m:t>a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  <w:lang w:val="en-US"/>
                </w:rPr>
                <m:t>mk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m:rPr/>
                <w:rPr>
                  <w:rFonts w:ascii="Cambria Math" w:hAnsi="Cambria Math"/>
                </w:rPr>
                <m:t>(</m:t>
              </m:r>
              <m:r>
                <m:rPr/>
                <w:rPr>
                  <w:rFonts w:ascii="Cambria Math" w:hAnsi="Cambria Math"/>
                  <w:lang w:val="en-US"/>
                </w:rPr>
                <m:t>k</m:t>
              </m:r>
              <m:r>
                <m:rPr/>
                <w:rPr>
                  <w:rFonts w:ascii="Cambria Math" w:hAnsi="Cambria Math"/>
                </w:rPr>
                <m:t>−1)</m:t>
              </m:r>
              <m:ctrlPr>
                <w:rPr>
                  <w:rFonts w:ascii="Cambria Math" w:hAnsi="Cambria Math"/>
                  <w:i/>
                </w:rPr>
              </m:ctrlPr>
            </m:sup>
          </m:sSubSup>
          <m:r>
            <m:rPr/>
            <w:rPr>
              <w:rFonts w:ascii="Cambria Math" w:hAnsi="Cambria Math" w:eastAsiaTheme="minorEastAsia"/>
            </w:rPr>
            <m:t>=</m:t>
          </m:r>
          <m:func>
            <m:funcPr>
              <m:ctrlPr>
                <w:rPr>
                  <w:rFonts w:ascii="Cambria Math" w:hAnsi="Cambria Math" w:eastAsiaTheme="minorEastAsia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limLowPr>
                <m:e>
                  <m:r>
                    <m:rPr/>
                    <w:rPr>
                      <w:rFonts w:ascii="Cambria Math" w:hAnsi="Cambria Math"/>
                    </w:rPr>
                    <m:t>max</m:t>
                  </m: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e>
                <m:lim>
                  <m:r>
                    <m:rPr/>
                    <w:rPr>
                      <w:rFonts w:ascii="Cambria Math" w:hAnsi="Cambria Math" w:eastAsiaTheme="minorEastAsia"/>
                    </w:rPr>
                    <m:t>k≤i≤n</m:t>
                  </m: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lim>
              </m:limLow>
              <m:ctrlPr>
                <w:rPr>
                  <w:rFonts w:ascii="Cambria Math" w:hAnsi="Cambria Math" w:eastAsiaTheme="minorEastAsia"/>
                  <w:i/>
                </w:rPr>
              </m:ctrlP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eastAsiaTheme="minorEastAsia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a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  <w:lang w:val="en-US"/>
                            </w:rPr>
                            <m:t>ik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  <m:sup>
                          <m:r>
                            <m:rPr/>
                            <w:rPr>
                              <w:rFonts w:ascii="Cambria Math" w:hAnsi="Cambria Math"/>
                            </w:rPr>
                            <m:t>(</m:t>
                          </m:r>
                          <m:r>
                            <m:rPr/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  <m:r>
                            <m:rPr/>
                            <w:rPr>
                              <w:rFonts w:ascii="Cambria Math" w:hAnsi="Cambria Math"/>
                            </w:rPr>
                            <m:t>−1)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p>
                      </m:sSubSup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Theme="minorEastAsia"/>
                      <w:i/>
                    </w:rPr>
                  </m:ctrlPr>
                </m:e>
              </m:d>
              <m:ctrlPr>
                <w:rPr>
                  <w:rFonts w:ascii="Cambria Math" w:hAnsi="Cambria Math" w:eastAsiaTheme="minorEastAsia"/>
                  <w:i/>
                </w:rPr>
              </m:ctrlPr>
            </m:e>
          </m:func>
        </m:oMath>
      </m:oMathPara>
    </w:p>
    <w:p>
      <w:pPr>
        <w:rPr>
          <w:rFonts w:eastAsiaTheme="minorEastAsia"/>
          <w:iCs/>
        </w:rPr>
      </w:pPr>
      <w:r>
        <w:rPr>
          <w:iCs/>
        </w:rPr>
        <w:t xml:space="preserve">и осуществим перестановку уравнений с номерами </w:t>
      </w:r>
      <m:oMath>
        <m:r>
          <m:rPr/>
          <w:rPr>
            <w:rFonts w:ascii="Cambria Math" w:hAnsi="Cambria Math"/>
          </w:rPr>
          <m:t>k</m:t>
        </m:r>
      </m:oMath>
      <w:r>
        <w:rPr>
          <w:rFonts w:eastAsiaTheme="minorEastAsia"/>
          <w:iCs/>
        </w:rPr>
        <w:t xml:space="preserve"> и </w:t>
      </w:r>
      <m:oMath>
        <m:r>
          <m:rPr/>
          <w:rPr>
            <w:rFonts w:ascii="Cambria Math" w:hAnsi="Cambria Math" w:eastAsiaTheme="minorEastAsia"/>
          </w:rPr>
          <m:t>m</m:t>
        </m:r>
      </m:oMath>
      <w:r>
        <w:rPr>
          <w:rFonts w:eastAsiaTheme="minorEastAsia"/>
          <w:iCs/>
        </w:rPr>
        <w:t>.</w:t>
      </w:r>
    </w:p>
    <w:p>
      <w:pPr>
        <w:rPr>
          <w:iCs/>
        </w:rPr>
      </w:pPr>
      <w:r>
        <w:rPr>
          <w:rFonts w:eastAsiaTheme="minorEastAsia"/>
          <w:iCs/>
        </w:rPr>
        <w:t xml:space="preserve">Затем выполним исключение неизвестного </w:t>
      </w:r>
      <m:oMath>
        <m:sSub>
          <m:sSubPr>
            <m:ctrlPr>
              <w:rPr>
                <w:rFonts w:ascii="Cambria Math" w:hAnsi="Cambria Math" w:eastAsiaTheme="minorEastAsia"/>
                <w:i/>
                <w:iCs/>
              </w:rPr>
            </m:ctrlPr>
          </m:sSubPr>
          <m:e>
            <m:r>
              <m:rPr/>
              <w:rPr>
                <w:rFonts w:ascii="Cambria Math" w:hAnsi="Cambria Math" w:eastAsiaTheme="minorEastAsia"/>
              </w:rPr>
              <m:t>x</m:t>
            </m:r>
            <m:ctrlPr>
              <w:rPr>
                <w:rFonts w:ascii="Cambria Math" w:hAnsi="Cambria Math" w:eastAsiaTheme="minorEastAsia"/>
                <w:i/>
                <w:iCs/>
              </w:rPr>
            </m:ctrlPr>
          </m:e>
          <m:sub>
            <m:r>
              <m:rPr/>
              <w:rPr>
                <w:rFonts w:ascii="Cambria Math" w:hAnsi="Cambria Math" w:eastAsiaTheme="minorEastAsia"/>
              </w:rPr>
              <m:t>k</m:t>
            </m:r>
            <m:ctrlPr>
              <w:rPr>
                <w:rFonts w:ascii="Cambria Math" w:hAnsi="Cambria Math" w:eastAsiaTheme="minorEastAsia"/>
                <w:i/>
                <w:iCs/>
              </w:rPr>
            </m:ctrlPr>
          </m:sub>
        </m:sSub>
      </m:oMath>
      <w:r>
        <w:rPr>
          <w:rFonts w:eastAsiaTheme="minorEastAsia"/>
          <w:iCs/>
        </w:rPr>
        <w:t xml:space="preserve"> согласно описанному выше алгоритму.</w:t>
      </w:r>
    </w:p>
    <w:p>
      <w:pPr>
        <w:rPr>
          <w:iCs/>
        </w:rPr>
      </w:pPr>
    </w:p>
    <w:p>
      <w:pPr>
        <w:rPr>
          <w:b/>
          <w:bCs/>
          <w:iCs/>
        </w:rPr>
      </w:pPr>
      <w:r>
        <w:rPr>
          <w:b/>
          <w:bCs/>
          <w:iCs/>
        </w:rPr>
        <w:t>Результаты расчетов:</w:t>
      </w:r>
    </w:p>
    <w:p>
      <w:r>
        <w:t>Хорошо обусловленная матрица:</w:t>
      </w:r>
    </w:p>
    <w:p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  <w:lang w:val="en-US"/>
                </w:rPr>
                <m:t>A,b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/>
                      <w:rPr>
                        <w:rFonts w:ascii="Cambria Math" w:hAnsi="Cambria Math"/>
                      </w:rPr>
                      <m:t>31.2000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</w:rPr>
                      <m:t>−1.3200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</w:rPr>
                      <m:t>−7.6800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 w:eastAsia="Cambria Math" w:cs="Cambria Math"/>
                      </w:rPr>
                      <m:t>4.0900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ascii="Cambria Math" w:hAnsi="Cambria Math"/>
                      </w:rPr>
                      <m:t>7.2300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</w:rPr>
                      <m:t>−126.0000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</w:rPr>
                      <m:t>7.1400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 w:eastAsia="Cambria Math" w:cs="Cambria Math"/>
                      </w:rPr>
                      <m:t>3.0400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ascii="Cambria Math" w:hAnsi="Cambria Math"/>
                      </w:rPr>
                      <m:t>9.4900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 w:eastAsia="Cambria Math" w:cs="Cambria Math"/>
                      </w:rPr>
                      <m:t>6.4000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 w:eastAsia="Cambria Math" w:cs="Cambria Math"/>
                      </w:rPr>
                      <m:t>6.0000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 w:eastAsia="Cambria Math" w:cs="Cambria Math"/>
                      </w:rPr>
                      <m:t>8.4500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ascii="Cambria Math" w:hAnsi="Cambria Math" w:eastAsia="Cambria Math" w:cs="Cambria Math"/>
                      </w:rPr>
                      <m:t>2.6800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</w:rPr>
                      <m:t>−3.2900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</w:rPr>
                      <m:t>0.2800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 w:eastAsia="Cambria Math" w:cs="Cambria Math"/>
                      </w:rPr>
                      <m:t>13.4000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</w:rPr>
              </m:ctrlPr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/>
                      <w:rPr>
                        <w:rFonts w:ascii="Cambria Math" w:hAnsi="Cambria Math"/>
                      </w:rPr>
                      <m:t>−83.3200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ascii="Cambria Math" w:hAnsi="Cambria Math"/>
                      </w:rPr>
                      <m:t>38.9000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ascii="Cambria Math" w:hAnsi="Cambria Math"/>
                      </w:rPr>
                      <m:t>−56.7000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ascii="Cambria Math" w:hAnsi="Cambria Math" w:eastAsia="Cambria Math" w:cs="Cambria Math"/>
                      </w:rPr>
                      <m:t>−504.0900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⟹</m:t>
          </m:r>
        </m:oMath>
      </m:oMathPara>
    </w:p>
    <w:p>
      <w:pPr>
        <w:rPr>
          <w:rFonts w:eastAsiaTheme="minorEastAsia"/>
        </w:rPr>
      </w:pPr>
      <m:oMathPara>
        <m:oMath>
          <m:r>
            <m:rPr/>
            <w:rPr>
              <w:rFonts w:ascii="Cambria Math" w:hAnsi="Cambria Math"/>
            </w:rPr>
            <m:t>⟹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/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</w:rPr>
                      <m:t>−0.0423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</w:rPr>
                      <m:t>−0.2461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 w:eastAsia="Cambria Math" w:cs="Cambria Math"/>
                      </w:rPr>
                      <m:t>0.1310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</w:rPr>
                      <m:t>−125.6941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</w:rPr>
                      <m:t>8.9196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 w:eastAsia="Cambria Math" w:cs="Cambria Math"/>
                      </w:rPr>
                      <m:t>2.0922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 w:eastAsia="Cambria Math" w:cs="Cambria Math"/>
                      </w:rPr>
                      <m:t>6.8015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 w:eastAsia="Cambria Math" w:cs="Cambria Math"/>
                      </w:rPr>
                      <m:t>8.3360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 w:eastAsia="Cambria Math" w:cs="Cambria Math"/>
                      </w:rPr>
                      <m:t>7.2059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ascii="Cambria Math" w:hAnsi="Cambria Math" w:eastAsia="Cambria Math" w:cs="Cambria Math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</w:rPr>
                      <m:t>−3.1766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</w:rPr>
                      <m:t>0.9396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 w:eastAsia="Cambria Math" w:cs="Cambria Math"/>
                      </w:rPr>
                      <m:t>13.0486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</w:rPr>
              </m:ctrlPr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/>
                      <w:rPr>
                        <w:rFonts w:ascii="Cambria Math" w:hAnsi="Cambria Math"/>
                      </w:rPr>
                      <m:t>−2.6705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ascii="Cambria Math" w:hAnsi="Cambria Math"/>
                      </w:rPr>
                      <m:t>58.2078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ascii="Cambria Math" w:hAnsi="Cambria Math"/>
                      </w:rPr>
                      <m:t>−31.3568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ascii="Cambria Math" w:hAnsi="Cambria Math" w:eastAsia="Cambria Math" w:cs="Cambria Math"/>
                      </w:rPr>
                      <m:t>−496.9330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⟹</m:t>
          </m:r>
        </m:oMath>
      </m:oMathPara>
    </w:p>
    <w:p>
      <w:pPr>
        <w:rPr>
          <w:rFonts w:eastAsiaTheme="minorEastAsia"/>
        </w:rPr>
      </w:pPr>
      <m:oMathPara>
        <m:oMath>
          <m:r>
            <m:rPr/>
            <w:rPr>
              <w:rFonts w:ascii="Cambria Math" w:hAnsi="Cambria Math"/>
            </w:rPr>
            <m:t>⟹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/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</w:rPr>
                      <m:t>−0.0423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</w:rPr>
                      <m:t>−0.2461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 w:eastAsia="Cambria Math" w:cs="Cambria Math"/>
                      </w:rPr>
                      <m:t>0.1310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</w:rPr>
                      <m:t>−0.0709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 w:eastAsia="Cambria Math" w:cs="Cambria Math"/>
                      </w:rPr>
                      <m:t>−0.0166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 w:eastAsia="Cambria Math" w:cs="Cambria Math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 w:eastAsia="Cambria Math" w:cs="Cambria Math"/>
                      </w:rPr>
                      <m:t>8.8186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 w:eastAsia="Cambria Math" w:cs="Cambria Math"/>
                      </w:rPr>
                      <m:t>7.3191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ascii="Cambria Math" w:hAnsi="Cambria Math" w:eastAsia="Cambria Math" w:cs="Cambria Math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</w:rPr>
                      <m:t>0.7142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 w:eastAsia="Cambria Math" w:cs="Cambria Math"/>
                      </w:rPr>
                      <m:t>12.9958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</w:rPr>
              </m:ctrlPr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/>
                      <w:rPr>
                        <w:rFonts w:ascii="Cambria Math" w:hAnsi="Cambria Math"/>
                      </w:rPr>
                      <m:t>−2.6705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ascii="Cambria Math" w:hAnsi="Cambria Math"/>
                      </w:rPr>
                      <m:t>−0.4630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ascii="Cambria Math" w:hAnsi="Cambria Math"/>
                      </w:rPr>
                      <m:t>−28.2071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ascii="Cambria Math" w:hAnsi="Cambria Math" w:eastAsia="Cambria Math" w:cs="Cambria Math"/>
                      </w:rPr>
                      <m:t>−498.4040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⟹</m:t>
          </m:r>
        </m:oMath>
      </m:oMathPara>
    </w:p>
    <w:p>
      <w:pPr>
        <w:rPr>
          <w:rFonts w:eastAsiaTheme="minorEastAsia"/>
        </w:rPr>
      </w:pPr>
      <m:oMathPara>
        <m:oMath>
          <m:r>
            <m:rPr/>
            <w:rPr>
              <w:rFonts w:ascii="Cambria Math" w:hAnsi="Cambria Math"/>
            </w:rPr>
            <m:t>⟹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/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</w:rPr>
                      <m:t>−0.0423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</w:rPr>
                      <m:t>−0.2461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 w:eastAsia="Cambria Math" w:cs="Cambria Math"/>
                      </w:rPr>
                      <m:t>0.1310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</w:rPr>
                      <m:t>−0.0709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 w:eastAsia="Cambria Math" w:cs="Cambria Math"/>
                      </w:rPr>
                      <m:t>−0.0166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 w:eastAsia="Cambria Math" w:cs="Cambria Math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 w:eastAsia="Cambria Math" w:cs="Cambria Math"/>
                      </w:rPr>
                      <m:t>1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 w:eastAsia="Cambria Math" w:cs="Cambria Math"/>
                      </w:rPr>
                      <m:t>0.8299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ascii="Cambria Math" w:hAnsi="Cambria Math" w:eastAsia="Cambria Math" w:cs="Cambria Math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 w:eastAsia="Cambria Math" w:cs="Cambria Math"/>
                      </w:rPr>
                      <m:t>12.4029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</w:rPr>
              </m:ctrlPr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/>
                      <w:rPr>
                        <w:rFonts w:ascii="Cambria Math" w:hAnsi="Cambria Math"/>
                      </w:rPr>
                      <m:t>−2.6705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ascii="Cambria Math" w:hAnsi="Cambria Math"/>
                      </w:rPr>
                      <m:t>−0.4630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ascii="Cambria Math" w:hAnsi="Cambria Math"/>
                      </w:rPr>
                      <m:t>−3.1985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ascii="Cambria Math" w:hAnsi="Cambria Math" w:eastAsia="Cambria Math" w:cs="Cambria Math"/>
                      </w:rPr>
                      <m:t>−496.1194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⟹</m:t>
          </m:r>
        </m:oMath>
      </m:oMathPara>
    </w:p>
    <w:p>
      <w:pPr>
        <w:rPr>
          <w:rFonts w:eastAsiaTheme="minorEastAsia"/>
        </w:rPr>
      </w:pPr>
      <m:oMathPara>
        <m:oMath>
          <m:r>
            <m:rPr/>
            <w:rPr>
              <w:rFonts w:ascii="Cambria Math" w:hAnsi="Cambria Math"/>
            </w:rPr>
            <m:t>⟹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/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</w:rPr>
                      <m:t>−0.0423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</w:rPr>
                      <m:t>−0.2461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 w:eastAsia="Cambria Math" w:cs="Cambria Math"/>
                      </w:rPr>
                      <m:t>0.1310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</w:rPr>
                      <m:t>−0.0709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 w:eastAsia="Cambria Math" w:cs="Cambria Math"/>
                      </w:rPr>
                      <m:t>−0.0166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 w:eastAsia="Cambria Math" w:cs="Cambria Math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 w:eastAsia="Cambria Math" w:cs="Cambria Math"/>
                      </w:rPr>
                      <m:t>1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 w:eastAsia="Cambria Math" w:cs="Cambria Math"/>
                      </w:rPr>
                      <m:t>0.8299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ascii="Cambria Math" w:hAnsi="Cambria Math" w:eastAsia="Cambria Math" w:cs="Cambria Math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 w:eastAsia="Cambria Math" w:cs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</w:rPr>
              </m:ctrlPr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/>
                      <w:rPr>
                        <w:rFonts w:ascii="Cambria Math" w:hAnsi="Cambria Math"/>
                      </w:rPr>
                      <m:t>−2.6705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ascii="Cambria Math" w:hAnsi="Cambria Math"/>
                      </w:rPr>
                      <m:t>−0.4630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ascii="Cambria Math" w:hAnsi="Cambria Math"/>
                      </w:rPr>
                      <m:t>−3.1985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ascii="Cambria Math" w:hAnsi="Cambria Math" w:eastAsia="Cambria Math" w:cs="Cambria Math"/>
                      </w:rPr>
                      <m:t>−40.0000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⟹</m:t>
          </m:r>
        </m:oMath>
      </m:oMathPara>
    </w:p>
    <w:p>
      <w:r>
        <w:t>Вектор точного и полученного решений, невязка:</w:t>
      </w:r>
    </w:p>
    <w:p>
      <w:pPr>
        <w:rPr>
          <w:rFonts w:eastAsiaTheme="minorEastAsia"/>
          <w:i/>
        </w:rPr>
      </w:pPr>
      <m:oMathPara>
        <m:oMath>
          <m:r>
            <m:rPr/>
            <w:rPr>
              <w:rFonts w:ascii="Cambria Math" w:hAnsi="Cambria Math" w:eastAsiaTheme="minorEastAsia"/>
            </w:rPr>
            <m:t>x=</m:t>
          </m:r>
          <m:d>
            <m:dPr>
              <m:ctrlPr>
                <w:rPr>
                  <w:rFonts w:ascii="Cambria Math" w:hAnsi="Cambria Math" w:eastAsiaTheme="minorEastAsia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eastAsiaTheme="minorEastAsia"/>
                      <w:i/>
                    </w:rPr>
                  </m:ctrlPr>
                </m:mPr>
                <m:mr>
                  <m:e>
                    <m:r>
                      <m:rPr/>
                      <w:rPr>
                        <w:rFonts w:ascii="Cambria Math" w:hAnsi="Cambria Math" w:eastAsiaTheme="minorEastAsia"/>
                      </w:rPr>
                      <m:t>10</m:t>
                    </m:r>
                    <m:ctrlPr>
                      <w:rPr>
                        <w:rFonts w:ascii="Cambria Math" w:hAnsi="Cambria Math" w:eastAsiaTheme="minorEastAsia"/>
                        <w:i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ascii="Cambria Math" w:hAnsi="Cambria Math" w:eastAsiaTheme="minorEastAsia"/>
                      </w:rPr>
                      <m:t>1</m:t>
                    </m:r>
                    <m:ctrlPr>
                      <w:rPr>
                        <w:rFonts w:ascii="Cambria Math" w:hAnsi="Cambria Math" w:eastAsiaTheme="minorEastAsia"/>
                        <w:i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ascii="Cambria Math" w:hAnsi="Cambria Math" w:eastAsiaTheme="minorEastAsia"/>
                      </w:rPr>
                      <m:t>30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ascii="Cambria Math" w:hAnsi="Cambria Math" w:eastAsia="Cambria Math" w:cs="Cambria Math"/>
                      </w:rPr>
                      <m:t>−40</m:t>
                    </m:r>
                    <m:ctrlPr>
                      <w:rPr>
                        <w:rFonts w:ascii="Cambria Math" w:hAnsi="Cambria Math" w:eastAsiaTheme="minorEastAsia"/>
                        <w:i/>
                      </w:rPr>
                    </m:ctrlPr>
                  </m:e>
                </m:mr>
              </m:m>
              <m:ctrlPr>
                <w:rPr>
                  <w:rFonts w:ascii="Cambria Math" w:hAnsi="Cambria Math" w:eastAsiaTheme="minorEastAsia"/>
                  <w:i/>
                </w:rPr>
              </m:ctrlPr>
            </m:e>
          </m:d>
          <m:r>
            <m:rPr/>
            <w:rPr>
              <w:rFonts w:ascii="Cambria Math" w:hAnsi="Cambria Math" w:eastAsiaTheme="minorEastAsia"/>
            </w:rPr>
            <m:t xml:space="preserve">,   </m:t>
          </m:r>
          <m:sSup>
            <m:sSupPr>
              <m:ctrlPr>
                <w:rPr>
                  <w:rFonts w:ascii="Cambria Math" w:hAnsi="Cambria Math" w:eastAsiaTheme="minorEastAsia"/>
                  <w:i/>
                  <w:lang w:val="en-US"/>
                </w:rPr>
              </m:ctrlPr>
            </m:sSupPr>
            <m:e>
              <m:r>
                <m:rPr/>
                <w:rPr>
                  <w:rFonts w:ascii="Cambria Math" w:hAnsi="Cambria Math" w:eastAsiaTheme="minorEastAsia"/>
                  <w:lang w:val="en-US"/>
                </w:rPr>
                <m:t>x</m:t>
              </m:r>
              <m:ctrlPr>
                <w:rPr>
                  <w:rFonts w:ascii="Cambria Math" w:hAnsi="Cambria Math" w:eastAsiaTheme="minorEastAsia"/>
                  <w:i/>
                  <w:lang w:val="en-US"/>
                </w:rPr>
              </m:ctrlPr>
            </m:e>
            <m:sup>
              <m:r>
                <m:rPr/>
                <w:rPr>
                  <w:rFonts w:ascii="Cambria Math" w:hAnsi="Cambria Math" w:eastAsiaTheme="minorEastAsia"/>
                  <w:lang w:val="en-US"/>
                </w:rPr>
                <m:t>∗</m:t>
              </m:r>
              <m:ctrlPr>
                <w:rPr>
                  <w:rFonts w:ascii="Cambria Math" w:hAnsi="Cambria Math" w:eastAsiaTheme="minorEastAsia"/>
                  <w:i/>
                  <w:lang w:val="en-US"/>
                </w:rPr>
              </m:ctrlPr>
            </m:sup>
          </m:sSup>
          <m:r>
            <m:rPr/>
            <w:rPr>
              <w:rFonts w:ascii="Cambria Math" w:hAnsi="Cambria Math" w:eastAsiaTheme="minorEastAsia"/>
              <w:lang w:val="en-US"/>
            </w:rPr>
            <m:t>=</m:t>
          </m:r>
          <m:d>
            <m:dPr>
              <m:ctrlPr>
                <w:rPr>
                  <w:rFonts w:ascii="Cambria Math" w:hAnsi="Cambria Math" w:eastAsiaTheme="minorEastAsia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eastAsiaTheme="minorEastAsia"/>
                      <w:i/>
                    </w:rPr>
                  </m:ctrlPr>
                </m:mPr>
                <m:mr>
                  <m:e>
                    <m:r>
                      <m:rPr/>
                      <w:rPr>
                        <w:rFonts w:ascii="Cambria Math" w:hAnsi="Cambria Math" w:eastAsiaTheme="minorEastAsia"/>
                      </w:rPr>
                      <m:t>9.9999</m:t>
                    </m:r>
                    <m:ctrlPr>
                      <w:rPr>
                        <w:rFonts w:ascii="Cambria Math" w:hAnsi="Cambria Math" w:eastAsiaTheme="minorEastAsia"/>
                        <w:i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ascii="Cambria Math" w:hAnsi="Cambria Math" w:eastAsiaTheme="minorEastAsia"/>
                      </w:rPr>
                      <m:t>0.9999</m:t>
                    </m:r>
                    <m:ctrlPr>
                      <w:rPr>
                        <w:rFonts w:ascii="Cambria Math" w:hAnsi="Cambria Math" w:eastAsiaTheme="minorEastAsia"/>
                        <w:i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ascii="Cambria Math" w:hAnsi="Cambria Math" w:eastAsiaTheme="minorEastAsia"/>
                      </w:rPr>
                      <m:t>29.9999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ascii="Cambria Math" w:hAnsi="Cambria Math" w:eastAsia="Cambria Math" w:cs="Cambria Math"/>
                      </w:rPr>
                      <m:t>−39.9999</m:t>
                    </m:r>
                    <m:ctrlPr>
                      <w:rPr>
                        <w:rFonts w:ascii="Cambria Math" w:hAnsi="Cambria Math" w:eastAsiaTheme="minorEastAsia"/>
                        <w:i/>
                      </w:rPr>
                    </m:ctrlPr>
                  </m:e>
                </m:mr>
              </m:m>
              <m:ctrlPr>
                <w:rPr>
                  <w:rFonts w:ascii="Cambria Math" w:hAnsi="Cambria Math" w:eastAsiaTheme="minorEastAsia"/>
                  <w:i/>
                </w:rPr>
              </m:ctrlPr>
            </m:e>
          </m:d>
          <m:r>
            <m:rPr/>
            <w:rPr>
              <w:rFonts w:ascii="Cambria Math" w:hAnsi="Cambria Math" w:eastAsiaTheme="minorEastAsia"/>
            </w:rPr>
            <m:t>,   r</m:t>
          </m:r>
          <m:r>
            <m:rPr/>
            <w:rPr>
              <w:rFonts w:ascii="Cambria Math" w:hAnsi="Cambria Math" w:eastAsiaTheme="minorEastAsia"/>
              <w:lang w:val="en-US"/>
            </w:rPr>
            <m:t>=b−A</m:t>
          </m:r>
          <m:sSup>
            <m:sSupPr>
              <m:ctrlPr>
                <w:rPr>
                  <w:rFonts w:ascii="Cambria Math" w:hAnsi="Cambria Math" w:eastAsiaTheme="minorEastAsia"/>
                  <w:i/>
                  <w:lang w:val="en-US"/>
                </w:rPr>
              </m:ctrlPr>
            </m:sSupPr>
            <m:e>
              <m:r>
                <m:rPr/>
                <w:rPr>
                  <w:rFonts w:ascii="Cambria Math" w:hAnsi="Cambria Math" w:eastAsiaTheme="minorEastAsia"/>
                  <w:lang w:val="en-US"/>
                </w:rPr>
                <m:t>x</m:t>
              </m:r>
              <m:ctrlPr>
                <w:rPr>
                  <w:rFonts w:ascii="Cambria Math" w:hAnsi="Cambria Math" w:eastAsiaTheme="minorEastAsia"/>
                  <w:i/>
                  <w:lang w:val="en-US"/>
                </w:rPr>
              </m:ctrlPr>
            </m:e>
            <m:sup>
              <m:r>
                <m:rPr/>
                <w:rPr>
                  <w:rFonts w:ascii="Cambria Math" w:hAnsi="Cambria Math" w:eastAsiaTheme="minorEastAsia"/>
                  <w:lang w:val="en-US"/>
                </w:rPr>
                <m:t>∗</m:t>
              </m:r>
              <m:ctrlPr>
                <w:rPr>
                  <w:rFonts w:ascii="Cambria Math" w:hAnsi="Cambria Math" w:eastAsiaTheme="minorEastAsia"/>
                  <w:i/>
                  <w:lang w:val="en-US"/>
                </w:rPr>
              </m:ctrlPr>
            </m:sup>
          </m:sSup>
          <m:r>
            <m:rPr/>
            <w:rPr>
              <w:rFonts w:ascii="Cambria Math" w:hAnsi="Cambria Math" w:eastAsiaTheme="minorEastAsia"/>
              <w:lang w:val="en-US"/>
            </w:rPr>
            <m:t>=</m:t>
          </m:r>
          <m:sSup>
            <m:sSupPr>
              <m:ctrlPr>
                <w:rPr>
                  <w:rFonts w:ascii="Cambria Math" w:hAnsi="Cambria Math" w:eastAsiaTheme="minorEastAsia"/>
                  <w:i/>
                  <w:lang w:val="en-US"/>
                </w:rPr>
              </m:ctrlPr>
            </m:sSupPr>
            <m:e>
              <m:r>
                <m:rPr/>
                <w:rPr>
                  <w:rFonts w:ascii="Cambria Math" w:hAnsi="Cambria Math" w:eastAsiaTheme="minorEastAsia"/>
                  <w:lang w:val="en-US"/>
                </w:rPr>
                <m:t>10</m:t>
              </m:r>
              <m:ctrlPr>
                <w:rPr>
                  <w:rFonts w:ascii="Cambria Math" w:hAnsi="Cambria Math" w:eastAsiaTheme="minorEastAsia"/>
                  <w:i/>
                  <w:lang w:val="en-US"/>
                </w:rPr>
              </m:ctrlPr>
            </m:e>
            <m:sup>
              <m:r>
                <m:rPr/>
                <w:rPr>
                  <w:rFonts w:ascii="Cambria Math" w:hAnsi="Cambria Math" w:eastAsiaTheme="minorEastAsia"/>
                  <w:lang w:val="en-US"/>
                </w:rPr>
                <m:t>−12</m:t>
              </m:r>
              <m:ctrlPr>
                <w:rPr>
                  <w:rFonts w:ascii="Cambria Math" w:hAnsi="Cambria Math" w:eastAsiaTheme="minorEastAsia"/>
                  <w:i/>
                  <w:lang w:val="en-US"/>
                </w:rPr>
              </m:ctrlPr>
            </m:sup>
          </m:sSup>
          <m:r>
            <m:rPr/>
            <w:rPr>
              <w:rFonts w:ascii="Cambria Math" w:hAnsi="Cambria Math" w:eastAsiaTheme="minorEastAsia"/>
              <w:lang w:val="en-US"/>
            </w:rPr>
            <m:t>∙</m:t>
          </m:r>
          <m:d>
            <m:dPr>
              <m:ctrlPr>
                <w:rPr>
                  <w:rFonts w:ascii="Cambria Math" w:hAnsi="Cambria Math" w:eastAsiaTheme="minorEastAsia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eastAsiaTheme="minorEastAsia"/>
                      <w:i/>
                    </w:rPr>
                  </m:ctrlPr>
                </m:mPr>
                <m:mr>
                  <m:e>
                    <m:r>
                      <m:rPr/>
                      <w:rPr>
                        <w:rFonts w:ascii="Cambria Math" w:hAnsi="Cambria Math" w:eastAsiaTheme="minorEastAsia"/>
                      </w:rPr>
                      <m:t>0</m:t>
                    </m:r>
                    <m:ctrlPr>
                      <w:rPr>
                        <w:rFonts w:ascii="Cambria Math" w:hAnsi="Cambria Math" w:eastAsiaTheme="minorEastAsia"/>
                        <w:i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ascii="Cambria Math" w:hAnsi="Cambria Math" w:eastAsiaTheme="minorEastAsia"/>
                      </w:rPr>
                      <m:t>−0.7816</m:t>
                    </m:r>
                    <m:ctrlPr>
                      <w:rPr>
                        <w:rFonts w:ascii="Cambria Math" w:hAnsi="Cambria Math" w:eastAsiaTheme="minorEastAsia"/>
                        <w:i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ascii="Cambria Math" w:hAnsi="Cambria Math" w:eastAsiaTheme="minorEastAsia"/>
                      </w:rPr>
                      <m:t>−0.1421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ascii="Cambria Math" w:hAnsi="Cambria Math" w:eastAsiaTheme="minorEastAsia"/>
                      </w:rPr>
                      <m:t>−0.5684</m:t>
                    </m:r>
                    <m:ctrlPr>
                      <w:rPr>
                        <w:rFonts w:ascii="Cambria Math" w:hAnsi="Cambria Math" w:eastAsiaTheme="minorEastAsia"/>
                        <w:i/>
                      </w:rPr>
                    </m:ctrlPr>
                  </m:e>
                </m:mr>
              </m:m>
              <m:ctrlPr>
                <w:rPr>
                  <w:rFonts w:ascii="Cambria Math" w:hAnsi="Cambria Math" w:eastAsiaTheme="minorEastAsia"/>
                  <w:i/>
                </w:rPr>
              </m:ctrlPr>
            </m:e>
          </m:d>
        </m:oMath>
      </m:oMathPara>
    </w:p>
    <w:p>
      <w:pPr>
        <w:rPr>
          <w:iCs/>
          <w:color w:val="FF0000"/>
        </w:rPr>
      </w:pPr>
      <w:r>
        <w:rPr>
          <w:iCs/>
        </w:rPr>
        <w:t xml:space="preserve">1-норма невязки: </w:t>
      </w:r>
      <m:oMath>
        <m:r>
          <m:rPr/>
          <w:rPr>
            <w:rFonts w:ascii="Cambria Math" w:hAnsi="Cambria Math"/>
          </w:rPr>
          <m:t>norm(r, 1)=</m:t>
        </m:r>
        <m:r>
          <m:rPr/>
          <w:rPr>
            <w:rFonts w:ascii="Cambria Math" w:hAnsi="Cambria Math" w:eastAsiaTheme="minorEastAsia"/>
          </w:rPr>
          <m:t xml:space="preserve"> 0.1492</m:t>
        </m:r>
      </m:oMath>
      <w:r>
        <w:rPr>
          <w:iCs/>
          <w:color w:val="FF0000"/>
        </w:rPr>
        <w:t xml:space="preserve"> </w:t>
      </w:r>
    </w:p>
    <w:p>
      <w:pPr>
        <w:rPr>
          <w:rFonts w:eastAsiaTheme="minorEastAsia"/>
          <w:iCs/>
        </w:rPr>
      </w:pPr>
      <w:r>
        <w:rPr>
          <w:iCs/>
        </w:rPr>
        <w:tab/>
      </w:r>
      <w:r>
        <w:rPr>
          <w:iCs/>
          <w:lang w:val="en-US"/>
        </w:rPr>
        <w:t>inf</w:t>
      </w:r>
      <w:r>
        <w:rPr>
          <w:iCs/>
        </w:rPr>
        <w:t xml:space="preserve">-норма невязки: </w:t>
      </w:r>
      <m:oMath>
        <m:r>
          <m:rPr/>
          <w:rPr>
            <w:rFonts w:ascii="Cambria Math" w:hAnsi="Cambria Math"/>
          </w:rPr>
          <m:t>norm(r, inf)=</m:t>
        </m:r>
        <m:r>
          <m:rPr/>
          <w:rPr>
            <w:rFonts w:ascii="Cambria Math" w:hAnsi="Cambria Math" w:eastAsiaTheme="minorEastAsia"/>
          </w:rPr>
          <m:t xml:space="preserve"> 0.0782</m:t>
        </m:r>
      </m:oMath>
      <w:r>
        <w:rPr>
          <w:rFonts w:eastAsiaTheme="minorEastAsia"/>
          <w:iCs/>
        </w:rPr>
        <w:t xml:space="preserve"> </w:t>
      </w:r>
    </w:p>
    <w:p>
      <w:pPr>
        <w:rPr>
          <w:iCs/>
        </w:rPr>
      </w:pPr>
      <w:r>
        <w:rPr>
          <w:iCs/>
        </w:rPr>
        <w:t>Погрешности полученных приближенных решений:</w:t>
      </w:r>
    </w:p>
    <w:p>
      <w:pPr>
        <w:rPr>
          <w:iCs/>
        </w:rPr>
      </w:pPr>
      <w:r>
        <w:rPr>
          <w:iCs/>
        </w:rPr>
        <w:t xml:space="preserve">Абсолютная (1-норма): </w:t>
      </w:r>
      <m:oMath>
        <m:r>
          <m:rPr/>
          <w:rPr>
            <w:rFonts w:ascii="Cambria Math" w:hAnsi="Cambria Math"/>
          </w:rPr>
          <m:t>∆(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  <w:iCs/>
              </w:rPr>
            </m:ctrlPr>
          </m:e>
          <m:sup>
            <m:r>
              <m:rPr/>
              <w:rPr>
                <w:rFonts w:ascii="Cambria Math" w:hAnsi="Cambria Math"/>
              </w:rPr>
              <m:t>∗</m:t>
            </m:r>
            <m:ctrlPr>
              <w:rPr>
                <w:rFonts w:ascii="Cambria Math" w:hAnsi="Cambria Math"/>
                <w:i/>
                <w:iCs/>
              </w:rPr>
            </m:ctrlPr>
          </m:sup>
        </m:sSup>
        <m:r>
          <m:rPr/>
          <w:rPr>
            <w:rFonts w:ascii="Cambria Math" w:hAnsi="Cambria Math"/>
          </w:rPr>
          <m:t>)=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m:rPr/>
                  <w:rPr>
                    <w:rFonts w:ascii="Cambria Math" w:hAnsi="Cambria Math"/>
                  </w:rPr>
                  <m:t>x−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/>
                      </w:rPr>
                      <m:t>∗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up>
                </m:sSup>
                <m:ctrlPr>
                  <w:rPr>
                    <w:rFonts w:ascii="Cambria Math" w:hAnsi="Cambria Math"/>
                    <w:i/>
                    <w:iCs/>
                  </w:rPr>
                </m:ctrlPr>
              </m:e>
            </m:d>
            <m:ctrlPr>
              <w:rPr>
                <w:rFonts w:ascii="Cambria Math" w:hAnsi="Cambria Math"/>
                <w:i/>
                <w:iCs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  <w:iCs/>
              </w:rPr>
            </m:ctrlPr>
          </m:sub>
        </m:sSub>
        <m:r>
          <m:rPr/>
          <w:rPr>
            <w:rFonts w:ascii="Cambria Math" w:hAnsi="Cambria Math"/>
          </w:rPr>
          <m:t>=0.2265</m:t>
        </m:r>
      </m:oMath>
    </w:p>
    <w:p>
      <w:pPr>
        <w:rPr>
          <w:iCs/>
        </w:rPr>
      </w:pPr>
      <w:r>
        <w:rPr>
          <w:iCs/>
        </w:rPr>
        <w:t>Абсолютная (</w:t>
      </w:r>
      <w:r>
        <w:rPr>
          <w:iCs/>
          <w:lang w:val="en-US"/>
        </w:rPr>
        <w:t>inf</w:t>
      </w:r>
      <w:r>
        <w:rPr>
          <w:iCs/>
        </w:rPr>
        <w:t xml:space="preserve">-норма): </w:t>
      </w:r>
      <m:oMath>
        <m:r>
          <m:rPr/>
          <w:rPr>
            <w:rFonts w:ascii="Cambria Math" w:hAnsi="Cambria Math"/>
          </w:rPr>
          <m:t>∆(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  <w:iCs/>
              </w:rPr>
            </m:ctrlPr>
          </m:e>
          <m:sup>
            <m:r>
              <m:rPr/>
              <w:rPr>
                <w:rFonts w:ascii="Cambria Math" w:hAnsi="Cambria Math"/>
              </w:rPr>
              <m:t>∗</m:t>
            </m:r>
            <m:ctrlPr>
              <w:rPr>
                <w:rFonts w:ascii="Cambria Math" w:hAnsi="Cambria Math"/>
                <w:i/>
                <w:iCs/>
              </w:rPr>
            </m:ctrlPr>
          </m:sup>
        </m:sSup>
        <m:r>
          <m:rPr/>
          <w:rPr>
            <w:rFonts w:ascii="Cambria Math" w:hAnsi="Cambria Math"/>
          </w:rPr>
          <m:t>)=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m:rPr/>
                  <w:rPr>
                    <w:rFonts w:ascii="Cambria Math" w:hAnsi="Cambria Math"/>
                  </w:rPr>
                  <m:t>x−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/>
                      </w:rPr>
                      <m:t>∗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up>
                </m:sSup>
                <m:ctrlPr>
                  <w:rPr>
                    <w:rFonts w:ascii="Cambria Math" w:hAnsi="Cambria Math"/>
                    <w:i/>
                    <w:iCs/>
                  </w:rPr>
                </m:ctrlPr>
              </m:e>
            </m:d>
            <m:ctrlPr>
              <w:rPr>
                <w:rFonts w:ascii="Cambria Math" w:hAnsi="Cambria Math"/>
                <w:i/>
                <w:iCs/>
              </w:rPr>
            </m:ctrlPr>
          </m:e>
          <m:sub>
            <m:r>
              <m:rPr/>
              <w:rPr>
                <w:rFonts w:ascii="Cambria Math" w:hAnsi="Cambria Math"/>
              </w:rPr>
              <m:t>inf</m:t>
            </m:r>
            <m:ctrlPr>
              <w:rPr>
                <w:rFonts w:ascii="Cambria Math" w:hAnsi="Cambria Math"/>
                <w:i/>
                <w:iCs/>
              </w:rPr>
            </m:ctrlPr>
          </m:sub>
        </m:sSub>
        <m:r>
          <m:rPr/>
          <w:rPr>
            <w:rFonts w:ascii="Cambria Math" w:hAnsi="Cambria Math"/>
          </w:rPr>
          <m:t>=0.1066</m:t>
        </m:r>
      </m:oMath>
    </w:p>
    <w:p>
      <w:pPr>
        <w:rPr>
          <w:iCs/>
        </w:rPr>
      </w:pPr>
      <w:r>
        <w:rPr>
          <w:iCs/>
        </w:rPr>
        <w:t xml:space="preserve">Относительная (1-норма): </w:t>
      </w:r>
      <m:oMath>
        <m:r>
          <m:rPr/>
          <w:rPr>
            <w:rFonts w:ascii="Cambria Math" w:hAnsi="Cambria Math"/>
          </w:rPr>
          <m:t>δ(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  <w:iCs/>
              </w:rPr>
            </m:ctrlPr>
          </m:e>
          <m:sup>
            <m:r>
              <m:rPr/>
              <w:rPr>
                <w:rFonts w:ascii="Cambria Math" w:hAnsi="Cambria Math"/>
              </w:rPr>
              <m:t>∗</m:t>
            </m:r>
            <m:ctrlPr>
              <w:rPr>
                <w:rFonts w:ascii="Cambria Math" w:hAnsi="Cambria Math"/>
                <w:i/>
                <w:iCs/>
              </w:rPr>
            </m:ctrlPr>
          </m:sup>
        </m:sSup>
        <m:r>
          <m:rPr/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</w:rPr>
                      <m:t>x−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e>
                      <m:sup>
                        <m:r>
                          <m:rPr/>
                          <w:rPr>
                            <w:rFonts w:ascii="Cambria Math" w:hAnsi="Cambria Math"/>
                          </w:rPr>
                          <m:t>∗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</m:d>
                <m:ctrlPr>
                  <w:rPr>
                    <w:rFonts w:ascii="Cambria Math" w:hAnsi="Cambria Math"/>
                    <w:i/>
                    <w:iCs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  <w:i/>
                    <w:iCs/>
                  </w:rPr>
                </m:ctrlPr>
              </m:sub>
            </m:sSub>
            <m:ctrlPr>
              <w:rPr>
                <w:rFonts w:ascii="Cambria Math" w:hAnsi="Cambria Math"/>
                <w:i/>
                <w:iCs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</m:d>
                <m:ctrlPr>
                  <w:rPr>
                    <w:rFonts w:ascii="Cambria Math" w:hAnsi="Cambria Math"/>
                    <w:i/>
                    <w:iCs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  <w:i/>
                    <w:iCs/>
                  </w:rPr>
                </m:ctrlPr>
              </m:sub>
            </m:sSub>
            <m:ctrlPr>
              <w:rPr>
                <w:rFonts w:ascii="Cambria Math" w:hAnsi="Cambria Math"/>
                <w:i/>
                <w:iCs/>
              </w:rPr>
            </m:ctrlPr>
          </m:den>
        </m:f>
        <m:r>
          <m:rPr/>
          <w:rPr>
            <w:rFonts w:ascii="Cambria Math" w:hAnsi="Cambria Math"/>
          </w:rPr>
          <m:t>=0.0028</m:t>
        </m:r>
      </m:oMath>
    </w:p>
    <w:p>
      <w:pPr>
        <w:rPr>
          <w:iCs/>
        </w:rPr>
      </w:pPr>
      <w:r>
        <w:rPr>
          <w:iCs/>
        </w:rPr>
        <w:t>Относительная (</w:t>
      </w:r>
      <w:r>
        <w:rPr>
          <w:iCs/>
          <w:lang w:val="en-US"/>
        </w:rPr>
        <w:t>inf</w:t>
      </w:r>
      <w:r>
        <w:rPr>
          <w:iCs/>
        </w:rPr>
        <w:t xml:space="preserve">-норма): </w:t>
      </w:r>
      <m:oMath>
        <m:r>
          <m:rPr/>
          <w:rPr>
            <w:rFonts w:ascii="Cambria Math" w:hAnsi="Cambria Math"/>
          </w:rPr>
          <m:t>δ(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  <w:iCs/>
              </w:rPr>
            </m:ctrlPr>
          </m:e>
          <m:sup>
            <m:r>
              <m:rPr/>
              <w:rPr>
                <w:rFonts w:ascii="Cambria Math" w:hAnsi="Cambria Math"/>
              </w:rPr>
              <m:t>∗</m:t>
            </m:r>
            <m:ctrlPr>
              <w:rPr>
                <w:rFonts w:ascii="Cambria Math" w:hAnsi="Cambria Math"/>
                <w:i/>
                <w:iCs/>
              </w:rPr>
            </m:ctrlPr>
          </m:sup>
        </m:sSup>
        <m:r>
          <m:rPr/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</w:rPr>
                      <m:t>x−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e>
                      <m:sup>
                        <m:r>
                          <m:rPr/>
                          <w:rPr>
                            <w:rFonts w:ascii="Cambria Math" w:hAnsi="Cambria Math"/>
                          </w:rPr>
                          <m:t>∗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</m:d>
                <m:ctrlPr>
                  <w:rPr>
                    <w:rFonts w:ascii="Cambria Math" w:hAnsi="Cambria Math"/>
                    <w:i/>
                    <w:iCs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inf</m:t>
                </m:r>
                <m:ctrlPr>
                  <w:rPr>
                    <w:rFonts w:ascii="Cambria Math" w:hAnsi="Cambria Math"/>
                    <w:i/>
                    <w:iCs/>
                  </w:rPr>
                </m:ctrlPr>
              </m:sub>
            </m:sSub>
            <m:ctrlPr>
              <w:rPr>
                <w:rFonts w:ascii="Cambria Math" w:hAnsi="Cambria Math"/>
                <w:i/>
                <w:iCs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</m:d>
                <m:ctrlPr>
                  <w:rPr>
                    <w:rFonts w:ascii="Cambria Math" w:hAnsi="Cambria Math"/>
                    <w:i/>
                    <w:iCs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inf</m:t>
                </m:r>
                <m:ctrlPr>
                  <w:rPr>
                    <w:rFonts w:ascii="Cambria Math" w:hAnsi="Cambria Math"/>
                    <w:i/>
                    <w:iCs/>
                  </w:rPr>
                </m:ctrlPr>
              </m:sub>
            </m:sSub>
            <m:ctrlPr>
              <w:rPr>
                <w:rFonts w:ascii="Cambria Math" w:hAnsi="Cambria Math"/>
                <w:i/>
                <w:iCs/>
              </w:rPr>
            </m:ctrlPr>
          </m:den>
        </m:f>
        <m:r>
          <m:rPr/>
          <w:rPr>
            <w:rFonts w:ascii="Cambria Math" w:hAnsi="Cambria Math"/>
          </w:rPr>
          <m:t>=0.0027</m:t>
        </m:r>
      </m:oMath>
    </w:p>
    <w:p>
      <w:pPr>
        <w:rPr>
          <w:rFonts w:eastAsiaTheme="minorEastAsia"/>
        </w:rPr>
      </w:pPr>
      <w:r>
        <w:t>Порядок числа обусловленности матрицы:</w:t>
      </w:r>
      <m:oMath>
        <m:r>
          <m:rPr/>
          <w:rPr>
            <w:rFonts w:ascii="Cambria Math" w:hAnsi="Cambria Math"/>
          </w:rPr>
          <m:t xml:space="preserve"> 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lang w:val="en-US"/>
                  </w:rPr>
                  <m:t>A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ascii="Cambria Math" w:hAnsi="Cambria Math"/>
                  </w:rPr>
                  <m:t>−1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sup>
            </m:sSup>
            <m:ctrlPr>
              <w:rPr>
                <w:rFonts w:ascii="Cambria Math" w:hAnsi="Cambria Math"/>
                <w:i/>
              </w:rPr>
            </m:ctrlPr>
          </m:e>
        </m:d>
        <m:r>
          <m:rPr/>
          <w:rPr>
            <w:rFonts w:ascii="Cambria Math" w:hAnsi="Cambria Math"/>
          </w:rPr>
          <m:t>∙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  <w:lang w:val="en-US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</m:d>
        <m:r>
          <m:rPr/>
          <w:rPr>
            <w:rFonts w:ascii="Cambria Math" w:hAnsi="Cambria Math"/>
          </w:rPr>
          <m:t>=0.2265</m:t>
        </m:r>
      </m:oMath>
    </w:p>
    <w:p>
      <w:pPr>
        <w:rPr>
          <w:rFonts w:eastAsiaTheme="minorEastAsia"/>
        </w:rPr>
      </w:pPr>
    </w:p>
    <w:p/>
    <w:p>
      <w:r>
        <w:t>Плохо обусловленная матрица:</w:t>
      </w:r>
    </w:p>
    <w:p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  <w:lang w:val="en-US"/>
                </w:rPr>
                <m:t>A,b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/>
                      <w:rPr>
                        <w:rFonts w:ascii="Cambria Math" w:hAnsi="Cambria Math"/>
                      </w:rPr>
                      <m:t>16.3820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</w:rPr>
                      <m:t>−2.0490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</w:rPr>
                      <m:t>−41.8290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 w:eastAsia="Cambria Math" w:cs="Cambria Math"/>
                      </w:rPr>
                      <m:t>16.3920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ascii="Cambria Math" w:hAnsi="Cambria Math"/>
                      </w:rPr>
                      <m:t>307.6480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</w:rPr>
                      <m:t>−38.4660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</w:rPr>
                      <m:t>−840.3660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 w:eastAsia="Cambria Math" w:cs="Cambria Math"/>
                      </w:rPr>
                      <m:t>312.5280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ascii="Cambria Math" w:hAnsi="Cambria Math"/>
                      </w:rPr>
                      <m:t>0.4560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 w:eastAsia="Cambria Math" w:cs="Cambria Math"/>
                      </w:rPr>
                      <m:t>−0.0570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 w:eastAsia="Cambria Math" w:cs="Cambria Math"/>
                      </w:rPr>
                      <m:t>−1.1770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 w:eastAsia="Cambria Math" w:cs="Cambria Math"/>
                      </w:rPr>
                      <m:t>0.4560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ascii="Cambria Math" w:hAnsi="Cambria Math" w:eastAsia="Cambria Math" w:cs="Cambria Math"/>
                      </w:rPr>
                      <m:t>23.2720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</w:rPr>
                      <m:t>−2.9090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</w:rPr>
                      <m:t>−66.3090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 w:eastAsia="Cambria Math" w:cs="Cambria Math"/>
                      </w:rPr>
                      <m:t>23.8720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</w:rPr>
              </m:ctrlPr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/>
                      <w:rPr>
                        <w:rFonts w:ascii="Cambria Math" w:hAnsi="Cambria Math"/>
                      </w:rPr>
                      <m:t>33.6130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ascii="Cambria Math" w:hAnsi="Cambria Math"/>
                      </w:rPr>
                      <m:t>710.3420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ascii="Cambria Math" w:hAnsi="Cambria Math"/>
                      </w:rPr>
                      <m:t>0.9490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ascii="Cambria Math" w:hAnsi="Cambria Math" w:eastAsia="Cambria Math" w:cs="Cambria Math"/>
                      </w:rPr>
                      <m:t>57.6730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⟹</m:t>
          </m:r>
        </m:oMath>
      </m:oMathPara>
    </w:p>
    <w:p>
      <w:pPr>
        <w:rPr>
          <w:rFonts w:eastAsiaTheme="minorEastAsia"/>
        </w:rPr>
      </w:pPr>
      <m:oMathPara>
        <m:oMath>
          <m:r>
            <m:rPr/>
            <w:rPr>
              <w:rFonts w:ascii="Cambria Math" w:hAnsi="Cambria Math"/>
            </w:rPr>
            <m:t>⟹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/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</w:rPr>
                      <m:t>−0.1250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</w:rPr>
                      <m:t>−2.7315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 w:eastAsia="Cambria Math" w:cs="Cambria Math"/>
                      </w:rPr>
                      <m:t>1.0158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</w:rPr>
                      <m:t>−0.0007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</w:rPr>
                      <m:t>2.9197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 w:eastAsia="Cambria Math" w:cs="Cambria Math"/>
                      </w:rPr>
                      <m:t>−0.2498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 w:eastAsia="Cambria Math" w:cs="Cambria Math"/>
                      </w:rPr>
                      <m:t>1.4822e−05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 w:eastAsia="Cambria Math" w:cs="Cambria Math"/>
                      </w:rPr>
                      <m:t>0.0686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 w:eastAsia="Cambria Math" w:cs="Cambria Math"/>
                      </w:rPr>
                      <m:t>−0.0007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ascii="Cambria Math" w:hAnsi="Cambria Math" w:eastAsia="Cambria Math" w:cs="Cambria Math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</w:rPr>
                      <m:t>0.0007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</w:rPr>
                      <m:t>−2.7396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 w:eastAsia="Cambria Math" w:cs="Cambria Math"/>
                      </w:rPr>
                      <m:t>0.2308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</w:rPr>
              </m:ctrlPr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/>
                      <w:rPr>
                        <w:rFonts w:ascii="Cambria Math" w:hAnsi="Cambria Math"/>
                      </w:rPr>
                      <m:t>2.3089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ascii="Cambria Math" w:hAnsi="Cambria Math"/>
                      </w:rPr>
                      <m:t>−4.2121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ascii="Cambria Math" w:hAnsi="Cambria Math"/>
                      </w:rPr>
                      <m:t>−0.1038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ascii="Cambria Math" w:hAnsi="Cambria Math" w:eastAsia="Cambria Math" w:cs="Cambria Math"/>
                      </w:rPr>
                      <m:t>3.9392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⟹</m:t>
          </m:r>
        </m:oMath>
      </m:oMathPara>
    </w:p>
    <w:p>
      <w:pPr>
        <w:rPr>
          <w:rFonts w:eastAsiaTheme="minorEastAsia"/>
        </w:rPr>
      </w:pPr>
      <m:oMathPara>
        <m:oMath>
          <m:r>
            <m:rPr/>
            <w:rPr>
              <w:rFonts w:ascii="Cambria Math" w:hAnsi="Cambria Math"/>
            </w:rPr>
            <m:t>⟹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/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</w:rPr>
                      <m:t>−0.1250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</w:rPr>
                      <m:t>−2.7315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 w:eastAsia="Cambria Math" w:cs="Cambria Math"/>
                      </w:rPr>
                      <m:t>1.0158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</w:rPr>
                      <m:t>−3621.6641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 w:eastAsia="Cambria Math" w:cs="Cambria Math"/>
                      </w:rPr>
                      <m:t>305.1797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 w:eastAsia="Cambria Math" w:cs="Cambria Math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 w:eastAsia="Cambria Math" w:cs="Cambria Math"/>
                      </w:rPr>
                      <m:t>0.1222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 w:eastAsia="Cambria Math" w:cs="Cambria Math"/>
                      </w:rPr>
                      <m:t>−0.0117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ascii="Cambria Math" w:hAnsi="Cambria Math" w:eastAsia="Cambria Math" w:cs="Cambria Math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</w:rPr>
                      <m:t>0.3212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 w:eastAsia="Cambria Math" w:cs="Cambria Math"/>
                      </w:rPr>
                      <m:t>−0.0308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</w:rPr>
              </m:ctrlPr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/>
                      <w:rPr>
                        <w:rFonts w:ascii="Cambria Math" w:hAnsi="Cambria Math"/>
                      </w:rPr>
                      <m:t>2.3089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ascii="Cambria Math" w:hAnsi="Cambria Math"/>
                      </w:rPr>
                      <m:t>5207.5630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ascii="Cambria Math" w:hAnsi="Cambria Math"/>
                      </w:rPr>
                      <m:t>−0.1810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ascii="Cambria Math" w:hAnsi="Cambria Math" w:eastAsia="Cambria Math" w:cs="Cambria Math"/>
                      </w:rPr>
                      <m:t>−0.4756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⟹</m:t>
          </m:r>
        </m:oMath>
      </m:oMathPara>
    </w:p>
    <w:p>
      <w:pPr>
        <w:rPr>
          <w:rFonts w:eastAsiaTheme="minorEastAsia"/>
        </w:rPr>
      </w:pPr>
      <m:oMathPara>
        <m:oMath>
          <m:r>
            <m:rPr/>
            <w:rPr>
              <w:rFonts w:ascii="Cambria Math" w:hAnsi="Cambria Math"/>
            </w:rPr>
            <m:t>⟹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/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</w:rPr>
                      <m:t>−0.1250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</w:rPr>
                      <m:t>−2.7315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 w:eastAsia="Cambria Math" w:cs="Cambria Math"/>
                      </w:rPr>
                      <m:t>1.0158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</w:rPr>
                      <m:t>−3621.6641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 w:eastAsia="Cambria Math" w:cs="Cambria Math"/>
                      </w:rPr>
                      <m:t>305.1797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 w:eastAsia="Cambria Math" w:cs="Cambria Math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 w:eastAsia="Cambria Math" w:cs="Cambria Math"/>
                      </w:rPr>
                      <m:t>1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 w:eastAsia="Cambria Math" w:cs="Cambria Math"/>
                      </w:rPr>
                      <m:t>−0.0961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ascii="Cambria Math" w:hAnsi="Cambria Math" w:eastAsia="Cambria Math" w:cs="Cambria Math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 w:eastAsia="Cambria Math" w:cs="Cambria Math"/>
                      </w:rPr>
                      <m:t>1.6052e−06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</w:rPr>
              </m:ctrlPr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/>
                      <w:rPr>
                        <w:rFonts w:ascii="Cambria Math" w:hAnsi="Cambria Math"/>
                      </w:rPr>
                      <m:t>2.3089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ascii="Cambria Math" w:hAnsi="Cambria Math"/>
                      </w:rPr>
                      <m:t>5207.5630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ascii="Cambria Math" w:hAnsi="Cambria Math"/>
                      </w:rPr>
                      <m:t>−1.4807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ascii="Cambria Math" w:hAnsi="Cambria Math" w:eastAsia="Cambria Math" w:cs="Cambria Math"/>
                      </w:rPr>
                      <m:t>8.0263e−06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⟹</m:t>
          </m:r>
        </m:oMath>
      </m:oMathPara>
    </w:p>
    <w:p>
      <w:pPr>
        <w:rPr>
          <w:rFonts w:eastAsiaTheme="minorEastAsia"/>
        </w:rPr>
      </w:pPr>
      <m:oMathPara>
        <m:oMath>
          <m:r>
            <m:rPr/>
            <w:rPr>
              <w:rFonts w:ascii="Cambria Math" w:hAnsi="Cambria Math"/>
            </w:rPr>
            <m:t>⟹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/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</w:rPr>
                      <m:t>−0.1250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</w:rPr>
                      <m:t>−2.7315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 w:eastAsia="Cambria Math" w:cs="Cambria Math"/>
                      </w:rPr>
                      <m:t>1.0158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</w:rPr>
                      <m:t>−3621.6641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 w:eastAsia="Cambria Math" w:cs="Cambria Math"/>
                      </w:rPr>
                      <m:t>305.1797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 w:eastAsia="Cambria Math" w:cs="Cambria Math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 w:eastAsia="Cambria Math" w:cs="Cambria Math"/>
                      </w:rPr>
                      <m:t>1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 w:eastAsia="Cambria Math" w:cs="Cambria Math"/>
                      </w:rPr>
                      <m:t>−0.0961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ascii="Cambria Math" w:hAnsi="Cambria Math" w:eastAsia="Cambria Math" w:cs="Cambria Math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 w:eastAsia="Cambria Math" w:cs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</w:rPr>
              </m:ctrlPr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/>
                      <w:rPr>
                        <w:rFonts w:ascii="Cambria Math" w:hAnsi="Cambria Math"/>
                      </w:rPr>
                      <m:t>2.3089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ascii="Cambria Math" w:hAnsi="Cambria Math"/>
                      </w:rPr>
                      <m:t>5207.5630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ascii="Cambria Math" w:hAnsi="Cambria Math"/>
                      </w:rPr>
                      <m:t>−1.4807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ascii="Cambria Math" w:hAnsi="Cambria Math" w:eastAsia="Cambria Math" w:cs="Cambria Math"/>
                      </w:rPr>
                      <m:t>4.9999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⟹</m:t>
          </m:r>
        </m:oMath>
      </m:oMathPara>
    </w:p>
    <w:p>
      <w:r>
        <w:t>Вектор точного и полученного решений, невязка:</w:t>
      </w:r>
    </w:p>
    <w:p>
      <w:pPr>
        <w:rPr>
          <w:rFonts w:eastAsiaTheme="minorEastAsia"/>
          <w:i/>
        </w:rPr>
      </w:pPr>
      <m:oMathPara>
        <m:oMath>
          <m:r>
            <m:rPr/>
            <w:rPr>
              <w:rFonts w:ascii="Cambria Math" w:hAnsi="Cambria Math" w:eastAsiaTheme="minorEastAsia"/>
            </w:rPr>
            <m:t>x=</m:t>
          </m:r>
          <m:d>
            <m:dPr>
              <m:ctrlPr>
                <w:rPr>
                  <w:rFonts w:ascii="Cambria Math" w:hAnsi="Cambria Math" w:eastAsiaTheme="minorEastAsia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eastAsiaTheme="minorEastAsia"/>
                      <w:i/>
                    </w:rPr>
                  </m:ctrlPr>
                </m:mPr>
                <m:mr>
                  <m:e>
                    <m:r>
                      <m:rPr/>
                      <w:rPr>
                        <w:rFonts w:ascii="Cambria Math" w:hAnsi="Cambria Math" w:eastAsiaTheme="minorEastAsia"/>
                      </w:rPr>
                      <m:t>2</m:t>
                    </m:r>
                    <m:ctrlPr>
                      <w:rPr>
                        <w:rFonts w:ascii="Cambria Math" w:hAnsi="Cambria Math" w:eastAsiaTheme="minorEastAsia"/>
                        <w:i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ascii="Cambria Math" w:hAnsi="Cambria Math" w:eastAsiaTheme="minorEastAsia"/>
                      </w:rPr>
                      <m:t>60</m:t>
                    </m:r>
                    <m:ctrlPr>
                      <w:rPr>
                        <w:rFonts w:ascii="Cambria Math" w:hAnsi="Cambria Math" w:eastAsiaTheme="minorEastAsia"/>
                        <w:i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ascii="Cambria Math" w:hAnsi="Cambria Math" w:eastAsiaTheme="minorEastAsia"/>
                      </w:rPr>
                      <m:t>−1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ascii="Cambria Math" w:hAnsi="Cambria Math" w:eastAsia="Cambria Math" w:cs="Cambria Math"/>
                      </w:rPr>
                      <m:t>5</m:t>
                    </m:r>
                    <m:ctrlPr>
                      <w:rPr>
                        <w:rFonts w:ascii="Cambria Math" w:hAnsi="Cambria Math" w:eastAsiaTheme="minorEastAsia"/>
                        <w:i/>
                      </w:rPr>
                    </m:ctrlPr>
                  </m:e>
                </m:mr>
              </m:m>
              <m:ctrlPr>
                <w:rPr>
                  <w:rFonts w:ascii="Cambria Math" w:hAnsi="Cambria Math" w:eastAsiaTheme="minorEastAsia"/>
                  <w:i/>
                </w:rPr>
              </m:ctrlPr>
            </m:e>
          </m:d>
          <m:r>
            <m:rPr/>
            <w:rPr>
              <w:rFonts w:ascii="Cambria Math" w:hAnsi="Cambria Math" w:eastAsiaTheme="minorEastAsia"/>
            </w:rPr>
            <m:t xml:space="preserve">,   </m:t>
          </m:r>
          <m:sSup>
            <m:sSupPr>
              <m:ctrlPr>
                <w:rPr>
                  <w:rFonts w:ascii="Cambria Math" w:hAnsi="Cambria Math" w:eastAsiaTheme="minorEastAsia"/>
                  <w:i/>
                  <w:lang w:val="en-US"/>
                </w:rPr>
              </m:ctrlPr>
            </m:sSupPr>
            <m:e>
              <m:r>
                <m:rPr/>
                <w:rPr>
                  <w:rFonts w:ascii="Cambria Math" w:hAnsi="Cambria Math" w:eastAsiaTheme="minorEastAsia"/>
                  <w:lang w:val="en-US"/>
                </w:rPr>
                <m:t>x</m:t>
              </m:r>
              <m:ctrlPr>
                <w:rPr>
                  <w:rFonts w:ascii="Cambria Math" w:hAnsi="Cambria Math" w:eastAsiaTheme="minorEastAsia"/>
                  <w:i/>
                  <w:lang w:val="en-US"/>
                </w:rPr>
              </m:ctrlPr>
            </m:e>
            <m:sup>
              <m:r>
                <m:rPr/>
                <w:rPr>
                  <w:rFonts w:ascii="Cambria Math" w:hAnsi="Cambria Math" w:eastAsiaTheme="minorEastAsia"/>
                  <w:lang w:val="en-US"/>
                </w:rPr>
                <m:t>∗</m:t>
              </m:r>
              <m:ctrlPr>
                <w:rPr>
                  <w:rFonts w:ascii="Cambria Math" w:hAnsi="Cambria Math" w:eastAsiaTheme="minorEastAsia"/>
                  <w:i/>
                  <w:lang w:val="en-US"/>
                </w:rPr>
              </m:ctrlPr>
            </m:sup>
          </m:sSup>
          <m:r>
            <m:rPr/>
            <w:rPr>
              <w:rFonts w:ascii="Cambria Math" w:hAnsi="Cambria Math" w:eastAsiaTheme="minorEastAsia"/>
              <w:lang w:val="en-US"/>
            </w:rPr>
            <m:t>=</m:t>
          </m:r>
          <m:d>
            <m:dPr>
              <m:ctrlPr>
                <w:rPr>
                  <w:rFonts w:ascii="Cambria Math" w:hAnsi="Cambria Math" w:eastAsiaTheme="minorEastAsia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eastAsiaTheme="minorEastAsia"/>
                      <w:i/>
                    </w:rPr>
                  </m:ctrlPr>
                </m:mPr>
                <m:mr>
                  <m:e>
                    <m:r>
                      <m:rPr/>
                      <w:rPr>
                        <w:rFonts w:ascii="Cambria Math" w:hAnsi="Cambria Math" w:eastAsiaTheme="minorEastAsia"/>
                      </w:rPr>
                      <m:t>1.9999</m:t>
                    </m:r>
                    <m:ctrlPr>
                      <w:rPr>
                        <w:rFonts w:ascii="Cambria Math" w:hAnsi="Cambria Math" w:eastAsiaTheme="minorEastAsia"/>
                        <w:i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ascii="Cambria Math" w:hAnsi="Cambria Math" w:eastAsiaTheme="minorEastAsia"/>
                      </w:rPr>
                      <m:t>59.9999</m:t>
                    </m:r>
                    <m:ctrlPr>
                      <w:rPr>
                        <w:rFonts w:ascii="Cambria Math" w:hAnsi="Cambria Math" w:eastAsiaTheme="minorEastAsia"/>
                        <w:i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ascii="Cambria Math" w:hAnsi="Cambria Math" w:eastAsiaTheme="minorEastAsia"/>
                      </w:rPr>
                      <m:t>−1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ascii="Cambria Math" w:hAnsi="Cambria Math" w:eastAsia="Cambria Math" w:cs="Cambria Math"/>
                      </w:rPr>
                      <m:t>4.9999</m:t>
                    </m:r>
                    <m:ctrlPr>
                      <w:rPr>
                        <w:rFonts w:ascii="Cambria Math" w:hAnsi="Cambria Math" w:eastAsiaTheme="minorEastAsia"/>
                        <w:i/>
                      </w:rPr>
                    </m:ctrlPr>
                  </m:e>
                </m:mr>
              </m:m>
              <m:ctrlPr>
                <w:rPr>
                  <w:rFonts w:ascii="Cambria Math" w:hAnsi="Cambria Math" w:eastAsiaTheme="minorEastAsia"/>
                  <w:i/>
                </w:rPr>
              </m:ctrlPr>
            </m:e>
          </m:d>
          <m:r>
            <m:rPr/>
            <w:rPr>
              <w:rFonts w:ascii="Cambria Math" w:hAnsi="Cambria Math" w:eastAsiaTheme="minorEastAsia"/>
            </w:rPr>
            <m:t>,   r</m:t>
          </m:r>
          <m:r>
            <m:rPr/>
            <w:rPr>
              <w:rFonts w:ascii="Cambria Math" w:hAnsi="Cambria Math" w:eastAsiaTheme="minorEastAsia"/>
              <w:lang w:val="en-US"/>
            </w:rPr>
            <m:t>=b−A</m:t>
          </m:r>
          <m:sSup>
            <m:sSupPr>
              <m:ctrlPr>
                <w:rPr>
                  <w:rFonts w:ascii="Cambria Math" w:hAnsi="Cambria Math" w:eastAsiaTheme="minorEastAsia"/>
                  <w:i/>
                  <w:lang w:val="en-US"/>
                </w:rPr>
              </m:ctrlPr>
            </m:sSupPr>
            <m:e>
              <m:r>
                <m:rPr/>
                <w:rPr>
                  <w:rFonts w:ascii="Cambria Math" w:hAnsi="Cambria Math" w:eastAsiaTheme="minorEastAsia"/>
                  <w:lang w:val="en-US"/>
                </w:rPr>
                <m:t>x</m:t>
              </m:r>
              <m:ctrlPr>
                <w:rPr>
                  <w:rFonts w:ascii="Cambria Math" w:hAnsi="Cambria Math" w:eastAsiaTheme="minorEastAsia"/>
                  <w:i/>
                  <w:lang w:val="en-US"/>
                </w:rPr>
              </m:ctrlPr>
            </m:e>
            <m:sup>
              <m:r>
                <m:rPr/>
                <w:rPr>
                  <w:rFonts w:ascii="Cambria Math" w:hAnsi="Cambria Math" w:eastAsiaTheme="minorEastAsia"/>
                  <w:lang w:val="en-US"/>
                </w:rPr>
                <m:t>∗</m:t>
              </m:r>
              <m:ctrlPr>
                <w:rPr>
                  <w:rFonts w:ascii="Cambria Math" w:hAnsi="Cambria Math" w:eastAsiaTheme="minorEastAsia"/>
                  <w:i/>
                  <w:lang w:val="en-US"/>
                </w:rPr>
              </m:ctrlPr>
            </m:sup>
          </m:sSup>
          <m:sSup>
            <m:sSupPr>
              <m:ctrlPr>
                <w:rPr>
                  <w:rFonts w:ascii="Cambria Math" w:hAnsi="Cambria Math" w:eastAsiaTheme="minorEastAsia"/>
                  <w:i/>
                  <w:lang w:val="en-US"/>
                </w:rPr>
              </m:ctrlPr>
            </m:sSupPr>
            <m:e>
              <m:r>
                <m:rPr/>
                <w:rPr>
                  <w:rFonts w:ascii="Cambria Math" w:hAnsi="Cambria Math" w:eastAsiaTheme="minorEastAsia"/>
                  <w:lang w:val="en-US"/>
                </w:rPr>
                <m:t>=10</m:t>
              </m:r>
              <m:ctrlPr>
                <w:rPr>
                  <w:rFonts w:ascii="Cambria Math" w:hAnsi="Cambria Math" w:eastAsiaTheme="minorEastAsia"/>
                  <w:i/>
                  <w:lang w:val="en-US"/>
                </w:rPr>
              </m:ctrlPr>
            </m:e>
            <m:sup>
              <m:r>
                <m:rPr/>
                <w:rPr>
                  <w:rFonts w:ascii="Cambria Math" w:hAnsi="Cambria Math" w:eastAsiaTheme="minorEastAsia"/>
                  <w:lang w:val="en-US"/>
                </w:rPr>
                <m:t>−12</m:t>
              </m:r>
              <m:ctrlPr>
                <w:rPr>
                  <w:rFonts w:ascii="Cambria Math" w:hAnsi="Cambria Math" w:eastAsiaTheme="minorEastAsia"/>
                  <w:i/>
                  <w:lang w:val="en-US"/>
                </w:rPr>
              </m:ctrlPr>
            </m:sup>
          </m:sSup>
          <m:r>
            <m:rPr/>
            <w:rPr>
              <w:rFonts w:ascii="Cambria Math" w:hAnsi="Cambria Math" w:eastAsiaTheme="minorEastAsia"/>
              <w:lang w:val="en-US"/>
            </w:rPr>
            <m:t>∙</m:t>
          </m:r>
          <m:d>
            <m:dPr>
              <m:ctrlPr>
                <w:rPr>
                  <w:rFonts w:ascii="Cambria Math" w:hAnsi="Cambria Math" w:eastAsiaTheme="minorEastAsia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eastAsiaTheme="minorEastAsia"/>
                      <w:i/>
                    </w:rPr>
                  </m:ctrlPr>
                </m:mPr>
                <m:mr>
                  <m:e>
                    <m:r>
                      <m:rPr/>
                      <w:rPr>
                        <w:rFonts w:ascii="Cambria Math" w:hAnsi="Cambria Math" w:eastAsiaTheme="minorEastAsia"/>
                      </w:rPr>
                      <m:t>−0.0071</m:t>
                    </m:r>
                    <m:ctrlPr>
                      <w:rPr>
                        <w:rFonts w:ascii="Cambria Math" w:hAnsi="Cambria Math" w:eastAsiaTheme="minorEastAsia"/>
                        <w:i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ascii="Cambria Math" w:hAnsi="Cambria Math" w:eastAsiaTheme="minorEastAsia"/>
                      </w:rPr>
                      <m:t>0.4547</m:t>
                    </m:r>
                    <m:ctrlPr>
                      <w:rPr>
                        <w:rFonts w:ascii="Cambria Math" w:hAnsi="Cambria Math" w:eastAsiaTheme="minorEastAsia"/>
                        <w:i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ascii="Cambria Math" w:hAnsi="Cambria Math" w:eastAsiaTheme="minorEastAsia"/>
                      </w:rPr>
                      <m:t>−0.0001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ascii="Cambria Math" w:hAnsi="Cambria Math" w:eastAsia="Cambria Math" w:cs="Cambria Math"/>
                      </w:rPr>
                      <m:t>0</m:t>
                    </m:r>
                    <m:ctrlPr>
                      <w:rPr>
                        <w:rFonts w:ascii="Cambria Math" w:hAnsi="Cambria Math" w:eastAsiaTheme="minorEastAsia"/>
                        <w:i/>
                      </w:rPr>
                    </m:ctrlPr>
                  </m:e>
                </m:mr>
              </m:m>
              <m:ctrlPr>
                <w:rPr>
                  <w:rFonts w:ascii="Cambria Math" w:hAnsi="Cambria Math" w:eastAsiaTheme="minorEastAsia"/>
                  <w:i/>
                </w:rPr>
              </m:ctrlPr>
            </m:e>
          </m:d>
        </m:oMath>
      </m:oMathPara>
    </w:p>
    <w:p>
      <w:pPr>
        <w:rPr>
          <w:iCs/>
        </w:rPr>
      </w:pPr>
      <w:r>
        <w:rPr>
          <w:iCs/>
        </w:rPr>
        <w:t xml:space="preserve">1-норма невязки: </w:t>
      </w:r>
      <m:oMath>
        <m:r>
          <m:rPr/>
          <w:rPr>
            <w:rFonts w:ascii="Cambria Math" w:hAnsi="Cambria Math"/>
          </w:rPr>
          <m:t>norm(r, 1)=</m:t>
        </m:r>
        <m:r>
          <m:rPr/>
          <w:rPr>
            <w:rFonts w:ascii="Cambria Math" w:hAnsi="Cambria Math" w:eastAsiaTheme="minorEastAsia"/>
          </w:rPr>
          <m:t xml:space="preserve"> 0.4620</m:t>
        </m:r>
      </m:oMath>
    </w:p>
    <w:p>
      <w:pPr>
        <w:rPr>
          <w:rFonts w:eastAsiaTheme="minorEastAsia"/>
          <w:i/>
          <w:iCs/>
          <w:color w:val="FF0000"/>
        </w:rPr>
      </w:pPr>
      <w:r>
        <w:rPr>
          <w:iCs/>
          <w:color w:val="FF0000"/>
        </w:rPr>
        <w:tab/>
      </w:r>
      <w:r>
        <w:rPr>
          <w:iCs/>
          <w:lang w:val="en-US"/>
        </w:rPr>
        <w:t>inf</w:t>
      </w:r>
      <w:r>
        <w:rPr>
          <w:iCs/>
        </w:rPr>
        <w:t xml:space="preserve">-норма невязки: </w:t>
      </w:r>
      <m:oMath>
        <m:r>
          <m:rPr/>
          <w:rPr>
            <w:rFonts w:ascii="Cambria Math" w:hAnsi="Cambria Math"/>
          </w:rPr>
          <m:t>norm(r, inf)=</m:t>
        </m:r>
        <m:r>
          <m:rPr/>
          <w:rPr>
            <w:rFonts w:ascii="Cambria Math" w:hAnsi="Cambria Math" w:eastAsiaTheme="minorEastAsia"/>
          </w:rPr>
          <m:t xml:space="preserve"> 0.4547</m:t>
        </m:r>
      </m:oMath>
    </w:p>
    <w:p>
      <w:pPr>
        <w:rPr>
          <w:iCs/>
        </w:rPr>
      </w:pPr>
      <w:r>
        <w:rPr>
          <w:iCs/>
        </w:rPr>
        <w:t>Погрешности полученных приближенных решений:</w:t>
      </w:r>
    </w:p>
    <w:p>
      <w:pPr>
        <w:rPr>
          <w:iCs/>
        </w:rPr>
      </w:pPr>
      <w:r>
        <w:rPr>
          <w:iCs/>
        </w:rPr>
        <w:t xml:space="preserve">Абсолютная (1-норма): </w:t>
      </w:r>
      <m:oMath>
        <m:r>
          <m:rPr/>
          <w:rPr>
            <w:rFonts w:ascii="Cambria Math" w:hAnsi="Cambria Math"/>
          </w:rPr>
          <m:t>∆(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  <w:iCs/>
              </w:rPr>
            </m:ctrlPr>
          </m:e>
          <m:sup>
            <m:r>
              <m:rPr/>
              <w:rPr>
                <w:rFonts w:ascii="Cambria Math" w:hAnsi="Cambria Math"/>
              </w:rPr>
              <m:t>∗</m:t>
            </m:r>
            <m:ctrlPr>
              <w:rPr>
                <w:rFonts w:ascii="Cambria Math" w:hAnsi="Cambria Math"/>
                <w:i/>
                <w:iCs/>
              </w:rPr>
            </m:ctrlPr>
          </m:sup>
        </m:sSup>
        <m:r>
          <m:rPr/>
          <w:rPr>
            <w:rFonts w:ascii="Cambria Math" w:hAnsi="Cambria Math"/>
          </w:rPr>
          <m:t>)=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m:rPr/>
                  <w:rPr>
                    <w:rFonts w:ascii="Cambria Math" w:hAnsi="Cambria Math"/>
                  </w:rPr>
                  <m:t>x−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/>
                      </w:rPr>
                      <m:t>∗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up>
                </m:sSup>
                <m:ctrlPr>
                  <w:rPr>
                    <w:rFonts w:ascii="Cambria Math" w:hAnsi="Cambria Math"/>
                    <w:i/>
                    <w:iCs/>
                  </w:rPr>
                </m:ctrlPr>
              </m:e>
            </m:d>
            <m:ctrlPr>
              <w:rPr>
                <w:rFonts w:ascii="Cambria Math" w:hAnsi="Cambria Math"/>
                <w:i/>
                <w:iCs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  <w:iCs/>
              </w:rPr>
            </m:ctrlPr>
          </m:sub>
        </m:sSub>
        <m:r>
          <m:rPr/>
          <w:rPr>
            <w:rFonts w:ascii="Cambria Math" w:hAnsi="Cambria Math"/>
          </w:rPr>
          <m:t>=0.3596</m:t>
        </m:r>
      </m:oMath>
    </w:p>
    <w:p>
      <w:pPr>
        <w:rPr>
          <w:iCs/>
        </w:rPr>
      </w:pPr>
      <w:r>
        <w:rPr>
          <w:iCs/>
        </w:rPr>
        <w:t>Абсолютная (</w:t>
      </w:r>
      <w:r>
        <w:rPr>
          <w:iCs/>
          <w:lang w:val="en-US"/>
        </w:rPr>
        <w:t>inf</w:t>
      </w:r>
      <w:r>
        <w:rPr>
          <w:iCs/>
        </w:rPr>
        <w:t xml:space="preserve">-норма): </w:t>
      </w:r>
      <m:oMath>
        <m:r>
          <m:rPr/>
          <w:rPr>
            <w:rFonts w:ascii="Cambria Math" w:hAnsi="Cambria Math"/>
          </w:rPr>
          <m:t>∆(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  <w:iCs/>
              </w:rPr>
            </m:ctrlPr>
          </m:e>
          <m:sup>
            <m:r>
              <m:rPr/>
              <w:rPr>
                <w:rFonts w:ascii="Cambria Math" w:hAnsi="Cambria Math"/>
              </w:rPr>
              <m:t>∗</m:t>
            </m:r>
            <m:ctrlPr>
              <w:rPr>
                <w:rFonts w:ascii="Cambria Math" w:hAnsi="Cambria Math"/>
                <w:i/>
                <w:iCs/>
              </w:rPr>
            </m:ctrlPr>
          </m:sup>
        </m:sSup>
        <m:r>
          <m:rPr/>
          <w:rPr>
            <w:rFonts w:ascii="Cambria Math" w:hAnsi="Cambria Math"/>
          </w:rPr>
          <m:t>)=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m:rPr/>
                  <w:rPr>
                    <w:rFonts w:ascii="Cambria Math" w:hAnsi="Cambria Math"/>
                  </w:rPr>
                  <m:t>x−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/>
                      </w:rPr>
                      <m:t>∗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up>
                </m:sSup>
                <m:ctrlPr>
                  <w:rPr>
                    <w:rFonts w:ascii="Cambria Math" w:hAnsi="Cambria Math"/>
                    <w:i/>
                    <w:iCs/>
                  </w:rPr>
                </m:ctrlPr>
              </m:e>
            </m:d>
            <m:ctrlPr>
              <w:rPr>
                <w:rFonts w:ascii="Cambria Math" w:hAnsi="Cambria Math"/>
                <w:i/>
                <w:iCs/>
              </w:rPr>
            </m:ctrlPr>
          </m:e>
          <m:sub>
            <m:r>
              <m:rPr/>
              <w:rPr>
                <w:rFonts w:ascii="Cambria Math" w:hAnsi="Cambria Math"/>
              </w:rPr>
              <m:t>inf</m:t>
            </m:r>
            <m:ctrlPr>
              <w:rPr>
                <w:rFonts w:ascii="Cambria Math" w:hAnsi="Cambria Math"/>
                <w:i/>
                <w:iCs/>
              </w:rPr>
            </m:ctrlPr>
          </m:sub>
        </m:sSub>
        <m:r>
          <m:rPr/>
          <w:rPr>
            <w:rFonts w:ascii="Cambria Math" w:hAnsi="Cambria Math"/>
          </w:rPr>
          <m:t>=0.3174</m:t>
        </m:r>
      </m:oMath>
    </w:p>
    <w:p>
      <w:pPr>
        <w:rPr>
          <w:iCs/>
        </w:rPr>
      </w:pPr>
      <w:r>
        <w:rPr>
          <w:iCs/>
        </w:rPr>
        <w:t xml:space="preserve">Относительная (1-норма): </w:t>
      </w:r>
      <m:oMath>
        <m:r>
          <m:rPr/>
          <w:rPr>
            <w:rFonts w:ascii="Cambria Math" w:hAnsi="Cambria Math"/>
          </w:rPr>
          <m:t>δ(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  <w:iCs/>
              </w:rPr>
            </m:ctrlPr>
          </m:e>
          <m:sup>
            <m:r>
              <m:rPr/>
              <w:rPr>
                <w:rFonts w:ascii="Cambria Math" w:hAnsi="Cambria Math"/>
              </w:rPr>
              <m:t>∗</m:t>
            </m:r>
            <m:ctrlPr>
              <w:rPr>
                <w:rFonts w:ascii="Cambria Math" w:hAnsi="Cambria Math"/>
                <w:i/>
                <w:iCs/>
              </w:rPr>
            </m:ctrlPr>
          </m:sup>
        </m:sSup>
        <m:r>
          <m:rPr/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</w:rPr>
                      <m:t>x−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e>
                      <m:sup>
                        <m:r>
                          <m:rPr/>
                          <w:rPr>
                            <w:rFonts w:ascii="Cambria Math" w:hAnsi="Cambria Math"/>
                          </w:rPr>
                          <m:t>∗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</m:d>
                <m:ctrlPr>
                  <w:rPr>
                    <w:rFonts w:ascii="Cambria Math" w:hAnsi="Cambria Math"/>
                    <w:i/>
                    <w:iCs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  <w:i/>
                    <w:iCs/>
                  </w:rPr>
                </m:ctrlPr>
              </m:sub>
            </m:sSub>
            <m:ctrlPr>
              <w:rPr>
                <w:rFonts w:ascii="Cambria Math" w:hAnsi="Cambria Math"/>
                <w:i/>
                <w:iCs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</m:d>
                <m:ctrlPr>
                  <w:rPr>
                    <w:rFonts w:ascii="Cambria Math" w:hAnsi="Cambria Math"/>
                    <w:i/>
                    <w:iCs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  <w:i/>
                    <w:iCs/>
                  </w:rPr>
                </m:ctrlPr>
              </m:sub>
            </m:sSub>
            <m:ctrlPr>
              <w:rPr>
                <w:rFonts w:ascii="Cambria Math" w:hAnsi="Cambria Math"/>
                <w:i/>
                <w:iCs/>
              </w:rPr>
            </m:ctrlPr>
          </m:den>
        </m:f>
        <m:r>
          <m:rPr/>
          <w:rPr>
            <w:rFonts w:ascii="Cambria Math" w:hAnsi="Cambria Math"/>
          </w:rPr>
          <m:t>=0.0053</m:t>
        </m:r>
      </m:oMath>
    </w:p>
    <w:p>
      <w:pPr>
        <w:rPr>
          <w:iCs/>
        </w:rPr>
      </w:pPr>
      <w:r>
        <w:rPr>
          <w:iCs/>
        </w:rPr>
        <w:t>Относительная (</w:t>
      </w:r>
      <w:r>
        <w:rPr>
          <w:iCs/>
          <w:lang w:val="en-US"/>
        </w:rPr>
        <w:t>inf</w:t>
      </w:r>
      <w:r>
        <w:rPr>
          <w:iCs/>
        </w:rPr>
        <w:t xml:space="preserve">-норма): </w:t>
      </w:r>
      <m:oMath>
        <m:r>
          <m:rPr/>
          <w:rPr>
            <w:rFonts w:ascii="Cambria Math" w:hAnsi="Cambria Math"/>
          </w:rPr>
          <m:t>δ(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  <w:iCs/>
              </w:rPr>
            </m:ctrlPr>
          </m:e>
          <m:sup>
            <m:r>
              <m:rPr/>
              <w:rPr>
                <w:rFonts w:ascii="Cambria Math" w:hAnsi="Cambria Math"/>
              </w:rPr>
              <m:t>∗</m:t>
            </m:r>
            <m:ctrlPr>
              <w:rPr>
                <w:rFonts w:ascii="Cambria Math" w:hAnsi="Cambria Math"/>
                <w:i/>
                <w:iCs/>
              </w:rPr>
            </m:ctrlPr>
          </m:sup>
        </m:sSup>
        <m:r>
          <m:rPr/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</w:rPr>
                      <m:t>x−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e>
                      <m:sup>
                        <m:r>
                          <m:rPr/>
                          <w:rPr>
                            <w:rFonts w:ascii="Cambria Math" w:hAnsi="Cambria Math"/>
                          </w:rPr>
                          <m:t>∗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</m:d>
                <m:ctrlPr>
                  <w:rPr>
                    <w:rFonts w:ascii="Cambria Math" w:hAnsi="Cambria Math"/>
                    <w:i/>
                    <w:iCs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inf</m:t>
                </m:r>
                <m:ctrlPr>
                  <w:rPr>
                    <w:rFonts w:ascii="Cambria Math" w:hAnsi="Cambria Math"/>
                    <w:i/>
                    <w:iCs/>
                  </w:rPr>
                </m:ctrlPr>
              </m:sub>
            </m:sSub>
            <m:ctrlPr>
              <w:rPr>
                <w:rFonts w:ascii="Cambria Math" w:hAnsi="Cambria Math"/>
                <w:i/>
                <w:iCs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</m:d>
                <m:ctrlPr>
                  <w:rPr>
                    <w:rFonts w:ascii="Cambria Math" w:hAnsi="Cambria Math"/>
                    <w:i/>
                    <w:iCs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inf</m:t>
                </m:r>
                <m:ctrlPr>
                  <w:rPr>
                    <w:rFonts w:ascii="Cambria Math" w:hAnsi="Cambria Math"/>
                    <w:i/>
                    <w:iCs/>
                  </w:rPr>
                </m:ctrlPr>
              </m:sub>
            </m:sSub>
            <m:ctrlPr>
              <w:rPr>
                <w:rFonts w:ascii="Cambria Math" w:hAnsi="Cambria Math"/>
                <w:i/>
                <w:iCs/>
              </w:rPr>
            </m:ctrlPr>
          </m:den>
        </m:f>
        <m:r>
          <m:rPr/>
          <w:rPr>
            <w:rFonts w:ascii="Cambria Math" w:hAnsi="Cambria Math"/>
          </w:rPr>
          <m:t>=0.0053</m:t>
        </m:r>
      </m:oMath>
    </w:p>
    <w:p>
      <w:r>
        <w:t>Порядок числа обусловленности матрицы:</w:t>
      </w:r>
      <m:oMath>
        <m:r>
          <m:rPr/>
          <w:rPr>
            <w:rFonts w:ascii="Cambria Math" w:hAnsi="Cambria Math"/>
          </w:rPr>
          <m:t xml:space="preserve"> 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lang w:val="en-US"/>
                  </w:rPr>
                  <m:t>A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ascii="Cambria Math" w:hAnsi="Cambria Math"/>
                  </w:rPr>
                  <m:t>−1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sup>
            </m:sSup>
            <m:ctrlPr>
              <w:rPr>
                <w:rFonts w:ascii="Cambria Math" w:hAnsi="Cambria Math"/>
                <w:i/>
              </w:rPr>
            </m:ctrlPr>
          </m:e>
        </m:d>
        <m:r>
          <m:rPr/>
          <w:rPr>
            <w:rFonts w:ascii="Cambria Math" w:hAnsi="Cambria Math"/>
          </w:rPr>
          <m:t>∙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  <w:lang w:val="en-US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</m:d>
        <m:r>
          <m:rPr/>
          <w:rPr>
            <w:rFonts w:ascii="Cambria Math" w:hAnsi="Cambria Math"/>
          </w:rPr>
          <m:t>=7.2790</m:t>
        </m:r>
        <m:r>
          <m:rPr/>
          <w:rPr>
            <w:rFonts w:ascii="Cambria Math" w:hAnsi="Cambria Math" w:eastAsia="Cambria Math" w:cs="Cambria Math"/>
          </w:rPr>
          <m:t>e+10</m:t>
        </m:r>
      </m:oMath>
    </w:p>
    <w:p/>
    <w:p/>
    <w:p/>
    <w:p>
      <w:pPr>
        <w:rPr>
          <w:b/>
          <w:bCs/>
        </w:rPr>
      </w:pPr>
      <w:r>
        <w:rPr>
          <w:b/>
          <w:bCs/>
        </w:rPr>
        <w:t>Вывод:</w:t>
      </w:r>
    </w:p>
    <w:p>
      <w:r>
        <w:t xml:space="preserve">Исследовав два вида матриц для СЛАУ (хорошо обусловленную и плохо обусловленную) мы подтвердили данную обусловленность матрицы, проведя расчет порядка числа обусловленности. </w:t>
      </w:r>
    </w:p>
    <w:p>
      <w:r>
        <w:t xml:space="preserve">Чем меньше порядок числа обусловленности матрицы, тем меньше невязка и выше точность (значения абсолютной и относительной точности хорошо обусловленной матрицы меньше, чем эти же значения плохо обусловленной матрицы). </w:t>
      </w:r>
    </w:p>
    <w:p>
      <w:r>
        <w:t>Применимость метода Гаусса можно оценить, вычислив порядок числа обусловленности до разработки алгоритма и выполнения вычислений, и, в случае большого порядка числа обусловленности (много больше единицы) следует выбрать другой метод для увеличения точности вычислений.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b/>
          <w:bCs/>
          <w:lang w:val="en-US"/>
        </w:rPr>
      </w:pPr>
      <w:r>
        <w:rPr>
          <w:b/>
          <w:bCs/>
        </w:rPr>
        <w:t>Текст</w:t>
      </w:r>
      <w:r>
        <w:rPr>
          <w:b/>
          <w:bCs/>
          <w:lang w:val="en-US"/>
        </w:rPr>
        <w:t xml:space="preserve"> </w:t>
      </w:r>
      <w:r>
        <w:rPr>
          <w:b/>
          <w:bCs/>
        </w:rPr>
        <w:t>программы</w:t>
      </w:r>
      <w:r>
        <w:rPr>
          <w:b/>
          <w:bCs/>
          <w:lang w:val="en-US"/>
        </w:rPr>
        <w:t>:</w:t>
      </w:r>
    </w:p>
    <w:p>
      <w:pPr>
        <w:spacing w:line="240" w:lineRule="auto"/>
        <w:ind w:left="0" w:leftChars="0" w:firstLine="0" w:firstLineChars="0"/>
        <w:rPr>
          <w:rFonts w:hint="default" w:ascii="Consolas" w:hAnsi="Consolas" w:cs="Consolas"/>
          <w:b w:val="0"/>
          <w:bCs w:val="0"/>
          <w:sz w:val="14"/>
          <w:szCs w:val="14"/>
          <w:lang w:val="en-US"/>
        </w:rPr>
      </w:pPr>
      <w:r>
        <w:rPr>
          <w:rFonts w:hint="default" w:ascii="Consolas" w:hAnsi="Consolas" w:cs="Consolas"/>
          <w:b w:val="0"/>
          <w:bCs w:val="0"/>
          <w:sz w:val="14"/>
          <w:szCs w:val="14"/>
          <w:lang w:val="en-US"/>
        </w:rPr>
        <w:t>void Matrix::rationingRow(size_t r, double elem) {</w:t>
      </w:r>
    </w:p>
    <w:p>
      <w:pPr>
        <w:spacing w:line="240" w:lineRule="auto"/>
        <w:rPr>
          <w:rFonts w:hint="default" w:ascii="Consolas" w:hAnsi="Consolas" w:cs="Consolas"/>
          <w:b w:val="0"/>
          <w:bCs w:val="0"/>
          <w:sz w:val="14"/>
          <w:szCs w:val="14"/>
          <w:lang w:val="en-US"/>
        </w:rPr>
      </w:pPr>
      <w:r>
        <w:rPr>
          <w:rFonts w:hint="default" w:ascii="Consolas" w:hAnsi="Consolas" w:cs="Consolas"/>
          <w:b w:val="0"/>
          <w:bCs w:val="0"/>
          <w:sz w:val="14"/>
          <w:szCs w:val="14"/>
          <w:lang w:val="en-US"/>
        </w:rPr>
        <w:t>for (size_t j = 0; j &lt; cols; ++j)</w:t>
      </w:r>
    </w:p>
    <w:p>
      <w:pPr>
        <w:spacing w:line="240" w:lineRule="auto"/>
        <w:ind w:left="0" w:leftChars="0" w:firstLine="0" w:firstLineChars="0"/>
        <w:rPr>
          <w:rFonts w:hint="default" w:ascii="Consolas" w:hAnsi="Consolas" w:cs="Consolas"/>
          <w:b w:val="0"/>
          <w:bCs w:val="0"/>
          <w:sz w:val="14"/>
          <w:szCs w:val="14"/>
          <w:lang w:val="en-US"/>
        </w:rPr>
      </w:pPr>
      <w:r>
        <w:rPr>
          <w:rFonts w:hint="default" w:ascii="Consolas" w:hAnsi="Consolas" w:cs="Consolas"/>
          <w:b w:val="0"/>
          <w:bCs w:val="0"/>
          <w:sz w:val="14"/>
          <w:szCs w:val="14"/>
          <w:lang w:val="en-US"/>
        </w:rPr>
        <w:t xml:space="preserve">        matrix[(j + (r * cols))] /= elem;</w:t>
      </w:r>
    </w:p>
    <w:p>
      <w:pPr>
        <w:spacing w:line="240" w:lineRule="auto"/>
        <w:ind w:left="0" w:leftChars="0" w:firstLine="0" w:firstLineChars="0"/>
        <w:rPr>
          <w:rFonts w:hint="default" w:ascii="Consolas" w:hAnsi="Consolas" w:cs="Consolas"/>
          <w:b w:val="0"/>
          <w:bCs w:val="0"/>
          <w:sz w:val="14"/>
          <w:szCs w:val="14"/>
          <w:lang w:val="en-US"/>
        </w:rPr>
      </w:pPr>
      <w:r>
        <w:rPr>
          <w:rFonts w:hint="default" w:ascii="Consolas" w:hAnsi="Consolas" w:cs="Consolas"/>
          <w:b w:val="0"/>
          <w:bCs w:val="0"/>
          <w:sz w:val="14"/>
          <w:szCs w:val="14"/>
          <w:lang w:val="en-US"/>
        </w:rPr>
        <w:t>}</w:t>
      </w:r>
    </w:p>
    <w:p>
      <w:pPr>
        <w:spacing w:line="240" w:lineRule="auto"/>
        <w:ind w:left="0" w:leftChars="0" w:firstLine="0" w:firstLineChars="0"/>
        <w:rPr>
          <w:rFonts w:hint="default" w:ascii="Consolas" w:hAnsi="Consolas" w:cs="Consolas"/>
          <w:b w:val="0"/>
          <w:bCs w:val="0"/>
          <w:sz w:val="14"/>
          <w:szCs w:val="14"/>
          <w:lang w:val="en-US"/>
        </w:rPr>
      </w:pPr>
    </w:p>
    <w:p>
      <w:pPr>
        <w:spacing w:line="240" w:lineRule="auto"/>
        <w:ind w:left="0" w:leftChars="0" w:firstLine="0" w:firstLineChars="0"/>
        <w:rPr>
          <w:rFonts w:hint="default" w:ascii="Consolas" w:hAnsi="Consolas" w:cs="Consolas"/>
          <w:b w:val="0"/>
          <w:bCs w:val="0"/>
          <w:sz w:val="14"/>
          <w:szCs w:val="14"/>
          <w:lang w:val="en-US"/>
        </w:rPr>
      </w:pPr>
      <w:r>
        <w:rPr>
          <w:rFonts w:hint="default" w:ascii="Consolas" w:hAnsi="Consolas" w:cs="Consolas"/>
          <w:b w:val="0"/>
          <w:bCs w:val="0"/>
          <w:sz w:val="14"/>
          <w:szCs w:val="14"/>
          <w:lang w:val="en-US"/>
        </w:rPr>
        <w:t>void Matrix::rationingCol(size_t c, double elem) {</w:t>
      </w:r>
    </w:p>
    <w:p>
      <w:pPr>
        <w:spacing w:line="240" w:lineRule="auto"/>
        <w:ind w:left="0" w:leftChars="0" w:firstLine="0" w:firstLineChars="0"/>
        <w:rPr>
          <w:rFonts w:hint="default" w:ascii="Consolas" w:hAnsi="Consolas" w:cs="Consolas"/>
          <w:b w:val="0"/>
          <w:bCs w:val="0"/>
          <w:sz w:val="14"/>
          <w:szCs w:val="14"/>
          <w:lang w:val="en-US"/>
        </w:rPr>
      </w:pPr>
      <w:r>
        <w:rPr>
          <w:rFonts w:hint="default" w:ascii="Consolas" w:hAnsi="Consolas" w:cs="Consolas"/>
          <w:b w:val="0"/>
          <w:bCs w:val="0"/>
          <w:sz w:val="14"/>
          <w:szCs w:val="14"/>
          <w:lang w:val="en-US"/>
        </w:rPr>
        <w:tab/>
      </w:r>
      <w:r>
        <w:rPr>
          <w:rFonts w:hint="default" w:ascii="Consolas" w:hAnsi="Consolas" w:cs="Consolas"/>
          <w:b w:val="0"/>
          <w:bCs w:val="0"/>
          <w:sz w:val="14"/>
          <w:szCs w:val="14"/>
          <w:lang w:val="en-US"/>
        </w:rPr>
        <w:t>for (size_t i = 0; i &lt; rows; ++i)</w:t>
      </w:r>
    </w:p>
    <w:p>
      <w:pPr>
        <w:spacing w:line="240" w:lineRule="auto"/>
        <w:ind w:left="0" w:leftChars="0" w:firstLine="0" w:firstLineChars="0"/>
        <w:rPr>
          <w:rFonts w:hint="default" w:ascii="Consolas" w:hAnsi="Consolas" w:cs="Consolas"/>
          <w:b w:val="0"/>
          <w:bCs w:val="0"/>
          <w:sz w:val="14"/>
          <w:szCs w:val="14"/>
          <w:lang w:val="en-US"/>
        </w:rPr>
      </w:pPr>
      <w:r>
        <w:rPr>
          <w:rFonts w:hint="default" w:ascii="Consolas" w:hAnsi="Consolas" w:cs="Consolas"/>
          <w:b w:val="0"/>
          <w:bCs w:val="0"/>
          <w:sz w:val="14"/>
          <w:szCs w:val="14"/>
          <w:lang w:val="en-US"/>
        </w:rPr>
        <w:t xml:space="preserve">        matrix[(c + (i * cols))] /= elem;</w:t>
      </w:r>
    </w:p>
    <w:p>
      <w:pPr>
        <w:spacing w:line="240" w:lineRule="auto"/>
        <w:ind w:left="0" w:leftChars="0" w:firstLine="0" w:firstLineChars="0"/>
        <w:rPr>
          <w:rFonts w:hint="default" w:ascii="Consolas" w:hAnsi="Consolas" w:cs="Consolas"/>
          <w:b w:val="0"/>
          <w:bCs w:val="0"/>
          <w:sz w:val="14"/>
          <w:szCs w:val="14"/>
          <w:lang w:val="en-US"/>
        </w:rPr>
      </w:pPr>
      <w:r>
        <w:rPr>
          <w:rFonts w:hint="default" w:ascii="Consolas" w:hAnsi="Consolas" w:cs="Consolas"/>
          <w:b w:val="0"/>
          <w:bCs w:val="0"/>
          <w:sz w:val="14"/>
          <w:szCs w:val="14"/>
          <w:lang w:val="en-US"/>
        </w:rPr>
        <w:t>}</w:t>
      </w:r>
    </w:p>
    <w:p>
      <w:pPr>
        <w:spacing w:line="240" w:lineRule="auto"/>
        <w:ind w:left="0" w:leftChars="0" w:firstLine="0" w:firstLineChars="0"/>
        <w:rPr>
          <w:rFonts w:hint="default" w:ascii="Consolas" w:hAnsi="Consolas" w:cs="Consolas"/>
          <w:b w:val="0"/>
          <w:bCs w:val="0"/>
          <w:sz w:val="14"/>
          <w:szCs w:val="14"/>
          <w:lang w:val="en-US"/>
        </w:rPr>
      </w:pPr>
    </w:p>
    <w:p>
      <w:pPr>
        <w:spacing w:line="240" w:lineRule="auto"/>
        <w:ind w:left="0" w:leftChars="0" w:firstLine="0" w:firstLineChars="0"/>
        <w:rPr>
          <w:rFonts w:hint="default" w:ascii="Consolas" w:hAnsi="Consolas" w:cs="Consolas"/>
          <w:b w:val="0"/>
          <w:bCs w:val="0"/>
          <w:sz w:val="14"/>
          <w:szCs w:val="14"/>
          <w:lang w:val="en-US"/>
        </w:rPr>
      </w:pPr>
      <w:r>
        <w:rPr>
          <w:rFonts w:hint="default" w:ascii="Consolas" w:hAnsi="Consolas" w:cs="Consolas"/>
          <w:b w:val="0"/>
          <w:bCs w:val="0"/>
          <w:sz w:val="14"/>
          <w:szCs w:val="14"/>
          <w:lang w:val="en-US"/>
        </w:rPr>
        <w:t>void Matrix::minusRowRow(size_t from_i, size_t i) {</w:t>
      </w:r>
    </w:p>
    <w:p>
      <w:pPr>
        <w:spacing w:line="240" w:lineRule="auto"/>
        <w:ind w:left="0" w:leftChars="0" w:firstLine="0" w:firstLineChars="0"/>
        <w:rPr>
          <w:rFonts w:hint="default" w:ascii="Consolas" w:hAnsi="Consolas" w:cs="Consolas"/>
          <w:b w:val="0"/>
          <w:bCs w:val="0"/>
          <w:sz w:val="14"/>
          <w:szCs w:val="14"/>
          <w:lang w:val="en-US"/>
        </w:rPr>
      </w:pPr>
      <w:r>
        <w:rPr>
          <w:rFonts w:hint="default" w:ascii="Consolas" w:hAnsi="Consolas" w:cs="Consolas"/>
          <w:b w:val="0"/>
          <w:bCs w:val="0"/>
          <w:sz w:val="14"/>
          <w:szCs w:val="14"/>
          <w:lang w:val="en-US"/>
        </w:rPr>
        <w:t xml:space="preserve">    for (size_t j = 0; j &lt; cols; ++j) {</w:t>
      </w:r>
    </w:p>
    <w:p>
      <w:pPr>
        <w:spacing w:line="240" w:lineRule="auto"/>
        <w:ind w:left="0" w:leftChars="0" w:firstLine="0" w:firstLineChars="0"/>
        <w:rPr>
          <w:rFonts w:hint="default" w:ascii="Consolas" w:hAnsi="Consolas" w:cs="Consolas"/>
          <w:b w:val="0"/>
          <w:bCs w:val="0"/>
          <w:sz w:val="14"/>
          <w:szCs w:val="14"/>
          <w:lang w:val="en-US"/>
        </w:rPr>
      </w:pPr>
      <w:r>
        <w:rPr>
          <w:rFonts w:hint="default" w:ascii="Consolas" w:hAnsi="Consolas" w:cs="Consolas"/>
          <w:b w:val="0"/>
          <w:bCs w:val="0"/>
          <w:sz w:val="14"/>
          <w:szCs w:val="14"/>
          <w:lang w:val="en-US"/>
        </w:rPr>
        <w:tab/>
      </w:r>
      <w:r>
        <w:rPr>
          <w:rFonts w:hint="default" w:ascii="Consolas" w:hAnsi="Consolas" w:cs="Consolas"/>
          <w:b w:val="0"/>
          <w:bCs w:val="0"/>
          <w:sz w:val="14"/>
          <w:szCs w:val="14"/>
          <w:lang w:val="en-US"/>
        </w:rPr>
        <w:tab/>
      </w:r>
      <w:r>
        <w:rPr>
          <w:rFonts w:hint="default" w:ascii="Consolas" w:hAnsi="Consolas" w:cs="Consolas"/>
          <w:b w:val="0"/>
          <w:bCs w:val="0"/>
          <w:sz w:val="14"/>
          <w:szCs w:val="14"/>
          <w:lang w:val="en-US"/>
        </w:rPr>
        <w:t>matrix[(j + (from_i * cols))] -= matrix[(j + (i * cols))];</w:t>
      </w:r>
    </w:p>
    <w:p>
      <w:pPr>
        <w:spacing w:line="240" w:lineRule="auto"/>
        <w:ind w:left="0" w:leftChars="0" w:firstLine="0" w:firstLineChars="0"/>
        <w:rPr>
          <w:rFonts w:hint="default" w:ascii="Consolas" w:hAnsi="Consolas" w:cs="Consolas"/>
          <w:b w:val="0"/>
          <w:bCs w:val="0"/>
          <w:sz w:val="14"/>
          <w:szCs w:val="14"/>
          <w:lang w:val="en-US"/>
        </w:rPr>
      </w:pPr>
      <w:r>
        <w:rPr>
          <w:rFonts w:hint="default" w:ascii="Consolas" w:hAnsi="Consolas" w:cs="Consolas"/>
          <w:b w:val="0"/>
          <w:bCs w:val="0"/>
          <w:sz w:val="14"/>
          <w:szCs w:val="14"/>
          <w:lang w:val="en-US"/>
        </w:rPr>
        <w:t xml:space="preserve">    }</w:t>
      </w:r>
    </w:p>
    <w:p>
      <w:pPr>
        <w:spacing w:line="240" w:lineRule="auto"/>
        <w:ind w:left="0" w:leftChars="0" w:firstLine="0" w:firstLineChars="0"/>
        <w:rPr>
          <w:rFonts w:hint="default" w:ascii="Consolas" w:hAnsi="Consolas" w:cs="Consolas"/>
          <w:b w:val="0"/>
          <w:bCs w:val="0"/>
          <w:sz w:val="14"/>
          <w:szCs w:val="14"/>
          <w:lang w:val="en-US"/>
        </w:rPr>
      </w:pPr>
      <w:r>
        <w:rPr>
          <w:rFonts w:hint="default" w:ascii="Consolas" w:hAnsi="Consolas" w:cs="Consolas"/>
          <w:b w:val="0"/>
          <w:bCs w:val="0"/>
          <w:sz w:val="14"/>
          <w:szCs w:val="14"/>
          <w:lang w:val="en-US"/>
        </w:rPr>
        <w:t>}</w:t>
      </w:r>
    </w:p>
    <w:p>
      <w:pPr>
        <w:spacing w:line="240" w:lineRule="auto"/>
        <w:ind w:left="0" w:leftChars="0" w:firstLine="0" w:firstLineChars="0"/>
        <w:rPr>
          <w:rFonts w:hint="default" w:ascii="Consolas" w:hAnsi="Consolas" w:cs="Consolas"/>
          <w:b w:val="0"/>
          <w:bCs w:val="0"/>
          <w:sz w:val="14"/>
          <w:szCs w:val="14"/>
          <w:lang w:val="en-US"/>
        </w:rPr>
      </w:pPr>
    </w:p>
    <w:p>
      <w:pPr>
        <w:spacing w:line="240" w:lineRule="auto"/>
        <w:ind w:left="0" w:leftChars="0" w:firstLine="0" w:firstLineChars="0"/>
        <w:rPr>
          <w:rFonts w:hint="default" w:ascii="Consolas" w:hAnsi="Consolas" w:cs="Consolas"/>
          <w:b w:val="0"/>
          <w:bCs w:val="0"/>
          <w:sz w:val="14"/>
          <w:szCs w:val="14"/>
          <w:lang w:val="en-US"/>
        </w:rPr>
      </w:pPr>
      <w:r>
        <w:rPr>
          <w:rFonts w:hint="default" w:ascii="Consolas" w:hAnsi="Consolas" w:cs="Consolas"/>
          <w:b w:val="0"/>
          <w:bCs w:val="0"/>
          <w:sz w:val="14"/>
          <w:szCs w:val="14"/>
          <w:lang w:val="en-US"/>
        </w:rPr>
        <w:t>Matrix Matrix::getExtendedMatrixOfTheSystem(Matrix B) const {</w:t>
      </w:r>
    </w:p>
    <w:p>
      <w:pPr>
        <w:spacing w:line="240" w:lineRule="auto"/>
        <w:ind w:left="0" w:leftChars="0" w:firstLine="0" w:firstLineChars="0"/>
        <w:rPr>
          <w:rFonts w:hint="default" w:ascii="Consolas" w:hAnsi="Consolas" w:cs="Consolas"/>
          <w:b w:val="0"/>
          <w:bCs w:val="0"/>
          <w:sz w:val="14"/>
          <w:szCs w:val="14"/>
          <w:lang w:val="en-US"/>
        </w:rPr>
      </w:pPr>
      <w:r>
        <w:rPr>
          <w:rFonts w:hint="default" w:ascii="Consolas" w:hAnsi="Consolas" w:cs="Consolas"/>
          <w:b w:val="0"/>
          <w:bCs w:val="0"/>
          <w:sz w:val="14"/>
          <w:szCs w:val="14"/>
          <w:lang w:val="en-US"/>
        </w:rPr>
        <w:tab/>
      </w:r>
      <w:r>
        <w:rPr>
          <w:rFonts w:hint="default" w:ascii="Consolas" w:hAnsi="Consolas" w:cs="Consolas"/>
          <w:b w:val="0"/>
          <w:bCs w:val="0"/>
          <w:sz w:val="14"/>
          <w:szCs w:val="14"/>
          <w:lang w:val="en-US"/>
        </w:rPr>
        <w:t>Matrix AB(rows, (cols + B.cols));</w:t>
      </w:r>
    </w:p>
    <w:p>
      <w:pPr>
        <w:spacing w:line="240" w:lineRule="auto"/>
        <w:ind w:left="0" w:leftChars="0" w:firstLine="0" w:firstLineChars="0"/>
        <w:rPr>
          <w:rFonts w:hint="default" w:ascii="Consolas" w:hAnsi="Consolas" w:cs="Consolas"/>
          <w:b w:val="0"/>
          <w:bCs w:val="0"/>
          <w:sz w:val="14"/>
          <w:szCs w:val="14"/>
          <w:lang w:val="en-US"/>
        </w:rPr>
      </w:pPr>
      <w:r>
        <w:rPr>
          <w:rFonts w:hint="default" w:ascii="Consolas" w:hAnsi="Consolas" w:cs="Consolas"/>
          <w:b w:val="0"/>
          <w:bCs w:val="0"/>
          <w:sz w:val="14"/>
          <w:szCs w:val="14"/>
          <w:lang w:val="en-US"/>
        </w:rPr>
        <w:t xml:space="preserve">    for (size_t i = 0; i &lt; AB.rows; ++i)</w:t>
      </w:r>
    </w:p>
    <w:p>
      <w:pPr>
        <w:spacing w:line="240" w:lineRule="auto"/>
        <w:ind w:left="0" w:leftChars="0" w:firstLine="0" w:firstLineChars="0"/>
        <w:rPr>
          <w:rFonts w:hint="default" w:ascii="Consolas" w:hAnsi="Consolas" w:cs="Consolas"/>
          <w:b w:val="0"/>
          <w:bCs w:val="0"/>
          <w:sz w:val="14"/>
          <w:szCs w:val="14"/>
          <w:lang w:val="en-US"/>
        </w:rPr>
      </w:pPr>
      <w:r>
        <w:rPr>
          <w:rFonts w:hint="default" w:ascii="Consolas" w:hAnsi="Consolas" w:cs="Consolas"/>
          <w:b w:val="0"/>
          <w:bCs w:val="0"/>
          <w:sz w:val="14"/>
          <w:szCs w:val="14"/>
          <w:lang w:val="en-US"/>
        </w:rPr>
        <w:tab/>
      </w:r>
      <w:r>
        <w:rPr>
          <w:rFonts w:hint="default" w:ascii="Consolas" w:hAnsi="Consolas" w:cs="Consolas"/>
          <w:b w:val="0"/>
          <w:bCs w:val="0"/>
          <w:sz w:val="14"/>
          <w:szCs w:val="14"/>
          <w:lang w:val="en-US"/>
        </w:rPr>
        <w:tab/>
      </w:r>
      <w:r>
        <w:rPr>
          <w:rFonts w:hint="default" w:ascii="Consolas" w:hAnsi="Consolas" w:cs="Consolas"/>
          <w:b w:val="0"/>
          <w:bCs w:val="0"/>
          <w:sz w:val="14"/>
          <w:szCs w:val="14"/>
          <w:lang w:val="en-US"/>
        </w:rPr>
        <w:t>for (size_t j = 0, ja = 0; j &lt; cols; ++j, ++ja)</w:t>
      </w:r>
    </w:p>
    <w:p>
      <w:pPr>
        <w:spacing w:line="240" w:lineRule="auto"/>
        <w:ind w:left="0" w:leftChars="0" w:firstLine="0" w:firstLineChars="0"/>
        <w:rPr>
          <w:rFonts w:hint="default" w:ascii="Consolas" w:hAnsi="Consolas" w:cs="Consolas"/>
          <w:b w:val="0"/>
          <w:bCs w:val="0"/>
          <w:sz w:val="14"/>
          <w:szCs w:val="14"/>
          <w:lang w:val="en-US"/>
        </w:rPr>
      </w:pPr>
      <w:r>
        <w:rPr>
          <w:rFonts w:hint="default" w:ascii="Consolas" w:hAnsi="Consolas" w:cs="Consolas"/>
          <w:b w:val="0"/>
          <w:bCs w:val="0"/>
          <w:sz w:val="14"/>
          <w:szCs w:val="14"/>
          <w:lang w:val="en-US"/>
        </w:rPr>
        <w:t xml:space="preserve">            AB(i, j) = matrix[(ja + (i * cols))];</w:t>
      </w:r>
    </w:p>
    <w:p>
      <w:pPr>
        <w:spacing w:line="240" w:lineRule="auto"/>
        <w:ind w:left="0" w:leftChars="0" w:firstLine="0" w:firstLineChars="0"/>
        <w:rPr>
          <w:rFonts w:hint="default" w:ascii="Consolas" w:hAnsi="Consolas" w:cs="Consolas"/>
          <w:b w:val="0"/>
          <w:bCs w:val="0"/>
          <w:sz w:val="14"/>
          <w:szCs w:val="14"/>
          <w:lang w:val="en-US"/>
        </w:rPr>
      </w:pPr>
      <w:r>
        <w:rPr>
          <w:rFonts w:hint="default" w:ascii="Consolas" w:hAnsi="Consolas" w:cs="Consolas"/>
          <w:b w:val="0"/>
          <w:bCs w:val="0"/>
          <w:sz w:val="14"/>
          <w:szCs w:val="14"/>
          <w:lang w:val="en-US"/>
        </w:rPr>
        <w:t xml:space="preserve">    for (size_t i = 0; i &lt; AB.rows; ++i)</w:t>
      </w:r>
    </w:p>
    <w:p>
      <w:pPr>
        <w:spacing w:line="240" w:lineRule="auto"/>
        <w:ind w:left="0" w:leftChars="0" w:firstLine="0" w:firstLineChars="0"/>
        <w:rPr>
          <w:rFonts w:hint="default" w:ascii="Consolas" w:hAnsi="Consolas" w:cs="Consolas"/>
          <w:b w:val="0"/>
          <w:bCs w:val="0"/>
          <w:sz w:val="14"/>
          <w:szCs w:val="14"/>
          <w:lang w:val="en-US"/>
        </w:rPr>
      </w:pPr>
      <w:r>
        <w:rPr>
          <w:rFonts w:hint="default" w:ascii="Consolas" w:hAnsi="Consolas" w:cs="Consolas"/>
          <w:b w:val="0"/>
          <w:bCs w:val="0"/>
          <w:sz w:val="14"/>
          <w:szCs w:val="14"/>
          <w:lang w:val="en-US"/>
        </w:rPr>
        <w:tab/>
      </w:r>
      <w:r>
        <w:rPr>
          <w:rFonts w:hint="default" w:ascii="Consolas" w:hAnsi="Consolas" w:cs="Consolas"/>
          <w:b w:val="0"/>
          <w:bCs w:val="0"/>
          <w:sz w:val="14"/>
          <w:szCs w:val="14"/>
          <w:lang w:val="en-US"/>
        </w:rPr>
        <w:tab/>
      </w:r>
      <w:r>
        <w:rPr>
          <w:rFonts w:hint="default" w:ascii="Consolas" w:hAnsi="Consolas" w:cs="Consolas"/>
          <w:b w:val="0"/>
          <w:bCs w:val="0"/>
          <w:sz w:val="14"/>
          <w:szCs w:val="14"/>
          <w:lang w:val="en-US"/>
        </w:rPr>
        <w:t>for (size_t j = cols, jb = 0; j &lt; AB.cols; ++j, ++jb)</w:t>
      </w:r>
    </w:p>
    <w:p>
      <w:pPr>
        <w:spacing w:line="240" w:lineRule="auto"/>
        <w:ind w:left="0" w:leftChars="0" w:firstLine="0" w:firstLineChars="0"/>
        <w:rPr>
          <w:rFonts w:hint="default" w:ascii="Consolas" w:hAnsi="Consolas" w:cs="Consolas"/>
          <w:b w:val="0"/>
          <w:bCs w:val="0"/>
          <w:sz w:val="14"/>
          <w:szCs w:val="14"/>
          <w:lang w:val="en-US"/>
        </w:rPr>
      </w:pPr>
      <w:r>
        <w:rPr>
          <w:rFonts w:hint="default" w:ascii="Consolas" w:hAnsi="Consolas" w:cs="Consolas"/>
          <w:b w:val="0"/>
          <w:bCs w:val="0"/>
          <w:sz w:val="14"/>
          <w:szCs w:val="14"/>
          <w:lang w:val="en-US"/>
        </w:rPr>
        <w:t xml:space="preserve">            AB(i, j) = B(i, jb);</w:t>
      </w:r>
    </w:p>
    <w:p>
      <w:pPr>
        <w:spacing w:line="240" w:lineRule="auto"/>
        <w:ind w:left="0" w:leftChars="0" w:firstLine="0" w:firstLineChars="0"/>
        <w:rPr>
          <w:rFonts w:hint="default" w:ascii="Consolas" w:hAnsi="Consolas" w:cs="Consolas"/>
          <w:b w:val="0"/>
          <w:bCs w:val="0"/>
          <w:sz w:val="14"/>
          <w:szCs w:val="14"/>
          <w:lang w:val="en-US"/>
        </w:rPr>
      </w:pPr>
      <w:r>
        <w:rPr>
          <w:rFonts w:hint="default" w:ascii="Consolas" w:hAnsi="Consolas" w:cs="Consolas"/>
          <w:b w:val="0"/>
          <w:bCs w:val="0"/>
          <w:sz w:val="14"/>
          <w:szCs w:val="14"/>
          <w:lang w:val="en-US"/>
        </w:rPr>
        <w:t xml:space="preserve">    return AB;</w:t>
      </w:r>
    </w:p>
    <w:p>
      <w:pPr>
        <w:spacing w:line="240" w:lineRule="auto"/>
        <w:ind w:left="0" w:leftChars="0" w:firstLine="0" w:firstLineChars="0"/>
        <w:rPr>
          <w:rFonts w:hint="default" w:ascii="Consolas" w:hAnsi="Consolas" w:cs="Consolas"/>
          <w:b w:val="0"/>
          <w:bCs w:val="0"/>
          <w:sz w:val="14"/>
          <w:szCs w:val="14"/>
          <w:lang w:val="en-US"/>
        </w:rPr>
      </w:pPr>
      <w:r>
        <w:rPr>
          <w:rFonts w:hint="default" w:ascii="Consolas" w:hAnsi="Consolas" w:cs="Consolas"/>
          <w:b w:val="0"/>
          <w:bCs w:val="0"/>
          <w:sz w:val="14"/>
          <w:szCs w:val="14"/>
          <w:lang w:val="en-US"/>
        </w:rPr>
        <w:t>}</w:t>
      </w:r>
    </w:p>
    <w:p>
      <w:pPr>
        <w:spacing w:line="240" w:lineRule="auto"/>
        <w:ind w:left="0" w:leftChars="0" w:firstLine="0" w:firstLineChars="0"/>
        <w:rPr>
          <w:rFonts w:hint="default" w:ascii="Consolas" w:hAnsi="Consolas" w:cs="Consolas"/>
          <w:b w:val="0"/>
          <w:bCs w:val="0"/>
          <w:sz w:val="14"/>
          <w:szCs w:val="14"/>
          <w:lang w:val="en-US"/>
        </w:rPr>
      </w:pPr>
    </w:p>
    <w:p>
      <w:pPr>
        <w:spacing w:line="240" w:lineRule="auto"/>
        <w:ind w:left="0" w:leftChars="0" w:firstLine="0" w:firstLineChars="0"/>
        <w:rPr>
          <w:rFonts w:hint="default" w:ascii="Consolas" w:hAnsi="Consolas" w:cs="Consolas"/>
          <w:b w:val="0"/>
          <w:bCs w:val="0"/>
          <w:sz w:val="14"/>
          <w:szCs w:val="14"/>
          <w:lang w:val="en-US"/>
        </w:rPr>
      </w:pPr>
      <w:r>
        <w:rPr>
          <w:rFonts w:hint="default" w:ascii="Consolas" w:hAnsi="Consolas" w:cs="Consolas"/>
          <w:b w:val="0"/>
          <w:bCs w:val="0"/>
          <w:sz w:val="14"/>
          <w:szCs w:val="14"/>
          <w:lang w:val="en-US"/>
        </w:rPr>
        <w:t>Matrix SLEmethodGauss(const Matrix&amp; A, const Matrix&amp; B) {</w:t>
      </w:r>
    </w:p>
    <w:p>
      <w:pPr>
        <w:spacing w:line="240" w:lineRule="auto"/>
        <w:ind w:left="0" w:leftChars="0" w:firstLine="0" w:firstLineChars="0"/>
        <w:rPr>
          <w:rFonts w:hint="default" w:ascii="Consolas" w:hAnsi="Consolas" w:cs="Consolas"/>
          <w:b w:val="0"/>
          <w:bCs w:val="0"/>
          <w:sz w:val="14"/>
          <w:szCs w:val="14"/>
          <w:lang w:val="en-US"/>
        </w:rPr>
      </w:pPr>
      <w:r>
        <w:rPr>
          <w:rFonts w:hint="default" w:ascii="Consolas" w:hAnsi="Consolas" w:cs="Consolas"/>
          <w:b w:val="0"/>
          <w:bCs w:val="0"/>
          <w:sz w:val="14"/>
          <w:szCs w:val="14"/>
          <w:lang w:val="en-US"/>
        </w:rPr>
        <w:t xml:space="preserve">    if (A.det() == 0)  // Проверка существует ли единственное решение</w:t>
      </w:r>
    </w:p>
    <w:p>
      <w:pPr>
        <w:spacing w:line="240" w:lineRule="auto"/>
        <w:ind w:left="0" w:leftChars="0" w:firstLine="0" w:firstLineChars="0"/>
        <w:rPr>
          <w:rFonts w:hint="default" w:ascii="Consolas" w:hAnsi="Consolas" w:cs="Consolas"/>
          <w:b w:val="0"/>
          <w:bCs w:val="0"/>
          <w:sz w:val="14"/>
          <w:szCs w:val="14"/>
          <w:lang w:val="en-US"/>
        </w:rPr>
      </w:pPr>
      <w:r>
        <w:rPr>
          <w:rFonts w:hint="default" w:ascii="Consolas" w:hAnsi="Consolas" w:cs="Consolas"/>
          <w:b w:val="0"/>
          <w:bCs w:val="0"/>
          <w:sz w:val="14"/>
          <w:szCs w:val="14"/>
          <w:lang w:val="en-US"/>
        </w:rPr>
        <w:t xml:space="preserve">        throw SingularMatrix();</w:t>
      </w:r>
    </w:p>
    <w:p>
      <w:pPr>
        <w:spacing w:line="240" w:lineRule="auto"/>
        <w:ind w:left="0" w:leftChars="0" w:firstLine="0" w:firstLineChars="0"/>
        <w:rPr>
          <w:rFonts w:hint="default" w:ascii="Consolas" w:hAnsi="Consolas" w:cs="Consolas"/>
          <w:b w:val="0"/>
          <w:bCs w:val="0"/>
          <w:sz w:val="14"/>
          <w:szCs w:val="14"/>
          <w:lang w:val="en-US"/>
        </w:rPr>
      </w:pPr>
      <w:r>
        <w:rPr>
          <w:rFonts w:hint="default" w:ascii="Consolas" w:hAnsi="Consolas" w:cs="Consolas"/>
          <w:b w:val="0"/>
          <w:bCs w:val="0"/>
          <w:sz w:val="14"/>
          <w:szCs w:val="14"/>
          <w:lang w:val="en-US"/>
        </w:rPr>
        <w:tab/>
      </w:r>
      <w:r>
        <w:rPr>
          <w:rFonts w:hint="default" w:ascii="Consolas" w:hAnsi="Consolas" w:cs="Consolas"/>
          <w:b w:val="0"/>
          <w:bCs w:val="0"/>
          <w:sz w:val="14"/>
          <w:szCs w:val="14"/>
          <w:lang w:val="en-US"/>
        </w:rPr>
        <w:t>if ((A.rows != B.rows) || (B.cols &gt; 1) || (A.isNull()) || (B.isNull())) // проверка корректно ли вычисл.</w:t>
      </w:r>
    </w:p>
    <w:p>
      <w:pPr>
        <w:spacing w:line="240" w:lineRule="auto"/>
        <w:ind w:left="0" w:leftChars="0" w:firstLine="0" w:firstLineChars="0"/>
        <w:rPr>
          <w:rFonts w:hint="default" w:ascii="Consolas" w:hAnsi="Consolas" w:cs="Consolas"/>
          <w:b w:val="0"/>
          <w:bCs w:val="0"/>
          <w:sz w:val="14"/>
          <w:szCs w:val="14"/>
          <w:lang w:val="en-US"/>
        </w:rPr>
      </w:pPr>
      <w:r>
        <w:rPr>
          <w:rFonts w:hint="default" w:ascii="Consolas" w:hAnsi="Consolas" w:cs="Consolas"/>
          <w:b w:val="0"/>
          <w:bCs w:val="0"/>
          <w:sz w:val="14"/>
          <w:szCs w:val="14"/>
          <w:lang w:val="en-US"/>
        </w:rPr>
        <w:t xml:space="preserve">        throw DimensionMismatch(A, B);</w:t>
      </w:r>
    </w:p>
    <w:p>
      <w:pPr>
        <w:spacing w:line="240" w:lineRule="auto"/>
        <w:ind w:left="0" w:leftChars="0" w:firstLine="0" w:firstLineChars="0"/>
        <w:rPr>
          <w:rFonts w:hint="default" w:ascii="Consolas" w:hAnsi="Consolas" w:cs="Consolas"/>
          <w:b w:val="0"/>
          <w:bCs w:val="0"/>
          <w:sz w:val="14"/>
          <w:szCs w:val="14"/>
          <w:lang w:val="en-US"/>
        </w:rPr>
      </w:pPr>
    </w:p>
    <w:p>
      <w:pPr>
        <w:spacing w:line="240" w:lineRule="auto"/>
        <w:ind w:left="0" w:leftChars="0" w:firstLine="0" w:firstLineChars="0"/>
        <w:rPr>
          <w:rFonts w:hint="default" w:ascii="Consolas" w:hAnsi="Consolas" w:cs="Consolas"/>
          <w:b w:val="0"/>
          <w:bCs w:val="0"/>
          <w:sz w:val="14"/>
          <w:szCs w:val="14"/>
          <w:lang w:val="en-US"/>
        </w:rPr>
      </w:pPr>
      <w:r>
        <w:rPr>
          <w:rFonts w:hint="default" w:ascii="Consolas" w:hAnsi="Consolas" w:cs="Consolas"/>
          <w:b w:val="0"/>
          <w:bCs w:val="0"/>
          <w:sz w:val="14"/>
          <w:szCs w:val="14"/>
          <w:lang w:val="en-US"/>
        </w:rPr>
        <w:t xml:space="preserve">    Matrix AB = A.getExtendedMatrixOfTheSystem(B);  // Расширенная матрица системы</w:t>
      </w:r>
    </w:p>
    <w:p>
      <w:pPr>
        <w:spacing w:line="240" w:lineRule="auto"/>
        <w:ind w:left="0" w:leftChars="0" w:firstLine="0" w:firstLineChars="0"/>
        <w:rPr>
          <w:rFonts w:hint="default" w:ascii="Consolas" w:hAnsi="Consolas" w:cs="Consolas"/>
          <w:b w:val="0"/>
          <w:bCs w:val="0"/>
          <w:sz w:val="14"/>
          <w:szCs w:val="14"/>
          <w:lang w:val="en-US"/>
        </w:rPr>
      </w:pPr>
    </w:p>
    <w:p>
      <w:pPr>
        <w:spacing w:line="240" w:lineRule="auto"/>
        <w:ind w:left="0" w:leftChars="0" w:firstLine="0" w:firstLineChars="0"/>
        <w:rPr>
          <w:rFonts w:hint="default" w:ascii="Consolas" w:hAnsi="Consolas" w:cs="Consolas"/>
          <w:b w:val="0"/>
          <w:bCs w:val="0"/>
          <w:sz w:val="14"/>
          <w:szCs w:val="14"/>
          <w:lang w:val="en-US"/>
        </w:rPr>
      </w:pPr>
      <w:r>
        <w:rPr>
          <w:rFonts w:hint="default" w:ascii="Consolas" w:hAnsi="Consolas" w:cs="Consolas"/>
          <w:b w:val="0"/>
          <w:bCs w:val="0"/>
          <w:sz w:val="14"/>
          <w:szCs w:val="14"/>
          <w:lang w:val="en-US"/>
        </w:rPr>
        <w:t xml:space="preserve">    const size_t row = AB.getRows();</w:t>
      </w:r>
    </w:p>
    <w:p>
      <w:pPr>
        <w:spacing w:line="240" w:lineRule="auto"/>
        <w:ind w:left="0" w:leftChars="0" w:firstLine="0" w:firstLineChars="0"/>
        <w:rPr>
          <w:rFonts w:hint="default" w:ascii="Consolas" w:hAnsi="Consolas" w:cs="Consolas"/>
          <w:b w:val="0"/>
          <w:bCs w:val="0"/>
          <w:sz w:val="14"/>
          <w:szCs w:val="14"/>
          <w:lang w:val="en-US"/>
        </w:rPr>
      </w:pPr>
      <w:r>
        <w:rPr>
          <w:rFonts w:hint="default" w:ascii="Consolas" w:hAnsi="Consolas" w:cs="Consolas"/>
          <w:b w:val="0"/>
          <w:bCs w:val="0"/>
          <w:sz w:val="14"/>
          <w:szCs w:val="14"/>
          <w:lang w:val="en-US"/>
        </w:rPr>
        <w:t xml:space="preserve">    const size_t col = AB.getCols();</w:t>
      </w:r>
    </w:p>
    <w:p>
      <w:pPr>
        <w:spacing w:line="240" w:lineRule="auto"/>
        <w:ind w:left="0" w:leftChars="0" w:firstLine="0" w:firstLineChars="0"/>
        <w:rPr>
          <w:rFonts w:hint="default" w:ascii="Consolas" w:hAnsi="Consolas" w:cs="Consolas"/>
          <w:b w:val="0"/>
          <w:bCs w:val="0"/>
          <w:sz w:val="14"/>
          <w:szCs w:val="14"/>
          <w:lang w:val="en-US"/>
        </w:rPr>
      </w:pPr>
      <w:r>
        <w:rPr>
          <w:rFonts w:hint="default" w:ascii="Consolas" w:hAnsi="Consolas" w:cs="Consolas"/>
          <w:b w:val="0"/>
          <w:bCs w:val="0"/>
          <w:sz w:val="14"/>
          <w:szCs w:val="14"/>
          <w:lang w:val="en-US"/>
        </w:rPr>
        <w:t xml:space="preserve">    for (size_t i = 0; i &lt; row; ++i) {  // Выбор главного элемента по столбцу</w:t>
      </w:r>
    </w:p>
    <w:p>
      <w:pPr>
        <w:spacing w:line="240" w:lineRule="auto"/>
        <w:ind w:left="0" w:leftChars="0" w:firstLine="0" w:firstLineChars="0"/>
        <w:rPr>
          <w:rFonts w:hint="default" w:ascii="Consolas" w:hAnsi="Consolas" w:cs="Consolas"/>
          <w:b w:val="0"/>
          <w:bCs w:val="0"/>
          <w:sz w:val="14"/>
          <w:szCs w:val="14"/>
          <w:lang w:val="en-US"/>
        </w:rPr>
      </w:pPr>
      <w:r>
        <w:rPr>
          <w:rFonts w:hint="default" w:ascii="Consolas" w:hAnsi="Consolas" w:cs="Consolas"/>
          <w:b w:val="0"/>
          <w:bCs w:val="0"/>
          <w:sz w:val="14"/>
          <w:szCs w:val="14"/>
          <w:lang w:val="en-US"/>
        </w:rPr>
        <w:t xml:space="preserve">        for (size_t j = i; j &lt; row; ++j)</w:t>
      </w:r>
    </w:p>
    <w:p>
      <w:pPr>
        <w:spacing w:line="240" w:lineRule="auto"/>
        <w:ind w:left="0" w:leftChars="0" w:firstLine="0" w:firstLineChars="0"/>
        <w:rPr>
          <w:rFonts w:hint="default" w:ascii="Consolas" w:hAnsi="Consolas" w:cs="Consolas"/>
          <w:b w:val="0"/>
          <w:bCs w:val="0"/>
          <w:sz w:val="14"/>
          <w:szCs w:val="14"/>
          <w:lang w:val="en-US"/>
        </w:rPr>
      </w:pPr>
      <w:r>
        <w:rPr>
          <w:rFonts w:hint="default" w:ascii="Consolas" w:hAnsi="Consolas" w:cs="Consolas"/>
          <w:b w:val="0"/>
          <w:bCs w:val="0"/>
          <w:sz w:val="14"/>
          <w:szCs w:val="14"/>
          <w:lang w:val="en-US"/>
        </w:rPr>
        <w:t xml:space="preserve">            AB.rationingRow(j, AB(j, i));  // Деление строки, на элемент</w:t>
      </w:r>
    </w:p>
    <w:p>
      <w:pPr>
        <w:spacing w:line="240" w:lineRule="auto"/>
        <w:ind w:left="0" w:leftChars="0" w:firstLine="0" w:firstLineChars="0"/>
        <w:rPr>
          <w:rFonts w:hint="default" w:ascii="Consolas" w:hAnsi="Consolas" w:cs="Consolas"/>
          <w:b w:val="0"/>
          <w:bCs w:val="0"/>
          <w:sz w:val="14"/>
          <w:szCs w:val="14"/>
          <w:lang w:val="en-US"/>
        </w:rPr>
      </w:pPr>
      <w:r>
        <w:rPr>
          <w:rFonts w:hint="default" w:ascii="Consolas" w:hAnsi="Consolas" w:cs="Consolas"/>
          <w:b w:val="0"/>
          <w:bCs w:val="0"/>
          <w:sz w:val="14"/>
          <w:szCs w:val="14"/>
          <w:lang w:val="en-US"/>
        </w:rPr>
        <w:t xml:space="preserve">        for (size_t j = (i + 1); j &lt; row; ++j)</w:t>
      </w:r>
    </w:p>
    <w:p>
      <w:pPr>
        <w:spacing w:line="240" w:lineRule="auto"/>
        <w:ind w:left="0" w:leftChars="0" w:firstLine="0" w:firstLineChars="0"/>
        <w:rPr>
          <w:rFonts w:hint="default" w:ascii="Consolas" w:hAnsi="Consolas" w:cs="Consolas"/>
          <w:b w:val="0"/>
          <w:bCs w:val="0"/>
          <w:sz w:val="14"/>
          <w:szCs w:val="14"/>
          <w:lang w:val="en-US"/>
        </w:rPr>
      </w:pPr>
      <w:r>
        <w:rPr>
          <w:rFonts w:hint="default" w:ascii="Consolas" w:hAnsi="Consolas" w:cs="Consolas"/>
          <w:b w:val="0"/>
          <w:bCs w:val="0"/>
          <w:sz w:val="14"/>
          <w:szCs w:val="14"/>
          <w:lang w:val="en-US"/>
        </w:rPr>
        <w:t xml:space="preserve">            AB.minusRowRow(j, i);  // Вычитание строки</w:t>
      </w:r>
    </w:p>
    <w:p>
      <w:pPr>
        <w:spacing w:line="240" w:lineRule="auto"/>
        <w:ind w:left="0" w:leftChars="0" w:firstLine="0" w:firstLineChars="0"/>
        <w:rPr>
          <w:rFonts w:hint="default" w:ascii="Consolas" w:hAnsi="Consolas" w:cs="Consolas"/>
          <w:b w:val="0"/>
          <w:bCs w:val="0"/>
          <w:sz w:val="14"/>
          <w:szCs w:val="14"/>
          <w:lang w:val="en-US"/>
        </w:rPr>
      </w:pPr>
      <w:r>
        <w:rPr>
          <w:rFonts w:hint="default" w:ascii="Consolas" w:hAnsi="Consolas" w:cs="Consolas"/>
          <w:b w:val="0"/>
          <w:bCs w:val="0"/>
          <w:sz w:val="14"/>
          <w:szCs w:val="14"/>
          <w:lang w:val="en-US"/>
        </w:rPr>
        <w:t xml:space="preserve">    }</w:t>
      </w:r>
    </w:p>
    <w:p>
      <w:pPr>
        <w:spacing w:line="240" w:lineRule="auto"/>
        <w:ind w:left="0" w:leftChars="0" w:firstLine="0" w:firstLineChars="0"/>
        <w:rPr>
          <w:rFonts w:hint="default" w:ascii="Consolas" w:hAnsi="Consolas" w:cs="Consolas"/>
          <w:b w:val="0"/>
          <w:bCs w:val="0"/>
          <w:sz w:val="14"/>
          <w:szCs w:val="14"/>
          <w:lang w:val="en-US"/>
        </w:rPr>
      </w:pPr>
    </w:p>
    <w:p>
      <w:pPr>
        <w:spacing w:line="240" w:lineRule="auto"/>
        <w:ind w:left="0" w:leftChars="0" w:firstLine="0" w:firstLineChars="0"/>
        <w:rPr>
          <w:rFonts w:hint="default" w:ascii="Consolas" w:hAnsi="Consolas" w:cs="Consolas"/>
          <w:b w:val="0"/>
          <w:bCs w:val="0"/>
          <w:sz w:val="14"/>
          <w:szCs w:val="14"/>
          <w:lang w:val="en-US"/>
        </w:rPr>
      </w:pPr>
      <w:r>
        <w:rPr>
          <w:rFonts w:hint="default" w:ascii="Consolas" w:hAnsi="Consolas" w:cs="Consolas"/>
          <w:b w:val="0"/>
          <w:bCs w:val="0"/>
          <w:sz w:val="14"/>
          <w:szCs w:val="14"/>
          <w:lang w:val="en-US"/>
        </w:rPr>
        <w:t xml:space="preserve">    Matrix x(row, 1);  // Вычисление ответа путем обратного хода</w:t>
      </w:r>
    </w:p>
    <w:p>
      <w:pPr>
        <w:spacing w:line="240" w:lineRule="auto"/>
        <w:ind w:left="0" w:leftChars="0" w:firstLine="0" w:firstLineChars="0"/>
        <w:rPr>
          <w:rFonts w:hint="default" w:ascii="Consolas" w:hAnsi="Consolas" w:cs="Consolas"/>
          <w:b w:val="0"/>
          <w:bCs w:val="0"/>
          <w:sz w:val="14"/>
          <w:szCs w:val="14"/>
          <w:lang w:val="en-US"/>
        </w:rPr>
      </w:pPr>
      <w:r>
        <w:rPr>
          <w:rFonts w:hint="default" w:ascii="Consolas" w:hAnsi="Consolas" w:cs="Consolas"/>
          <w:b w:val="0"/>
          <w:bCs w:val="0"/>
          <w:sz w:val="14"/>
          <w:szCs w:val="14"/>
          <w:lang w:val="en-US"/>
        </w:rPr>
        <w:t xml:space="preserve">    for (size_t i = (row - 1), k = (col - 2); ((i &lt; row) &amp;&amp; (col)); --i, --k) {</w:t>
      </w:r>
    </w:p>
    <w:p>
      <w:pPr>
        <w:spacing w:line="240" w:lineRule="auto"/>
        <w:ind w:left="0" w:leftChars="0" w:firstLine="0" w:firstLineChars="0"/>
        <w:rPr>
          <w:rFonts w:hint="default" w:ascii="Consolas" w:hAnsi="Consolas" w:cs="Consolas"/>
          <w:b w:val="0"/>
          <w:bCs w:val="0"/>
          <w:sz w:val="14"/>
          <w:szCs w:val="14"/>
          <w:lang w:val="en-US"/>
        </w:rPr>
      </w:pPr>
      <w:r>
        <w:rPr>
          <w:rFonts w:hint="default" w:ascii="Consolas" w:hAnsi="Consolas" w:cs="Consolas"/>
          <w:b w:val="0"/>
          <w:bCs w:val="0"/>
          <w:sz w:val="14"/>
          <w:szCs w:val="14"/>
          <w:lang w:val="en-US"/>
        </w:rPr>
        <w:t xml:space="preserve">        x(i, 0) = AB(i, (col - 1));</w:t>
      </w:r>
    </w:p>
    <w:p>
      <w:pPr>
        <w:spacing w:line="240" w:lineRule="auto"/>
        <w:ind w:left="0" w:leftChars="0" w:firstLine="0" w:firstLineChars="0"/>
        <w:rPr>
          <w:rFonts w:hint="default" w:ascii="Consolas" w:hAnsi="Consolas" w:cs="Consolas"/>
          <w:b w:val="0"/>
          <w:bCs w:val="0"/>
          <w:sz w:val="14"/>
          <w:szCs w:val="14"/>
          <w:lang w:val="en-US"/>
        </w:rPr>
      </w:pPr>
      <w:r>
        <w:rPr>
          <w:rFonts w:hint="default" w:ascii="Consolas" w:hAnsi="Consolas" w:cs="Consolas"/>
          <w:b w:val="0"/>
          <w:bCs w:val="0"/>
          <w:sz w:val="14"/>
          <w:szCs w:val="14"/>
          <w:lang w:val="en-US"/>
        </w:rPr>
        <w:t xml:space="preserve">        for (size_t j = (i - 1); j &lt; row; --j)</w:t>
      </w:r>
    </w:p>
    <w:p>
      <w:pPr>
        <w:spacing w:line="240" w:lineRule="auto"/>
        <w:ind w:left="0" w:leftChars="0" w:firstLine="0" w:firstLineChars="0"/>
        <w:rPr>
          <w:rFonts w:hint="default" w:ascii="Consolas" w:hAnsi="Consolas" w:cs="Consolas"/>
          <w:b w:val="0"/>
          <w:bCs w:val="0"/>
          <w:sz w:val="14"/>
          <w:szCs w:val="14"/>
          <w:lang w:val="en-US"/>
        </w:rPr>
      </w:pPr>
      <w:r>
        <w:rPr>
          <w:rFonts w:hint="default" w:ascii="Consolas" w:hAnsi="Consolas" w:cs="Consolas"/>
          <w:b w:val="0"/>
          <w:bCs w:val="0"/>
          <w:sz w:val="14"/>
          <w:szCs w:val="14"/>
          <w:lang w:val="en-US"/>
        </w:rPr>
        <w:t xml:space="preserve">            AB(j, (col - 1)) -= (AB(j, k) * x(i, 0));</w:t>
      </w:r>
    </w:p>
    <w:p>
      <w:pPr>
        <w:spacing w:line="240" w:lineRule="auto"/>
        <w:ind w:left="0" w:leftChars="0" w:firstLine="0" w:firstLineChars="0"/>
        <w:rPr>
          <w:rFonts w:hint="default" w:ascii="Consolas" w:hAnsi="Consolas" w:cs="Consolas"/>
          <w:b w:val="0"/>
          <w:bCs w:val="0"/>
          <w:sz w:val="14"/>
          <w:szCs w:val="14"/>
          <w:lang w:val="en-US"/>
        </w:rPr>
      </w:pPr>
      <w:r>
        <w:rPr>
          <w:rFonts w:hint="default" w:ascii="Consolas" w:hAnsi="Consolas" w:cs="Consolas"/>
          <w:b w:val="0"/>
          <w:bCs w:val="0"/>
          <w:sz w:val="14"/>
          <w:szCs w:val="14"/>
          <w:lang w:val="en-US"/>
        </w:rPr>
        <w:t xml:space="preserve">    }</w:t>
      </w:r>
    </w:p>
    <w:p>
      <w:pPr>
        <w:spacing w:line="240" w:lineRule="auto"/>
        <w:ind w:left="0" w:leftChars="0" w:firstLine="0" w:firstLineChars="0"/>
        <w:rPr>
          <w:rFonts w:hint="default" w:ascii="Consolas" w:hAnsi="Consolas" w:cs="Consolas"/>
          <w:b w:val="0"/>
          <w:bCs w:val="0"/>
          <w:sz w:val="14"/>
          <w:szCs w:val="14"/>
          <w:lang w:val="en-US"/>
        </w:rPr>
      </w:pPr>
      <w:r>
        <w:rPr>
          <w:rFonts w:hint="default" w:ascii="Consolas" w:hAnsi="Consolas" w:cs="Consolas"/>
          <w:b w:val="0"/>
          <w:bCs w:val="0"/>
          <w:sz w:val="14"/>
          <w:szCs w:val="14"/>
          <w:lang w:val="en-US"/>
        </w:rPr>
        <w:t xml:space="preserve">    return x;</w:t>
      </w:r>
    </w:p>
    <w:p>
      <w:pPr>
        <w:spacing w:line="240" w:lineRule="auto"/>
        <w:ind w:left="0" w:leftChars="0" w:firstLine="0" w:firstLineChars="0"/>
        <w:rPr>
          <w:b/>
          <w:bCs/>
          <w:lang w:val="en-US"/>
        </w:rPr>
      </w:pPr>
      <w:r>
        <w:rPr>
          <w:rFonts w:hint="default" w:ascii="Consolas" w:hAnsi="Consolas" w:cs="Consolas"/>
          <w:b w:val="0"/>
          <w:bCs w:val="0"/>
          <w:sz w:val="14"/>
          <w:szCs w:val="14"/>
          <w:lang w:val="en-US"/>
        </w:rPr>
        <w:t>}</w:t>
      </w:r>
      <w:bookmarkStart w:id="0" w:name="_GoBack"/>
      <w:bookmarkEnd w:id="0"/>
    </w:p>
    <w:sectPr>
      <w:pgSz w:w="11906" w:h="16838"/>
      <w:pgMar w:top="720" w:right="720" w:bottom="720" w:left="720" w:header="708" w:footer="708" w:gutter="0"/>
      <w:cols w:space="708" w:num="1"/>
      <w:docGrid w:linePitch="381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等线 Light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SWAstro">
    <w:panose1 w:val="02000400000000000000"/>
    <w:charset w:val="00"/>
    <w:family w:val="auto"/>
    <w:pitch w:val="default"/>
    <w:sig w:usb0="00000003" w:usb1="00000000" w:usb2="00000000" w:usb3="00000000" w:csb0="0000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6E4"/>
    <w:rsid w:val="000018A8"/>
    <w:rsid w:val="00003686"/>
    <w:rsid w:val="00005018"/>
    <w:rsid w:val="00010974"/>
    <w:rsid w:val="00017CC7"/>
    <w:rsid w:val="00017DBC"/>
    <w:rsid w:val="00024811"/>
    <w:rsid w:val="00024E4B"/>
    <w:rsid w:val="00050D75"/>
    <w:rsid w:val="00053FB8"/>
    <w:rsid w:val="00056A5E"/>
    <w:rsid w:val="0006756F"/>
    <w:rsid w:val="0006775B"/>
    <w:rsid w:val="00071F74"/>
    <w:rsid w:val="00075B32"/>
    <w:rsid w:val="0008668E"/>
    <w:rsid w:val="0009074E"/>
    <w:rsid w:val="000930DD"/>
    <w:rsid w:val="000A2AD9"/>
    <w:rsid w:val="000B0D55"/>
    <w:rsid w:val="000B2C92"/>
    <w:rsid w:val="000B3A61"/>
    <w:rsid w:val="000B50E2"/>
    <w:rsid w:val="000B551D"/>
    <w:rsid w:val="000B62AF"/>
    <w:rsid w:val="000C7930"/>
    <w:rsid w:val="000D572C"/>
    <w:rsid w:val="000E7596"/>
    <w:rsid w:val="000F3DD0"/>
    <w:rsid w:val="000F5E01"/>
    <w:rsid w:val="00115EC3"/>
    <w:rsid w:val="00127F85"/>
    <w:rsid w:val="001372F8"/>
    <w:rsid w:val="00147F09"/>
    <w:rsid w:val="00151B6B"/>
    <w:rsid w:val="00172803"/>
    <w:rsid w:val="001733D9"/>
    <w:rsid w:val="0017534B"/>
    <w:rsid w:val="001E1B17"/>
    <w:rsid w:val="001E3F8A"/>
    <w:rsid w:val="001E7B87"/>
    <w:rsid w:val="00206AD3"/>
    <w:rsid w:val="00215414"/>
    <w:rsid w:val="00224383"/>
    <w:rsid w:val="002335C7"/>
    <w:rsid w:val="00235F81"/>
    <w:rsid w:val="0023642A"/>
    <w:rsid w:val="0023653B"/>
    <w:rsid w:val="0024359F"/>
    <w:rsid w:val="00253659"/>
    <w:rsid w:val="00292A97"/>
    <w:rsid w:val="002956B6"/>
    <w:rsid w:val="002965AD"/>
    <w:rsid w:val="002C7640"/>
    <w:rsid w:val="002D72FA"/>
    <w:rsid w:val="002E23B6"/>
    <w:rsid w:val="002F37B4"/>
    <w:rsid w:val="002F40A9"/>
    <w:rsid w:val="002F43E6"/>
    <w:rsid w:val="00306214"/>
    <w:rsid w:val="00312755"/>
    <w:rsid w:val="003138F0"/>
    <w:rsid w:val="00323F40"/>
    <w:rsid w:val="003247F1"/>
    <w:rsid w:val="00324ECE"/>
    <w:rsid w:val="00325B4E"/>
    <w:rsid w:val="00344A9B"/>
    <w:rsid w:val="00372F6C"/>
    <w:rsid w:val="00374E07"/>
    <w:rsid w:val="00394105"/>
    <w:rsid w:val="00394E15"/>
    <w:rsid w:val="00395DD5"/>
    <w:rsid w:val="00397796"/>
    <w:rsid w:val="003A2F17"/>
    <w:rsid w:val="003A727C"/>
    <w:rsid w:val="003B7CEF"/>
    <w:rsid w:val="003C0857"/>
    <w:rsid w:val="003C1886"/>
    <w:rsid w:val="003D0C7E"/>
    <w:rsid w:val="003D192B"/>
    <w:rsid w:val="003E56E4"/>
    <w:rsid w:val="003E749D"/>
    <w:rsid w:val="00422B7E"/>
    <w:rsid w:val="00423AF4"/>
    <w:rsid w:val="00431C5F"/>
    <w:rsid w:val="00444C87"/>
    <w:rsid w:val="00453821"/>
    <w:rsid w:val="004540A1"/>
    <w:rsid w:val="0045745B"/>
    <w:rsid w:val="00467115"/>
    <w:rsid w:val="00467490"/>
    <w:rsid w:val="00470DCA"/>
    <w:rsid w:val="00480603"/>
    <w:rsid w:val="00484703"/>
    <w:rsid w:val="0049222D"/>
    <w:rsid w:val="004973D7"/>
    <w:rsid w:val="004A18B1"/>
    <w:rsid w:val="004A390B"/>
    <w:rsid w:val="004B254A"/>
    <w:rsid w:val="004C36E5"/>
    <w:rsid w:val="004C58E9"/>
    <w:rsid w:val="004C7061"/>
    <w:rsid w:val="004D4764"/>
    <w:rsid w:val="004E0D29"/>
    <w:rsid w:val="004E7651"/>
    <w:rsid w:val="004F6228"/>
    <w:rsid w:val="005051C8"/>
    <w:rsid w:val="00512218"/>
    <w:rsid w:val="00515882"/>
    <w:rsid w:val="00516A53"/>
    <w:rsid w:val="00516E39"/>
    <w:rsid w:val="00522A02"/>
    <w:rsid w:val="00526097"/>
    <w:rsid w:val="00534257"/>
    <w:rsid w:val="005403CE"/>
    <w:rsid w:val="005519CE"/>
    <w:rsid w:val="00564B67"/>
    <w:rsid w:val="00564E8B"/>
    <w:rsid w:val="00565A5D"/>
    <w:rsid w:val="00571449"/>
    <w:rsid w:val="005758C1"/>
    <w:rsid w:val="00581EFD"/>
    <w:rsid w:val="0058546A"/>
    <w:rsid w:val="00587AF3"/>
    <w:rsid w:val="005965CB"/>
    <w:rsid w:val="005A0413"/>
    <w:rsid w:val="005A18D7"/>
    <w:rsid w:val="005A521C"/>
    <w:rsid w:val="005B782B"/>
    <w:rsid w:val="005C6BEC"/>
    <w:rsid w:val="005D5D2C"/>
    <w:rsid w:val="005E3AED"/>
    <w:rsid w:val="00606C9E"/>
    <w:rsid w:val="00613422"/>
    <w:rsid w:val="00615CF7"/>
    <w:rsid w:val="006175B2"/>
    <w:rsid w:val="00620C7D"/>
    <w:rsid w:val="006322E7"/>
    <w:rsid w:val="006443A3"/>
    <w:rsid w:val="00645C51"/>
    <w:rsid w:val="00656FB7"/>
    <w:rsid w:val="00667B36"/>
    <w:rsid w:val="0068049F"/>
    <w:rsid w:val="00690145"/>
    <w:rsid w:val="006945D0"/>
    <w:rsid w:val="006A1273"/>
    <w:rsid w:val="006B165F"/>
    <w:rsid w:val="006C1F9E"/>
    <w:rsid w:val="006D57DA"/>
    <w:rsid w:val="006E4DEB"/>
    <w:rsid w:val="006F271B"/>
    <w:rsid w:val="00703DB5"/>
    <w:rsid w:val="00717679"/>
    <w:rsid w:val="007205A4"/>
    <w:rsid w:val="00723FCE"/>
    <w:rsid w:val="00730CEA"/>
    <w:rsid w:val="00737D15"/>
    <w:rsid w:val="00747749"/>
    <w:rsid w:val="0075568A"/>
    <w:rsid w:val="00763439"/>
    <w:rsid w:val="007B1A3F"/>
    <w:rsid w:val="007C1D42"/>
    <w:rsid w:val="007C2BE0"/>
    <w:rsid w:val="007C4337"/>
    <w:rsid w:val="007D722C"/>
    <w:rsid w:val="007E5DBC"/>
    <w:rsid w:val="007F3DCB"/>
    <w:rsid w:val="007F65B6"/>
    <w:rsid w:val="0080415D"/>
    <w:rsid w:val="00811427"/>
    <w:rsid w:val="00837735"/>
    <w:rsid w:val="008478A4"/>
    <w:rsid w:val="00850AAE"/>
    <w:rsid w:val="00877710"/>
    <w:rsid w:val="00881707"/>
    <w:rsid w:val="008A034C"/>
    <w:rsid w:val="008A30C7"/>
    <w:rsid w:val="008B635E"/>
    <w:rsid w:val="008B6475"/>
    <w:rsid w:val="008C265F"/>
    <w:rsid w:val="008C4C39"/>
    <w:rsid w:val="008C5CDA"/>
    <w:rsid w:val="008D3C28"/>
    <w:rsid w:val="008D5CCF"/>
    <w:rsid w:val="008E1D0D"/>
    <w:rsid w:val="008E1D2C"/>
    <w:rsid w:val="008E2CC5"/>
    <w:rsid w:val="008F7C98"/>
    <w:rsid w:val="00903F65"/>
    <w:rsid w:val="00911886"/>
    <w:rsid w:val="00930D74"/>
    <w:rsid w:val="00934FEF"/>
    <w:rsid w:val="00940EAD"/>
    <w:rsid w:val="00943ACF"/>
    <w:rsid w:val="0095362D"/>
    <w:rsid w:val="009601FD"/>
    <w:rsid w:val="009643D6"/>
    <w:rsid w:val="009721CA"/>
    <w:rsid w:val="009756AB"/>
    <w:rsid w:val="0098145C"/>
    <w:rsid w:val="0098198D"/>
    <w:rsid w:val="00997B3E"/>
    <w:rsid w:val="009A000D"/>
    <w:rsid w:val="009A0213"/>
    <w:rsid w:val="009A3F77"/>
    <w:rsid w:val="009B219C"/>
    <w:rsid w:val="009B30DC"/>
    <w:rsid w:val="009B32BF"/>
    <w:rsid w:val="009B5E37"/>
    <w:rsid w:val="009C7767"/>
    <w:rsid w:val="009D1D12"/>
    <w:rsid w:val="009D22DA"/>
    <w:rsid w:val="009E50BB"/>
    <w:rsid w:val="009E7113"/>
    <w:rsid w:val="00A1749A"/>
    <w:rsid w:val="00A27F2E"/>
    <w:rsid w:val="00A30CC3"/>
    <w:rsid w:val="00A32371"/>
    <w:rsid w:val="00A3795B"/>
    <w:rsid w:val="00A56A72"/>
    <w:rsid w:val="00A61D09"/>
    <w:rsid w:val="00A76DEE"/>
    <w:rsid w:val="00A823E7"/>
    <w:rsid w:val="00A847E1"/>
    <w:rsid w:val="00A9160A"/>
    <w:rsid w:val="00A951DE"/>
    <w:rsid w:val="00A95C7E"/>
    <w:rsid w:val="00A970AB"/>
    <w:rsid w:val="00AA245D"/>
    <w:rsid w:val="00AA745B"/>
    <w:rsid w:val="00AB08FD"/>
    <w:rsid w:val="00AC06C6"/>
    <w:rsid w:val="00AC6B9C"/>
    <w:rsid w:val="00AD470B"/>
    <w:rsid w:val="00AD5C94"/>
    <w:rsid w:val="00AE6B7F"/>
    <w:rsid w:val="00AF3665"/>
    <w:rsid w:val="00B02692"/>
    <w:rsid w:val="00B0290A"/>
    <w:rsid w:val="00B0505C"/>
    <w:rsid w:val="00B12EB6"/>
    <w:rsid w:val="00B249C8"/>
    <w:rsid w:val="00B40307"/>
    <w:rsid w:val="00B40BE4"/>
    <w:rsid w:val="00B43384"/>
    <w:rsid w:val="00B43719"/>
    <w:rsid w:val="00B51B1B"/>
    <w:rsid w:val="00B61459"/>
    <w:rsid w:val="00B6646C"/>
    <w:rsid w:val="00B73710"/>
    <w:rsid w:val="00B747F3"/>
    <w:rsid w:val="00B90220"/>
    <w:rsid w:val="00B9484F"/>
    <w:rsid w:val="00BA7FE8"/>
    <w:rsid w:val="00BB3319"/>
    <w:rsid w:val="00BB5F33"/>
    <w:rsid w:val="00BC4839"/>
    <w:rsid w:val="00BC54A7"/>
    <w:rsid w:val="00BD375E"/>
    <w:rsid w:val="00BD393A"/>
    <w:rsid w:val="00BD4039"/>
    <w:rsid w:val="00BD63E9"/>
    <w:rsid w:val="00BD711B"/>
    <w:rsid w:val="00BD7953"/>
    <w:rsid w:val="00BE2B0C"/>
    <w:rsid w:val="00BE3A56"/>
    <w:rsid w:val="00BF1217"/>
    <w:rsid w:val="00BF1C76"/>
    <w:rsid w:val="00BF788E"/>
    <w:rsid w:val="00C0147C"/>
    <w:rsid w:val="00C42BF0"/>
    <w:rsid w:val="00C45E6D"/>
    <w:rsid w:val="00C659B9"/>
    <w:rsid w:val="00C719FD"/>
    <w:rsid w:val="00C72EDD"/>
    <w:rsid w:val="00C82336"/>
    <w:rsid w:val="00C86333"/>
    <w:rsid w:val="00C94EE5"/>
    <w:rsid w:val="00C95531"/>
    <w:rsid w:val="00CB1075"/>
    <w:rsid w:val="00CB3DE1"/>
    <w:rsid w:val="00CC069A"/>
    <w:rsid w:val="00CC225E"/>
    <w:rsid w:val="00CC6F77"/>
    <w:rsid w:val="00CD266A"/>
    <w:rsid w:val="00CD632F"/>
    <w:rsid w:val="00CD7667"/>
    <w:rsid w:val="00CE3F90"/>
    <w:rsid w:val="00CE3FBA"/>
    <w:rsid w:val="00CE6F8F"/>
    <w:rsid w:val="00CF37DC"/>
    <w:rsid w:val="00CF45A6"/>
    <w:rsid w:val="00CF61AF"/>
    <w:rsid w:val="00D205F6"/>
    <w:rsid w:val="00D207AF"/>
    <w:rsid w:val="00D25F30"/>
    <w:rsid w:val="00D26E92"/>
    <w:rsid w:val="00D35776"/>
    <w:rsid w:val="00D401FD"/>
    <w:rsid w:val="00D45C80"/>
    <w:rsid w:val="00D4631F"/>
    <w:rsid w:val="00D53DA7"/>
    <w:rsid w:val="00D729A9"/>
    <w:rsid w:val="00D81D10"/>
    <w:rsid w:val="00D933E0"/>
    <w:rsid w:val="00D951F1"/>
    <w:rsid w:val="00DB59A3"/>
    <w:rsid w:val="00DB5B55"/>
    <w:rsid w:val="00DB6214"/>
    <w:rsid w:val="00DC4AE5"/>
    <w:rsid w:val="00DC54D2"/>
    <w:rsid w:val="00DD1E3B"/>
    <w:rsid w:val="00DD294D"/>
    <w:rsid w:val="00DD44D8"/>
    <w:rsid w:val="00DE5E3E"/>
    <w:rsid w:val="00DF5291"/>
    <w:rsid w:val="00E02724"/>
    <w:rsid w:val="00E16AC1"/>
    <w:rsid w:val="00E1796D"/>
    <w:rsid w:val="00E321F2"/>
    <w:rsid w:val="00E33544"/>
    <w:rsid w:val="00E35B3D"/>
    <w:rsid w:val="00E45377"/>
    <w:rsid w:val="00E45976"/>
    <w:rsid w:val="00E459B5"/>
    <w:rsid w:val="00E46E10"/>
    <w:rsid w:val="00E536F6"/>
    <w:rsid w:val="00E54F4E"/>
    <w:rsid w:val="00E552BF"/>
    <w:rsid w:val="00E63BD3"/>
    <w:rsid w:val="00E644E0"/>
    <w:rsid w:val="00E709BA"/>
    <w:rsid w:val="00E84B73"/>
    <w:rsid w:val="00E9026A"/>
    <w:rsid w:val="00E9035F"/>
    <w:rsid w:val="00EA6340"/>
    <w:rsid w:val="00EC1775"/>
    <w:rsid w:val="00EC43AC"/>
    <w:rsid w:val="00EE2C66"/>
    <w:rsid w:val="00EF2557"/>
    <w:rsid w:val="00EF485E"/>
    <w:rsid w:val="00F055DD"/>
    <w:rsid w:val="00F05B88"/>
    <w:rsid w:val="00F069B7"/>
    <w:rsid w:val="00F06AD4"/>
    <w:rsid w:val="00F0788D"/>
    <w:rsid w:val="00F07FD7"/>
    <w:rsid w:val="00F30942"/>
    <w:rsid w:val="00F32A27"/>
    <w:rsid w:val="00F47C28"/>
    <w:rsid w:val="00F6247A"/>
    <w:rsid w:val="00F6394B"/>
    <w:rsid w:val="00F70C31"/>
    <w:rsid w:val="00F85910"/>
    <w:rsid w:val="00F923EE"/>
    <w:rsid w:val="00F963A0"/>
    <w:rsid w:val="00F96A2E"/>
    <w:rsid w:val="00FA2292"/>
    <w:rsid w:val="00FA3B91"/>
    <w:rsid w:val="00FB2B47"/>
    <w:rsid w:val="00FF6D74"/>
    <w:rsid w:val="1F1D1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before="120" w:after="120" w:line="276" w:lineRule="auto"/>
      <w:ind w:firstLine="706"/>
    </w:pPr>
    <w:rPr>
      <w:rFonts w:ascii="Times New Roman" w:hAnsi="Times New Roman" w:eastAsiaTheme="minorHAnsi" w:cstheme="minorBidi"/>
      <w:kern w:val="0"/>
      <w:sz w:val="28"/>
      <w:szCs w:val="22"/>
      <w:lang w:val="ru-RU" w:eastAsia="en-US" w:bidi="ar-SA"/>
      <w14:ligatures w14:val="none"/>
    </w:rPr>
  </w:style>
  <w:style w:type="paragraph" w:styleId="2">
    <w:name w:val="heading 1"/>
    <w:basedOn w:val="1"/>
    <w:next w:val="1"/>
    <w:link w:val="11"/>
    <w:qFormat/>
    <w:uiPriority w:val="0"/>
    <w:pPr>
      <w:keepNext/>
      <w:keepLines/>
      <w:ind w:firstLine="0"/>
      <w:jc w:val="center"/>
      <w:outlineLvl w:val="0"/>
    </w:pPr>
    <w:rPr>
      <w:rFonts w:eastAsiaTheme="majorEastAsia" w:cstheme="majorBidi"/>
      <w:b/>
      <w:color w:val="000000" w:themeColor="text1"/>
      <w:sz w:val="36"/>
      <w:szCs w:val="32"/>
      <w14:textFill>
        <w14:solidFill>
          <w14:schemeClr w14:val="tx1"/>
        </w14:solidFill>
      </w14:textFill>
    </w:rPr>
  </w:style>
  <w:style w:type="paragraph" w:styleId="3">
    <w:name w:val="heading 2"/>
    <w:basedOn w:val="1"/>
    <w:next w:val="1"/>
    <w:link w:val="12"/>
    <w:unhideWhenUsed/>
    <w:qFormat/>
    <w:uiPriority w:val="0"/>
    <w:pPr>
      <w:keepNext/>
      <w:keepLines/>
      <w:spacing w:before="80" w:after="80"/>
      <w:ind w:firstLine="0"/>
      <w:jc w:val="center"/>
      <w:outlineLvl w:val="1"/>
    </w:pPr>
    <w:rPr>
      <w:rFonts w:eastAsiaTheme="majorEastAsia" w:cstheme="majorBidi"/>
      <w:color w:val="000000" w:themeColor="text1"/>
      <w:sz w:val="32"/>
      <w:szCs w:val="26"/>
      <w14:textFill>
        <w14:solidFill>
          <w14:schemeClr w14:val="tx1"/>
        </w14:solidFill>
      </w14:textFill>
    </w:rPr>
  </w:style>
  <w:style w:type="paragraph" w:styleId="4">
    <w:name w:val="heading 3"/>
    <w:basedOn w:val="1"/>
    <w:next w:val="1"/>
    <w:link w:val="18"/>
    <w:semiHidden/>
    <w:unhideWhenUsed/>
    <w:qFormat/>
    <w:uiPriority w:val="9"/>
    <w:pPr>
      <w:keepNext/>
      <w:keepLines/>
      <w:ind w:firstLine="0"/>
      <w:jc w:val="center"/>
      <w:outlineLvl w:val="2"/>
    </w:pPr>
    <w:rPr>
      <w:rFonts w:eastAsiaTheme="majorEastAsia" w:cstheme="majorBidi"/>
      <w:color w:val="000000" w:themeColor="text1"/>
      <w:sz w:val="24"/>
      <w14:textFill>
        <w14:solidFill>
          <w14:schemeClr w14:val="tx1"/>
        </w14:solidFill>
      </w14:textFill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1"/>
    <w:basedOn w:val="1"/>
    <w:next w:val="1"/>
    <w:unhideWhenUsed/>
    <w:uiPriority w:val="39"/>
    <w:pPr>
      <w:spacing w:after="40"/>
      <w:ind w:firstLine="0"/>
    </w:pPr>
    <w:rPr>
      <w:b/>
      <w:sz w:val="36"/>
    </w:rPr>
  </w:style>
  <w:style w:type="paragraph" w:styleId="8">
    <w:name w:val="toc 3"/>
    <w:basedOn w:val="1"/>
    <w:next w:val="1"/>
    <w:unhideWhenUsed/>
    <w:uiPriority w:val="39"/>
    <w:pPr>
      <w:spacing w:after="40"/>
      <w:ind w:left="561" w:firstLine="0"/>
    </w:pPr>
  </w:style>
  <w:style w:type="paragraph" w:styleId="9">
    <w:name w:val="toc 2"/>
    <w:basedOn w:val="1"/>
    <w:next w:val="1"/>
    <w:unhideWhenUsed/>
    <w:uiPriority w:val="39"/>
    <w:pPr>
      <w:spacing w:after="40"/>
      <w:ind w:left="278" w:firstLine="0"/>
    </w:pPr>
    <w:rPr>
      <w:sz w:val="32"/>
    </w:rPr>
  </w:style>
  <w:style w:type="paragraph" w:styleId="10">
    <w:name w:val="Title"/>
    <w:basedOn w:val="1"/>
    <w:next w:val="1"/>
    <w:link w:val="13"/>
    <w:qFormat/>
    <w:uiPriority w:val="0"/>
    <w:pPr>
      <w:ind w:firstLine="0"/>
      <w:contextualSpacing/>
      <w:jc w:val="center"/>
    </w:pPr>
    <w:rPr>
      <w:rFonts w:eastAsiaTheme="majorEastAsia" w:cstheme="majorBidi"/>
      <w:b/>
      <w:spacing w:val="-10"/>
      <w:kern w:val="28"/>
      <w:sz w:val="40"/>
      <w:szCs w:val="56"/>
    </w:rPr>
  </w:style>
  <w:style w:type="character" w:customStyle="1" w:styleId="11">
    <w:name w:val="Heading 1 Char"/>
    <w:basedOn w:val="5"/>
    <w:link w:val="2"/>
    <w:uiPriority w:val="0"/>
    <w:rPr>
      <w:rFonts w:ascii="Times New Roman" w:hAnsi="Times New Roman" w:eastAsiaTheme="majorEastAsia" w:cstheme="majorBidi"/>
      <w:b/>
      <w:color w:val="000000" w:themeColor="text1"/>
      <w:sz w:val="36"/>
      <w:szCs w:val="32"/>
      <w14:textFill>
        <w14:solidFill>
          <w14:schemeClr w14:val="tx1"/>
        </w14:solidFill>
      </w14:textFill>
    </w:rPr>
  </w:style>
  <w:style w:type="character" w:customStyle="1" w:styleId="12">
    <w:name w:val="Heading 2 Char"/>
    <w:basedOn w:val="5"/>
    <w:link w:val="3"/>
    <w:uiPriority w:val="0"/>
    <w:rPr>
      <w:rFonts w:ascii="Times New Roman" w:hAnsi="Times New Roman" w:eastAsiaTheme="majorEastAsia" w:cstheme="majorBidi"/>
      <w:color w:val="000000" w:themeColor="text1"/>
      <w:sz w:val="32"/>
      <w:szCs w:val="26"/>
      <w:lang w:val="ru" w:eastAsia="ru-RU"/>
      <w14:textFill>
        <w14:solidFill>
          <w14:schemeClr w14:val="tx1"/>
        </w14:solidFill>
      </w14:textFill>
    </w:rPr>
  </w:style>
  <w:style w:type="character" w:customStyle="1" w:styleId="13">
    <w:name w:val="Title Char"/>
    <w:basedOn w:val="5"/>
    <w:link w:val="10"/>
    <w:uiPriority w:val="0"/>
    <w:rPr>
      <w:rFonts w:ascii="Times New Roman" w:hAnsi="Times New Roman" w:eastAsiaTheme="majorEastAsia" w:cstheme="majorBidi"/>
      <w:b/>
      <w:spacing w:val="-10"/>
      <w:kern w:val="28"/>
      <w:sz w:val="40"/>
      <w:szCs w:val="56"/>
      <w:lang w:val="ru" w:eastAsia="ru-RU"/>
    </w:rPr>
  </w:style>
  <w:style w:type="paragraph" w:customStyle="1" w:styleId="14">
    <w:name w:val="Картинка"/>
    <w:link w:val="15"/>
    <w:qFormat/>
    <w:uiPriority w:val="0"/>
    <w:pPr>
      <w:spacing w:after="0" w:line="259" w:lineRule="auto"/>
      <w:jc w:val="center"/>
    </w:pPr>
    <w:rPr>
      <w:rFonts w:ascii="Times New Roman" w:hAnsi="Times New Roman" w:cs="Times New Roman" w:eastAsiaTheme="minorHAnsi"/>
      <w:kern w:val="2"/>
      <w:sz w:val="28"/>
      <w:szCs w:val="24"/>
      <w:lang w:val="ru-RU" w:eastAsia="ru-RU" w:bidi="ar-SA"/>
      <w14:ligatures w14:val="standardContextual"/>
    </w:rPr>
  </w:style>
  <w:style w:type="character" w:customStyle="1" w:styleId="15">
    <w:name w:val="Картинка Знак"/>
    <w:basedOn w:val="5"/>
    <w:link w:val="14"/>
    <w:uiPriority w:val="0"/>
    <w:rPr>
      <w:rFonts w:ascii="Times New Roman" w:hAnsi="Times New Roman" w:eastAsia="Times New Roman" w:cs="Times New Roman"/>
      <w:sz w:val="28"/>
      <w:szCs w:val="24"/>
      <w:lang w:eastAsia="ru-RU"/>
    </w:rPr>
  </w:style>
  <w:style w:type="paragraph" w:customStyle="1" w:styleId="16">
    <w:name w:val="Обычный без отступа"/>
    <w:link w:val="17"/>
    <w:qFormat/>
    <w:uiPriority w:val="0"/>
    <w:pPr>
      <w:spacing w:before="120" w:after="120" w:line="259" w:lineRule="auto"/>
    </w:pPr>
    <w:rPr>
      <w:rFonts w:ascii="Times New Roman" w:hAnsi="Times New Roman" w:cs="Times New Roman" w:eastAsiaTheme="minorHAnsi"/>
      <w:kern w:val="2"/>
      <w:sz w:val="28"/>
      <w:szCs w:val="24"/>
      <w:lang w:val="ru-RU" w:eastAsia="ru-RU" w:bidi="ar-SA"/>
      <w14:ligatures w14:val="standardContextual"/>
    </w:rPr>
  </w:style>
  <w:style w:type="character" w:customStyle="1" w:styleId="17">
    <w:name w:val="Обычный без отступа Знак"/>
    <w:basedOn w:val="5"/>
    <w:link w:val="16"/>
    <w:uiPriority w:val="0"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customStyle="1" w:styleId="18">
    <w:name w:val="Heading 3 Char"/>
    <w:basedOn w:val="5"/>
    <w:link w:val="4"/>
    <w:semiHidden/>
    <w:uiPriority w:val="9"/>
    <w:rPr>
      <w:rFonts w:ascii="Times New Roman" w:hAnsi="Times New Roman" w:eastAsiaTheme="majorEastAsia" w:cstheme="majorBidi"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paragraph" w:customStyle="1" w:styleId="19">
    <w:name w:val="Табличный"/>
    <w:basedOn w:val="1"/>
    <w:link w:val="20"/>
    <w:qFormat/>
    <w:uiPriority w:val="0"/>
    <w:pPr>
      <w:spacing w:before="0" w:after="0" w:line="240" w:lineRule="auto"/>
      <w:ind w:firstLine="0"/>
      <w:jc w:val="center"/>
    </w:pPr>
    <w:rPr>
      <w:sz w:val="22"/>
    </w:rPr>
  </w:style>
  <w:style w:type="character" w:customStyle="1" w:styleId="20">
    <w:name w:val="Табличный Знак"/>
    <w:basedOn w:val="5"/>
    <w:link w:val="19"/>
    <w:uiPriority w:val="0"/>
    <w:rPr>
      <w:rFonts w:ascii="Times New Roman" w:hAnsi="Times New Roman"/>
    </w:rPr>
  </w:style>
  <w:style w:type="character" w:styleId="21">
    <w:name w:val="Placeholder Text"/>
    <w:basedOn w:val="5"/>
    <w:semiHidden/>
    <w:uiPriority w:val="99"/>
    <w:rPr>
      <w:color w:val="808080"/>
    </w:rPr>
  </w:style>
  <w:style w:type="character" w:customStyle="1" w:styleId="22">
    <w:name w:val="s0ea4e5fe0"/>
    <w:basedOn w:val="5"/>
    <w:uiPriority w:val="0"/>
  </w:style>
  <w:style w:type="character" w:customStyle="1" w:styleId="23">
    <w:name w:val="s869e68a841"/>
    <w:basedOn w:val="5"/>
    <w:uiPriority w:val="0"/>
    <w:rPr>
      <w:color w:val="0E00FF"/>
      <w:u w:val="none"/>
    </w:rPr>
  </w:style>
  <w:style w:type="character" w:customStyle="1" w:styleId="24">
    <w:name w:val="s869e68a80"/>
    <w:basedOn w:val="5"/>
    <w:uiPriority w:val="0"/>
  </w:style>
  <w:style w:type="character" w:customStyle="1" w:styleId="25">
    <w:name w:val="s2425313c0"/>
    <w:basedOn w:val="5"/>
    <w:uiPriority w:val="0"/>
  </w:style>
  <w:style w:type="character" w:customStyle="1" w:styleId="26">
    <w:name w:val="s2425313c41"/>
    <w:basedOn w:val="5"/>
    <w:uiPriority w:val="0"/>
    <w:rPr>
      <w:color w:val="0E00FF"/>
      <w:u w:val="none"/>
    </w:rPr>
  </w:style>
  <w:style w:type="character" w:customStyle="1" w:styleId="27">
    <w:name w:val="s2425313c51"/>
    <w:basedOn w:val="5"/>
    <w:uiPriority w:val="0"/>
    <w:rPr>
      <w:color w:val="008013"/>
      <w:u w:val="none"/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sdc79057b0"/>
    <w:basedOn w:val="5"/>
    <w:uiPriority w:val="0"/>
  </w:style>
  <w:style w:type="character" w:customStyle="1" w:styleId="30">
    <w:name w:val="sdc79057b41"/>
    <w:basedOn w:val="5"/>
    <w:uiPriority w:val="0"/>
    <w:rPr>
      <w:color w:val="0E00FF"/>
      <w:u w:val="none"/>
    </w:rPr>
  </w:style>
  <w:style w:type="character" w:customStyle="1" w:styleId="31">
    <w:name w:val="sdc79057b51"/>
    <w:basedOn w:val="5"/>
    <w:uiPriority w:val="0"/>
    <w:rPr>
      <w:color w:val="008013"/>
      <w:u w:val="non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1416</Words>
  <Characters>8076</Characters>
  <Lines>67</Lines>
  <Paragraphs>18</Paragraphs>
  <TotalTime>747</TotalTime>
  <ScaleCrop>false</ScaleCrop>
  <LinksUpToDate>false</LinksUpToDate>
  <CharactersWithSpaces>9474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2024-02-24T17:31:00Z</dcterms:created>
  <dc:creator>Артем Худяков</dc:creator>
  <cp:lastModifiedBy>WPS_1696586965</cp:lastModifiedBy>
  <dcterms:modified xsi:type="dcterms:W3CDTF">2024-03-10T17:14:33Z</dcterms:modified>
  <cp:revision>365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1049-12.2.0.13306</vt:lpwstr>
  </property>
  <property fmtid="{D5CDD505-2E9C-101B-9397-08002B2CF9AE}" pid="3" name="ICV">
    <vt:lpwstr>40712436B1AC4B82BF7A190C8ECCB86C_12</vt:lpwstr>
  </property>
</Properties>
</file>