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A5" w:rsidRPr="002A54C6" w:rsidRDefault="005A6DA5" w:rsidP="005A6DA5">
      <w:pPr>
        <w:ind w:right="-1" w:firstLine="0"/>
        <w:jc w:val="center"/>
        <w:rPr>
          <w:szCs w:val="24"/>
        </w:rPr>
      </w:pPr>
      <w:r w:rsidRPr="002A54C6">
        <w:rPr>
          <w:b/>
          <w:szCs w:val="24"/>
        </w:rPr>
        <w:t>Литература</w:t>
      </w:r>
      <w:r w:rsidRPr="002A54C6">
        <w:rPr>
          <w:szCs w:val="24"/>
        </w:rPr>
        <w:t xml:space="preserve"> </w:t>
      </w:r>
    </w:p>
    <w:p w:rsidR="005A6DA5" w:rsidRPr="002A54C6" w:rsidRDefault="005A6DA5" w:rsidP="005A6DA5">
      <w:pPr>
        <w:ind w:right="-1" w:firstLine="0"/>
        <w:rPr>
          <w:szCs w:val="24"/>
        </w:rPr>
      </w:pPr>
    </w:p>
    <w:p w:rsidR="005A6DA5" w:rsidRPr="002A54C6" w:rsidRDefault="005A6DA5" w:rsidP="005A6DA5">
      <w:pPr>
        <w:ind w:right="-1" w:firstLine="0"/>
        <w:jc w:val="center"/>
        <w:rPr>
          <w:b/>
          <w:i/>
          <w:szCs w:val="24"/>
        </w:rPr>
      </w:pPr>
      <w:r w:rsidRPr="002A54C6">
        <w:rPr>
          <w:i/>
          <w:szCs w:val="24"/>
        </w:rPr>
        <w:t>Основная литература (ОЛ)</w:t>
      </w:r>
    </w:p>
    <w:p w:rsidR="005A6DA5" w:rsidRPr="00133558" w:rsidRDefault="005A6DA5" w:rsidP="005A6DA5">
      <w:pPr>
        <w:pStyle w:val="a"/>
        <w:numPr>
          <w:ilvl w:val="0"/>
          <w:numId w:val="2"/>
        </w:numPr>
        <w:jc w:val="left"/>
      </w:pPr>
      <w:r w:rsidRPr="00133558">
        <w:t xml:space="preserve">Теория вероятностей: учебник для втузов / </w:t>
      </w:r>
      <w:proofErr w:type="spellStart"/>
      <w:r w:rsidRPr="00133558">
        <w:t>Печинкин</w:t>
      </w:r>
      <w:proofErr w:type="spellEnd"/>
      <w:r w:rsidRPr="00133558">
        <w:t xml:space="preserve"> А. В., </w:t>
      </w:r>
      <w:proofErr w:type="spellStart"/>
      <w:r w:rsidRPr="00133558">
        <w:t>Тески</w:t>
      </w:r>
      <w:r>
        <w:t>н</w:t>
      </w:r>
      <w:proofErr w:type="spellEnd"/>
      <w:r>
        <w:t xml:space="preserve"> О. И., Цветкова Г. М. [и др.]</w:t>
      </w:r>
      <w:r w:rsidRPr="00133558">
        <w:t xml:space="preserve">; ред. Зарубин В. С., </w:t>
      </w:r>
      <w:proofErr w:type="spellStart"/>
      <w:r w:rsidRPr="00133558">
        <w:t>Крищенко</w:t>
      </w:r>
      <w:proofErr w:type="spellEnd"/>
      <w:r w:rsidRPr="00133558">
        <w:t xml:space="preserve"> А. П. - 2-е изд. - М.</w:t>
      </w:r>
      <w:proofErr w:type="gramStart"/>
      <w:r w:rsidRPr="00133558">
        <w:t xml:space="preserve"> :</w:t>
      </w:r>
      <w:proofErr w:type="gramEnd"/>
      <w:r w:rsidRPr="00133558">
        <w:t xml:space="preserve"> Изд-во МГТУ им. Н. Э. Баумана, 2001. - 455 с. - (Математика в техническом университете ; </w:t>
      </w:r>
      <w:proofErr w:type="spellStart"/>
      <w:r w:rsidRPr="00133558">
        <w:t>вып</w:t>
      </w:r>
      <w:proofErr w:type="spellEnd"/>
      <w:r w:rsidRPr="00133558">
        <w:t xml:space="preserve">. 16).  </w:t>
      </w:r>
    </w:p>
    <w:p w:rsidR="005A6DA5" w:rsidRPr="004652B2" w:rsidRDefault="005A6DA5" w:rsidP="005A6DA5">
      <w:pPr>
        <w:numPr>
          <w:ilvl w:val="0"/>
          <w:numId w:val="2"/>
        </w:numPr>
        <w:rPr>
          <w:szCs w:val="24"/>
        </w:rPr>
      </w:pPr>
      <w:r w:rsidRPr="004652B2">
        <w:rPr>
          <w:szCs w:val="24"/>
        </w:rPr>
        <w:t>Волков И. К.</w:t>
      </w:r>
      <w:r>
        <w:rPr>
          <w:szCs w:val="24"/>
        </w:rPr>
        <w:t>, Зуев С. М., Цветкова Г. М. Случайные процессы</w:t>
      </w:r>
      <w:r w:rsidRPr="004652B2">
        <w:rPr>
          <w:szCs w:val="24"/>
        </w:rPr>
        <w:t>: учебник для втузов / Волков И.</w:t>
      </w:r>
      <w:r>
        <w:rPr>
          <w:szCs w:val="24"/>
        </w:rPr>
        <w:t xml:space="preserve"> К., Зуев С. М., Цветкова Г. М.</w:t>
      </w:r>
      <w:r w:rsidRPr="004652B2">
        <w:rPr>
          <w:szCs w:val="24"/>
        </w:rPr>
        <w:t xml:space="preserve">; ред. Зарубин В. С., </w:t>
      </w:r>
      <w:proofErr w:type="spellStart"/>
      <w:r w:rsidRPr="004652B2">
        <w:rPr>
          <w:szCs w:val="24"/>
        </w:rPr>
        <w:t>Крищенко</w:t>
      </w:r>
      <w:proofErr w:type="spellEnd"/>
      <w:r w:rsidRPr="004652B2">
        <w:rPr>
          <w:szCs w:val="24"/>
        </w:rPr>
        <w:t xml:space="preserve"> А. П. - 3-е изд., </w:t>
      </w:r>
      <w:proofErr w:type="spellStart"/>
      <w:r w:rsidRPr="004652B2">
        <w:rPr>
          <w:szCs w:val="24"/>
        </w:rPr>
        <w:t>испр</w:t>
      </w:r>
      <w:proofErr w:type="spellEnd"/>
      <w:r w:rsidRPr="004652B2">
        <w:rPr>
          <w:szCs w:val="24"/>
        </w:rPr>
        <w:t>. - М.</w:t>
      </w:r>
      <w:proofErr w:type="gramStart"/>
      <w:r w:rsidRPr="004652B2">
        <w:rPr>
          <w:szCs w:val="24"/>
        </w:rPr>
        <w:t xml:space="preserve"> :</w:t>
      </w:r>
      <w:proofErr w:type="gramEnd"/>
      <w:r w:rsidRPr="004652B2">
        <w:rPr>
          <w:szCs w:val="24"/>
        </w:rPr>
        <w:t xml:space="preserve"> Изд-во МГТУ им. Н. Э. Баумана, 2006. - 447 с. : ил. - </w:t>
      </w:r>
      <w:proofErr w:type="gramStart"/>
      <w:r w:rsidRPr="004652B2">
        <w:rPr>
          <w:szCs w:val="24"/>
        </w:rPr>
        <w:t>(Математика в техн</w:t>
      </w:r>
      <w:r w:rsidRPr="004652B2">
        <w:rPr>
          <w:szCs w:val="24"/>
        </w:rPr>
        <w:t>и</w:t>
      </w:r>
      <w:r w:rsidRPr="004652B2">
        <w:rPr>
          <w:szCs w:val="24"/>
        </w:rPr>
        <w:t>ческом университете.</w:t>
      </w:r>
      <w:proofErr w:type="gramEnd"/>
      <w:r w:rsidRPr="004652B2">
        <w:rPr>
          <w:szCs w:val="24"/>
        </w:rPr>
        <w:t xml:space="preserve"> Комплекс учебников из 21 выпуска</w:t>
      </w:r>
      <w:proofErr w:type="gramStart"/>
      <w:r w:rsidRPr="004652B2">
        <w:rPr>
          <w:szCs w:val="24"/>
        </w:rPr>
        <w:t xml:space="preserve"> ;</w:t>
      </w:r>
      <w:proofErr w:type="gramEnd"/>
      <w:r w:rsidRPr="004652B2">
        <w:rPr>
          <w:szCs w:val="24"/>
        </w:rPr>
        <w:t xml:space="preserve"> </w:t>
      </w:r>
      <w:proofErr w:type="spellStart"/>
      <w:r w:rsidRPr="004652B2">
        <w:rPr>
          <w:szCs w:val="24"/>
        </w:rPr>
        <w:t>вып</w:t>
      </w:r>
      <w:proofErr w:type="spellEnd"/>
      <w:r w:rsidRPr="004652B2">
        <w:rPr>
          <w:szCs w:val="24"/>
        </w:rPr>
        <w:t xml:space="preserve">. 18). - </w:t>
      </w:r>
      <w:proofErr w:type="spellStart"/>
      <w:r w:rsidRPr="004652B2">
        <w:rPr>
          <w:szCs w:val="24"/>
        </w:rPr>
        <w:t>Библиогр</w:t>
      </w:r>
      <w:proofErr w:type="spellEnd"/>
      <w:r w:rsidRPr="004652B2">
        <w:rPr>
          <w:szCs w:val="24"/>
        </w:rPr>
        <w:t>.: </w:t>
      </w:r>
      <w:proofErr w:type="spellStart"/>
      <w:r w:rsidRPr="004652B2">
        <w:rPr>
          <w:szCs w:val="24"/>
        </w:rPr>
        <w:t>c</w:t>
      </w:r>
      <w:proofErr w:type="spellEnd"/>
      <w:r w:rsidRPr="004652B2">
        <w:rPr>
          <w:szCs w:val="24"/>
        </w:rPr>
        <w:t>. 438-439. - Режим доступа: </w:t>
      </w:r>
      <w:hyperlink r:id="rId5" w:history="1">
        <w:r w:rsidRPr="00187CDC">
          <w:rPr>
            <w:rStyle w:val="a4"/>
            <w:szCs w:val="24"/>
          </w:rPr>
          <w:t>http://ebooks.bmstu.ru/catalog/241/book1313.html</w:t>
        </w:r>
      </w:hyperlink>
    </w:p>
    <w:p w:rsidR="005A6DA5" w:rsidRPr="009F3506" w:rsidRDefault="005A6DA5" w:rsidP="005A6DA5">
      <w:pPr>
        <w:pStyle w:val="a"/>
        <w:numPr>
          <w:ilvl w:val="0"/>
          <w:numId w:val="2"/>
        </w:numPr>
        <w:jc w:val="left"/>
        <w:rPr>
          <w:b/>
          <w:bCs/>
          <w:szCs w:val="24"/>
        </w:rPr>
      </w:pPr>
      <w:r w:rsidRPr="00133558">
        <w:t>Сборник задач по математике для втузов: учебное пособие для втузов: в 4 ч./ Ефимов А.В.,</w:t>
      </w:r>
      <w:r w:rsidRPr="009F3506">
        <w:t xml:space="preserve"> Вуколов Э.А., Земсков В.Н. [и др.]; ред. Ефимов А.В.. – 2-е изд., </w:t>
      </w:r>
      <w:proofErr w:type="spellStart"/>
      <w:r w:rsidRPr="009F3506">
        <w:t>перераб</w:t>
      </w:r>
      <w:proofErr w:type="spellEnd"/>
      <w:r w:rsidRPr="009F3506">
        <w:t xml:space="preserve">. и доп. – М.: Наука, Ч3: Теория вероятностей и математическая статистика. – 1990. – 432 </w:t>
      </w:r>
      <w:proofErr w:type="gramStart"/>
      <w:r w:rsidRPr="009F3506">
        <w:t>с</w:t>
      </w:r>
      <w:proofErr w:type="gramEnd"/>
      <w:r w:rsidRPr="009F3506">
        <w:t>.</w:t>
      </w:r>
    </w:p>
    <w:p w:rsidR="005A6DA5" w:rsidRDefault="005A6DA5" w:rsidP="005A6DA5">
      <w:pPr>
        <w:pStyle w:val="a"/>
        <w:numPr>
          <w:ilvl w:val="0"/>
          <w:numId w:val="0"/>
        </w:numPr>
        <w:jc w:val="left"/>
        <w:rPr>
          <w:b/>
          <w:bCs/>
          <w:szCs w:val="24"/>
        </w:rPr>
      </w:pPr>
    </w:p>
    <w:p w:rsidR="005A6DA5" w:rsidRPr="00A17994" w:rsidRDefault="005A6DA5" w:rsidP="005A6DA5">
      <w:pPr>
        <w:pStyle w:val="a"/>
        <w:numPr>
          <w:ilvl w:val="0"/>
          <w:numId w:val="0"/>
        </w:numPr>
        <w:jc w:val="center"/>
        <w:rPr>
          <w:bCs/>
          <w:i/>
          <w:szCs w:val="24"/>
        </w:rPr>
      </w:pPr>
      <w:r w:rsidRPr="00A17994">
        <w:rPr>
          <w:bCs/>
          <w:i/>
          <w:szCs w:val="24"/>
        </w:rPr>
        <w:t>Дополнительные учебные материалы</w:t>
      </w:r>
    </w:p>
    <w:p w:rsidR="005A6DA5" w:rsidRDefault="005A6DA5" w:rsidP="005A6DA5">
      <w:pPr>
        <w:ind w:firstLine="425"/>
        <w:jc w:val="both"/>
        <w:rPr>
          <w:b/>
          <w:bCs/>
          <w:szCs w:val="24"/>
        </w:rPr>
      </w:pPr>
    </w:p>
    <w:p w:rsidR="005A6DA5" w:rsidRDefault="005A6DA5" w:rsidP="005A6DA5">
      <w:pPr>
        <w:pStyle w:val="a"/>
        <w:numPr>
          <w:ilvl w:val="0"/>
          <w:numId w:val="3"/>
        </w:numPr>
        <w:jc w:val="left"/>
      </w:pPr>
      <w:proofErr w:type="spellStart"/>
      <w:r w:rsidRPr="006165F5">
        <w:t>Вентцель</w:t>
      </w:r>
      <w:proofErr w:type="spellEnd"/>
      <w:r w:rsidRPr="006165F5">
        <w:t xml:space="preserve"> Е. С. Теория вероя</w:t>
      </w:r>
      <w:r>
        <w:t xml:space="preserve">тностей: учебник для втузов / 10 изд., стер.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2006. – 575</w:t>
      </w:r>
      <w:r w:rsidRPr="006165F5">
        <w:t xml:space="preserve"> с.</w:t>
      </w:r>
    </w:p>
    <w:p w:rsidR="005A6DA5" w:rsidRDefault="005A6DA5" w:rsidP="005A6DA5">
      <w:pPr>
        <w:pStyle w:val="a"/>
        <w:numPr>
          <w:ilvl w:val="0"/>
          <w:numId w:val="3"/>
        </w:numPr>
        <w:jc w:val="left"/>
      </w:pPr>
      <w:proofErr w:type="spellStart"/>
      <w:r w:rsidRPr="00CB31AA">
        <w:t>Вент</w:t>
      </w:r>
      <w:r>
        <w:t>цель</w:t>
      </w:r>
      <w:proofErr w:type="spellEnd"/>
      <w:r>
        <w:t xml:space="preserve"> А. Д. </w:t>
      </w:r>
      <w:r w:rsidRPr="00CB31AA">
        <w:t>Курс теории случайных процессов : учеб</w:t>
      </w:r>
      <w:proofErr w:type="gramStart"/>
      <w:r w:rsidRPr="00CB31AA">
        <w:t>.</w:t>
      </w:r>
      <w:proofErr w:type="gramEnd"/>
      <w:r w:rsidRPr="00CB31AA">
        <w:t xml:space="preserve"> </w:t>
      </w:r>
      <w:proofErr w:type="gramStart"/>
      <w:r w:rsidRPr="00CB31AA">
        <w:t>п</w:t>
      </w:r>
      <w:proofErr w:type="gramEnd"/>
      <w:r w:rsidRPr="00CB31AA">
        <w:t xml:space="preserve">особие для ун-тов / </w:t>
      </w:r>
      <w:proofErr w:type="spellStart"/>
      <w:r w:rsidRPr="00CB31AA">
        <w:t>Вен</w:t>
      </w:r>
      <w:r w:rsidRPr="00CB31AA">
        <w:t>т</w:t>
      </w:r>
      <w:r w:rsidRPr="00CB31AA">
        <w:t>цель</w:t>
      </w:r>
      <w:proofErr w:type="spellEnd"/>
      <w:r w:rsidRPr="00CB31AA">
        <w:t xml:space="preserve"> А. Д. - М. : Наука, 1975. - 319 с. - </w:t>
      </w:r>
      <w:proofErr w:type="spellStart"/>
      <w:r w:rsidRPr="00CB31AA">
        <w:t>Библиогр</w:t>
      </w:r>
      <w:proofErr w:type="spellEnd"/>
      <w:r w:rsidRPr="00CB31AA">
        <w:t>.: с. 317.</w:t>
      </w:r>
    </w:p>
    <w:p w:rsidR="005A6DA5" w:rsidRDefault="005A6DA5" w:rsidP="005A6DA5">
      <w:pPr>
        <w:pStyle w:val="a"/>
        <w:numPr>
          <w:ilvl w:val="0"/>
          <w:numId w:val="3"/>
        </w:numPr>
        <w:jc w:val="left"/>
      </w:pPr>
      <w:proofErr w:type="spellStart"/>
      <w:r w:rsidRPr="006165F5">
        <w:t>Вентцель</w:t>
      </w:r>
      <w:proofErr w:type="spellEnd"/>
      <w:r w:rsidRPr="006165F5">
        <w:t xml:space="preserve"> Е.С., Овчаров Л.А.  Задачи и упражнения по теории вероятностей. – 8–е изд., стер. – М.: </w:t>
      </w:r>
      <w:proofErr w:type="spellStart"/>
      <w:r w:rsidRPr="006165F5">
        <w:t>Кнорус</w:t>
      </w:r>
      <w:proofErr w:type="spellEnd"/>
      <w:r w:rsidRPr="006165F5">
        <w:t>, 2010. – 492 с.</w:t>
      </w:r>
    </w:p>
    <w:p w:rsidR="009E44CC" w:rsidRDefault="005A6DA5" w:rsidP="005A6DA5">
      <w:r w:rsidRPr="006165F5">
        <w:t>Сборник задач по теории вероятностей, математической статистике и теории случа</w:t>
      </w:r>
      <w:r w:rsidRPr="006165F5">
        <w:t>й</w:t>
      </w:r>
      <w:r w:rsidRPr="006165F5">
        <w:t>ных функций: учеб</w:t>
      </w:r>
      <w:proofErr w:type="gramStart"/>
      <w:r w:rsidRPr="006165F5">
        <w:t>.</w:t>
      </w:r>
      <w:proofErr w:type="gramEnd"/>
      <w:r w:rsidRPr="006165F5">
        <w:t xml:space="preserve"> </w:t>
      </w:r>
      <w:proofErr w:type="gramStart"/>
      <w:r w:rsidRPr="006165F5">
        <w:t>п</w:t>
      </w:r>
      <w:proofErr w:type="gramEnd"/>
      <w:r w:rsidRPr="006165F5">
        <w:t xml:space="preserve">особие / Володин Б. Г., Ганин М. П., </w:t>
      </w:r>
      <w:proofErr w:type="spellStart"/>
      <w:r w:rsidRPr="006165F5">
        <w:t>Динер</w:t>
      </w:r>
      <w:proofErr w:type="spellEnd"/>
      <w:r w:rsidRPr="006165F5">
        <w:t xml:space="preserve"> И. Я. [и др.]: общ. ред. Свешников А. А. – 5–е изд., стер. – СПб.: Лань, 2013. – 445 </w:t>
      </w:r>
      <w:proofErr w:type="gramStart"/>
      <w:r w:rsidRPr="006165F5">
        <w:t>с</w:t>
      </w:r>
      <w:proofErr w:type="gramEnd"/>
      <w:r w:rsidRPr="006165F5">
        <w:t>.</w:t>
      </w:r>
    </w:p>
    <w:sectPr w:rsidR="009E44CC" w:rsidSect="009E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17405"/>
    <w:multiLevelType w:val="hybridMultilevel"/>
    <w:tmpl w:val="76A87C50"/>
    <w:lvl w:ilvl="0" w:tplc="81E6D0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1135DD"/>
    <w:multiLevelType w:val="hybridMultilevel"/>
    <w:tmpl w:val="8A38F5DC"/>
    <w:lvl w:ilvl="0" w:tplc="81E6D0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63C3D36"/>
    <w:multiLevelType w:val="hybridMultilevel"/>
    <w:tmpl w:val="A9A48822"/>
    <w:lvl w:ilvl="0" w:tplc="6B2285DC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6DA5"/>
    <w:rsid w:val="005A6DA5"/>
    <w:rsid w:val="009E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6DA5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5A6DA5"/>
    <w:rPr>
      <w:color w:val="0000FF"/>
      <w:u w:val="single"/>
    </w:rPr>
  </w:style>
  <w:style w:type="paragraph" w:customStyle="1" w:styleId="a">
    <w:name w:val="Литература"/>
    <w:basedOn w:val="a0"/>
    <w:rsid w:val="005A6DA5"/>
    <w:pPr>
      <w:numPr>
        <w:numId w:val="1"/>
      </w:num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books.bmstu.ru/catalog/241/book13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>HP Inc.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1</cp:revision>
  <dcterms:created xsi:type="dcterms:W3CDTF">2022-02-21T06:29:00Z</dcterms:created>
  <dcterms:modified xsi:type="dcterms:W3CDTF">2022-02-21T06:30:00Z</dcterms:modified>
</cp:coreProperties>
</file>