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8B6E" w14:textId="77777777" w:rsidR="004B7B11" w:rsidRDefault="004B7B11">
      <w:pPr>
        <w:rPr>
          <w:rFonts w:ascii="Arial" w:hAnsi="Arial" w:cs="Arial"/>
          <w:color w:val="303030"/>
          <w:shd w:val="clear" w:color="auto" w:fill="FFFFFF"/>
        </w:rPr>
      </w:pPr>
    </w:p>
    <w:p w14:paraId="34A73F59" w14:textId="77777777" w:rsidR="004B7B11" w:rsidRDefault="004B7B11">
      <w:pPr>
        <w:rPr>
          <w:rFonts w:ascii="Arial" w:hAnsi="Arial" w:cs="Arial"/>
          <w:color w:val="303030"/>
          <w:shd w:val="clear" w:color="auto" w:fill="FFFFFF"/>
        </w:rPr>
      </w:pPr>
    </w:p>
    <w:p w14:paraId="74D57608" w14:textId="2AB9CAD6" w:rsidR="00A2277E" w:rsidRDefault="004B7B11">
      <w:r>
        <w:rPr>
          <w:rFonts w:ascii="Arial" w:hAnsi="Arial" w:cs="Arial"/>
          <w:color w:val="303030"/>
          <w:shd w:val="clear" w:color="auto" w:fill="FFFFFF"/>
        </w:rPr>
        <w:t>en B1 : Flacon</w:t>
      </w:r>
      <w:r>
        <w:rPr>
          <w:rFonts w:ascii="Arial" w:hAnsi="Arial" w:cs="Arial"/>
          <w:color w:val="303030"/>
        </w:rPr>
        <w:br/>
      </w:r>
      <w:r>
        <w:rPr>
          <w:rFonts w:ascii="Arial" w:hAnsi="Arial" w:cs="Arial"/>
          <w:color w:val="303030"/>
          <w:shd w:val="clear" w:color="auto" w:fill="FFFFFF"/>
        </w:rPr>
        <w:t>en C1 : année création (ex 2013)</w:t>
      </w:r>
      <w:r>
        <w:rPr>
          <w:rFonts w:ascii="Arial" w:hAnsi="Arial" w:cs="Arial"/>
          <w:color w:val="303030"/>
        </w:rPr>
        <w:br/>
      </w:r>
      <w:r>
        <w:rPr>
          <w:rFonts w:ascii="Arial" w:hAnsi="Arial" w:cs="Arial"/>
          <w:color w:val="303030"/>
          <w:shd w:val="clear" w:color="auto" w:fill="FFFFFF"/>
        </w:rPr>
        <w:t>en A1 j'aimerai avoir un résultat du type : 13 F 001A</w:t>
      </w:r>
      <w:r>
        <w:rPr>
          <w:rFonts w:ascii="Arial" w:hAnsi="Arial" w:cs="Arial"/>
          <w:color w:val="303030"/>
        </w:rPr>
        <w:br/>
      </w:r>
      <w:r>
        <w:rPr>
          <w:rFonts w:ascii="Arial" w:hAnsi="Arial" w:cs="Arial"/>
          <w:color w:val="303030"/>
          <w:shd w:val="clear" w:color="auto" w:fill="FFFFFF"/>
        </w:rPr>
        <w:t>- 13 pour 2013</w:t>
      </w:r>
      <w:r>
        <w:rPr>
          <w:rFonts w:ascii="Arial" w:hAnsi="Arial" w:cs="Arial"/>
          <w:color w:val="303030"/>
        </w:rPr>
        <w:br/>
      </w:r>
      <w:r>
        <w:rPr>
          <w:rFonts w:ascii="Arial" w:hAnsi="Arial" w:cs="Arial"/>
          <w:color w:val="303030"/>
          <w:shd w:val="clear" w:color="auto" w:fill="FFFFFF"/>
        </w:rPr>
        <w:t>- F pour flacon</w:t>
      </w:r>
      <w:r>
        <w:rPr>
          <w:rFonts w:ascii="Arial" w:hAnsi="Arial" w:cs="Arial"/>
          <w:color w:val="303030"/>
        </w:rPr>
        <w:br/>
      </w:r>
      <w:r>
        <w:rPr>
          <w:rFonts w:ascii="Arial" w:hAnsi="Arial" w:cs="Arial"/>
          <w:color w:val="303030"/>
          <w:shd w:val="clear" w:color="auto" w:fill="FFFFFF"/>
        </w:rPr>
        <w:t>- 001 (c'est le premier créé cette année: doit se créer automatiquement à la suite du dernier pour ne pas voir à rechercher ce dernier)</w:t>
      </w:r>
      <w:r>
        <w:rPr>
          <w:rFonts w:ascii="Arial" w:hAnsi="Arial" w:cs="Arial"/>
          <w:color w:val="303030"/>
        </w:rPr>
        <w:br/>
      </w:r>
      <w:r>
        <w:rPr>
          <w:rFonts w:ascii="Arial" w:hAnsi="Arial" w:cs="Arial"/>
          <w:color w:val="303030"/>
          <w:shd w:val="clear" w:color="auto" w:fill="FFFFFF"/>
        </w:rPr>
        <w:t>- A : première version ( possibilité d'ajouter une colonne comme référence : version n°)</w:t>
      </w:r>
    </w:p>
    <w:sectPr w:rsidR="00A22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12"/>
    <w:rsid w:val="000C168F"/>
    <w:rsid w:val="001D6612"/>
    <w:rsid w:val="004132CF"/>
    <w:rsid w:val="004B7B11"/>
    <w:rsid w:val="00A2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6147"/>
  <w15:chartTrackingRefBased/>
  <w15:docId w15:val="{46C5032C-AB2E-4FA1-A18B-064A4C59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2023-01-19T16:05:00Z</dcterms:created>
  <dcterms:modified xsi:type="dcterms:W3CDTF">2023-01-19T16:05:00Z</dcterms:modified>
</cp:coreProperties>
</file>