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Pr="00FD7530" w:rsidRDefault="00A221A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A545E2" w:rsidRPr="00FD753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«Программирование графических процессоров»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Pr="00FD7530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Default="00A545E2" w:rsidP="00A545E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545E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Обработка изображений на GPU. Фильтры.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Pr="00A221A1" w:rsidRDefault="00A221A1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Г.Н.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Хренов</w:t>
      </w:r>
      <w:proofErr w:type="gramEnd"/>
    </w:p>
    <w:p w:rsidR="00747987" w:rsidRDefault="00A221A1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8О-407</w:t>
      </w:r>
      <w:r w:rsidR="000C3F72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Преподаватели:  К.Г. Крашенинников,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А.Ю. Морозов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F03579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747987" w:rsidRPr="00A221A1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:rsidR="00747987" w:rsidRPr="00A221A1" w:rsidRDefault="000C3F72" w:rsidP="00A221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Цель работы</w:t>
      </w:r>
      <w:r w:rsidR="00A221A1" w:rsidRPr="00A221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545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научиться использовать </w:t>
      </w:r>
      <w:r w:rsidR="00A545E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="00A545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обработки изображений</w:t>
      </w:r>
      <w:r w:rsidR="00A221A1" w:rsidRPr="00A221A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A545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Использование текстурной памяти.</w:t>
      </w:r>
    </w:p>
    <w:p w:rsidR="00A221A1" w:rsidRPr="00A221A1" w:rsidRDefault="00A221A1" w:rsidP="00A221A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221A1" w:rsidRPr="00A221A1" w:rsidRDefault="00A545E2" w:rsidP="00A221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Вариант 7</w:t>
      </w:r>
      <w:r w:rsidR="00A221A1" w:rsidRPr="00A221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Выделение контуров. Метод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Собеля</w:t>
      </w:r>
      <w:proofErr w:type="spellEnd"/>
      <w:r w:rsidR="00A221A1" w:rsidRPr="00A221A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A221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747987" w:rsidRPr="00A221A1" w:rsidRDefault="00A221A1" w:rsidP="00A221A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Входные данные</w:t>
      </w:r>
      <w:r w:rsidRPr="00A221A1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</w:t>
      </w:r>
      <w:r w:rsidRPr="00A221A1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первой строке </w:t>
      </w:r>
      <w:r w:rsidR="00A545E2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задается путь к исходному изображению, на второй, путь к конечному изображению</w:t>
      </w:r>
      <w:r w:rsidRPr="00A221A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A545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545E2" w:rsidRPr="00A545E2">
        <w:rPr>
          <w:rFonts w:ascii="Times New Roman" w:eastAsia="Times New Roman" w:hAnsi="Times New Roman" w:cs="Times New Roman"/>
          <w:color w:val="000000"/>
          <w:sz w:val="24"/>
          <w:szCs w:val="24"/>
        </w:rPr>
        <w:t>w*h ≤ 10 .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Программное и аппаратное обеспечение</w:t>
      </w:r>
    </w:p>
    <w:p w:rsidR="000C3275" w:rsidRPr="000C3275" w:rsidRDefault="000C3275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GPU </w:t>
      </w: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NVIDIA </w:t>
      </w: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</w:rPr>
        <w:t>GeForce</w:t>
      </w:r>
      <w:proofErr w:type="spell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RTX 2060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compute</w:t>
      </w:r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capability 7:5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totalGlobalMem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6442450944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sharedMemPerBlock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49152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totalConstMem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65536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regsPerBlock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65536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maxThreadsDim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1024 1024 64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maxGridSize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2147483647 65535 65535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multiProcessorCount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30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CPU name: AMD Ryzen 7 3750H with Radeon Vega Mobile </w:t>
      </w: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Gfx</w:t>
      </w:r>
      <w:proofErr w:type="spellEnd"/>
    </w:p>
    <w:p w:rsidR="000C3275" w:rsidRP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MaxClockSpeed</w:t>
      </w:r>
      <w:proofErr w:type="spellEnd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2300</w:t>
      </w:r>
    </w:p>
    <w:p w:rsidR="000C3275" w:rsidRP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NumberOfCourse</w:t>
      </w:r>
      <w:proofErr w:type="spellEnd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</w:t>
      </w:r>
    </w:p>
    <w:p w:rsid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RAM: 8</w:t>
      </w:r>
    </w:p>
    <w:p w:rsidR="00A221A1" w:rsidRPr="000C3275" w:rsidRDefault="00AE6D06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SSD: 256, HDD: 1024</w:t>
      </w:r>
      <w:r w:rsidR="00A221A1"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</w:p>
    <w:p w:rsidR="00A221A1" w:rsidRDefault="000C3275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OS: Windows10</w:t>
      </w:r>
    </w:p>
    <w:p w:rsidR="000C3275" w:rsidRPr="000C3275" w:rsidRDefault="000C3275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Compiler: nvcc</w:t>
      </w:r>
    </w:p>
    <w:p w:rsidR="00AA0E6D" w:rsidRPr="00AE6D06" w:rsidRDefault="00AA0E6D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747987" w:rsidRPr="00AE6D06" w:rsidRDefault="000C3F72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</w:t>
      </w:r>
      <w:r w:rsidRPr="00AE6D0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решения</w:t>
      </w:r>
    </w:p>
    <w:p w:rsidR="00747987" w:rsidRPr="00403114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работы с текстурами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CUDA</w:t>
      </w:r>
      <w:r w:rsidRPr="00A545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создаем текстурную ссылку, привязываем её к соответствующей области памяти и указываем необходимые атрибуты.  </w:t>
      </w:r>
      <w:r w:rsidR="004031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 w:rsidR="004031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="00403114" w:rsidRPr="004031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031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реализуем метод </w:t>
      </w:r>
      <w:proofErr w:type="spellStart"/>
      <w:r w:rsidR="00403114">
        <w:rPr>
          <w:rFonts w:ascii="Times New Roman" w:eastAsia="Times New Roman" w:hAnsi="Times New Roman" w:cs="Times New Roman"/>
          <w:color w:val="000000"/>
          <w:sz w:val="24"/>
          <w:szCs w:val="24"/>
        </w:rPr>
        <w:t>Собеля</w:t>
      </w:r>
      <w:proofErr w:type="spellEnd"/>
      <w:r w:rsidR="00403114">
        <w:rPr>
          <w:rFonts w:ascii="Times New Roman" w:eastAsia="Times New Roman" w:hAnsi="Times New Roman" w:cs="Times New Roman"/>
          <w:color w:val="000000"/>
          <w:sz w:val="24"/>
          <w:szCs w:val="24"/>
        </w:rPr>
        <w:t>, который заключается в проходе маски фильтра 3×3 по всему изображению и вычисления нового значения в каждой точке в зависимости от яркости.</w:t>
      </w:r>
    </w:p>
    <w:p w:rsidR="00AE6D06" w:rsidRPr="00AE6D06" w:rsidRDefault="00AE6D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программы</w:t>
      </w:r>
    </w:p>
    <w:p w:rsidR="00747987" w:rsidRPr="00FD7530" w:rsidRDefault="0040311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FD7530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AE6D06" w:rsidRPr="00FD753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</w:t>
      </w:r>
      <w:r w:rsidR="00AE6D06" w:rsidRPr="00FD753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403114" w:rsidRDefault="00403114" w:rsidP="0040311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D7530"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device</w:t>
      </w:r>
      <w:r w:rsidRPr="00FD75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__ </w:t>
      </w:r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FD75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intensity</w:t>
      </w:r>
      <w:r w:rsidRPr="00FD753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uchar</w:t>
      </w:r>
      <w:proofErr w:type="spellEnd"/>
      <w:r w:rsidRPr="00FD75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</w:t>
      </w:r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</w:t>
      </w:r>
      <w:r w:rsidRPr="00FD75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):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выполняет</w:t>
      </w:r>
      <w:r w:rsidRPr="00FD75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преобразование</w:t>
      </w:r>
      <w:r w:rsidRPr="00FD75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rgb</w:t>
      </w:r>
      <w:proofErr w:type="spellEnd"/>
      <w:r w:rsidRPr="00FD75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 w:rsidRPr="00FD75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параметр</w:t>
      </w:r>
      <w:r w:rsidRPr="00FD75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яркости</w:t>
      </w:r>
      <w:r w:rsidRPr="00FD753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03114" w:rsidRPr="00403114" w:rsidRDefault="00403114" w:rsidP="0040311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global</w:t>
      </w:r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__ </w:t>
      </w:r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void</w:t>
      </w:r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nel</w:t>
      </w:r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uchar</w:t>
      </w:r>
      <w:proofErr w:type="spellEnd"/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</w:rPr>
        <w:t>4 *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out</w:t>
      </w:r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</w:t>
      </w:r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</w:t>
      </w:r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реализация</w:t>
      </w:r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метода</w:t>
      </w:r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Собеля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заполнением выходного массива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out</w:t>
      </w:r>
      <w:r w:rsidRPr="0040311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747987" w:rsidRPr="00403114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Результаты</w:t>
      </w:r>
    </w:p>
    <w:tbl>
      <w:tblPr>
        <w:tblStyle w:val="a6"/>
        <w:tblW w:w="9421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844"/>
        <w:gridCol w:w="1559"/>
        <w:gridCol w:w="1821"/>
        <w:gridCol w:w="1979"/>
        <w:gridCol w:w="2218"/>
      </w:tblGrid>
      <w:tr w:rsidR="00B700A3" w:rsidTr="00B700A3">
        <w:tc>
          <w:tcPr>
            <w:tcW w:w="1844" w:type="dxa"/>
          </w:tcPr>
          <w:p w:rsidR="00B700A3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</w:tcPr>
          <w:p w:rsidR="00B700A3" w:rsidRPr="00E76031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80C0A">
              <w:rPr>
                <w:rFonts w:ascii="Times New Roman" w:eastAsia="Times New Roman" w:hAnsi="Times New Roman" w:cs="Times New Roman"/>
                <w:color w:val="000000"/>
              </w:rPr>
              <w:t>dim3(1, 1), dim3(32, 32)</w:t>
            </w:r>
          </w:p>
        </w:tc>
        <w:tc>
          <w:tcPr>
            <w:tcW w:w="1821" w:type="dxa"/>
          </w:tcPr>
          <w:p w:rsidR="00B700A3" w:rsidRPr="00E76031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dim3(8, 8), dim3(16, 16</w:t>
            </w:r>
            <w:r w:rsidRPr="00180C0A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979" w:type="dxa"/>
          </w:tcPr>
          <w:p w:rsidR="00B700A3" w:rsidRPr="00E76031" w:rsidRDefault="00B700A3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80C0A">
              <w:rPr>
                <w:rFonts w:ascii="Times New Roman" w:eastAsia="Times New Roman" w:hAnsi="Times New Roman" w:cs="Times New Roman"/>
                <w:color w:val="000000"/>
              </w:rPr>
              <w:t>dim3(16, 16), dim3(32, 32)</w:t>
            </w:r>
          </w:p>
        </w:tc>
        <w:tc>
          <w:tcPr>
            <w:tcW w:w="2218" w:type="dxa"/>
          </w:tcPr>
          <w:p w:rsidR="00B700A3" w:rsidRPr="00E76031" w:rsidRDefault="00B700A3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dim3(32, 32</w:t>
            </w:r>
            <w:r w:rsidRPr="00180C0A">
              <w:rPr>
                <w:rFonts w:ascii="Times New Roman" w:eastAsia="Times New Roman" w:hAnsi="Times New Roman" w:cs="Times New Roman"/>
                <w:color w:val="000000"/>
              </w:rPr>
              <w:t>), dim3(32, 32)</w:t>
            </w:r>
          </w:p>
        </w:tc>
      </w:tr>
      <w:tr w:rsidR="00B700A3" w:rsidTr="00B700A3">
        <w:tc>
          <w:tcPr>
            <w:tcW w:w="1844" w:type="dxa"/>
          </w:tcPr>
          <w:p w:rsidR="00B700A3" w:rsidRPr="00FD7530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FD75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256*256</w:t>
            </w:r>
          </w:p>
        </w:tc>
        <w:tc>
          <w:tcPr>
            <w:tcW w:w="1559" w:type="dxa"/>
          </w:tcPr>
          <w:p w:rsidR="00B700A3" w:rsidRPr="00180C0A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2546.3</w:t>
            </w:r>
          </w:p>
        </w:tc>
        <w:tc>
          <w:tcPr>
            <w:tcW w:w="1821" w:type="dxa"/>
          </w:tcPr>
          <w:p w:rsidR="00B700A3" w:rsidRPr="00180C0A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126.85</w:t>
            </w:r>
          </w:p>
        </w:tc>
        <w:tc>
          <w:tcPr>
            <w:tcW w:w="1979" w:type="dxa"/>
          </w:tcPr>
          <w:p w:rsidR="00B700A3" w:rsidRPr="00180C0A" w:rsidRDefault="00B700A3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126.85</w:t>
            </w:r>
          </w:p>
        </w:tc>
        <w:tc>
          <w:tcPr>
            <w:tcW w:w="2218" w:type="dxa"/>
          </w:tcPr>
          <w:p w:rsidR="00B700A3" w:rsidRPr="00180C0A" w:rsidRDefault="00B700A3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128.35</w:t>
            </w:r>
          </w:p>
        </w:tc>
      </w:tr>
      <w:tr w:rsidR="00B700A3" w:rsidTr="00B700A3">
        <w:tc>
          <w:tcPr>
            <w:tcW w:w="1844" w:type="dxa"/>
          </w:tcPr>
          <w:p w:rsidR="00B700A3" w:rsidRPr="00FD7530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FD75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420*280</w:t>
            </w:r>
          </w:p>
        </w:tc>
        <w:tc>
          <w:tcPr>
            <w:tcW w:w="1559" w:type="dxa"/>
          </w:tcPr>
          <w:p w:rsidR="00B700A3" w:rsidRPr="00E76031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4746.5</w:t>
            </w:r>
          </w:p>
        </w:tc>
        <w:tc>
          <w:tcPr>
            <w:tcW w:w="1821" w:type="dxa"/>
          </w:tcPr>
          <w:p w:rsidR="00B700A3" w:rsidRPr="00E76031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185.92</w:t>
            </w:r>
          </w:p>
        </w:tc>
        <w:tc>
          <w:tcPr>
            <w:tcW w:w="1979" w:type="dxa"/>
          </w:tcPr>
          <w:p w:rsidR="00B700A3" w:rsidRPr="00E76031" w:rsidRDefault="00B700A3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185.92</w:t>
            </w:r>
          </w:p>
        </w:tc>
        <w:tc>
          <w:tcPr>
            <w:tcW w:w="2218" w:type="dxa"/>
          </w:tcPr>
          <w:p w:rsidR="00B700A3" w:rsidRPr="00E76031" w:rsidRDefault="00B700A3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191.49</w:t>
            </w:r>
          </w:p>
        </w:tc>
      </w:tr>
      <w:tr w:rsidR="00B700A3" w:rsidTr="00B700A3">
        <w:tc>
          <w:tcPr>
            <w:tcW w:w="1844" w:type="dxa"/>
          </w:tcPr>
          <w:p w:rsidR="00B700A3" w:rsidRPr="00FD7530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FD75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1054* 1919</w:t>
            </w:r>
          </w:p>
        </w:tc>
        <w:tc>
          <w:tcPr>
            <w:tcW w:w="1559" w:type="dxa"/>
          </w:tcPr>
          <w:p w:rsidR="00B700A3" w:rsidRPr="00E76031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75756</w:t>
            </w:r>
          </w:p>
        </w:tc>
        <w:tc>
          <w:tcPr>
            <w:tcW w:w="1821" w:type="dxa"/>
          </w:tcPr>
          <w:p w:rsidR="00B700A3" w:rsidRPr="00E76031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2702.2</w:t>
            </w:r>
          </w:p>
        </w:tc>
        <w:tc>
          <w:tcPr>
            <w:tcW w:w="1979" w:type="dxa"/>
          </w:tcPr>
          <w:p w:rsidR="00B700A3" w:rsidRPr="00E76031" w:rsidRDefault="00B700A3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2702.2</w:t>
            </w:r>
          </w:p>
        </w:tc>
        <w:tc>
          <w:tcPr>
            <w:tcW w:w="2218" w:type="dxa"/>
          </w:tcPr>
          <w:p w:rsidR="00B700A3" w:rsidRPr="00E76031" w:rsidRDefault="00B700A3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2643.5</w:t>
            </w:r>
          </w:p>
        </w:tc>
      </w:tr>
      <w:tr w:rsidR="00B700A3" w:rsidTr="00B700A3">
        <w:tc>
          <w:tcPr>
            <w:tcW w:w="1844" w:type="dxa"/>
          </w:tcPr>
          <w:p w:rsidR="00B700A3" w:rsidRPr="00FD7530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FD75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1442*1920</w:t>
            </w:r>
          </w:p>
        </w:tc>
        <w:tc>
          <w:tcPr>
            <w:tcW w:w="1559" w:type="dxa"/>
          </w:tcPr>
          <w:p w:rsidR="00B700A3" w:rsidRPr="00E76031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104960</w:t>
            </w:r>
          </w:p>
        </w:tc>
        <w:tc>
          <w:tcPr>
            <w:tcW w:w="1821" w:type="dxa"/>
          </w:tcPr>
          <w:p w:rsidR="00B700A3" w:rsidRPr="00E76031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3666</w:t>
            </w:r>
          </w:p>
        </w:tc>
        <w:tc>
          <w:tcPr>
            <w:tcW w:w="1979" w:type="dxa"/>
          </w:tcPr>
          <w:p w:rsidR="00B700A3" w:rsidRPr="00E76031" w:rsidRDefault="00B700A3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3666</w:t>
            </w:r>
          </w:p>
        </w:tc>
        <w:tc>
          <w:tcPr>
            <w:tcW w:w="2218" w:type="dxa"/>
          </w:tcPr>
          <w:p w:rsidR="00B700A3" w:rsidRPr="00E76031" w:rsidRDefault="00B700A3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3563</w:t>
            </w: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.7</w:t>
            </w:r>
          </w:p>
        </w:tc>
      </w:tr>
    </w:tbl>
    <w:p w:rsidR="00D21663" w:rsidRPr="00D21663" w:rsidRDefault="00D2166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A3DDA" w:rsidRPr="004B2E82" w:rsidRDefault="00DA3D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(в таблице указано время работы ядер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:rsidR="00FD7530" w:rsidRDefault="00FD7530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</w:p>
    <w:p w:rsidR="00FD7530" w:rsidRDefault="00FD7530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</w:p>
    <w:p w:rsidR="00D21663" w:rsidRPr="00C07630" w:rsidRDefault="00FD7530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F04881" wp14:editId="64C1D3A7">
            <wp:extent cx="3777175" cy="29244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3774" t="28411" r="35141" b="28802"/>
                    <a:stretch/>
                  </pic:blipFill>
                  <pic:spPr bwMode="auto">
                    <a:xfrm>
                      <a:off x="0" y="0"/>
                      <a:ext cx="3785423" cy="293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79B" w:rsidRDefault="00F947D7" w:rsidP="00F94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Примеры работы фильтра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22"/>
        <w:gridCol w:w="4623"/>
      </w:tblGrid>
      <w:tr w:rsidR="00F9079B" w:rsidTr="00F9079B">
        <w:tc>
          <w:tcPr>
            <w:tcW w:w="4622" w:type="dxa"/>
          </w:tcPr>
          <w:p w:rsidR="00F9079B" w:rsidRDefault="00F9079B" w:rsidP="00F947D7">
            <w:pP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</w:rPr>
              <w:drawing>
                <wp:inline distT="0" distB="0" distL="0" distR="0" wp14:anchorId="2203B2D5" wp14:editId="02F06269">
                  <wp:extent cx="3200400" cy="21336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rek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3" w:type="dxa"/>
          </w:tcPr>
          <w:p w:rsidR="00F9079B" w:rsidRDefault="00F9079B" w:rsidP="00F947D7">
            <w:pP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</w:rPr>
              <w:drawing>
                <wp:inline distT="0" distB="0" distL="0" distR="0" wp14:anchorId="5AFBFF21" wp14:editId="10777C8B">
                  <wp:extent cx="3200400" cy="21336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Bshrek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79B" w:rsidTr="00F9079B">
        <w:tc>
          <w:tcPr>
            <w:tcW w:w="4622" w:type="dxa"/>
          </w:tcPr>
          <w:p w:rsidR="00F9079B" w:rsidRDefault="00F9079B" w:rsidP="00F947D7">
            <w:pP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</w:rPr>
              <w:drawing>
                <wp:inline distT="0" distB="0" distL="0" distR="0" wp14:anchorId="52F1AC06" wp14:editId="1C613F9E">
                  <wp:extent cx="2937400" cy="1835834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300" cy="1838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3" w:type="dxa"/>
          </w:tcPr>
          <w:p w:rsidR="00F9079B" w:rsidRDefault="00F9079B" w:rsidP="00F947D7">
            <w:pP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</w:rPr>
              <w:drawing>
                <wp:inline distT="0" distB="0" distL="0" distR="0" wp14:anchorId="59D25748" wp14:editId="756B388C">
                  <wp:extent cx="2937399" cy="1835834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hSB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423" cy="1838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79B" w:rsidTr="00F9079B">
        <w:tc>
          <w:tcPr>
            <w:tcW w:w="4622" w:type="dxa"/>
          </w:tcPr>
          <w:p w:rsidR="00F9079B" w:rsidRDefault="00F9079B" w:rsidP="00F947D7">
            <w:pP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 wp14:anchorId="2D65596F" wp14:editId="2424B37E">
                  <wp:extent cx="2528118" cy="4602997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mg1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044" cy="4621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3" w:type="dxa"/>
          </w:tcPr>
          <w:p w:rsidR="00F9079B" w:rsidRDefault="00F9079B" w:rsidP="00F947D7">
            <w:pP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</w:rPr>
              <w:drawing>
                <wp:inline distT="0" distB="0" distL="0" distR="0" wp14:anchorId="2F06BD25" wp14:editId="3092FC26">
                  <wp:extent cx="2541722" cy="462776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ya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065" cy="463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79B" w:rsidTr="00F9079B">
        <w:tc>
          <w:tcPr>
            <w:tcW w:w="4622" w:type="dxa"/>
          </w:tcPr>
          <w:p w:rsidR="00F9079B" w:rsidRDefault="00F9079B" w:rsidP="00F947D7">
            <w:pP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</w:rPr>
              <w:drawing>
                <wp:inline distT="0" distB="0" distL="0" distR="0" wp14:anchorId="11E01121" wp14:editId="5BFDD1DD">
                  <wp:extent cx="3069247" cy="4086664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474" cy="4089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3" w:type="dxa"/>
          </w:tcPr>
          <w:p w:rsidR="00F9079B" w:rsidRDefault="00F9079B" w:rsidP="00F947D7">
            <w:pP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</w:rPr>
              <w:drawing>
                <wp:inline distT="0" distB="0" distL="0" distR="0" wp14:anchorId="3368F1F0" wp14:editId="5C16582E">
                  <wp:extent cx="3069247" cy="4086664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SB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432" cy="408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Выводы</w:t>
      </w:r>
    </w:p>
    <w:p w:rsidR="00045FB8" w:rsidRPr="00045FB8" w:rsidRDefault="00045FB8" w:rsidP="00045FB8">
      <w:pPr>
        <w:pStyle w:val="a9"/>
        <w:ind w:firstLine="630"/>
        <w:jc w:val="both"/>
      </w:pPr>
      <w:r w:rsidRPr="00045FB8">
        <w:rPr>
          <w:shd w:val="clear" w:color="auto" w:fill="FFFFFF"/>
        </w:rPr>
        <w:t xml:space="preserve">Оператор </w:t>
      </w:r>
      <w:proofErr w:type="spellStart"/>
      <w:r w:rsidRPr="00045FB8">
        <w:rPr>
          <w:shd w:val="clear" w:color="auto" w:fill="FFFFFF"/>
        </w:rPr>
        <w:t>Собеля</w:t>
      </w:r>
      <w:proofErr w:type="spellEnd"/>
      <w:r w:rsidRPr="00045FB8">
        <w:rPr>
          <w:shd w:val="clear" w:color="auto" w:fill="FFFFFF"/>
        </w:rPr>
        <w:t xml:space="preserve"> использует маску 3х3. Он довольно похож </w:t>
      </w:r>
      <w:proofErr w:type="gramStart"/>
      <w:r w:rsidRPr="00045FB8">
        <w:rPr>
          <w:shd w:val="clear" w:color="auto" w:fill="FFFFFF"/>
        </w:rPr>
        <w:t>на</w:t>
      </w:r>
      <w:proofErr w:type="gramEnd"/>
      <w:r w:rsidRPr="00045FB8">
        <w:rPr>
          <w:shd w:val="clear" w:color="auto" w:fill="FFFFFF"/>
        </w:rPr>
        <w:t xml:space="preserve"> </w:t>
      </w:r>
      <w:proofErr w:type="gramStart"/>
      <w:r w:rsidRPr="00045FB8">
        <w:rPr>
          <w:shd w:val="clear" w:color="auto" w:fill="FFFFFF"/>
        </w:rPr>
        <w:t>оператор</w:t>
      </w:r>
      <w:proofErr w:type="gramEnd"/>
      <w:r w:rsidRPr="00045FB8">
        <w:rPr>
          <w:shd w:val="clear" w:color="auto" w:fill="FFFFFF"/>
        </w:rPr>
        <w:t xml:space="preserve"> </w:t>
      </w:r>
      <w:proofErr w:type="spellStart"/>
      <w:r w:rsidRPr="00045FB8">
        <w:rPr>
          <w:shd w:val="clear" w:color="auto" w:fill="FFFFFF"/>
        </w:rPr>
        <w:t>Превитта</w:t>
      </w:r>
      <w:proofErr w:type="spellEnd"/>
      <w:r w:rsidRPr="00045FB8">
        <w:rPr>
          <w:shd w:val="clear" w:color="auto" w:fill="FFFFFF"/>
        </w:rPr>
        <w:t xml:space="preserve">, а видоизменение заключается в использовании весового коэффициента 2 для средних элементов - это увеличенное значение используется для уменьшения эффекта сглаживания за счет придания большего веса средним точкам. </w:t>
      </w:r>
      <w:r w:rsidRPr="00045FB8">
        <w:t>CUDA поддерживает работу с текстурами, предоставляя при этом полный набор функциональности. Работа с текстурами в CUDA идет при помощи текстурных ссылок. Такая ссылка задает некоторую область в памяти, из которой будет производиться чтение. Текстурная ссылка фактически является объектом, обладающим набором свойств, такими как размерность, размер, тип хранимых данных и прочее, поэтому текстуры можно удобно и эффективно обрабатывать.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ectPr w:rsidR="00747987" w:rsidSect="00747987">
      <w:pgSz w:w="11909" w:h="16834"/>
      <w:pgMar w:top="1440" w:right="1440" w:bottom="1440" w:left="1440" w:header="0" w:footer="720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A034CC"/>
    <w:multiLevelType w:val="multilevel"/>
    <w:tmpl w:val="6A9C6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9B100F4"/>
    <w:multiLevelType w:val="multilevel"/>
    <w:tmpl w:val="6EC86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47987"/>
    <w:rsid w:val="00045FB8"/>
    <w:rsid w:val="000C3275"/>
    <w:rsid w:val="000C3F72"/>
    <w:rsid w:val="00180C0A"/>
    <w:rsid w:val="00403114"/>
    <w:rsid w:val="004B2E82"/>
    <w:rsid w:val="005A5FFB"/>
    <w:rsid w:val="005B1201"/>
    <w:rsid w:val="00744AF5"/>
    <w:rsid w:val="00747987"/>
    <w:rsid w:val="008531CA"/>
    <w:rsid w:val="00936E96"/>
    <w:rsid w:val="00A221A1"/>
    <w:rsid w:val="00A545E2"/>
    <w:rsid w:val="00AA0E6D"/>
    <w:rsid w:val="00AE6D06"/>
    <w:rsid w:val="00B700A3"/>
    <w:rsid w:val="00C07630"/>
    <w:rsid w:val="00D21663"/>
    <w:rsid w:val="00DA3DDA"/>
    <w:rsid w:val="00DE1D76"/>
    <w:rsid w:val="00E76031"/>
    <w:rsid w:val="00F03579"/>
    <w:rsid w:val="00F9079B"/>
    <w:rsid w:val="00F947D7"/>
    <w:rsid w:val="00FD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5DBC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47987"/>
  </w:style>
  <w:style w:type="table" w:customStyle="1" w:styleId="TableNormal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paragraph" w:customStyle="1" w:styleId="20">
    <w:name w:val="Обычный2"/>
    <w:rsid w:val="00747987"/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1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20"/>
    <w:next w:val="20"/>
    <w:rsid w:val="00747987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221A1"/>
    <w:pPr>
      <w:ind w:left="720"/>
      <w:contextualSpacing/>
    </w:pPr>
  </w:style>
  <w:style w:type="table" w:styleId="a6">
    <w:name w:val="Table Grid"/>
    <w:basedOn w:val="a1"/>
    <w:uiPriority w:val="59"/>
    <w:rsid w:val="00E7603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D2166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21663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semiHidden/>
    <w:unhideWhenUsed/>
    <w:rsid w:val="00045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46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vp7pdAWl0FyNz2GopVuHLuuOg==">AMUW2mW8P++/5V37qc4GeiGjwtr/2vgO5sy/ET27xdTOoMa+KwNlfm+dMmZwTCMT8IrzjwNC9mLRI2ROITGLAC844aIiRb8nP90Jr8OsIBCJrWKd3ngbpLs=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5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sasha</dc:creator>
  <cp:lastModifiedBy>Gennadii</cp:lastModifiedBy>
  <cp:revision>13</cp:revision>
  <dcterms:created xsi:type="dcterms:W3CDTF">2019-09-08T19:29:00Z</dcterms:created>
  <dcterms:modified xsi:type="dcterms:W3CDTF">2021-10-05T13:01:00Z</dcterms:modified>
</cp:coreProperties>
</file>