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«Информационные технологии и прикладная математика»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Pr="005C7D23" w:rsidRDefault="00A221A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 w:rsidR="005C7D2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3</w:t>
      </w:r>
    </w:p>
    <w:p w:rsidR="00747987" w:rsidRDefault="009D638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курсу «Параллельная обработка данных</w:t>
      </w:r>
      <w:r w:rsidR="000C3F7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7987" w:rsidRPr="00FD7530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545E2" w:rsidRPr="00FD7530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545E2" w:rsidRPr="00FD7530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7987" w:rsidRPr="005C7D23" w:rsidRDefault="005B7281" w:rsidP="009D55B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Технология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MPI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и технология </w:t>
      </w:r>
      <w:proofErr w:type="spellStart"/>
      <w:r w:rsidR="005C7D2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OpenMP</w:t>
      </w:r>
      <w:proofErr w:type="spellEnd"/>
    </w:p>
    <w:p w:rsidR="009D55BA" w:rsidRPr="009D55BA" w:rsidRDefault="009D55BA" w:rsidP="009D55B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Pr="00A221A1" w:rsidRDefault="00A221A1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Г.Н.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Хренов</w:t>
      </w:r>
      <w:proofErr w:type="gramEnd"/>
    </w:p>
    <w:p w:rsidR="00747987" w:rsidRDefault="00A221A1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8О-407</w:t>
      </w:r>
      <w:r w:rsidR="000C3F72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Преподаватели:  К.Г. Крашенинников,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А.Ю. Морозов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545E2" w:rsidRPr="00127877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8067D" w:rsidRPr="00127877" w:rsidRDefault="0058067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F03579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747987" w:rsidRPr="00A221A1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Условие</w:t>
      </w:r>
    </w:p>
    <w:p w:rsidR="005C7D23" w:rsidRPr="005C7D23" w:rsidRDefault="000C3F72" w:rsidP="005C7D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Цель работы</w:t>
      </w:r>
      <w:r w:rsidR="00A221A1"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5C7D23"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Совместное использование технологии MPI и технологии</w:t>
      </w:r>
      <w:r w:rsidR="005C7D23"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C7D23"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OpenMP</w:t>
      </w:r>
      <w:proofErr w:type="spellEnd"/>
      <w:r w:rsidR="005C7D23"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. Реализация метода Якоби. Решение задачи Дирихле для уравнения Лапласа</w:t>
      </w:r>
      <w:r w:rsidR="005C7D23"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C7D23"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в трехмерной области с граничными условиями первого рода.</w:t>
      </w:r>
    </w:p>
    <w:p w:rsidR="005C7D23" w:rsidRPr="005C7D23" w:rsidRDefault="00FE40E6" w:rsidP="005C7D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Вар</w:t>
      </w:r>
      <w:r w:rsidR="005B7281"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иант</w:t>
      </w:r>
      <w:r w:rsidR="005C7D23"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</w:t>
      </w:r>
      <w:r w:rsidR="009D6389"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5C7D23"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Распараллеливание в общем виде с разделением работы между нитями</w:t>
      </w:r>
      <w:r w:rsidR="005C7D23"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C7D23"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вручную (“в стиле CUDA”).</w:t>
      </w:r>
    </w:p>
    <w:p w:rsidR="005C7D23" w:rsidRPr="005C7D23" w:rsidRDefault="005C7D23" w:rsidP="005C7D2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C3275" w:rsidRPr="00FE40E6" w:rsidRDefault="000C3F72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Программное и аппаратное обеспечение</w:t>
      </w:r>
    </w:p>
    <w:p w:rsidR="000C3275" w:rsidRPr="005C7D23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name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NVIDIA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GeForce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RTX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2060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compute</w:t>
      </w:r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capability 7:5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totalGlobalMem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6442450944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sharedMemPerBlock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49152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totalConstMem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65536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regsPerBlock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65536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maxThreadsDim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1024 1024 64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maxGridSize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2147483647 65535 65535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multiProcessorCount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30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CPU name: AMD Ryzen 7 3750H with Radeon Vega Mobile </w:t>
      </w: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Gfx</w:t>
      </w:r>
      <w:proofErr w:type="spellEnd"/>
    </w:p>
    <w:p w:rsidR="000C3275" w:rsidRPr="00AE6D0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MaxClockSpeed</w:t>
      </w:r>
      <w:proofErr w:type="spellEnd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2300</w:t>
      </w:r>
    </w:p>
    <w:p w:rsidR="000C3275" w:rsidRPr="00AE6D0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NumberOfCourse</w:t>
      </w:r>
      <w:proofErr w:type="spellEnd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</w:t>
      </w:r>
    </w:p>
    <w:p w:rsidR="00AE6D0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RAM: 8</w:t>
      </w:r>
    </w:p>
    <w:p w:rsidR="00A221A1" w:rsidRPr="000C3275" w:rsidRDefault="00AE6D06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SSD: 256, HDD: 1024</w:t>
      </w:r>
      <w:r w:rsidR="00A221A1"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</w:t>
      </w:r>
    </w:p>
    <w:p w:rsidR="00A221A1" w:rsidRDefault="000C3275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OS: Windows10</w:t>
      </w:r>
    </w:p>
    <w:p w:rsidR="000C3275" w:rsidRPr="000C3275" w:rsidRDefault="000C3275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Compiler: nvcc</w:t>
      </w:r>
    </w:p>
    <w:p w:rsidR="00AA0E6D" w:rsidRPr="00AE6D06" w:rsidRDefault="00AA0E6D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747987" w:rsidRPr="00AE6D06" w:rsidRDefault="000C3F72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Метод</w:t>
      </w:r>
      <w:r w:rsidRPr="00AE6D0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решения</w:t>
      </w:r>
    </w:p>
    <w:p w:rsidR="00DA54FB" w:rsidRPr="005C7D23" w:rsidRDefault="005B7281" w:rsidP="009D55B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Задача решается аналогично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предыдущей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лабораторной. </w:t>
      </w:r>
      <w:r w:rsid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Для передачи данных между процессами вместо дополнительного буфера создаем производные типы данных, которые определяют расположения границ, которые нужно передать, на сетке процесса. Распараллеливание основного цикла делаем с помощь</w:t>
      </w:r>
      <w:bookmarkStart w:id="0" w:name="_GoBack"/>
      <w:bookmarkEnd w:id="0"/>
      <w:r w:rsid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ю </w:t>
      </w:r>
      <w:proofErr w:type="spellStart"/>
      <w:r w:rsid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OpenMP</w:t>
      </w:r>
      <w:proofErr w:type="spellEnd"/>
      <w:r w:rsid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624A" w:rsidRPr="00DA54FB" w:rsidRDefault="00BE624A" w:rsidP="009D55B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38F0" w:rsidRPr="009D55BA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</w:t>
      </w:r>
      <w:r w:rsidRPr="009D55B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программы</w:t>
      </w:r>
    </w:p>
    <w:p w:rsidR="00747987" w:rsidRPr="009D55BA" w:rsidRDefault="009D55B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</w:t>
      </w:r>
      <w:r w:rsidR="004031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ab</w:t>
      </w:r>
      <w:r w:rsid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 w:rsidR="00AE6D06"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cpp</w:t>
      </w:r>
      <w:proofErr w:type="spellEnd"/>
      <w:r w:rsidR="00AE6D06"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2938F0" w:rsidRPr="00FE3C40" w:rsidRDefault="009D55B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define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_</w:t>
      </w:r>
      <w:proofErr w:type="spell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– переход из трехмерной сетки в </w:t>
      </w:r>
      <w:proofErr w:type="gram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линейную</w:t>
      </w:r>
      <w:proofErr w:type="gram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элементов</w:t>
      </w:r>
    </w:p>
    <w:p w:rsidR="009D55BA" w:rsidRPr="00FE3C40" w:rsidRDefault="009D55B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proofErr w:type="spell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define</w:t>
      </w:r>
      <w:proofErr w:type="spell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_</w:t>
      </w:r>
      <w:proofErr w:type="spell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ib</w:t>
      </w:r>
      <w:proofErr w:type="spell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(i, j, k) - переход из трехмерной сетки в </w:t>
      </w:r>
      <w:proofErr w:type="gram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линейную</w:t>
      </w:r>
      <w:proofErr w:type="gram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блоков</w:t>
      </w:r>
    </w:p>
    <w:p w:rsidR="005C7D23" w:rsidRPr="005C7D23" w:rsidRDefault="005C7D23" w:rsidP="005C7D2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MPI_Type_create_</w:t>
      </w:r>
      <w:proofErr w:type="gramStart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subarray</w:t>
      </w:r>
      <w:proofErr w:type="spellEnd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3, sizes, </w:t>
      </w:r>
      <w:proofErr w:type="spellStart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subsizes_lr</w:t>
      </w:r>
      <w:proofErr w:type="spellEnd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starts_lfd</w:t>
      </w:r>
      <w:proofErr w:type="spellEnd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MPI_ORDER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_C, MPI_DOUBLE, &amp;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left_bnd_send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создание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производного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типа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данных</w:t>
      </w:r>
    </w:p>
    <w:p w:rsidR="00FE3C40" w:rsidRDefault="005C7D23" w:rsidP="005C7D2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MPI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Type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commit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&amp;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left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bnd</w:t>
      </w:r>
      <w:proofErr w:type="spellEnd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send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регистрация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производного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типа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данных</w:t>
      </w:r>
    </w:p>
    <w:p w:rsidR="005C7D23" w:rsidRDefault="005C7D23" w:rsidP="005C7D2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MPI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proofErr w:type="spellStart"/>
      <w:proofErr w:type="gramStart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Bsend</w:t>
      </w:r>
      <w:proofErr w:type="spellEnd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data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1, 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right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proofErr w:type="spellStart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bnd</w:t>
      </w:r>
      <w:proofErr w:type="spellEnd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send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, _</w:t>
      </w:r>
      <w:proofErr w:type="spellStart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ib</w:t>
      </w:r>
      <w:proofErr w:type="spellEnd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ib</w:t>
      </w:r>
      <w:proofErr w:type="spellEnd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+ 1,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jb</w:t>
      </w:r>
      <w:proofErr w:type="spellEnd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kb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id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MPI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COMM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WORLD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отправка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сообщения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при этом указывается производный тип</w:t>
      </w:r>
      <w:r w:rsidR="0041329D">
        <w:rPr>
          <w:rFonts w:ascii="Times New Roman" w:eastAsia="Times New Roman" w:hAnsi="Times New Roman" w:cs="Times New Roman"/>
          <w:color w:val="000000"/>
          <w:sz w:val="24"/>
          <w:szCs w:val="24"/>
        </w:rPr>
        <w:t>, аналогично с приемом</w:t>
      </w:r>
    </w:p>
    <w:p w:rsidR="0041329D" w:rsidRPr="0041329D" w:rsidRDefault="0041329D" w:rsidP="005C7D2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MPI</w:t>
      </w:r>
      <w:r w:rsidRPr="0041329D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Type</w:t>
      </w:r>
      <w:r w:rsidRPr="0041329D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free</w:t>
      </w:r>
      <w:r w:rsidRPr="0041329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1329D">
        <w:rPr>
          <w:rFonts w:ascii="Times New Roman" w:eastAsia="Times New Roman" w:hAnsi="Times New Roman" w:cs="Times New Roman"/>
          <w:color w:val="000000"/>
          <w:sz w:val="24"/>
          <w:szCs w:val="24"/>
        </w:rPr>
        <w:t>&amp;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left</w:t>
      </w:r>
      <w:r w:rsidRPr="0041329D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bnd</w:t>
      </w:r>
      <w:proofErr w:type="spellEnd"/>
      <w:r w:rsidRPr="0041329D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send</w:t>
      </w:r>
      <w:r w:rsidRPr="0041329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освобождение производного типа, завершение работы с ним </w:t>
      </w:r>
    </w:p>
    <w:p w:rsidR="00FE3C40" w:rsidRPr="0041329D" w:rsidRDefault="00FE3C4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Результат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ы</w:t>
      </w:r>
      <w:r w:rsidR="00A56B9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</w:t>
      </w:r>
      <w:proofErr w:type="gramEnd"/>
      <w:r w:rsidR="00A56B9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сервер)</w:t>
      </w:r>
    </w:p>
    <w:tbl>
      <w:tblPr>
        <w:tblStyle w:val="a6"/>
        <w:tblW w:w="7203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844"/>
        <w:gridCol w:w="1559"/>
        <w:gridCol w:w="1821"/>
        <w:gridCol w:w="1979"/>
      </w:tblGrid>
      <w:tr w:rsidR="005E090E" w:rsidTr="005E090E">
        <w:tc>
          <w:tcPr>
            <w:tcW w:w="1844" w:type="dxa"/>
          </w:tcPr>
          <w:p w:rsidR="005E090E" w:rsidRPr="00FC3645" w:rsidRDefault="005E090E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C364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блоков</w:t>
            </w:r>
            <w:r w:rsidRPr="00FC364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\</w:t>
            </w:r>
            <w:r w:rsidRPr="00FC364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процессов</w:t>
            </w:r>
          </w:p>
        </w:tc>
        <w:tc>
          <w:tcPr>
            <w:tcW w:w="1559" w:type="dxa"/>
          </w:tcPr>
          <w:p w:rsidR="005E090E" w:rsidRPr="005E090E" w:rsidRDefault="005E090E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1*1*1</w:t>
            </w:r>
          </w:p>
        </w:tc>
        <w:tc>
          <w:tcPr>
            <w:tcW w:w="1821" w:type="dxa"/>
          </w:tcPr>
          <w:p w:rsidR="005E090E" w:rsidRPr="008A754C" w:rsidRDefault="005E090E" w:rsidP="005E090E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2*2*1</w:t>
            </w:r>
          </w:p>
        </w:tc>
        <w:tc>
          <w:tcPr>
            <w:tcW w:w="1979" w:type="dxa"/>
          </w:tcPr>
          <w:p w:rsidR="005E090E" w:rsidRPr="00AB3ED5" w:rsidRDefault="005E090E" w:rsidP="005E090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2*2*2</w:t>
            </w:r>
          </w:p>
        </w:tc>
      </w:tr>
      <w:tr w:rsidR="005E090E" w:rsidTr="005E090E">
        <w:tc>
          <w:tcPr>
            <w:tcW w:w="1844" w:type="dxa"/>
          </w:tcPr>
          <w:p w:rsidR="005E090E" w:rsidRPr="005E090E" w:rsidRDefault="005E090E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4*4*4</w:t>
            </w:r>
          </w:p>
        </w:tc>
        <w:tc>
          <w:tcPr>
            <w:tcW w:w="1559" w:type="dxa"/>
          </w:tcPr>
          <w:p w:rsidR="005E090E" w:rsidRPr="003B0FF5" w:rsidRDefault="00A56B92" w:rsidP="003B0F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0.85</w:t>
            </w:r>
            <w:proofErr w:type="spellStart"/>
            <w:r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ms</w:t>
            </w:r>
            <w:proofErr w:type="spellEnd"/>
          </w:p>
        </w:tc>
        <w:tc>
          <w:tcPr>
            <w:tcW w:w="1821" w:type="dxa"/>
          </w:tcPr>
          <w:p w:rsidR="005E090E" w:rsidRPr="003B0FF5" w:rsidRDefault="00FC4AC2" w:rsidP="003B0F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3200</w:t>
            </w:r>
            <w:r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.4</w:t>
            </w:r>
            <w:proofErr w:type="spellStart"/>
            <w:r w:rsidR="00D60E40"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ms</w:t>
            </w:r>
            <w:proofErr w:type="spellEnd"/>
          </w:p>
        </w:tc>
        <w:tc>
          <w:tcPr>
            <w:tcW w:w="1979" w:type="dxa"/>
          </w:tcPr>
          <w:p w:rsidR="005E090E" w:rsidRPr="003B0FF5" w:rsidRDefault="00FC4AC2" w:rsidP="003B0F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4105</w:t>
            </w:r>
            <w:r w:rsidR="000363A5"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.61</w:t>
            </w:r>
            <w:proofErr w:type="spellStart"/>
            <w:r w:rsidR="00D60E40"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ms</w:t>
            </w:r>
            <w:proofErr w:type="spellEnd"/>
          </w:p>
        </w:tc>
      </w:tr>
      <w:tr w:rsidR="005E090E" w:rsidTr="005E090E">
        <w:tc>
          <w:tcPr>
            <w:tcW w:w="1844" w:type="dxa"/>
          </w:tcPr>
          <w:p w:rsidR="005E090E" w:rsidRPr="00FD7530" w:rsidRDefault="005E090E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10*10*10</w:t>
            </w:r>
          </w:p>
        </w:tc>
        <w:tc>
          <w:tcPr>
            <w:tcW w:w="1559" w:type="dxa"/>
          </w:tcPr>
          <w:p w:rsidR="005E090E" w:rsidRPr="003B0FF5" w:rsidRDefault="00A56B92" w:rsidP="003B0F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50.3</w:t>
            </w:r>
            <w:proofErr w:type="spellStart"/>
            <w:r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ms</w:t>
            </w:r>
            <w:proofErr w:type="spellEnd"/>
          </w:p>
        </w:tc>
        <w:tc>
          <w:tcPr>
            <w:tcW w:w="1821" w:type="dxa"/>
          </w:tcPr>
          <w:p w:rsidR="005E090E" w:rsidRPr="003B0FF5" w:rsidRDefault="00D60E40" w:rsidP="003B0F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B0F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18116.6ms</w:t>
            </w:r>
          </w:p>
        </w:tc>
        <w:tc>
          <w:tcPr>
            <w:tcW w:w="1979" w:type="dxa"/>
          </w:tcPr>
          <w:p w:rsidR="005E090E" w:rsidRPr="003B0FF5" w:rsidRDefault="00D60E40" w:rsidP="003B0F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B0F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23992ms</w:t>
            </w:r>
          </w:p>
        </w:tc>
      </w:tr>
      <w:tr w:rsidR="005E090E" w:rsidTr="005E090E">
        <w:tc>
          <w:tcPr>
            <w:tcW w:w="1844" w:type="dxa"/>
          </w:tcPr>
          <w:p w:rsidR="005E090E" w:rsidRPr="008A754C" w:rsidRDefault="005E090E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20*20*20</w:t>
            </w:r>
          </w:p>
        </w:tc>
        <w:tc>
          <w:tcPr>
            <w:tcW w:w="1559" w:type="dxa"/>
          </w:tcPr>
          <w:p w:rsidR="005E090E" w:rsidRPr="003B0FF5" w:rsidRDefault="00A56B92" w:rsidP="003B0F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814.7</w:t>
            </w:r>
            <w:proofErr w:type="spellStart"/>
            <w:r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ms</w:t>
            </w:r>
            <w:proofErr w:type="spellEnd"/>
          </w:p>
        </w:tc>
        <w:tc>
          <w:tcPr>
            <w:tcW w:w="1821" w:type="dxa"/>
          </w:tcPr>
          <w:p w:rsidR="005E090E" w:rsidRPr="003B0FF5" w:rsidRDefault="00D60E40" w:rsidP="003B0F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B0F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51562ms</w:t>
            </w:r>
          </w:p>
        </w:tc>
        <w:tc>
          <w:tcPr>
            <w:tcW w:w="1979" w:type="dxa"/>
          </w:tcPr>
          <w:p w:rsidR="005E090E" w:rsidRPr="003B0FF5" w:rsidRDefault="00D60E40" w:rsidP="003B0F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B0F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70187.3ms</w:t>
            </w:r>
          </w:p>
        </w:tc>
      </w:tr>
      <w:tr w:rsidR="005E090E" w:rsidTr="005E090E">
        <w:tc>
          <w:tcPr>
            <w:tcW w:w="1844" w:type="dxa"/>
          </w:tcPr>
          <w:p w:rsidR="005E090E" w:rsidRPr="00FC3645" w:rsidRDefault="005E090E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30*30*30</w:t>
            </w:r>
          </w:p>
        </w:tc>
        <w:tc>
          <w:tcPr>
            <w:tcW w:w="1559" w:type="dxa"/>
          </w:tcPr>
          <w:p w:rsidR="005E090E" w:rsidRPr="003B0FF5" w:rsidRDefault="00A56B92" w:rsidP="003B0F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5564.2</w:t>
            </w:r>
            <w:proofErr w:type="spellStart"/>
            <w:r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ms</w:t>
            </w:r>
            <w:proofErr w:type="spellEnd"/>
          </w:p>
        </w:tc>
        <w:tc>
          <w:tcPr>
            <w:tcW w:w="1821" w:type="dxa"/>
          </w:tcPr>
          <w:p w:rsidR="005E090E" w:rsidRPr="003B0FF5" w:rsidRDefault="00D60E40" w:rsidP="003B0F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B0F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128801ms</w:t>
            </w:r>
          </w:p>
        </w:tc>
        <w:tc>
          <w:tcPr>
            <w:tcW w:w="1979" w:type="dxa"/>
          </w:tcPr>
          <w:p w:rsidR="005E090E" w:rsidRPr="003B0FF5" w:rsidRDefault="00D60E40" w:rsidP="003B0F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B0F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168309ms</w:t>
            </w:r>
          </w:p>
        </w:tc>
      </w:tr>
    </w:tbl>
    <w:p w:rsidR="00107E32" w:rsidRDefault="00107E32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  <w:lang w:val="en-US"/>
        </w:rPr>
      </w:pPr>
    </w:p>
    <w:p w:rsidR="003B0FF5" w:rsidRDefault="003B0FF5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  <w:lang w:val="en-US"/>
        </w:rPr>
      </w:pPr>
    </w:p>
    <w:p w:rsidR="0041329D" w:rsidRDefault="003B0FF5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  <w:r>
        <w:rPr>
          <w:noProof/>
        </w:rPr>
        <w:drawing>
          <wp:inline distT="0" distB="0" distL="0" distR="0" wp14:anchorId="30695E61" wp14:editId="545179BF">
            <wp:extent cx="4531910" cy="33786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326" t="12981" r="57949" b="37019"/>
                    <a:stretch/>
                  </pic:blipFill>
                  <pic:spPr bwMode="auto">
                    <a:xfrm>
                      <a:off x="0" y="0"/>
                      <a:ext cx="4537682" cy="338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29D" w:rsidRDefault="0041329D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  <w:lang w:val="en-US"/>
        </w:rPr>
      </w:pPr>
    </w:p>
    <w:p w:rsidR="003B0FF5" w:rsidRDefault="003B0FF5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  <w:lang w:val="en-US"/>
        </w:rPr>
      </w:pPr>
    </w:p>
    <w:p w:rsidR="003B0FF5" w:rsidRDefault="003B0FF5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  <w:lang w:val="en-US"/>
        </w:rPr>
      </w:pPr>
    </w:p>
    <w:p w:rsidR="003B0FF5" w:rsidRPr="003B0FF5" w:rsidRDefault="003B0FF5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  <w:lang w:val="en-US"/>
        </w:rPr>
      </w:pPr>
    </w:p>
    <w:p w:rsidR="0041329D" w:rsidRPr="0041329D" w:rsidRDefault="0041329D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:rsidR="00BE624A" w:rsidRPr="00BE624A" w:rsidRDefault="00FE3C40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Визуализация</w:t>
      </w:r>
    </w:p>
    <w:p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76D416" wp14:editId="75A2CDC1">
            <wp:extent cx="2952053" cy="12786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282" t="18990" r="65791" b="70285"/>
                    <a:stretch/>
                  </pic:blipFill>
                  <pic:spPr bwMode="auto">
                    <a:xfrm>
                      <a:off x="0" y="0"/>
                      <a:ext cx="2972631" cy="128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FF5" w:rsidRDefault="003B0FF5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Внизу-холодно, вверху-жарко,</w:t>
      </w:r>
    </w:p>
    <w:p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лево-право-жарко</w:t>
      </w:r>
    </w:p>
    <w:p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зад-перед-холодно</w:t>
      </w:r>
    </w:p>
    <w:p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</w:p>
    <w:p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Срезы по высоте(к)</w:t>
      </w:r>
    </w:p>
    <w:tbl>
      <w:tblPr>
        <w:tblStyle w:val="a6"/>
        <w:tblW w:w="11199" w:type="dxa"/>
        <w:tblInd w:w="-1168" w:type="dxa"/>
        <w:tblLook w:val="04A0" w:firstRow="1" w:lastRow="0" w:firstColumn="1" w:lastColumn="0" w:noHBand="0" w:noVBand="1"/>
      </w:tblPr>
      <w:tblGrid>
        <w:gridCol w:w="5683"/>
        <w:gridCol w:w="5760"/>
      </w:tblGrid>
      <w:tr w:rsidR="00430057" w:rsidTr="001A550F">
        <w:tc>
          <w:tcPr>
            <w:tcW w:w="5223" w:type="dxa"/>
          </w:tcPr>
          <w:p w:rsidR="00430057" w:rsidRDefault="001A550F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t>К=1</w:t>
            </w:r>
            <w:r w:rsidR="00430057">
              <w:rPr>
                <w:noProof/>
              </w:rPr>
              <w:drawing>
                <wp:inline distT="0" distB="0" distL="0" distR="0" wp14:anchorId="2A9CA8F4" wp14:editId="570A5628">
                  <wp:extent cx="3440624" cy="267299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34165" t="30019" r="34223" b="26320"/>
                          <a:stretch/>
                        </pic:blipFill>
                        <pic:spPr bwMode="auto">
                          <a:xfrm>
                            <a:off x="0" y="0"/>
                            <a:ext cx="3445699" cy="2676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6" w:type="dxa"/>
          </w:tcPr>
          <w:p w:rsidR="00430057" w:rsidRDefault="001A550F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К=2</w:t>
            </w:r>
            <w:r w:rsidR="00430057">
              <w:rPr>
                <w:noProof/>
              </w:rPr>
              <w:drawing>
                <wp:inline distT="0" distB="0" distL="0" distR="0" wp14:anchorId="42981B3E" wp14:editId="6059E3C7">
                  <wp:extent cx="3502617" cy="2665339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33551" t="30260" r="34837" b="26974"/>
                          <a:stretch/>
                        </pic:blipFill>
                        <pic:spPr bwMode="auto">
                          <a:xfrm>
                            <a:off x="0" y="0"/>
                            <a:ext cx="3509867" cy="26708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57" w:rsidTr="001A550F">
        <w:tc>
          <w:tcPr>
            <w:tcW w:w="5223" w:type="dxa"/>
          </w:tcPr>
          <w:p w:rsidR="00430057" w:rsidRDefault="001A550F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К = 3</w:t>
            </w:r>
            <w:r w:rsidR="00430057">
              <w:rPr>
                <w:noProof/>
              </w:rPr>
              <w:drawing>
                <wp:inline distT="0" distB="0" distL="0" distR="0" wp14:anchorId="20CF2E67" wp14:editId="4733D6DF">
                  <wp:extent cx="3432875" cy="2630023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34308" t="30022" r="34458" b="27435"/>
                          <a:stretch/>
                        </pic:blipFill>
                        <pic:spPr bwMode="auto">
                          <a:xfrm>
                            <a:off x="0" y="0"/>
                            <a:ext cx="3437993" cy="2633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0" w:type="dxa"/>
          </w:tcPr>
          <w:p w:rsidR="00430057" w:rsidRDefault="001A550F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К = 4</w:t>
            </w:r>
            <w:r w:rsidR="00430057">
              <w:rPr>
                <w:noProof/>
              </w:rPr>
              <w:drawing>
                <wp:inline distT="0" distB="0" distL="0" distR="0" wp14:anchorId="2AC6FE5B" wp14:editId="2F18BEA1">
                  <wp:extent cx="3520779" cy="2681207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33548" t="29596" r="33661" b="26009"/>
                          <a:stretch/>
                        </pic:blipFill>
                        <pic:spPr bwMode="auto">
                          <a:xfrm>
                            <a:off x="0" y="0"/>
                            <a:ext cx="3531108" cy="268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57" w:rsidTr="001A550F">
        <w:tc>
          <w:tcPr>
            <w:tcW w:w="5223" w:type="dxa"/>
          </w:tcPr>
          <w:p w:rsidR="00430057" w:rsidRDefault="001A550F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К = 5</w:t>
            </w:r>
            <w:r w:rsidR="00430057">
              <w:rPr>
                <w:noProof/>
              </w:rPr>
              <w:drawing>
                <wp:inline distT="0" distB="0" distL="0" distR="0" wp14:anchorId="6355EA99" wp14:editId="7215CDB0">
                  <wp:extent cx="3471621" cy="2780119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34606" t="29586" r="34411" b="26305"/>
                          <a:stretch/>
                        </pic:blipFill>
                        <pic:spPr bwMode="auto">
                          <a:xfrm>
                            <a:off x="0" y="0"/>
                            <a:ext cx="3471447" cy="2779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0" w:type="dxa"/>
          </w:tcPr>
          <w:p w:rsidR="00430057" w:rsidRDefault="00430057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</w:tbl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Выводы</w:t>
      </w:r>
    </w:p>
    <w:p w:rsidR="00CD3542" w:rsidRPr="00F44B2E" w:rsidRDefault="0041329D" w:rsidP="003258F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Самое главное преимущество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OpenMP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простота в использовании. Добавление пары строк кода достаточно, чтобы вычисления производились параллельно, при этом</w:t>
      </w:r>
      <w:r w:rsidR="00305DF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="00305DF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сохраняется функционал и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нет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необходимости писать отдельные ядра, как в случае с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CUDA</w:t>
      </w:r>
      <w:r w:rsidR="00305DF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Производные типы данных – удобный и мощный инструмент в </w:t>
      </w:r>
      <w:r w:rsidR="00305DF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MPI</w:t>
      </w:r>
      <w:r w:rsidR="00305DF9">
        <w:rPr>
          <w:rFonts w:ascii="Times New Roman" w:hAnsi="Times New Roman" w:cs="Times New Roman"/>
          <w:sz w:val="24"/>
          <w:szCs w:val="24"/>
          <w:shd w:val="clear" w:color="auto" w:fill="FFFFFF"/>
        </w:rPr>
        <w:t>. Кроме записи в файл всеми процессами они позволяют не использовать дополнительную память процессам при отправке и получении сообщений.</w:t>
      </w:r>
    </w:p>
    <w:sectPr w:rsidR="00CD3542" w:rsidRPr="00F44B2E" w:rsidSect="00747987">
      <w:pgSz w:w="11909" w:h="16834"/>
      <w:pgMar w:top="1440" w:right="1440" w:bottom="1440" w:left="1440" w:header="0" w:footer="720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A034CC"/>
    <w:multiLevelType w:val="multilevel"/>
    <w:tmpl w:val="6A9C66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9B100F4"/>
    <w:multiLevelType w:val="multilevel"/>
    <w:tmpl w:val="6EC86E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47987"/>
    <w:rsid w:val="000363A5"/>
    <w:rsid w:val="00043D08"/>
    <w:rsid w:val="00045FB8"/>
    <w:rsid w:val="00082E96"/>
    <w:rsid w:val="00086790"/>
    <w:rsid w:val="000C3275"/>
    <w:rsid w:val="000C3F72"/>
    <w:rsid w:val="00107E32"/>
    <w:rsid w:val="00127877"/>
    <w:rsid w:val="00180C0A"/>
    <w:rsid w:val="00182E75"/>
    <w:rsid w:val="001A550F"/>
    <w:rsid w:val="001E0147"/>
    <w:rsid w:val="001E241B"/>
    <w:rsid w:val="001F7C61"/>
    <w:rsid w:val="002938F0"/>
    <w:rsid w:val="002B29B1"/>
    <w:rsid w:val="00305DF9"/>
    <w:rsid w:val="003258FD"/>
    <w:rsid w:val="00364654"/>
    <w:rsid w:val="003B0FF5"/>
    <w:rsid w:val="00403114"/>
    <w:rsid w:val="0041329D"/>
    <w:rsid w:val="00430057"/>
    <w:rsid w:val="004446FD"/>
    <w:rsid w:val="004B13CC"/>
    <w:rsid w:val="004B2E82"/>
    <w:rsid w:val="0058067D"/>
    <w:rsid w:val="005A5FFB"/>
    <w:rsid w:val="005A7665"/>
    <w:rsid w:val="005B1201"/>
    <w:rsid w:val="005B7281"/>
    <w:rsid w:val="005C7D23"/>
    <w:rsid w:val="005D5D9F"/>
    <w:rsid w:val="005E090E"/>
    <w:rsid w:val="006C2E62"/>
    <w:rsid w:val="00744AF5"/>
    <w:rsid w:val="00747987"/>
    <w:rsid w:val="007820A9"/>
    <w:rsid w:val="0078344D"/>
    <w:rsid w:val="008531CA"/>
    <w:rsid w:val="008A754C"/>
    <w:rsid w:val="008E4B77"/>
    <w:rsid w:val="00936E96"/>
    <w:rsid w:val="009D55BA"/>
    <w:rsid w:val="009D6389"/>
    <w:rsid w:val="00A20811"/>
    <w:rsid w:val="00A221A1"/>
    <w:rsid w:val="00A545E2"/>
    <w:rsid w:val="00A56B92"/>
    <w:rsid w:val="00A83F4A"/>
    <w:rsid w:val="00A97553"/>
    <w:rsid w:val="00AA0E6D"/>
    <w:rsid w:val="00AB3ED5"/>
    <w:rsid w:val="00AE6D06"/>
    <w:rsid w:val="00B700A3"/>
    <w:rsid w:val="00BA3249"/>
    <w:rsid w:val="00BA57FB"/>
    <w:rsid w:val="00BE624A"/>
    <w:rsid w:val="00C07630"/>
    <w:rsid w:val="00C1292F"/>
    <w:rsid w:val="00CA06AE"/>
    <w:rsid w:val="00CD3542"/>
    <w:rsid w:val="00D21663"/>
    <w:rsid w:val="00D273C1"/>
    <w:rsid w:val="00D535E6"/>
    <w:rsid w:val="00D60E40"/>
    <w:rsid w:val="00D84748"/>
    <w:rsid w:val="00DA07CE"/>
    <w:rsid w:val="00DA3DDA"/>
    <w:rsid w:val="00DA442D"/>
    <w:rsid w:val="00DA54FB"/>
    <w:rsid w:val="00DE1D76"/>
    <w:rsid w:val="00E0763F"/>
    <w:rsid w:val="00E24DF8"/>
    <w:rsid w:val="00E76031"/>
    <w:rsid w:val="00EB7A68"/>
    <w:rsid w:val="00F03579"/>
    <w:rsid w:val="00F40F4A"/>
    <w:rsid w:val="00F44B2E"/>
    <w:rsid w:val="00F54E7E"/>
    <w:rsid w:val="00F9079B"/>
    <w:rsid w:val="00F947D7"/>
    <w:rsid w:val="00FC3645"/>
    <w:rsid w:val="00FC4AC2"/>
    <w:rsid w:val="00FD7530"/>
    <w:rsid w:val="00FE3C40"/>
    <w:rsid w:val="00FE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5DBC"/>
  </w:style>
  <w:style w:type="paragraph" w:styleId="1">
    <w:name w:val="heading 1"/>
    <w:basedOn w:val="3"/>
    <w:next w:val="3"/>
    <w:rsid w:val="006B246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"/>
    <w:next w:val="3"/>
    <w:rsid w:val="006B246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3"/>
    <w:next w:val="3"/>
    <w:rsid w:val="006B246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"/>
    <w:next w:val="3"/>
    <w:rsid w:val="006B246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"/>
    <w:next w:val="3"/>
    <w:rsid w:val="006B246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"/>
    <w:next w:val="3"/>
    <w:rsid w:val="006B246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747987"/>
  </w:style>
  <w:style w:type="table" w:customStyle="1" w:styleId="TableNormal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3"/>
    <w:next w:val="3"/>
    <w:rsid w:val="006B2465"/>
    <w:pPr>
      <w:keepNext/>
      <w:keepLines/>
      <w:spacing w:after="60"/>
    </w:pPr>
    <w:rPr>
      <w:sz w:val="52"/>
      <w:szCs w:val="52"/>
    </w:rPr>
  </w:style>
  <w:style w:type="paragraph" w:customStyle="1" w:styleId="20">
    <w:name w:val="Обычный2"/>
    <w:rsid w:val="00747987"/>
  </w:style>
  <w:style w:type="table" w:customStyle="1" w:styleId="TableNormal0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">
    <w:name w:val="Обычный3"/>
    <w:rsid w:val="006B2465"/>
  </w:style>
  <w:style w:type="table" w:customStyle="1" w:styleId="TableNormal1">
    <w:name w:val="Table Normal"/>
    <w:rsid w:val="006B246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20"/>
    <w:next w:val="20"/>
    <w:rsid w:val="00747987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A221A1"/>
    <w:pPr>
      <w:ind w:left="720"/>
      <w:contextualSpacing/>
    </w:pPr>
  </w:style>
  <w:style w:type="table" w:styleId="a6">
    <w:name w:val="Table Grid"/>
    <w:basedOn w:val="a1"/>
    <w:uiPriority w:val="59"/>
    <w:rsid w:val="00E7603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D2166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21663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semiHidden/>
    <w:unhideWhenUsed/>
    <w:rsid w:val="00045F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D354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46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vp7pdAWl0FyNz2GopVuHLuuOg==">AMUW2mW8P++/5V37qc4GeiGjwtr/2vgO5sy/ET27xdTOoMa+KwNlfm+dMmZwTCMT8IrzjwNC9mLRI2ROITGLAC844aIiRb8nP90Jr8OsIBCJrWKd3ngbpLs=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1490</TotalTime>
  <Pages>1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sasha</dc:creator>
  <cp:lastModifiedBy>Gennadii</cp:lastModifiedBy>
  <cp:revision>29</cp:revision>
  <dcterms:created xsi:type="dcterms:W3CDTF">2019-09-08T19:29:00Z</dcterms:created>
  <dcterms:modified xsi:type="dcterms:W3CDTF">2021-12-21T14:57:00Z</dcterms:modified>
</cp:coreProperties>
</file>