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DD1C6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3027557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12D590AB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61BADA4" w14:textId="77777777" w:rsidR="00320D8C" w:rsidRPr="00761ADE" w:rsidRDefault="00320D8C" w:rsidP="00320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0EE124ED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993F0C2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61A18ADA" w14:textId="2847BB85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0D58BAD2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2003B3CD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14:paraId="45631994" w14:textId="77777777" w:rsidTr="00320D8C">
        <w:tc>
          <w:tcPr>
            <w:tcW w:w="4786" w:type="dxa"/>
          </w:tcPr>
          <w:p w14:paraId="49158B1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A853C4E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67657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DAC33A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245D0E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6BFBD8" w14:textId="77777777" w:rsidR="00320D8C" w:rsidRPr="006D4177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8A963B6" w14:textId="77777777"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05D92227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75FFEE68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766A0D7B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>
        <w:rPr>
          <w:rStyle w:val="normaltextrun"/>
          <w:rFonts w:eastAsia="Microsoft Sans Serif"/>
          <w:sz w:val="28"/>
          <w:szCs w:val="28"/>
          <w:lang w:val="ru-RU"/>
        </w:rPr>
        <w:t>1</w:t>
      </w:r>
    </w:p>
    <w:p w14:paraId="5D9411B5" w14:textId="12714D3A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Pr="00120579">
        <w:rPr>
          <w:sz w:val="32"/>
          <w:lang w:val="ru-RU"/>
        </w:rPr>
        <w:t>Определение модели языка. Выбор инструментальной языковой среды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1478277F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08FE556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0B5E08E9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450A729A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3CDB4EF1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44705AF4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 К. Хрищанович</w:t>
      </w:r>
    </w:p>
    <w:p w14:paraId="255E0F98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37359341" w14:textId="77777777" w:rsidR="00320D8C" w:rsidRPr="006D4177" w:rsidRDefault="00320D8C" w:rsidP="00320D8C">
      <w:pPr>
        <w:pStyle w:val="af"/>
        <w:spacing w:line="276" w:lineRule="auto"/>
        <w:jc w:val="both"/>
        <w:rPr>
          <w:rFonts w:cs="Times New Roman"/>
        </w:rPr>
      </w:pPr>
    </w:p>
    <w:p w14:paraId="1D5EFF21" w14:textId="77777777" w:rsidR="00320D8C" w:rsidRPr="006D4177" w:rsidRDefault="00320D8C" w:rsidP="00320D8C">
      <w:pPr>
        <w:jc w:val="center"/>
        <w:rPr>
          <w:rFonts w:ascii="Times New Roman" w:hAnsi="Times New Roman" w:cs="Times New Roman"/>
        </w:rPr>
      </w:pPr>
    </w:p>
    <w:p w14:paraId="606E58A6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1DA5B0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A49B8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B108E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D6E30A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077713" w14:textId="77777777" w:rsidR="00421D69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</w:p>
    <w:p w14:paraId="04D0CD1B" w14:textId="518C4A33" w:rsidR="00320D8C" w:rsidRPr="009C43B5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34E9B56" w14:textId="26B11171" w:rsidR="00A940F1" w:rsidRPr="00086890" w:rsidRDefault="00A940F1" w:rsidP="008B4F1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71F6D1EC" w14:textId="77777777" w:rsidR="00A940F1" w:rsidRPr="00B637FE" w:rsidRDefault="00A940F1" w:rsidP="00B637FE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85A2AD4" w14:textId="462F58B7" w:rsidR="00B637FE" w:rsidRPr="00941981" w:rsidRDefault="00A940F1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960226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 Постановка задачи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_Toc157960226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9F2D7" w14:textId="09FB48C4" w:rsidR="00B637FE" w:rsidRPr="00941981" w:rsidRDefault="00DC44F7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27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 Определение модели языка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программирования С++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_Toc157960227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5E445" w14:textId="6E006927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28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2.1 Переменные и константы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_Toc157960228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2ED74" w14:textId="2BDD59F5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29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2.2 Типы данных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_Toc157960229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C526F" w14:textId="3A25978D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0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2.3 Структуры данных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_Toc157960230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34E41" w14:textId="1550947E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1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2.4 Типы операторов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_Toc157960231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DFCF7" w14:textId="0E98A1F3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2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2.5 Функции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_Toc157960232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E5231" w14:textId="4BDA4DA8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3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2.6 Классы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_Toc157960233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40010" w14:textId="43E4A77B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4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2.7 Подключение библиотек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_Toc157960234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32C9E" w14:textId="65FA2032" w:rsidR="00B637FE" w:rsidRPr="00941981" w:rsidRDefault="00DC44F7" w:rsidP="00B637FE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5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 Определение инструментальной языковой среды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_Toc157960235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39C31" w14:textId="14E2693E" w:rsidR="00B637FE" w:rsidRPr="00941981" w:rsidRDefault="00DC44F7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6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Выводы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_Toc157960236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BC1C4" w14:textId="31ABAA84" w:rsidR="00B637FE" w:rsidRPr="00941981" w:rsidRDefault="00DC44F7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7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Список использованных источников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_Toc157960237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A34" w14:textId="2C174DC9" w:rsidR="00A940F1" w:rsidRPr="00B637FE" w:rsidRDefault="00DC44F7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8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Приложение А (обязательное) Пример реализации программ на языке 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br/>
              <w:t>                          </w:t>
            </w:r>
            <w:r w:rsidR="005733A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  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программировани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я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++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_Toc157960238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B637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8B4F18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11AE04B" w:rsidR="00DB5A23" w:rsidRPr="00EA1D88" w:rsidRDefault="00E145AE" w:rsidP="008B4F1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796022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r w:rsidR="00086890" w:rsidRPr="00EA1D88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1"/>
    </w:p>
    <w:p w14:paraId="007465B4" w14:textId="77777777" w:rsidR="00DB5A23" w:rsidRPr="00E145AE" w:rsidRDefault="00DB5A23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3470AFEF" w:rsidR="00E23AC6" w:rsidRPr="00EA1D88" w:rsidRDefault="00EA1D88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определить </w:t>
      </w:r>
      <w:r w:rsidR="00B31014">
        <w:rPr>
          <w:rFonts w:ascii="Times New Roman" w:hAnsi="Times New Roman" w:cs="Times New Roman"/>
          <w:sz w:val="28"/>
          <w:szCs w:val="28"/>
        </w:rPr>
        <w:t xml:space="preserve">полное </w:t>
      </w:r>
      <w:r>
        <w:rPr>
          <w:rFonts w:ascii="Times New Roman" w:hAnsi="Times New Roman" w:cs="Times New Roman"/>
          <w:sz w:val="28"/>
          <w:szCs w:val="28"/>
        </w:rPr>
        <w:t>подмножество выбранного языка программирования</w:t>
      </w:r>
      <w:r w:rsidR="00B31014">
        <w:rPr>
          <w:rFonts w:ascii="Times New Roman" w:hAnsi="Times New Roman" w:cs="Times New Roman"/>
          <w:sz w:val="28"/>
          <w:szCs w:val="28"/>
        </w:rPr>
        <w:t>, предоставить тексты двух или трех программ, включающих все элементы этого подмножества</w:t>
      </w:r>
      <w:r>
        <w:rPr>
          <w:rFonts w:ascii="Times New Roman" w:hAnsi="Times New Roman" w:cs="Times New Roman"/>
          <w:sz w:val="28"/>
          <w:szCs w:val="28"/>
        </w:rPr>
        <w:t>, а также определить инструментальную языковую среду, которая</w:t>
      </w:r>
      <w:r w:rsidR="00B31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</w:t>
      </w:r>
      <w:r w:rsidR="00B310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с указанием версии, </w:t>
      </w:r>
      <w:r w:rsidR="0010076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котором ведется разработка</w:t>
      </w:r>
      <w:r w:rsidR="00B310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операционная система, в которой выполняется разработка</w:t>
      </w:r>
      <w:r w:rsidR="00B31014"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</w:rPr>
        <w:t>компьютер.</w:t>
      </w:r>
      <w:r w:rsidR="00B31014"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270BE701" w:rsidR="00B31014" w:rsidRPr="00320D8C" w:rsidRDefault="00941981" w:rsidP="00AE30A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7960227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2 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ОПРЕДЕЛЕНИЕ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МОДЕЛИ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ЯЗЫКА</w:t>
      </w:r>
      <w:bookmarkEnd w:id="2"/>
      <w:r>
        <w:rPr>
          <w:rFonts w:ascii="Times New Roman" w:hAnsi="Times New Roman" w:cs="Times New Roman"/>
          <w:color w:val="auto"/>
          <w:sz w:val="32"/>
          <w:szCs w:val="32"/>
        </w:rPr>
        <w:br/>
        <w:t>            ПРОГРАММИРОВАНИЯ С++</w:t>
      </w:r>
    </w:p>
    <w:p w14:paraId="66B83C5B" w14:textId="44F05B68" w:rsidR="00B31014" w:rsidRPr="00320D8C" w:rsidRDefault="00B31014" w:rsidP="00AE30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EF7148" w14:textId="4FB46FDA" w:rsidR="00B31014" w:rsidRPr="00B015B2" w:rsidRDefault="00B31014" w:rsidP="00AE30A2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7960228"/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2.1 Переменные </w:t>
      </w:r>
      <w:r w:rsidR="002E2860" w:rsidRPr="00B015B2">
        <w:rPr>
          <w:rFonts w:ascii="Times New Roman" w:hAnsi="Times New Roman" w:cs="Times New Roman"/>
          <w:color w:val="auto"/>
          <w:sz w:val="28"/>
          <w:szCs w:val="28"/>
        </w:rPr>
        <w:t>и константы</w:t>
      </w:r>
      <w:bookmarkEnd w:id="3"/>
    </w:p>
    <w:p w14:paraId="5149A52B" w14:textId="77777777" w:rsidR="001F537C" w:rsidRPr="00F636FD" w:rsidRDefault="001F537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DC056" w14:textId="6A974661" w:rsidR="00F85F72" w:rsidRPr="00345E52" w:rsidRDefault="00F85F72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D8C">
        <w:rPr>
          <w:rFonts w:ascii="Times New Roman" w:hAnsi="Times New Roman" w:cs="Times New Roman"/>
          <w:sz w:val="28"/>
          <w:szCs w:val="28"/>
        </w:rPr>
        <w:t>Для хранения данных в программе на языке С++ используются переменные, которые представляют собой именованные участки памяти</w:t>
      </w:r>
      <w:r w:rsidR="00DA3CC1">
        <w:rPr>
          <w:rFonts w:ascii="Times New Roman" w:hAnsi="Times New Roman" w:cs="Times New Roman"/>
          <w:sz w:val="28"/>
          <w:szCs w:val="28"/>
        </w:rPr>
        <w:t>.</w:t>
      </w:r>
      <w:r w:rsidRPr="00320D8C">
        <w:rPr>
          <w:rFonts w:ascii="Times New Roman" w:hAnsi="Times New Roman" w:cs="Times New Roman"/>
          <w:sz w:val="28"/>
          <w:szCs w:val="28"/>
        </w:rPr>
        <w:t xml:space="preserve"> Переменная имеет тип, который</w:t>
      </w:r>
      <w:r>
        <w:rPr>
          <w:rFonts w:ascii="Times New Roman" w:hAnsi="Times New Roman" w:cs="Times New Roman"/>
          <w:sz w:val="28"/>
          <w:szCs w:val="28"/>
        </w:rPr>
        <w:t xml:space="preserve"> определяет, какие именно данные может хранить переменная, имя и значение.</w:t>
      </w:r>
      <w:r w:rsidR="00345E52" w:rsidRPr="00345E52">
        <w:rPr>
          <w:rFonts w:ascii="Times New Roman" w:hAnsi="Times New Roman" w:cs="Times New Roman"/>
          <w:sz w:val="28"/>
          <w:szCs w:val="28"/>
        </w:rPr>
        <w:t>[1]</w:t>
      </w:r>
    </w:p>
    <w:p w14:paraId="466D6FFE" w14:textId="09CD93A8" w:rsidR="00F85F72" w:rsidRDefault="00F85F72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переменной – это последовательность алфавитных-цифровых символов и знака подчеркивания. При этом имя переменной не может начинаться с цифр, специальных знаков или подчеркивания. Кроме того, </w:t>
      </w:r>
      <w:r w:rsidR="00DA3CC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качестве имени переменной нельзя использовать ключевые слова языка С++.</w:t>
      </w:r>
    </w:p>
    <w:p w14:paraId="0B7EE160" w14:textId="28E943A4" w:rsidR="00230070" w:rsidRDefault="00F85F72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 </w:t>
      </w:r>
      <w:r w:rsidR="00230070">
        <w:rPr>
          <w:rFonts w:ascii="Times New Roman" w:hAnsi="Times New Roman" w:cs="Times New Roman"/>
          <w:sz w:val="28"/>
          <w:szCs w:val="28"/>
        </w:rPr>
        <w:t>определение переменной в языке программирования С++ представлено на рисунке 2.1.</w:t>
      </w:r>
    </w:p>
    <w:p w14:paraId="17D4B309" w14:textId="77777777" w:rsidR="00230070" w:rsidRDefault="00230070" w:rsidP="00AE30A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EACD40" w14:textId="77777777" w:rsidR="00230070" w:rsidRDefault="00230070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0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12FF1" wp14:editId="3DBDD384">
            <wp:extent cx="3724795" cy="266737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C8971" w14:textId="77777777" w:rsidR="00230070" w:rsidRDefault="00230070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E57AD" w14:textId="77777777" w:rsidR="00230070" w:rsidRDefault="00230070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Общий случай определения переменной</w:t>
      </w:r>
    </w:p>
    <w:p w14:paraId="787851D8" w14:textId="77777777" w:rsidR="00230070" w:rsidRDefault="00230070" w:rsidP="00AE30A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338234" w14:textId="58C910D4" w:rsidR="00230070" w:rsidRDefault="00A97419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230070">
        <w:rPr>
          <w:rFonts w:ascii="Times New Roman" w:hAnsi="Times New Roman" w:cs="Times New Roman"/>
          <w:sz w:val="28"/>
          <w:szCs w:val="28"/>
        </w:rPr>
        <w:t xml:space="preserve">зык программирования С++ – это </w:t>
      </w:r>
      <w:proofErr w:type="spellStart"/>
      <w:r w:rsidR="00230070">
        <w:rPr>
          <w:rFonts w:ascii="Times New Roman" w:hAnsi="Times New Roman" w:cs="Times New Roman"/>
          <w:sz w:val="28"/>
          <w:szCs w:val="28"/>
        </w:rPr>
        <w:t>регистрозависимый</w:t>
      </w:r>
      <w:proofErr w:type="spellEnd"/>
      <w:r w:rsidR="00230070">
        <w:rPr>
          <w:rFonts w:ascii="Times New Roman" w:hAnsi="Times New Roman" w:cs="Times New Roman"/>
          <w:sz w:val="28"/>
          <w:szCs w:val="28"/>
        </w:rPr>
        <w:t xml:space="preserve"> язык, </w:t>
      </w:r>
      <w:r>
        <w:rPr>
          <w:rFonts w:ascii="Times New Roman" w:hAnsi="Times New Roman" w:cs="Times New Roman"/>
          <w:sz w:val="28"/>
          <w:szCs w:val="28"/>
        </w:rPr>
        <w:br/>
      </w:r>
      <w:r w:rsidR="00230070">
        <w:rPr>
          <w:rFonts w:ascii="Times New Roman" w:hAnsi="Times New Roman" w:cs="Times New Roman"/>
          <w:sz w:val="28"/>
          <w:szCs w:val="28"/>
        </w:rPr>
        <w:t xml:space="preserve">то есть регистр символов имеет большое значение. </w:t>
      </w:r>
    </w:p>
    <w:p w14:paraId="5E67D462" w14:textId="3AF75199" w:rsidR="00230070" w:rsidRDefault="0023007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переменной можно присвоить ей некоторое значение. </w:t>
      </w:r>
    </w:p>
    <w:p w14:paraId="614F139D" w14:textId="77777777" w:rsidR="00230070" w:rsidRDefault="0023007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Нотация присваивания организовывается при помощи оператора присваивания переменной некоторого значения. Пример нотации присваивания на языке программирования С++ представлен на рисунке 2.2.</w:t>
      </w:r>
    </w:p>
    <w:p w14:paraId="5F9689B9" w14:textId="77777777" w:rsidR="00230070" w:rsidRDefault="00230070" w:rsidP="00AE30A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ECA7" w14:textId="0704D61B" w:rsidR="00230070" w:rsidRDefault="00230070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0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84886" wp14:editId="7BE122E6">
            <wp:extent cx="4076698" cy="491066"/>
            <wp:effectExtent l="19050" t="19050" r="1968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27"/>
                    <a:stretch/>
                  </pic:blipFill>
                  <pic:spPr bwMode="auto">
                    <a:xfrm>
                      <a:off x="0" y="0"/>
                      <a:ext cx="4077269" cy="4911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E4BB0" w14:textId="39BCE12E" w:rsidR="00230070" w:rsidRDefault="0023007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9698D4" w14:textId="3D022A15" w:rsidR="00AC1249" w:rsidRDefault="00230070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Пример нотации присваивания на языке программирования С++</w:t>
      </w:r>
    </w:p>
    <w:p w14:paraId="171536C2" w14:textId="77777777" w:rsidR="00100768" w:rsidRDefault="00100768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71AF1" w14:textId="7174A4D0" w:rsidR="002E2860" w:rsidRDefault="00AC1249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 С++ можно сразу инициализировать несколько переменных различными способами в одну строку через запятую.</w:t>
      </w:r>
    </w:p>
    <w:p w14:paraId="65D67314" w14:textId="3C2DA7CD" w:rsidR="002E2860" w:rsidRPr="002E2860" w:rsidRDefault="002E286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переменных в языке программирования С++ можно определять константы. Их значение устанавливается один раз и не подлежит изменениям в будущем использовании. Константа определяется также, как и переменная, но в начале определения константы идет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CCEDEF" w14:textId="5D93E592" w:rsidR="00A97419" w:rsidRDefault="00A97419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D653C" w14:textId="59AB6F27" w:rsidR="00AC1249" w:rsidRPr="00B015B2" w:rsidRDefault="00AC1249" w:rsidP="00AE30A2">
      <w:pPr>
        <w:pStyle w:val="2"/>
        <w:spacing w:before="0" w:line="240" w:lineRule="auto"/>
        <w:ind w:firstLine="709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4" w:name="_Toc157960229"/>
      <w:r w:rsidRPr="00B015B2">
        <w:rPr>
          <w:rFonts w:ascii="Times New Roman" w:hAnsi="Times New Roman" w:cs="Times New Roman"/>
          <w:color w:val="auto"/>
          <w:sz w:val="28"/>
          <w:szCs w:val="28"/>
        </w:rPr>
        <w:lastRenderedPageBreak/>
        <w:t>2.2 Типы данных</w:t>
      </w:r>
      <w:bookmarkEnd w:id="4"/>
    </w:p>
    <w:p w14:paraId="646BA0E2" w14:textId="77777777" w:rsidR="008B4F18" w:rsidRDefault="008B4F18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C412E" w14:textId="3769E06C" w:rsidR="00AC1249" w:rsidRDefault="00AC1249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переменная имеет определенный тип. И этот тип определяет, какие значения может иметь переменная, какие операции с ней можно производить и сколько байт в памяти она будет занимать. В языке С++ определены следующие базовые типы данных:</w:t>
      </w:r>
    </w:p>
    <w:p w14:paraId="0EB7BDE0" w14:textId="69CCDA82" w:rsidR="00AC1249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C1249">
        <w:rPr>
          <w:rFonts w:ascii="Times New Roman" w:hAnsi="Times New Roman" w:cs="Times New Roman"/>
          <w:sz w:val="28"/>
          <w:szCs w:val="28"/>
        </w:rPr>
        <w:t xml:space="preserve"> логический тип;</w:t>
      </w:r>
    </w:p>
    <w:p w14:paraId="529B4E73" w14:textId="406ABFE4" w:rsidR="00AC1249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C1249">
        <w:rPr>
          <w:rFonts w:ascii="Times New Roman" w:hAnsi="Times New Roman" w:cs="Times New Roman"/>
          <w:sz w:val="28"/>
          <w:szCs w:val="28"/>
        </w:rPr>
        <w:t>целочисленные типы;</w:t>
      </w:r>
    </w:p>
    <w:p w14:paraId="7917B333" w14:textId="59CE1AFB" w:rsidR="00AC1249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C1249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</w:rPr>
        <w:t>тип чисел с плавающей точкой;</w:t>
      </w:r>
    </w:p>
    <w:p w14:paraId="2C7D67B9" w14:textId="0EDA3CC8" w:rsidR="00B81210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>
        <w:rPr>
          <w:rFonts w:ascii="Times New Roman" w:hAnsi="Times New Roman" w:cs="Times New Roman"/>
          <w:sz w:val="28"/>
          <w:szCs w:val="28"/>
        </w:rPr>
        <w:t xml:space="preserve"> символьные типы</w:t>
      </w:r>
      <w:r w:rsidR="009B326C">
        <w:rPr>
          <w:rFonts w:ascii="Times New Roman" w:hAnsi="Times New Roman" w:cs="Times New Roman"/>
          <w:sz w:val="28"/>
          <w:szCs w:val="28"/>
        </w:rPr>
        <w:t>;</w:t>
      </w:r>
    </w:p>
    <w:p w14:paraId="7CF31F35" w14:textId="5CBF2B01" w:rsidR="009B326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B326C">
        <w:rPr>
          <w:rFonts w:ascii="Times New Roman" w:hAnsi="Times New Roman" w:cs="Times New Roman"/>
          <w:sz w:val="28"/>
          <w:szCs w:val="28"/>
        </w:rPr>
        <w:t xml:space="preserve"> строковые типы.</w:t>
      </w:r>
    </w:p>
    <w:p w14:paraId="120CD146" w14:textId="45E16517" w:rsidR="00DA3CC1" w:rsidRPr="00345E52" w:rsidRDefault="00DA3CC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CC1">
        <w:rPr>
          <w:rFonts w:ascii="Times New Roman" w:hAnsi="Times New Roman" w:cs="Times New Roman"/>
          <w:sz w:val="28"/>
          <w:szCs w:val="28"/>
        </w:rPr>
        <w:t>Каждый из этих типов данных предназначен для решения определенных задач и предоставляет различные возможности для работы с данными.</w:t>
      </w:r>
      <w:r w:rsidR="00345E52" w:rsidRPr="00345E52">
        <w:rPr>
          <w:rFonts w:ascii="Times New Roman" w:hAnsi="Times New Roman" w:cs="Times New Roman"/>
          <w:sz w:val="28"/>
          <w:szCs w:val="28"/>
        </w:rPr>
        <w:t>[2]</w:t>
      </w:r>
    </w:p>
    <w:p w14:paraId="0295FC55" w14:textId="322477D8" w:rsidR="00B81210" w:rsidRDefault="00B8121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тип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B812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хранить одно из двух значений:</w:t>
      </w:r>
    </w:p>
    <w:p w14:paraId="7CF824C0" w14:textId="65E1E85B" w:rsidR="00B81210" w:rsidRPr="00F36ECD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B81210" w:rsidRPr="00F36ECD">
        <w:rPr>
          <w:rFonts w:ascii="Times New Roman" w:hAnsi="Times New Roman" w:cs="Times New Roman"/>
          <w:sz w:val="28"/>
          <w:szCs w:val="28"/>
        </w:rPr>
        <w:t>;</w:t>
      </w:r>
    </w:p>
    <w:p w14:paraId="368D1895" w14:textId="428CA9D4" w:rsidR="00B81210" w:rsidRPr="00F36ECD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B81210" w:rsidRPr="00F36ECD">
        <w:rPr>
          <w:rFonts w:ascii="Times New Roman" w:hAnsi="Times New Roman" w:cs="Times New Roman"/>
          <w:sz w:val="28"/>
          <w:szCs w:val="28"/>
        </w:rPr>
        <w:t>.</w:t>
      </w:r>
    </w:p>
    <w:p w14:paraId="6340DA17" w14:textId="77777777" w:rsidR="00B81210" w:rsidRDefault="00B8121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тип в основном применяется в условных выражениях. Значением по умолчанию для переменных этого типы является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8AB7BC" w14:textId="438523DA" w:rsidR="00B81210" w:rsidRDefault="00B8121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Целые числа в языке программирования С++ представлены следующими типами:</w:t>
      </w:r>
      <w:r w:rsidRPr="00B812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BD3E94" w14:textId="4954C282" w:rsidR="00332143" w:rsidRPr="00F853D4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332143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332143">
        <w:rPr>
          <w:rFonts w:ascii="Times New Roman" w:hAnsi="Times New Roman" w:cs="Times New Roman"/>
          <w:sz w:val="28"/>
          <w:szCs w:val="28"/>
        </w:rPr>
        <w:t>знаковыми;</w:t>
      </w:r>
    </w:p>
    <w:p w14:paraId="6271CFC6" w14:textId="266959E7" w:rsidR="00332143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332143">
        <w:rPr>
          <w:rFonts w:ascii="Times New Roman" w:hAnsi="Times New Roman" w:cs="Times New Roman"/>
          <w:sz w:val="28"/>
          <w:szCs w:val="28"/>
        </w:rPr>
        <w:t xml:space="preserve"> беззнаковыми.</w:t>
      </w:r>
    </w:p>
    <w:p w14:paraId="15BD9E1F" w14:textId="6D1D799D" w:rsidR="00332143" w:rsidRPr="00332143" w:rsidRDefault="00332143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знаковыми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типам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F36E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беззнаковым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типам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unsigned char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 int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 long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unsigned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3321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204619" w14:textId="43A05201" w:rsidR="00332143" w:rsidRPr="0082259B" w:rsidRDefault="00332143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один символ и занимает в памяти 1 байт,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также один символ и занимает 1 байт в памяти. Различие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любое значение из диапазона от -128 до 127, а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любой значение из диапазона от 0 до 255.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один символ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и занимает 1 байт. Тип данных </w:t>
      </w:r>
      <w:r>
        <w:rPr>
          <w:rFonts w:ascii="Times New Roman" w:hAnsi="Times New Roman" w:cs="Times New Roman"/>
          <w:sz w:val="28"/>
          <w:szCs w:val="28"/>
          <w:lang w:val="pl-PL"/>
        </w:rPr>
        <w:t>short</w:t>
      </w:r>
      <w:r w:rsidRPr="003321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pl-PL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short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занимают в памяти 2 байта.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и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в зависимости от архитектуры могут занимать 2 байта или 4 байта. Тип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занимает в памяти 4 или 8 байт в зависимости от архитектуры.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82259B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занимает в памяти 4 байта. Типы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82259B">
        <w:rPr>
          <w:rFonts w:ascii="Times New Roman" w:hAnsi="Times New Roman" w:cs="Times New Roman"/>
          <w:sz w:val="28"/>
          <w:szCs w:val="28"/>
        </w:rPr>
        <w:t xml:space="preserve">и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>занимают в памяти 8 байт.</w:t>
      </w:r>
    </w:p>
    <w:p w14:paraId="28F7DE6F" w14:textId="326B90B6" w:rsidR="00B81210" w:rsidRPr="004A7014" w:rsidRDefault="00B8121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предоставления чисел в языке программирования С++ применяются целочисленные литералы со знаком или без него. </w:t>
      </w:r>
    </w:p>
    <w:p w14:paraId="22AB4962" w14:textId="77777777" w:rsidR="005733AC" w:rsidRDefault="004A7014" w:rsidP="00573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дробных чисел в С++ применяются числа с плавающей точкой. Число с плавающей точкой состоит из двух частей: мантиссы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показателя степени. Они оба могут быть как положительными,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так и отрицательными. Величина числа – это мантисса, умноженная на десять в степени экспоненты. В качестве разделителя целой и дробной части</w:t>
      </w:r>
      <w:r w:rsidR="00573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символ точки. </w:t>
      </w:r>
    </w:p>
    <w:p w14:paraId="302C8C74" w14:textId="7BA2768F" w:rsidR="004A7014" w:rsidRDefault="004A7014" w:rsidP="00573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языке С++ есть три типа для представления чисел с плавающей точкой:</w:t>
      </w:r>
    </w:p>
    <w:p w14:paraId="17DC2012" w14:textId="5AA9A0BD" w:rsidR="004A7014" w:rsidRPr="00F36ECD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A7014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4A7014" w:rsidRPr="00F36ECD">
        <w:rPr>
          <w:rFonts w:ascii="Times New Roman" w:hAnsi="Times New Roman" w:cs="Times New Roman"/>
          <w:sz w:val="28"/>
          <w:szCs w:val="28"/>
        </w:rPr>
        <w:t>;</w:t>
      </w:r>
    </w:p>
    <w:p w14:paraId="3EA66EF8" w14:textId="6041D84A" w:rsidR="004A7014" w:rsidRPr="00F36ECD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A7014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A7014" w:rsidRPr="00F36ECD">
        <w:rPr>
          <w:rFonts w:ascii="Times New Roman" w:hAnsi="Times New Roman" w:cs="Times New Roman"/>
          <w:sz w:val="28"/>
          <w:szCs w:val="28"/>
        </w:rPr>
        <w:t>;</w:t>
      </w:r>
    </w:p>
    <w:p w14:paraId="61540751" w14:textId="5D0C202F" w:rsidR="004A7014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A7014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4A7014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A7014">
        <w:rPr>
          <w:rFonts w:ascii="Times New Roman" w:hAnsi="Times New Roman" w:cs="Times New Roman"/>
          <w:sz w:val="28"/>
          <w:szCs w:val="28"/>
        </w:rPr>
        <w:t>.</w:t>
      </w:r>
    </w:p>
    <w:p w14:paraId="6E2C4DA8" w14:textId="09C50845" w:rsidR="004A7014" w:rsidRDefault="00332143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одинарной точности с плавающей точкой и занимает в памяти 4 байта.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двойной точности с плавающей точкой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занимает в памяти 8 байт.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двойной точности с плавающей точкой не менее 8 байт. </w:t>
      </w:r>
    </w:p>
    <w:p w14:paraId="7E3CA682" w14:textId="318913EB" w:rsidR="008B4F18" w:rsidRPr="00B015B2" w:rsidRDefault="00B015B2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символьным типа данных в языке программирования С++ относятся </w:t>
      </w:r>
      <w:r w:rsidR="008B4F18"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wchar</w:t>
      </w:r>
      <w:proofErr w:type="spellEnd"/>
      <w:r w:rsidRPr="00B015B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15B2">
        <w:rPr>
          <w:rFonts w:ascii="Times New Roman" w:hAnsi="Times New Roman" w:cs="Times New Roman"/>
          <w:sz w:val="28"/>
          <w:szCs w:val="28"/>
        </w:rPr>
        <w:t>8_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15B2">
        <w:rPr>
          <w:rFonts w:ascii="Times New Roman" w:hAnsi="Times New Roman" w:cs="Times New Roman"/>
          <w:sz w:val="28"/>
          <w:szCs w:val="28"/>
        </w:rPr>
        <w:t>16_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15B2">
        <w:rPr>
          <w:rFonts w:ascii="Times New Roman" w:hAnsi="Times New Roman" w:cs="Times New Roman"/>
          <w:sz w:val="28"/>
          <w:szCs w:val="28"/>
        </w:rPr>
        <w:t>32_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>.</w:t>
      </w:r>
    </w:p>
    <w:p w14:paraId="394AA40C" w14:textId="51ED384F" w:rsidR="008B4F18" w:rsidRPr="00B637FE" w:rsidRDefault="008B4F18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тип</w:t>
      </w:r>
      <w:r w:rsidR="005733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B4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хранят числовой код одного символа и занимает один байт. Обычно для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B4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DA3CC1">
        <w:rPr>
          <w:rFonts w:ascii="Times New Roman" w:hAnsi="Times New Roman" w:cs="Times New Roman"/>
          <w:sz w:val="28"/>
          <w:szCs w:val="28"/>
        </w:rPr>
        <w:t>Кроме того,</w:t>
      </w:r>
      <w:r>
        <w:rPr>
          <w:rFonts w:ascii="Times New Roman" w:hAnsi="Times New Roman" w:cs="Times New Roman"/>
          <w:sz w:val="28"/>
          <w:szCs w:val="28"/>
        </w:rPr>
        <w:t xml:space="preserve"> в С++ можно использовать специальные управляющие последовательности, которые предваряются знаком «\»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которые интерпретируются особым образом. Например, «</w:t>
      </w:r>
      <w:r w:rsidRPr="00B637FE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» представляет перевод строки, а</w:t>
      </w:r>
      <w:r w:rsidRPr="00B63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637FE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 представляет табуляцию.</w:t>
      </w:r>
    </w:p>
    <w:p w14:paraId="0E12919B" w14:textId="4C416CCC" w:rsidR="009B326C" w:rsidRDefault="009B326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wchar</w:t>
      </w:r>
      <w:proofErr w:type="spellEnd"/>
      <w:r w:rsidRPr="009B32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основной тип, предназначенный для наборов символов, размер которых выходит за пределы одного байта.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B32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определяются также, как и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. Единственное исключение,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что они предваряются символом «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A99650E" w14:textId="04F79B97" w:rsidR="009B326C" w:rsidRDefault="009B326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 рекомендуется использовать типы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8_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16_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32_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. Значения этих типов предназначены для хранения символов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 xml:space="preserve">-8,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 xml:space="preserve">-16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>-32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соответственно, а их размеры одинаковы на всех распространенных платформах.</w:t>
      </w:r>
    </w:p>
    <w:p w14:paraId="4DA0D0A1" w14:textId="2A189C4A" w:rsidR="002E2860" w:rsidRPr="002E2860" w:rsidRDefault="002E286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С++ представляет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которые представляет собой удобный способ работы со строками.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637FE">
        <w:rPr>
          <w:rFonts w:ascii="Times New Roman" w:hAnsi="Times New Roman" w:cs="Times New Roman"/>
          <w:sz w:val="28"/>
          <w:szCs w:val="28"/>
        </w:rPr>
        <w:t xml:space="preserve">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управляет памятью и длиной строки. Также строковые переменные можно организовывать при помощи массива символов.</w:t>
      </w:r>
    </w:p>
    <w:p w14:paraId="459DBEAA" w14:textId="4FA85A7F" w:rsidR="00444A8A" w:rsidRDefault="00444A8A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A492B5" w14:textId="03FE6ACE" w:rsidR="00444A8A" w:rsidRPr="00B015B2" w:rsidRDefault="00444A8A" w:rsidP="00AE30A2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960230"/>
      <w:r w:rsidRPr="00B015B2">
        <w:rPr>
          <w:rFonts w:ascii="Times New Roman" w:hAnsi="Times New Roman" w:cs="Times New Roman"/>
          <w:color w:val="auto"/>
          <w:sz w:val="28"/>
          <w:szCs w:val="28"/>
        </w:rPr>
        <w:t>2.3 Структуры данных</w:t>
      </w:r>
      <w:bookmarkEnd w:id="5"/>
    </w:p>
    <w:p w14:paraId="11C80453" w14:textId="77777777" w:rsidR="00093AA6" w:rsidRPr="00093AA6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03CC9" w14:textId="0296D7D6" w:rsidR="0098783E" w:rsidRDefault="0098783E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С++ существует множество структур данных. К ним относятся:</w:t>
      </w:r>
    </w:p>
    <w:p w14:paraId="6FE2E28A" w14:textId="52BF30DB" w:rsidR="0098783E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массивы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DAD44F4" w14:textId="0BC21D80" w:rsidR="0098783E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стандартные контейнеры библиотеки </w:t>
      </w:r>
      <w:r w:rsidR="0098783E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C4CE12D" w14:textId="570A695E" w:rsidR="00093AA6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структуры</w:t>
      </w:r>
      <w:r w:rsidR="00093AA6">
        <w:rPr>
          <w:rFonts w:ascii="Times New Roman" w:hAnsi="Times New Roman" w:cs="Times New Roman"/>
          <w:sz w:val="28"/>
          <w:szCs w:val="28"/>
        </w:rPr>
        <w:t>.</w:t>
      </w:r>
    </w:p>
    <w:p w14:paraId="4688FC06" w14:textId="201B4FAF" w:rsidR="0098783E" w:rsidRPr="0098783E" w:rsidRDefault="0098783E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представляет собой последовательность элементов одного типа, расположенных в памяти друг за другом. Размер массива определяется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при его объявлении и не может быть изменен во время выполнения программы.</w:t>
      </w:r>
    </w:p>
    <w:p w14:paraId="1480BC20" w14:textId="7170B35D" w:rsidR="00444A8A" w:rsidRPr="00345E52" w:rsidRDefault="00444A8A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Стандартная библиотека шаблонов в С++ предоставляет разнообразные контейнеры, которые обеспечивают хранения или управление данными</w:t>
      </w:r>
      <w:r w:rsidR="00345E52" w:rsidRPr="00345E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контейнерам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345E52">
        <w:rPr>
          <w:rFonts w:ascii="Times New Roman" w:hAnsi="Times New Roman" w:cs="Times New Roman"/>
          <w:sz w:val="28"/>
          <w:szCs w:val="28"/>
        </w:rPr>
        <w:t>:</w:t>
      </w:r>
    </w:p>
    <w:p w14:paraId="4E2866E0" w14:textId="1218E263" w:rsidR="0098783E" w:rsidRDefault="0098783E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DA3CC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444A8A"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: данный тип контейнера представляет собой динамический массив, который автоматически расширяется при добавлении новых элементов. Организовывает быстрый доступ к элементам по индексу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эффективное добавление и удаление элементов в конец, а также реализуется все функции массива, но имеет дополнительные методы.</w:t>
      </w:r>
    </w:p>
    <w:p w14:paraId="2E10C961" w14:textId="3B53E92F" w:rsidR="0098783E" w:rsidRDefault="0098783E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представляет двусвязный список, где каждый элемент содержит указатели на предыдущий и следующий элементы. Обеспечивает быстрое добавление и удаление элементов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любом месте списка. </w:t>
      </w:r>
    </w:p>
    <w:p w14:paraId="2293A8E9" w14:textId="413A696F" w:rsidR="00444A8A" w:rsidRDefault="0098783E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9878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собой двустороннюю очередь, которая обеспечивает быстрое добавление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удаление элементов с обоих концов. 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987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похож на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, но имеет более эффективные операции добавления и удаления в начале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середине контейнера.</w:t>
      </w:r>
    </w:p>
    <w:p w14:paraId="37C4448C" w14:textId="78EBA222" w:rsidR="0098783E" w:rsidRDefault="0098783E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9878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собой реализацию очереди, то есть </w:t>
      </w:r>
      <w:r w:rsidR="00622200">
        <w:rPr>
          <w:rFonts w:ascii="Times New Roman" w:hAnsi="Times New Roman" w:cs="Times New Roman"/>
          <w:sz w:val="28"/>
          <w:szCs w:val="28"/>
        </w:rPr>
        <w:t xml:space="preserve">организовывает </w:t>
      </w:r>
      <w:r w:rsidR="00622200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622200" w:rsidRPr="00622200">
        <w:rPr>
          <w:rFonts w:ascii="Times New Roman" w:hAnsi="Times New Roman" w:cs="Times New Roman"/>
          <w:sz w:val="28"/>
          <w:szCs w:val="28"/>
        </w:rPr>
        <w:t xml:space="preserve"> </w:t>
      </w:r>
      <w:r w:rsidR="00622200">
        <w:rPr>
          <w:rFonts w:ascii="Times New Roman" w:hAnsi="Times New Roman" w:cs="Times New Roman"/>
          <w:sz w:val="28"/>
          <w:szCs w:val="28"/>
        </w:rPr>
        <w:t>структуру данных.</w:t>
      </w:r>
    </w:p>
    <w:p w14:paraId="5704434F" w14:textId="770A875A" w:rsidR="00622200" w:rsidRDefault="0062220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реализует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>
        <w:rPr>
          <w:rFonts w:ascii="Times New Roman" w:hAnsi="Times New Roman" w:cs="Times New Roman"/>
          <w:sz w:val="28"/>
          <w:szCs w:val="28"/>
        </w:rPr>
        <w:t xml:space="preserve"> структуру данных.</w:t>
      </w:r>
    </w:p>
    <w:p w14:paraId="69F790D0" w14:textId="153C38AE" w:rsidR="00622200" w:rsidRPr="00093AA6" w:rsidRDefault="0062220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собой упорядоченное множество уникальных элементов. Элементы автоматически упорядочиваются по возрастанию и не допускают дубликатов. Имеет аналоги в виде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="00093AA6" w:rsidRPr="00093AA6">
        <w:rPr>
          <w:rFonts w:ascii="Times New Roman" w:hAnsi="Times New Roman" w:cs="Times New Roman"/>
          <w:sz w:val="28"/>
          <w:szCs w:val="28"/>
        </w:rPr>
        <w:t>_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093AA6">
        <w:rPr>
          <w:rFonts w:ascii="Times New Roman" w:hAnsi="Times New Roman" w:cs="Times New Roman"/>
          <w:sz w:val="28"/>
          <w:szCs w:val="28"/>
        </w:rPr>
        <w:t xml:space="preserve">, который предоставляет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 xml:space="preserve">собой неупорядоченное множество уникальных элементов, и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multiset</w:t>
      </w:r>
      <w:r w:rsidR="00093AA6">
        <w:rPr>
          <w:rFonts w:ascii="Times New Roman" w:hAnsi="Times New Roman" w:cs="Times New Roman"/>
          <w:sz w:val="28"/>
          <w:szCs w:val="28"/>
        </w:rPr>
        <w:t xml:space="preserve">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 xml:space="preserve">который представляет собой упорядоченное множество элементов,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>которое может содержать дубликаты.</w:t>
      </w:r>
    </w:p>
    <w:p w14:paraId="21405A03" w14:textId="57B69502" w:rsidR="00230070" w:rsidRDefault="0062220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собой отображение пар ключ-значение, где ключи уникальны, позволяет быстро находить значения по ключу и эффективно вставлять и удалять пары.</w:t>
      </w:r>
      <w:r w:rsidR="00093AA6">
        <w:rPr>
          <w:rFonts w:ascii="Times New Roman" w:hAnsi="Times New Roman" w:cs="Times New Roman"/>
          <w:sz w:val="28"/>
          <w:szCs w:val="28"/>
        </w:rPr>
        <w:t xml:space="preserve"> Имеет аналоги в виде</w:t>
      </w:r>
      <w:r w:rsidR="00093AA6" w:rsidRPr="00093AA6">
        <w:rPr>
          <w:rFonts w:ascii="Times New Roman" w:hAnsi="Times New Roman" w:cs="Times New Roman"/>
          <w:sz w:val="28"/>
          <w:szCs w:val="28"/>
        </w:rPr>
        <w:t xml:space="preserve">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="00093AA6" w:rsidRPr="00093AA6">
        <w:rPr>
          <w:rFonts w:ascii="Times New Roman" w:hAnsi="Times New Roman" w:cs="Times New Roman"/>
          <w:sz w:val="28"/>
          <w:szCs w:val="28"/>
        </w:rPr>
        <w:t>_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093AA6">
        <w:rPr>
          <w:rFonts w:ascii="Times New Roman" w:hAnsi="Times New Roman" w:cs="Times New Roman"/>
          <w:sz w:val="28"/>
          <w:szCs w:val="28"/>
        </w:rPr>
        <w:t xml:space="preserve">, который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>собой отображение пар ключ-значение, где ключи не упорядочены,</w:t>
      </w:r>
      <w:r w:rsidR="00093AA6" w:rsidRPr="00093AA6"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 xml:space="preserve">и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multimap</w:t>
      </w:r>
      <w:r w:rsidR="00093AA6">
        <w:rPr>
          <w:rFonts w:ascii="Times New Roman" w:hAnsi="Times New Roman" w:cs="Times New Roman"/>
          <w:sz w:val="28"/>
          <w:szCs w:val="28"/>
        </w:rPr>
        <w:t>, где может быть несколько элементов с одним и тем же ключом.</w:t>
      </w:r>
    </w:p>
    <w:p w14:paraId="3EFB0F5B" w14:textId="127F41A6" w:rsidR="00093AA6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 Контейнер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bitset</w:t>
      </w:r>
      <w:proofErr w:type="spellEnd"/>
      <w:r w:rsidRPr="00093A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данный тип контейнера представляет массив фиксированного размера битов, где каждый бит может быть установлен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или сброшен. </w:t>
      </w:r>
    </w:p>
    <w:p w14:paraId="0FD2A959" w14:textId="060E1D5D" w:rsidR="00093AA6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Структуры представляют собой пользовательский тип данных,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который может содержать различные переменные разных типов данных.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Они могут быть использованы для организации и хранения связанных данных в одном объекта. </w:t>
      </w:r>
    </w:p>
    <w:p w14:paraId="01C8C1FC" w14:textId="0DC68A96" w:rsidR="00093AA6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BF4C27" w14:textId="52540480" w:rsidR="00093AA6" w:rsidRPr="00B015B2" w:rsidRDefault="00093AA6" w:rsidP="00AE30A2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960231"/>
      <w:r w:rsidRPr="00B015B2">
        <w:rPr>
          <w:rFonts w:ascii="Times New Roman" w:hAnsi="Times New Roman" w:cs="Times New Roman"/>
          <w:color w:val="auto"/>
          <w:sz w:val="28"/>
          <w:szCs w:val="28"/>
        </w:rPr>
        <w:t>2.4 Типы операторов</w:t>
      </w:r>
      <w:bookmarkEnd w:id="6"/>
    </w:p>
    <w:p w14:paraId="584FA798" w14:textId="02DD4FF5" w:rsidR="00093AA6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ADC476" w14:textId="4CF4E418" w:rsidR="00941981" w:rsidRPr="00100768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С++ операторы используются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для выполнения различных операция над данными. Операторы могут выполнять арифметические, логические, сравнительные операции.</w:t>
      </w:r>
      <w:r w:rsidR="00345E52" w:rsidRPr="00B637FE">
        <w:rPr>
          <w:rFonts w:ascii="Times New Roman" w:hAnsi="Times New Roman" w:cs="Times New Roman"/>
          <w:sz w:val="28"/>
          <w:szCs w:val="28"/>
        </w:rPr>
        <w:t>[</w:t>
      </w:r>
      <w:r w:rsidR="00345E52">
        <w:rPr>
          <w:rFonts w:ascii="Times New Roman" w:hAnsi="Times New Roman" w:cs="Times New Roman"/>
          <w:sz w:val="28"/>
          <w:szCs w:val="28"/>
        </w:rPr>
        <w:t>3</w:t>
      </w:r>
      <w:r w:rsidR="00345E52" w:rsidRPr="00B637FE">
        <w:rPr>
          <w:rFonts w:ascii="Times New Roman" w:hAnsi="Times New Roman" w:cs="Times New Roman"/>
          <w:sz w:val="28"/>
          <w:szCs w:val="28"/>
        </w:rPr>
        <w:t>]</w:t>
      </w:r>
    </w:p>
    <w:p w14:paraId="52515FF1" w14:textId="37069CED" w:rsidR="00093AA6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Арифметические операции производятся над числами. Значения, которые участвуют в операции, называются операндами. В языке программирования С++ арифметические операции могут быть бинарными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унарными. К бинарным операциям относятся +, -, *, /, %. </w:t>
      </w:r>
    </w:p>
    <w:p w14:paraId="1AB5B272" w14:textId="07259A81" w:rsidR="0013208C" w:rsidRDefault="0013208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две унарные арифметические операции, к которым относятся операция инкремента (++) и операция декремента (--). Каждая из операций имеет две разновидности: префиксная и постфиксная. При префиксной унарной операции инкремент или декремент указываются вначале операнда. При постфиксной унарной операции инкремент или декремент указываются после операнда.</w:t>
      </w:r>
    </w:p>
    <w:p w14:paraId="48A4F338" w14:textId="7069924F" w:rsidR="00F853D4" w:rsidRPr="00F853D4" w:rsidRDefault="00F853D4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операторам управления относятся: указатель (</w:t>
      </w:r>
      <w:r w:rsidRPr="00F853D4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>), оператор доступа (.).</w:t>
      </w:r>
      <w:r w:rsidRPr="00F853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3CAD23" w14:textId="5D8BA1C9" w:rsidR="001501E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логическим операторам в языке программирования С++ относятся логическое И</w:t>
      </w:r>
      <w:r w:rsidRPr="001501EC">
        <w:rPr>
          <w:rFonts w:ascii="Times New Roman" w:hAnsi="Times New Roman" w:cs="Times New Roman"/>
          <w:sz w:val="28"/>
          <w:szCs w:val="28"/>
        </w:rPr>
        <w:t xml:space="preserve"> (&amp;&amp;)</w:t>
      </w:r>
      <w:r>
        <w:rPr>
          <w:rFonts w:ascii="Times New Roman" w:hAnsi="Times New Roman" w:cs="Times New Roman"/>
          <w:sz w:val="28"/>
          <w:szCs w:val="28"/>
        </w:rPr>
        <w:t>, логическое ИЛИ</w:t>
      </w:r>
      <w:r w:rsidRPr="001501EC">
        <w:rPr>
          <w:rFonts w:ascii="Times New Roman" w:hAnsi="Times New Roman" w:cs="Times New Roman"/>
          <w:sz w:val="28"/>
          <w:szCs w:val="28"/>
        </w:rPr>
        <w:t xml:space="preserve"> (||)</w:t>
      </w:r>
      <w:r>
        <w:rPr>
          <w:rFonts w:ascii="Times New Roman" w:hAnsi="Times New Roman" w:cs="Times New Roman"/>
          <w:sz w:val="28"/>
          <w:szCs w:val="28"/>
        </w:rPr>
        <w:t>, логическое НЕ</w:t>
      </w:r>
      <w:r w:rsidRPr="001501EC">
        <w:rPr>
          <w:rFonts w:ascii="Times New Roman" w:hAnsi="Times New Roman" w:cs="Times New Roman"/>
          <w:sz w:val="28"/>
          <w:szCs w:val="28"/>
        </w:rPr>
        <w:t xml:space="preserve"> (!)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CA73FC" w14:textId="13BF0CA3" w:rsidR="001501E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501EC">
        <w:rPr>
          <w:rFonts w:ascii="Times New Roman" w:hAnsi="Times New Roman" w:cs="Times New Roman"/>
          <w:sz w:val="28"/>
          <w:szCs w:val="28"/>
        </w:rPr>
        <w:t xml:space="preserve">&amp;&amp;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проверки истинности обоих операндов, возвращая истину только в том случае, если оба операнда истинны.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Если хотя бы один из операндов ложен, результат операции будет ложным.</w:t>
      </w:r>
    </w:p>
    <w:p w14:paraId="6C9AEC8C" w14:textId="23548935" w:rsidR="001501E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501EC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проверки истинности хотя бы одного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из операндов, возвращая истину, если хотя бы один из них истинен. Результат операции будет ложным только в том случае, если оба операнда ложны.</w:t>
      </w:r>
    </w:p>
    <w:p w14:paraId="7627DE0E" w14:textId="17E69925" w:rsidR="00100768" w:rsidRPr="00BC004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! используется для инвертирования логического значения операнда, то есть если операнд истинен, то оператор вернет ложь,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 если операнд ложен, то вернет истину.</w:t>
      </w:r>
    </w:p>
    <w:p w14:paraId="5D140A3F" w14:textId="22AF912E" w:rsidR="001501E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сравнения используются для сравнения значений двух операндов и возвращают логическое значение в зависимости от результата сравнения. К операторам сравнения относятся:</w:t>
      </w:r>
    </w:p>
    <w:p w14:paraId="446160E9" w14:textId="30F2661B" w:rsidR="001501E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равенства (==)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5AAC2B54" w14:textId="02507968" w:rsidR="001501E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неравенства (!=)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6AB7830E" w14:textId="644E3A82" w:rsidR="001501E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больше (</w:t>
      </w:r>
      <w:r w:rsidR="001501EC" w:rsidRPr="001501EC">
        <w:rPr>
          <w:rFonts w:ascii="Times New Roman" w:hAnsi="Times New Roman" w:cs="Times New Roman"/>
          <w:sz w:val="28"/>
          <w:szCs w:val="28"/>
        </w:rPr>
        <w:t>&gt;)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761E5CBB" w14:textId="2827821E" w:rsidR="001501E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меньше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(&lt;)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6E36450" w14:textId="0EB7912B" w:rsidR="001501E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больше или равно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(&gt;=)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62522970" w14:textId="3A79EDAA" w:rsidR="001501EC" w:rsidRPr="00F218A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меньше или равно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</w:t>
      </w:r>
      <w:r w:rsidR="001501EC" w:rsidRPr="00B637FE">
        <w:rPr>
          <w:rFonts w:ascii="Times New Roman" w:hAnsi="Times New Roman" w:cs="Times New Roman"/>
          <w:sz w:val="28"/>
          <w:szCs w:val="28"/>
        </w:rPr>
        <w:t>(&lt;=)</w:t>
      </w:r>
      <w:r w:rsidRPr="00F218A1">
        <w:rPr>
          <w:rFonts w:ascii="Times New Roman" w:hAnsi="Times New Roman" w:cs="Times New Roman"/>
          <w:sz w:val="28"/>
          <w:szCs w:val="28"/>
        </w:rPr>
        <w:t>.</w:t>
      </w:r>
    </w:p>
    <w:p w14:paraId="34712927" w14:textId="2C38BDFA" w:rsidR="001501E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тип операторов используется в условных выражениях.</w:t>
      </w:r>
    </w:p>
    <w:p w14:paraId="73682EA9" w14:textId="5F08AAC7" w:rsidR="004215C2" w:rsidRDefault="004215C2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B015B2">
        <w:rPr>
          <w:rFonts w:ascii="Times New Roman" w:hAnsi="Times New Roman" w:cs="Times New Roman"/>
          <w:sz w:val="28"/>
          <w:szCs w:val="28"/>
        </w:rPr>
        <w:t xml:space="preserve">побитовым 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="00B015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 относятся:</w:t>
      </w:r>
    </w:p>
    <w:p w14:paraId="22F221B1" w14:textId="0B889C91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И </w:t>
      </w:r>
      <w:r w:rsidR="004215C2" w:rsidRPr="004215C2">
        <w:rPr>
          <w:rFonts w:ascii="Times New Roman" w:hAnsi="Times New Roman" w:cs="Times New Roman"/>
          <w:sz w:val="28"/>
          <w:szCs w:val="28"/>
        </w:rPr>
        <w:t>(&amp;)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991B131" w14:textId="12EB2D09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ИЛИ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(|)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1680670" w14:textId="632B7B3F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побитовое исключающее ИЛИ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(^)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65CA505" w14:textId="16241CF2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побитовое отрицание </w:t>
      </w:r>
      <w:r w:rsidR="004215C2" w:rsidRPr="004215C2">
        <w:rPr>
          <w:rFonts w:ascii="Times New Roman" w:hAnsi="Times New Roman" w:cs="Times New Roman"/>
          <w:sz w:val="28"/>
          <w:szCs w:val="28"/>
        </w:rPr>
        <w:t>(~)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07A92C2" w14:textId="02772977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сдвиг влево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(&lt;&lt;)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42E161A" w14:textId="3C695070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сдвиг вправо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</w:t>
      </w:r>
      <w:r w:rsidR="004215C2" w:rsidRPr="00B637FE">
        <w:rPr>
          <w:rFonts w:ascii="Times New Roman" w:hAnsi="Times New Roman" w:cs="Times New Roman"/>
          <w:sz w:val="28"/>
          <w:szCs w:val="28"/>
        </w:rPr>
        <w:t>(&gt;&gt;)</w:t>
      </w:r>
      <w:r w:rsidRPr="00941981">
        <w:rPr>
          <w:rFonts w:ascii="Times New Roman" w:hAnsi="Times New Roman" w:cs="Times New Roman"/>
          <w:sz w:val="28"/>
          <w:szCs w:val="28"/>
        </w:rPr>
        <w:t>.</w:t>
      </w:r>
    </w:p>
    <w:p w14:paraId="72388EDB" w14:textId="4A0786D2" w:rsidR="0013208C" w:rsidRDefault="0013208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присваивания позволяют присвоить некоторое значение переменной. Эти операции выполняются над двумя операндами. К операторам присваивания относятся:</w:t>
      </w:r>
    </w:p>
    <w:p w14:paraId="1DCC0586" w14:textId="38743FBC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базовая операция присваивания (=)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552BB1E7" w14:textId="3407F385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сложения (+=)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000A2A44" w14:textId="596A220A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вычитания (-=)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1D29DAF2" w14:textId="7E199934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умножения (*=)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CC9A3C0" w14:textId="15B1B732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деления (/=)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0C609E99" w14:textId="39F9D7FF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получения остатка от деления (%=)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52F9E09" w14:textId="7155AB7C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сдвига разряда влево (</w:t>
      </w:r>
      <w:r w:rsidR="0013208C" w:rsidRPr="0013208C">
        <w:rPr>
          <w:rFonts w:ascii="Times New Roman" w:hAnsi="Times New Roman" w:cs="Times New Roman"/>
          <w:sz w:val="28"/>
          <w:szCs w:val="28"/>
        </w:rPr>
        <w:t>&lt;&lt;=</w:t>
      </w:r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36E2F78E" w14:textId="7F2E210D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сдвига разряда вправо (</w:t>
      </w:r>
      <w:r w:rsidR="0013208C" w:rsidRPr="0013208C">
        <w:rPr>
          <w:rFonts w:ascii="Times New Roman" w:hAnsi="Times New Roman" w:cs="Times New Roman"/>
          <w:sz w:val="28"/>
          <w:szCs w:val="28"/>
        </w:rPr>
        <w:t>&gt;&gt;=</w:t>
      </w:r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715F45A7" w14:textId="31D13564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поразрядной конъюнкции (</w:t>
      </w:r>
      <w:r w:rsidR="0013208C" w:rsidRPr="0013208C">
        <w:rPr>
          <w:rFonts w:ascii="Times New Roman" w:hAnsi="Times New Roman" w:cs="Times New Roman"/>
          <w:sz w:val="28"/>
          <w:szCs w:val="28"/>
        </w:rPr>
        <w:t>&amp;=</w:t>
      </w:r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E582BC9" w14:textId="331835A1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поразрядной дизъюнкции</w:t>
      </w:r>
      <w:r w:rsidR="0013208C" w:rsidRPr="0013208C">
        <w:rPr>
          <w:rFonts w:ascii="Times New Roman" w:hAnsi="Times New Roman" w:cs="Times New Roman"/>
          <w:sz w:val="28"/>
          <w:szCs w:val="28"/>
        </w:rPr>
        <w:t xml:space="preserve"> (|=);</w:t>
      </w:r>
    </w:p>
    <w:p w14:paraId="2C31D7B0" w14:textId="7B934506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операции исключающего ИЛИ</w:t>
      </w:r>
      <w:r w:rsidR="0013208C" w:rsidRPr="0013208C">
        <w:rPr>
          <w:rFonts w:ascii="Times New Roman" w:hAnsi="Times New Roman" w:cs="Times New Roman"/>
          <w:sz w:val="28"/>
          <w:szCs w:val="28"/>
        </w:rPr>
        <w:t xml:space="preserve"> (^=).</w:t>
      </w:r>
    </w:p>
    <w:p w14:paraId="602DBBD2" w14:textId="757C7E1A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Операторы цикла в языке программирования С++ позволяют выполнять повторяющиеся действия в течении определенного количества итерация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 операторам цикла языка программирования С++ относятся:</w:t>
      </w:r>
    </w:p>
    <w:p w14:paraId="329E09B6" w14:textId="4D2D6B2D" w:rsidR="00ED5EB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98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</w:rPr>
        <w:t>цикл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275168" w14:textId="62758605" w:rsidR="00ED5EBC" w:rsidRPr="00B637FE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98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</w:rPr>
        <w:t>цикл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3738DD" w14:textId="51A36481" w:rsidR="00ED5EB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98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</w:rPr>
        <w:t>цикл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do-while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FC42C1" w14:textId="77777777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блока кода заданное количество раз. </w:t>
      </w:r>
    </w:p>
    <w:p w14:paraId="54661C55" w14:textId="0A29063F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блока кода до тех пор,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пока условие истинно, условие проверяется до выполнения каждой итерации. </w:t>
      </w:r>
    </w:p>
    <w:p w14:paraId="64A7A680" w14:textId="62E15F53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D5E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похож на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но условие проверяется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после каждой итерации, так что тело цикла выполняется хотя бы один раз.</w:t>
      </w:r>
    </w:p>
    <w:p w14:paraId="32AFBD7A" w14:textId="1C856FFB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Условные операторы в языке программирования С++ используются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для выполнения различных действий в зависимости от истинности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или ложного заданного условия. К основным условным операторам относятся:</w:t>
      </w:r>
    </w:p>
    <w:p w14:paraId="032EDC1E" w14:textId="045377EB" w:rsidR="00ED5EBC" w:rsidRPr="00B637FE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FFB79C3" w14:textId="44D0B252" w:rsidR="00ED5EB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="005733AC">
        <w:rPr>
          <w:rFonts w:ascii="Times New Roman" w:hAnsi="Times New Roman" w:cs="Times New Roman"/>
          <w:sz w:val="28"/>
          <w:szCs w:val="28"/>
        </w:rPr>
        <w:t>ы</w:t>
      </w:r>
      <w:r w:rsidR="00ED5EBC">
        <w:rPr>
          <w:rFonts w:ascii="Times New Roman" w:hAnsi="Times New Roman" w:cs="Times New Roman"/>
          <w:sz w:val="28"/>
          <w:szCs w:val="28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ED5EBC" w:rsidRPr="00B637FE">
        <w:rPr>
          <w:rFonts w:ascii="Times New Roman" w:hAnsi="Times New Roman" w:cs="Times New Roman"/>
          <w:sz w:val="28"/>
          <w:szCs w:val="28"/>
        </w:rPr>
        <w:t>-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D4BB79C" w14:textId="63957FF2" w:rsidR="00ED5EBC" w:rsidRPr="00B637FE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ED5EBC" w:rsidRPr="00B637FE">
        <w:rPr>
          <w:rFonts w:ascii="Times New Roman" w:hAnsi="Times New Roman" w:cs="Times New Roman"/>
          <w:sz w:val="28"/>
          <w:szCs w:val="28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067A79A8" w14:textId="01034F74" w:rsidR="00ED5EB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тернарный оператор</w:t>
      </w:r>
      <w:r w:rsidR="00F853D4">
        <w:rPr>
          <w:rFonts w:ascii="Times New Roman" w:hAnsi="Times New Roman" w:cs="Times New Roman"/>
          <w:sz w:val="28"/>
          <w:szCs w:val="28"/>
        </w:rPr>
        <w:t>;</w:t>
      </w:r>
    </w:p>
    <w:p w14:paraId="770BD593" w14:textId="4C417B57" w:rsidR="00F853D4" w:rsidRPr="00F853D4" w:rsidRDefault="00F853D4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F853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853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F853D4">
        <w:rPr>
          <w:rFonts w:ascii="Times New Roman" w:hAnsi="Times New Roman" w:cs="Times New Roman"/>
          <w:sz w:val="28"/>
          <w:szCs w:val="28"/>
        </w:rPr>
        <w:t>.</w:t>
      </w:r>
    </w:p>
    <w:p w14:paraId="4B30D746" w14:textId="77777777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блока кода, если условие истинно. </w:t>
      </w:r>
    </w:p>
    <w:p w14:paraId="6A6D144A" w14:textId="4625B2A5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D5E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одного блока кода,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если условие истинно, а другого блока кода, если условие ложно.</w:t>
      </w:r>
    </w:p>
    <w:p w14:paraId="70C77E1D" w14:textId="75B03F5C" w:rsidR="00ED5EBC" w:rsidRP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проверки нескольких условий последовательно, если одно из условий истинно, соответствующий блок кода выполняется, и выполнение оператора завершается. </w:t>
      </w:r>
    </w:p>
    <w:p w14:paraId="7AEEB25F" w14:textId="407F3F84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Тернарный оператор предоставляет удобный способ выбора одного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из двух возможных вариантов действий на основе значения логического выражения. Синтаксис тернарного условного оператора представлен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рисунке 2.5.</w:t>
      </w:r>
    </w:p>
    <w:p w14:paraId="6CB48191" w14:textId="77777777" w:rsidR="00F853D4" w:rsidRDefault="00F853D4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3DD45C" w14:textId="77777777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F3617" w14:textId="15968EAE" w:rsidR="00ED5EBC" w:rsidRDefault="00ED5EBC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15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56E016" wp14:editId="5DDF9591">
            <wp:extent cx="4105848" cy="514422"/>
            <wp:effectExtent l="19050" t="19050" r="95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C65AD" w14:textId="77777777" w:rsidR="00F853D4" w:rsidRDefault="00F853D4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BCE1B" w14:textId="47058E17" w:rsidR="00ED5EBC" w:rsidRDefault="00ED5EBC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100768" w:rsidRPr="00B452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Синтаксис тернарного условного оператора</w:t>
      </w:r>
    </w:p>
    <w:p w14:paraId="3B28E5F1" w14:textId="77777777" w:rsidR="00F853D4" w:rsidRDefault="00F853D4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E9715" w14:textId="4104840D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Вышеперечисленные условные операторы позволяют в зависимости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 выполнения условий выбирать различные пути выполнения программы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принимать различные решения.</w:t>
      </w:r>
    </w:p>
    <w:p w14:paraId="654AC9A0" w14:textId="3CD566F3" w:rsidR="00DA2F06" w:rsidRPr="00005205" w:rsidRDefault="00DA2F0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8D61C" w14:textId="607E48C1" w:rsidR="00DA2F06" w:rsidRPr="00005205" w:rsidRDefault="00DA2F06" w:rsidP="00AE30A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7960232"/>
      <w:r w:rsidRPr="00005205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 w:rsidRPr="00005205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005205">
        <w:rPr>
          <w:rFonts w:ascii="Times New Roman" w:hAnsi="Times New Roman" w:cs="Times New Roman"/>
          <w:color w:val="auto"/>
          <w:sz w:val="28"/>
          <w:szCs w:val="28"/>
        </w:rPr>
        <w:t xml:space="preserve"> Функции</w:t>
      </w:r>
      <w:bookmarkEnd w:id="7"/>
    </w:p>
    <w:p w14:paraId="7B9FE3E5" w14:textId="77777777" w:rsidR="00005205" w:rsidRPr="00100768" w:rsidRDefault="00005205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0C48E2" w14:textId="3EFBBEAA" w:rsidR="00100768" w:rsidRPr="00100768" w:rsidRDefault="00100768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8">
        <w:rPr>
          <w:rFonts w:ascii="Times New Roman" w:hAnsi="Times New Roman" w:cs="Times New Roman"/>
          <w:sz w:val="28"/>
          <w:szCs w:val="28"/>
        </w:rPr>
        <w:t xml:space="preserve">Функция определяет действия, которые выполняет программа. Функции позволяют выделить набор инструкций и назначить ему имя. </w:t>
      </w:r>
      <w:r w:rsidR="00F853D4">
        <w:rPr>
          <w:rFonts w:ascii="Times New Roman" w:hAnsi="Times New Roman" w:cs="Times New Roman"/>
          <w:sz w:val="28"/>
          <w:szCs w:val="28"/>
        </w:rPr>
        <w:br/>
      </w:r>
      <w:r w:rsidRPr="00100768">
        <w:rPr>
          <w:rFonts w:ascii="Times New Roman" w:hAnsi="Times New Roman" w:cs="Times New Roman"/>
          <w:sz w:val="28"/>
          <w:szCs w:val="28"/>
        </w:rPr>
        <w:t xml:space="preserve">А затем многократно по присвоенному имени вызывать в различных частях программы.[4] </w:t>
      </w:r>
    </w:p>
    <w:p w14:paraId="0854BFBA" w14:textId="77777777" w:rsidR="00100768" w:rsidRPr="00100768" w:rsidRDefault="00100768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8">
        <w:rPr>
          <w:rFonts w:ascii="Times New Roman" w:hAnsi="Times New Roman" w:cs="Times New Roman"/>
          <w:sz w:val="28"/>
          <w:szCs w:val="28"/>
        </w:rPr>
        <w:t xml:space="preserve">По сути функция – это именованный блок кода. Первая строка представляет заголовок функции. Вначале указывается возвращаемый тип функции. Если функция не возвращает никакого значения, то используется тип </w:t>
      </w:r>
      <w:proofErr w:type="spellStart"/>
      <w:r w:rsidRPr="0010076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007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5E3718" w14:textId="6D815493" w:rsidR="00DA2F06" w:rsidRPr="00100768" w:rsidRDefault="00100768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8">
        <w:rPr>
          <w:rFonts w:ascii="Times New Roman" w:hAnsi="Times New Roman" w:cs="Times New Roman"/>
          <w:sz w:val="28"/>
          <w:szCs w:val="28"/>
        </w:rPr>
        <w:t xml:space="preserve">Для возвращения результата функция применяет оператор </w:t>
      </w:r>
      <w:proofErr w:type="spellStart"/>
      <w:r w:rsidRPr="0010076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F853D4">
        <w:rPr>
          <w:rFonts w:ascii="Times New Roman" w:hAnsi="Times New Roman" w:cs="Times New Roman"/>
          <w:sz w:val="28"/>
          <w:szCs w:val="28"/>
        </w:rPr>
        <w:t>.</w:t>
      </w:r>
    </w:p>
    <w:p w14:paraId="196AF45E" w14:textId="77777777" w:rsidR="00100768" w:rsidRPr="00DA2F06" w:rsidRDefault="00100768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E6BE0" w14:textId="669950E4" w:rsidR="00DA2F06" w:rsidRPr="00005205" w:rsidRDefault="00DA2F06" w:rsidP="00AE30A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7960233"/>
      <w:r w:rsidRPr="00005205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 w:rsidRPr="00005205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005205">
        <w:rPr>
          <w:rFonts w:ascii="Times New Roman" w:hAnsi="Times New Roman" w:cs="Times New Roman"/>
          <w:color w:val="auto"/>
          <w:sz w:val="28"/>
          <w:szCs w:val="28"/>
        </w:rPr>
        <w:t xml:space="preserve"> Классы</w:t>
      </w:r>
      <w:bookmarkEnd w:id="8"/>
    </w:p>
    <w:p w14:paraId="4742ECD4" w14:textId="22EF78C7" w:rsidR="00DA2F06" w:rsidRPr="00DA2F06" w:rsidRDefault="00DA2F0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F93EBC" w14:textId="1D717203" w:rsidR="00DA2F06" w:rsidRPr="00B47775" w:rsidRDefault="00DA2F0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DA2F06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Одной из наиболее полезных особенностей языка C++ является возможность определять собственные типы данных, которые будут лучше соответствовать в решении конкретных проблем.</w:t>
      </w:r>
      <w:r w:rsidR="00B47775" w:rsidRPr="00B47775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[5]</w:t>
      </w:r>
    </w:p>
    <w:p w14:paraId="5C8F49D9" w14:textId="60FC3E38" w:rsidR="00DA2F06" w:rsidRPr="00DA2F06" w:rsidRDefault="00DA2F06" w:rsidP="00AE30A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pacing w:val="5"/>
          <w:sz w:val="28"/>
          <w:szCs w:val="28"/>
        </w:rPr>
      </w:pPr>
      <w:r w:rsidRPr="00DA2F06">
        <w:rPr>
          <w:color w:val="000000"/>
          <w:spacing w:val="5"/>
          <w:sz w:val="28"/>
          <w:szCs w:val="28"/>
        </w:rPr>
        <w:t>В объектно-ориентированном программировании типы данных могут содержать не только данные, но и функции, которые будут работать с этими данными. Для определения такого типа данных в языке C++ используется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ключевое слово</w:t>
      </w:r>
      <w:r w:rsidRPr="00DA2F06">
        <w:rPr>
          <w:b/>
          <w:bCs/>
          <w:color w:val="000000"/>
          <w:spacing w:val="5"/>
          <w:sz w:val="28"/>
          <w:szCs w:val="28"/>
        </w:rPr>
        <w:t> </w:t>
      </w:r>
      <w:proofErr w:type="spellStart"/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class</w:t>
      </w:r>
      <w:proofErr w:type="spellEnd"/>
      <w:r w:rsidRPr="00DA2F06">
        <w:rPr>
          <w:color w:val="000000"/>
          <w:spacing w:val="5"/>
          <w:sz w:val="28"/>
          <w:szCs w:val="28"/>
        </w:rPr>
        <w:t xml:space="preserve">. Использование ключевого слова </w:t>
      </w:r>
      <w:proofErr w:type="spellStart"/>
      <w:r w:rsidRPr="00DA2F06">
        <w:rPr>
          <w:color w:val="000000"/>
          <w:spacing w:val="5"/>
          <w:sz w:val="28"/>
          <w:szCs w:val="28"/>
        </w:rPr>
        <w:t>class</w:t>
      </w:r>
      <w:proofErr w:type="spellEnd"/>
      <w:r w:rsidRPr="00DA2F06">
        <w:rPr>
          <w:color w:val="000000"/>
          <w:spacing w:val="5"/>
          <w:sz w:val="28"/>
          <w:szCs w:val="28"/>
        </w:rPr>
        <w:t xml:space="preserve"> определяет новый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пользовательский тип данных</w:t>
      </w:r>
      <w:r w:rsidRPr="00DA2F06">
        <w:rPr>
          <w:b/>
          <w:bCs/>
          <w:color w:val="000000"/>
          <w:spacing w:val="5"/>
          <w:sz w:val="28"/>
          <w:szCs w:val="28"/>
        </w:rPr>
        <w:t> –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класс</w:t>
      </w:r>
      <w:r w:rsidRPr="00DA2F06">
        <w:rPr>
          <w:b/>
          <w:bCs/>
          <w:color w:val="000000"/>
          <w:spacing w:val="5"/>
          <w:sz w:val="28"/>
          <w:szCs w:val="28"/>
        </w:rPr>
        <w:t>.</w:t>
      </w:r>
    </w:p>
    <w:p w14:paraId="10060719" w14:textId="1E39C7E6" w:rsidR="00DA2F06" w:rsidRPr="00DA2F06" w:rsidRDefault="00DA2F06" w:rsidP="00AE30A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pacing w:val="5"/>
          <w:sz w:val="28"/>
          <w:szCs w:val="28"/>
        </w:rPr>
      </w:pPr>
      <w:r w:rsidRPr="00DA2F06">
        <w:rPr>
          <w:color w:val="000000"/>
          <w:spacing w:val="5"/>
          <w:sz w:val="28"/>
          <w:szCs w:val="28"/>
          <w:shd w:val="clear" w:color="auto" w:fill="FFFFFF"/>
        </w:rPr>
        <w:t>В</w:t>
      </w:r>
      <w:r w:rsidR="00005205">
        <w:rPr>
          <w:color w:val="000000"/>
          <w:spacing w:val="5"/>
          <w:sz w:val="28"/>
          <w:szCs w:val="28"/>
          <w:shd w:val="clear" w:color="auto" w:fill="FFFFFF"/>
        </w:rPr>
        <w:t xml:space="preserve"> 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 xml:space="preserve">языке C++ переменная </w:t>
      </w:r>
      <w:r w:rsidR="00B637FE" w:rsidRPr="00DA2F06">
        <w:rPr>
          <w:color w:val="000000"/>
          <w:spacing w:val="5"/>
          <w:sz w:val="28"/>
          <w:szCs w:val="28"/>
          <w:shd w:val="clear" w:color="auto" w:fill="FFFFFF"/>
        </w:rPr>
        <w:t>класса</w:t>
      </w:r>
      <w:r w:rsidR="00B637FE">
        <w:rPr>
          <w:color w:val="000000"/>
          <w:spacing w:val="5"/>
          <w:sz w:val="28"/>
          <w:szCs w:val="28"/>
          <w:shd w:val="clear" w:color="auto" w:fill="FFFFFF"/>
        </w:rPr>
        <w:t xml:space="preserve"> называется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  <w:shd w:val="clear" w:color="auto" w:fill="FFFFFF"/>
        </w:rPr>
        <w:t>экземпляром</w:t>
      </w:r>
      <w:r w:rsidRPr="00DA2F06">
        <w:rPr>
          <w:rStyle w:val="af0"/>
          <w:i/>
          <w:iCs/>
          <w:color w:val="000000"/>
          <w:spacing w:val="5"/>
          <w:sz w:val="28"/>
          <w:szCs w:val="28"/>
          <w:shd w:val="clear" w:color="auto" w:fill="FFFFFF"/>
        </w:rPr>
        <w:t>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  <w:shd w:val="clear" w:color="auto" w:fill="FFFFFF"/>
        </w:rPr>
        <w:t>класса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.</w:t>
      </w:r>
      <w:r w:rsidR="00005205">
        <w:rPr>
          <w:color w:val="000000"/>
          <w:spacing w:val="5"/>
          <w:sz w:val="28"/>
          <w:szCs w:val="28"/>
          <w:shd w:val="clear" w:color="auto" w:fill="FFFFFF"/>
        </w:rPr>
        <w:t xml:space="preserve"> 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Помимо хранения данных, классы могут содержать и функции</w:t>
      </w:r>
      <w:r w:rsidR="00005205">
        <w:rPr>
          <w:color w:val="000000"/>
          <w:spacing w:val="5"/>
          <w:sz w:val="28"/>
          <w:szCs w:val="28"/>
          <w:shd w:val="clear" w:color="auto" w:fill="FFFFFF"/>
        </w:rPr>
        <w:t xml:space="preserve">. 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Функции, определенные внутри класса, называются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  <w:shd w:val="clear" w:color="auto" w:fill="FFFFFF"/>
        </w:rPr>
        <w:t>методами</w:t>
      </w:r>
      <w:r w:rsidRPr="00DA2F06">
        <w:rPr>
          <w:b/>
          <w:bCs/>
          <w:color w:val="000000"/>
          <w:spacing w:val="5"/>
          <w:sz w:val="28"/>
          <w:szCs w:val="28"/>
          <w:shd w:val="clear" w:color="auto" w:fill="FFFFFF"/>
        </w:rPr>
        <w:t>.</w:t>
      </w:r>
    </w:p>
    <w:p w14:paraId="37198DFA" w14:textId="77777777" w:rsidR="00100768" w:rsidRPr="00100768" w:rsidRDefault="00100768" w:rsidP="00AE30A2">
      <w:pPr>
        <w:spacing w:after="0" w:line="240" w:lineRule="auto"/>
      </w:pPr>
      <w:bookmarkStart w:id="9" w:name="_Toc157960234"/>
    </w:p>
    <w:p w14:paraId="133D3F49" w14:textId="689843DF" w:rsidR="00ED5EBC" w:rsidRPr="00B015B2" w:rsidRDefault="00ED5EBC" w:rsidP="00AE30A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015B2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Подключение библиотек</w:t>
      </w:r>
      <w:bookmarkEnd w:id="9"/>
    </w:p>
    <w:p w14:paraId="313F3D06" w14:textId="6214DDA1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0CFC16" w14:textId="2B0A235F" w:rsidR="00DA3CC1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С++ для подключения библиотек используется директива </w:t>
      </w:r>
      <w:r w:rsidRPr="00ED5EB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sz w:val="28"/>
          <w:szCs w:val="28"/>
        </w:rPr>
        <w:t>. Эта директива позволяет включать содержимое заголовочных файлов в программу перед компиляцией.</w:t>
      </w:r>
      <w:r w:rsidR="00DA3CC1"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05205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3F8C8BFE" w:rsidR="00E23AC6" w:rsidRPr="00F004F9" w:rsidRDefault="00093A84" w:rsidP="00AE30A2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</w:rPr>
      </w:pPr>
      <w:bookmarkStart w:id="10" w:name="_Toc157960235"/>
      <w:r w:rsidRPr="00F004F9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EA1D88"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ОПРЕДЕЛЕНИЕ ИНСТРУМЕНТАЛЬНОЙ ЯЗЫКОВОЙ</w:t>
      </w:r>
      <w:r w:rsidR="00DA3CC1" w:rsidRPr="00F004F9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941981">
        <w:rPr>
          <w:rFonts w:ascii="Times New Roman" w:hAnsi="Times New Roman" w:cs="Times New Roman"/>
          <w:color w:val="auto"/>
          <w:sz w:val="32"/>
          <w:szCs w:val="32"/>
        </w:rPr>
        <w:br/>
      </w:r>
      <w:r w:rsidR="00941981">
        <w:rPr>
          <w:rFonts w:ascii="Times New Roman" w:hAnsi="Times New Roman" w:cs="Times New Roman"/>
          <w:color w:val="auto"/>
          <w:sz w:val="32"/>
          <w:szCs w:val="32"/>
          <w:lang w:val="en-US"/>
        </w:rPr>
        <w:t>            </w:t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СРЕДЫ</w:t>
      </w:r>
      <w:bookmarkEnd w:id="10"/>
    </w:p>
    <w:p w14:paraId="1F177509" w14:textId="28098538" w:rsidR="00E23AC6" w:rsidRPr="00E145AE" w:rsidRDefault="001F537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95ADB05" w14:textId="5369145C" w:rsidR="001C1C9C" w:rsidRDefault="00B015B2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транслятора был выбран язык программирования</w:t>
      </w:r>
      <w:r w:rsidR="001C1C9C" w:rsidRPr="001C1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015B2">
        <w:rPr>
          <w:rFonts w:ascii="Times New Roman" w:hAnsi="Times New Roman" w:cs="Times New Roman"/>
          <w:sz w:val="28"/>
          <w:szCs w:val="28"/>
        </w:rPr>
        <w:t xml:space="preserve"> 3.12.1</w:t>
      </w:r>
      <w:r w:rsidR="001C1C9C" w:rsidRPr="001C1C9C">
        <w:rPr>
          <w:rFonts w:ascii="Times New Roman" w:hAnsi="Times New Roman" w:cs="Times New Roman"/>
          <w:sz w:val="28"/>
          <w:szCs w:val="28"/>
        </w:rPr>
        <w:t>.</w:t>
      </w:r>
      <w:r w:rsidR="001C1C9C">
        <w:rPr>
          <w:rFonts w:ascii="Times New Roman" w:hAnsi="Times New Roman" w:cs="Times New Roman"/>
          <w:sz w:val="28"/>
          <w:szCs w:val="28"/>
        </w:rPr>
        <w:t xml:space="preserve"> </w:t>
      </w:r>
      <w:r w:rsidR="001C1C9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C1C9C">
        <w:rPr>
          <w:rFonts w:ascii="Times New Roman" w:hAnsi="Times New Roman" w:cs="Times New Roman"/>
          <w:sz w:val="28"/>
          <w:szCs w:val="28"/>
        </w:rPr>
        <w:t xml:space="preserve"> – это современный и мощный язык программирования общего назначения, который отличается высокой производительностью разработки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 w:rsidR="001C1C9C">
        <w:rPr>
          <w:rFonts w:ascii="Times New Roman" w:hAnsi="Times New Roman" w:cs="Times New Roman"/>
          <w:sz w:val="28"/>
          <w:szCs w:val="28"/>
        </w:rPr>
        <w:t xml:space="preserve">и читаемостью кода. </w:t>
      </w:r>
    </w:p>
    <w:p w14:paraId="2D7729D1" w14:textId="41913FB2" w:rsidR="001C1C9C" w:rsidRDefault="001C1C9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является автоматическое управление памятью с помощью механизмов подсчета ссылок и циклического сборщика мусора. При написании программ на языке программирования </w:t>
      </w:r>
      <w:r w:rsidR="00F004F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004F9">
        <w:rPr>
          <w:rFonts w:ascii="Times New Roman" w:hAnsi="Times New Roman" w:cs="Times New Roman"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необходимости явно выделять и освобождать память, что упрощает процесс программирования и снижает вероятность ошибок.</w:t>
      </w:r>
    </w:p>
    <w:p w14:paraId="7CEAD37D" w14:textId="6857194D" w:rsidR="00EA1D88" w:rsidRDefault="001C1C9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также имеет динамическую строгую типизацию. Данный язык программирования обладает динамическим разрешением имен, что означает, что имена методов и переменных связываются с их объектами во время выполнения программы.</w:t>
      </w:r>
    </w:p>
    <w:p w14:paraId="707284DF" w14:textId="696480E7" w:rsidR="001C1C9C" w:rsidRDefault="001C1C9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C1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кроссплатформенный язык программирования, что означает, что программы, написанные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могут быть запущены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различных операционных системах без изменений их исходного кода.</w:t>
      </w:r>
    </w:p>
    <w:p w14:paraId="5E66DFBE" w14:textId="4FB1FA3B" w:rsidR="001C1C9C" w:rsidRDefault="001C1C9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интегрированной среды разработки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="00F004F9">
        <w:rPr>
          <w:rFonts w:ascii="Times New Roman" w:hAnsi="Times New Roman" w:cs="Times New Roman"/>
          <w:sz w:val="28"/>
          <w:szCs w:val="28"/>
        </w:rPr>
        <w:t>.</w:t>
      </w:r>
    </w:p>
    <w:p w14:paraId="0BE4C0C4" w14:textId="328160D6" w:rsidR="00F004F9" w:rsidRPr="00F004F9" w:rsidRDefault="00F004F9" w:rsidP="00AE30A2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Операционной системой выступает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Работа проводится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BF496" w14:textId="77777777" w:rsidR="00F004F9" w:rsidRDefault="00F004F9" w:rsidP="00AE30A2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B80AAD" w14:textId="79D97AE1" w:rsidR="001F537C" w:rsidRPr="00EA1D88" w:rsidRDefault="001F537C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1" w:name="_Toc15796023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11"/>
    </w:p>
    <w:p w14:paraId="5688D318" w14:textId="77777777" w:rsidR="00ED2518" w:rsidRPr="00E145AE" w:rsidRDefault="00ED2518" w:rsidP="00DE406F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29B6805F" w:rsidR="00E74A5C" w:rsidRPr="00E36563" w:rsidRDefault="00E36563" w:rsidP="00DE406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F004F9">
        <w:rPr>
          <w:rFonts w:ascii="Times New Roman" w:eastAsia="Times New Roman" w:hAnsi="Times New Roman" w:cs="Times New Roman"/>
          <w:sz w:val="28"/>
          <w:szCs w:val="28"/>
        </w:rPr>
        <w:t xml:space="preserve">была проведена детальная классификация и определение ключевых аспектов модели языка программирования С++. В результате проведенного анализа были описаны переменные и константы языка программирования С++, типы данных, структуры данных, типы операторов и подключение библиотек. В результате определения модели языка было определено, что язык программирования С++ предоставляет широкие возможности для работы с различными типами </w:t>
      </w:r>
      <w:r w:rsidR="00B637FE">
        <w:rPr>
          <w:rFonts w:ascii="Times New Roman" w:eastAsia="Times New Roman" w:hAnsi="Times New Roman" w:cs="Times New Roman"/>
          <w:sz w:val="28"/>
          <w:szCs w:val="28"/>
        </w:rPr>
        <w:br/>
      </w:r>
      <w:r w:rsidR="00F004F9">
        <w:rPr>
          <w:rFonts w:ascii="Times New Roman" w:eastAsia="Times New Roman" w:hAnsi="Times New Roman" w:cs="Times New Roman"/>
          <w:sz w:val="28"/>
          <w:szCs w:val="28"/>
        </w:rPr>
        <w:t xml:space="preserve">и структурами данных, а также операторами. </w:t>
      </w:r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A1D88" w:rsidRDefault="00F140CC" w:rsidP="00DE406F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157960237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12"/>
    </w:p>
    <w:p w14:paraId="04782CED" w14:textId="77777777" w:rsidR="00E74A5C" w:rsidRPr="00E145AE" w:rsidRDefault="00E74A5C" w:rsidP="00DE406F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2099ED" w14:textId="348AE8BB" w:rsidR="00C97A41" w:rsidRPr="00345E52" w:rsidRDefault="00C97A41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Введение в С++ [Электронный ресурс]. – Режим доступа: </w:t>
      </w:r>
      <w:hyperlink r:id="rId11" w:history="1">
        <w:r w:rsidRPr="00345E5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https://metanit.com/cpp/tutorial/2.5.php</w:t>
        </w:r>
      </w:hyperlink>
      <w:r w:rsidRPr="00345E52">
        <w:rPr>
          <w:rFonts w:ascii="Times New Roman" w:hAnsi="Times New Roman" w:cs="Times New Roman"/>
          <w:sz w:val="28"/>
          <w:szCs w:val="28"/>
        </w:rPr>
        <w:t xml:space="preserve">. – Дата доступа: 28.01.2024. </w:t>
      </w:r>
    </w:p>
    <w:p w14:paraId="6C21C600" w14:textId="24EE4047" w:rsidR="00345E52" w:rsidRPr="003912D0" w:rsidRDefault="00345E52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hyperlink r:id="rId12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https://metanit.com/cpp/tutorial/2.3.php</w:t>
        </w:r>
      </w:hyperlink>
      <w:r w:rsidRPr="003912D0">
        <w:rPr>
          <w:rFonts w:ascii="Times New Roman" w:hAnsi="Times New Roman" w:cs="Times New Roman"/>
          <w:sz w:val="28"/>
          <w:szCs w:val="28"/>
        </w:rPr>
        <w:t>. – Дата доступа: 28.01.2024.</w:t>
      </w:r>
    </w:p>
    <w:p w14:paraId="28D43684" w14:textId="6C9EF0FA" w:rsidR="00C97A41" w:rsidRPr="003912D0" w:rsidRDefault="00345E52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 xml:space="preserve">Операторы в С++ </w:t>
      </w:r>
      <w:r w:rsidR="00C97A41"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3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3912D0">
        <w:rPr>
          <w:rFonts w:ascii="Times New Roman" w:hAnsi="Times New Roman" w:cs="Times New Roman"/>
          <w:sz w:val="28"/>
          <w:szCs w:val="28"/>
        </w:rPr>
        <w:t xml:space="preserve">. </w:t>
      </w:r>
      <w:r w:rsidR="00C97A41" w:rsidRPr="003912D0">
        <w:rPr>
          <w:rFonts w:ascii="Times New Roman" w:hAnsi="Times New Roman" w:cs="Times New Roman"/>
          <w:sz w:val="28"/>
          <w:szCs w:val="28"/>
        </w:rPr>
        <w:t>– Дата доступа: </w:t>
      </w:r>
      <w:r w:rsidRPr="003912D0">
        <w:rPr>
          <w:rFonts w:ascii="Times New Roman" w:hAnsi="Times New Roman" w:cs="Times New Roman"/>
          <w:sz w:val="28"/>
          <w:szCs w:val="28"/>
        </w:rPr>
        <w:t>04</w:t>
      </w:r>
      <w:r w:rsidR="00C97A41" w:rsidRPr="003912D0">
        <w:rPr>
          <w:rFonts w:ascii="Times New Roman" w:hAnsi="Times New Roman" w:cs="Times New Roman"/>
          <w:sz w:val="28"/>
          <w:szCs w:val="28"/>
        </w:rPr>
        <w:t>.0</w:t>
      </w:r>
      <w:r w:rsidRPr="003912D0">
        <w:rPr>
          <w:rFonts w:ascii="Times New Roman" w:hAnsi="Times New Roman" w:cs="Times New Roman"/>
          <w:sz w:val="28"/>
          <w:szCs w:val="28"/>
        </w:rPr>
        <w:t>2</w:t>
      </w:r>
      <w:r w:rsidR="00C97A41" w:rsidRPr="003912D0">
        <w:rPr>
          <w:rFonts w:ascii="Times New Roman" w:hAnsi="Times New Roman" w:cs="Times New Roman"/>
          <w:sz w:val="28"/>
          <w:szCs w:val="28"/>
        </w:rPr>
        <w:t>.2024</w:t>
      </w:r>
    </w:p>
    <w:p w14:paraId="70DE7F1E" w14:textId="42410F82" w:rsidR="003912D0" w:rsidRPr="003912D0" w:rsidRDefault="003912D0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>Функции С++ [Электронный ресурс]. – Режим доступа:</w:t>
      </w:r>
      <w:r w:rsidRPr="003912D0">
        <w:t xml:space="preserve"> </w:t>
      </w:r>
      <w:r w:rsidRPr="003912D0">
        <w:rPr>
          <w:rFonts w:ascii="Times New Roman" w:hAnsi="Times New Roman" w:cs="Times New Roman"/>
          <w:sz w:val="28"/>
          <w:szCs w:val="28"/>
        </w:rPr>
        <w:t>https://metanit.com/cpp/tutorial/3.1.php. – Дата доступа: 04.02.2024.</w:t>
      </w:r>
    </w:p>
    <w:p w14:paraId="22BFA3E7" w14:textId="3CFAE842" w:rsidR="003912D0" w:rsidRPr="003912D0" w:rsidRDefault="003912D0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С++ </w:t>
      </w:r>
      <w:r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4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ravesli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urok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-113-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obekty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klassov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3912D0">
        <w:rPr>
          <w:rFonts w:ascii="Times New Roman" w:hAnsi="Times New Roman" w:cs="Times New Roman"/>
          <w:sz w:val="28"/>
          <w:szCs w:val="28"/>
        </w:rPr>
        <w:t>. – Дата доступа: 04.02.2024.</w:t>
      </w:r>
    </w:p>
    <w:p w14:paraId="32F6AF53" w14:textId="25A607C4" w:rsidR="003912D0" w:rsidRPr="003912D0" w:rsidRDefault="003912D0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12D0">
        <w:rPr>
          <w:rFonts w:ascii="Times New Roman" w:hAnsi="Times New Roman" w:cs="Times New Roman"/>
          <w:sz w:val="28"/>
          <w:szCs w:val="28"/>
        </w:rPr>
        <w:t xml:space="preserve">++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3912D0">
        <w:rPr>
          <w:rFonts w:ascii="Times New Roman" w:hAnsi="Times New Roman" w:cs="Times New Roman"/>
          <w:sz w:val="28"/>
          <w:szCs w:val="28"/>
        </w:rPr>
        <w:t xml:space="preserve"> (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3912D0">
        <w:rPr>
          <w:rFonts w:ascii="Times New Roman" w:hAnsi="Times New Roman" w:cs="Times New Roman"/>
          <w:sz w:val="28"/>
          <w:szCs w:val="28"/>
        </w:rPr>
        <w:t>) [Электронный ресурс]. – Режим доступа: https://www.geeksforgeeks.org/the-c-standard-template-library-stl/. – Дата доступа: 30.01.2024.</w:t>
      </w:r>
    </w:p>
    <w:p w14:paraId="7E64820F" w14:textId="77777777" w:rsidR="003912D0" w:rsidRPr="00345E52" w:rsidRDefault="003912D0" w:rsidP="00DE406F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138E8C0" w14:textId="77777777" w:rsidR="00C97A41" w:rsidRPr="00EA1D88" w:rsidRDefault="00C97A41" w:rsidP="00DE406F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598AE32" w14:textId="77777777" w:rsidR="00EA1D88" w:rsidRPr="00E145AE" w:rsidRDefault="00EA1D88" w:rsidP="00DE406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2FE79" w14:textId="77777777" w:rsidR="00D00F1F" w:rsidRPr="00345E52" w:rsidRDefault="005C1F43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13" w:name="_Toc157960238"/>
      <w:r w:rsidR="00F140CC" w:rsidRPr="00345E52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345E52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13"/>
    </w:p>
    <w:p w14:paraId="55192685" w14:textId="2D610E7C" w:rsidR="00D00F1F" w:rsidRPr="00345E52" w:rsidRDefault="00D00F1F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45670725"/>
      <w:bookmarkStart w:id="15" w:name="_Toc146622153"/>
      <w:bookmarkStart w:id="16" w:name="_Toc146631504"/>
      <w:bookmarkStart w:id="17" w:name="_Toc157960239"/>
      <w:r w:rsidRPr="00345E52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18" w:name="_Hlk146619354"/>
      <w:bookmarkEnd w:id="14"/>
      <w:bookmarkEnd w:id="15"/>
      <w:bookmarkEnd w:id="16"/>
      <w:bookmarkEnd w:id="17"/>
    </w:p>
    <w:p w14:paraId="01DF416D" w14:textId="2BFF51EA" w:rsidR="0027420C" w:rsidRDefault="00EA1D88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157960240"/>
      <w:r w:rsidRPr="00345E52">
        <w:rPr>
          <w:rFonts w:ascii="Times New Roman" w:hAnsi="Times New Roman" w:cs="Times New Roman"/>
          <w:color w:val="auto"/>
          <w:sz w:val="32"/>
          <w:szCs w:val="32"/>
        </w:rPr>
        <w:t>Пример реализации программ на языке программирования С++</w:t>
      </w:r>
      <w:bookmarkEnd w:id="19"/>
    </w:p>
    <w:p w14:paraId="7CF6511A" w14:textId="10923D25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08118" w14:textId="6ADE0497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>Листинг 1 – Программн</w:t>
      </w:r>
      <w:r w:rsidR="00DA2F06" w:rsidRPr="00005205">
        <w:rPr>
          <w:rFonts w:ascii="Times New Roman" w:hAnsi="Times New Roman" w:cs="Times New Roman"/>
          <w:sz w:val="28"/>
          <w:szCs w:val="28"/>
        </w:rPr>
        <w:t>ая реализация</w:t>
      </w:r>
      <w:r w:rsidRPr="00005205">
        <w:rPr>
          <w:rFonts w:ascii="Times New Roman" w:hAnsi="Times New Roman" w:cs="Times New Roman"/>
          <w:sz w:val="28"/>
          <w:szCs w:val="28"/>
        </w:rPr>
        <w:t xml:space="preserve"> сортировки пузырьком</w:t>
      </w:r>
    </w:p>
    <w:p w14:paraId="546EDA56" w14:textId="77777777" w:rsidR="00345E52" w:rsidRPr="00B637FE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7FE">
        <w:rPr>
          <w:rFonts w:ascii="Courier New" w:hAnsi="Courier New" w:cs="Courier New"/>
          <w:sz w:val="20"/>
          <w:szCs w:val="20"/>
        </w:rPr>
        <w:t>#</w:t>
      </w:r>
      <w:r w:rsidRPr="00005205">
        <w:rPr>
          <w:rFonts w:ascii="Courier New" w:hAnsi="Courier New" w:cs="Courier New"/>
          <w:sz w:val="20"/>
          <w:szCs w:val="20"/>
          <w:lang w:val="en-US"/>
        </w:rPr>
        <w:t>include</w:t>
      </w:r>
      <w:r w:rsidRPr="00B637FE">
        <w:rPr>
          <w:rFonts w:ascii="Courier New" w:hAnsi="Courier New" w:cs="Courier New"/>
          <w:sz w:val="20"/>
          <w:szCs w:val="20"/>
        </w:rPr>
        <w:t xml:space="preserve"> &lt;</w:t>
      </w:r>
      <w:r w:rsidRPr="00005205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B637FE">
        <w:rPr>
          <w:rFonts w:ascii="Courier New" w:hAnsi="Courier New" w:cs="Courier New"/>
          <w:sz w:val="20"/>
          <w:szCs w:val="20"/>
        </w:rPr>
        <w:t>&gt;</w:t>
      </w:r>
    </w:p>
    <w:p w14:paraId="0C30D8CA" w14:textId="081F1C0A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F9719C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2488384D" w14:textId="7F2CCCCE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F636F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="00F636FD">
        <w:rPr>
          <w:rFonts w:ascii="Courier New" w:hAnsi="Courier New" w:cs="Courier New"/>
          <w:sz w:val="20"/>
          <w:szCs w:val="20"/>
          <w:lang w:val="en-US"/>
        </w:rPr>
        <w:t>[]</w:t>
      </w: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= {64, 25, 12, 22, 11};</w:t>
      </w:r>
    </w:p>
    <w:p w14:paraId="7C2A5FFE" w14:textId="3B4F92DD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int n =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arr.size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0B19DBF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 n - 1; ++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FD4F46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n -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- 1; ++j) {</w:t>
      </w:r>
    </w:p>
    <w:p w14:paraId="68D714AF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[j] &gt;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[j + 1]) {</w:t>
      </w:r>
    </w:p>
    <w:p w14:paraId="4C67EC51" w14:textId="77777777" w:rsidR="00F636FD" w:rsidRPr="00F636FD" w:rsidRDefault="00345E52" w:rsidP="00F636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F636FD" w:rsidRPr="00F636FD">
        <w:rPr>
          <w:rFonts w:ascii="Courier New" w:hAnsi="Courier New" w:cs="Courier New"/>
          <w:sz w:val="20"/>
          <w:szCs w:val="20"/>
          <w:lang w:val="en-US"/>
        </w:rPr>
        <w:t xml:space="preserve">int temp = </w:t>
      </w:r>
      <w:proofErr w:type="spellStart"/>
      <w:r w:rsidR="00F636FD" w:rsidRPr="00F636FD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="00F636FD" w:rsidRPr="00F636FD">
        <w:rPr>
          <w:rFonts w:ascii="Courier New" w:hAnsi="Courier New" w:cs="Courier New"/>
          <w:sz w:val="20"/>
          <w:szCs w:val="20"/>
          <w:lang w:val="en-US"/>
        </w:rPr>
        <w:t>[j];</w:t>
      </w:r>
    </w:p>
    <w:p w14:paraId="49E1C57B" w14:textId="77777777" w:rsidR="00F636FD" w:rsidRPr="00F636FD" w:rsidRDefault="00F636FD" w:rsidP="00F636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6F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636FD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636FD">
        <w:rPr>
          <w:rFonts w:ascii="Courier New" w:hAnsi="Courier New" w:cs="Courier New"/>
          <w:sz w:val="20"/>
          <w:szCs w:val="20"/>
          <w:lang w:val="en-US"/>
        </w:rPr>
        <w:t xml:space="preserve">[j] = </w:t>
      </w:r>
      <w:proofErr w:type="spellStart"/>
      <w:r w:rsidRPr="00F636FD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636FD">
        <w:rPr>
          <w:rFonts w:ascii="Courier New" w:hAnsi="Courier New" w:cs="Courier New"/>
          <w:sz w:val="20"/>
          <w:szCs w:val="20"/>
          <w:lang w:val="en-US"/>
        </w:rPr>
        <w:t>[j + 1];</w:t>
      </w:r>
    </w:p>
    <w:p w14:paraId="5B67077D" w14:textId="77777777" w:rsidR="00F636FD" w:rsidRDefault="00F636FD" w:rsidP="00F636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36F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636FD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636FD">
        <w:rPr>
          <w:rFonts w:ascii="Courier New" w:hAnsi="Courier New" w:cs="Courier New"/>
          <w:sz w:val="20"/>
          <w:szCs w:val="20"/>
          <w:lang w:val="en-US"/>
        </w:rPr>
        <w:t>[j + 1] = temp;</w:t>
      </w:r>
      <w:r w:rsidR="00345E52"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4DAED910" w14:textId="31DFB2E2" w:rsidR="00345E52" w:rsidRPr="00005205" w:rsidRDefault="00F636FD" w:rsidP="00F636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345E52" w:rsidRPr="000052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CA2C67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C666B24" w14:textId="75560F95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290C02" w14:textId="64220AA6" w:rsidR="00345E52" w:rsidRPr="00B637FE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05205">
        <w:rPr>
          <w:rFonts w:ascii="Courier New" w:hAnsi="Courier New" w:cs="Courier New"/>
          <w:sz w:val="20"/>
          <w:szCs w:val="20"/>
          <w:lang w:val="en-US"/>
        </w:rPr>
        <w:t>std</w:t>
      </w:r>
      <w:r w:rsidRPr="00B637F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005205">
        <w:rPr>
          <w:rFonts w:ascii="Courier New" w:hAnsi="Courier New" w:cs="Courier New"/>
          <w:sz w:val="20"/>
          <w:szCs w:val="20"/>
          <w:lang w:val="en-US"/>
        </w:rPr>
        <w:t>Sorted</w:t>
      </w:r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5205">
        <w:rPr>
          <w:rFonts w:ascii="Courier New" w:hAnsi="Courier New" w:cs="Courier New"/>
          <w:sz w:val="20"/>
          <w:szCs w:val="20"/>
          <w:lang w:val="en-US"/>
        </w:rPr>
        <w:t>array</w:t>
      </w:r>
      <w:r w:rsidRPr="00B637FE">
        <w:rPr>
          <w:rFonts w:ascii="Courier New" w:hAnsi="Courier New" w:cs="Courier New"/>
          <w:sz w:val="20"/>
          <w:szCs w:val="20"/>
          <w:lang w:val="en-US"/>
        </w:rPr>
        <w:t>: "</w:t>
      </w:r>
      <w:r w:rsidR="00F636FD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="00F636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637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BE90F3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6CBAD85" w14:textId="2D03EC4A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r w:rsidR="00F636F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="00F636F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CC88BB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A6375D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DD7F47" w14:textId="77777777" w:rsidR="00345E52" w:rsidRPr="00F218A1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218A1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6AE0026C" w14:textId="4D513C7D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</w:rPr>
        <w:t>}</w:t>
      </w:r>
    </w:p>
    <w:p w14:paraId="408A624C" w14:textId="233A3B1E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FABCF1" w14:textId="4A13B2DD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 xml:space="preserve">Листинг 2 </w:t>
      </w:r>
      <w:r w:rsidR="00DA2F06" w:rsidRPr="00005205">
        <w:rPr>
          <w:rFonts w:ascii="Times New Roman" w:hAnsi="Times New Roman" w:cs="Times New Roman"/>
          <w:sz w:val="28"/>
          <w:szCs w:val="28"/>
        </w:rPr>
        <w:t>–</w:t>
      </w:r>
      <w:r w:rsidRPr="00005205">
        <w:rPr>
          <w:rFonts w:ascii="Times New Roman" w:hAnsi="Times New Roman" w:cs="Times New Roman"/>
          <w:sz w:val="28"/>
          <w:szCs w:val="28"/>
        </w:rPr>
        <w:t xml:space="preserve"> </w:t>
      </w:r>
      <w:r w:rsidR="00DA2F06" w:rsidRPr="00005205">
        <w:rPr>
          <w:rFonts w:ascii="Times New Roman" w:hAnsi="Times New Roman" w:cs="Times New Roman"/>
          <w:sz w:val="28"/>
          <w:szCs w:val="28"/>
        </w:rPr>
        <w:t>Программная реализация поиска подстроки в строке</w:t>
      </w:r>
    </w:p>
    <w:bookmarkEnd w:id="18"/>
    <w:p w14:paraId="098A8A27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2E2BC8E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13D904AB" w14:textId="16A19943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>int main() {</w:t>
      </w:r>
      <w:bookmarkStart w:id="20" w:name="_GoBack"/>
      <w:bookmarkEnd w:id="20"/>
    </w:p>
    <w:p w14:paraId="0794E02D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std::string text = "Hello, world!";</w:t>
      </w:r>
    </w:p>
    <w:p w14:paraId="7568DFD5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std::string pattern = "world";</w:t>
      </w:r>
    </w:p>
    <w:p w14:paraId="535FE524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int n = 13;</w:t>
      </w:r>
    </w:p>
    <w:p w14:paraId="20E66C2C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int m = 5;</w:t>
      </w:r>
    </w:p>
    <w:p w14:paraId="42D0A282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int pos = -1;</w:t>
      </w:r>
    </w:p>
    <w:p w14:paraId="58F73CDA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41E2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41E2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&lt;= n - m; ++</w:t>
      </w:r>
      <w:proofErr w:type="spellStart"/>
      <w:r w:rsidRPr="00441E2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1E2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E6590E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int j;</w:t>
      </w:r>
    </w:p>
    <w:p w14:paraId="62F32A1A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for (j = 0; j &lt; m; ++j) {</w:t>
      </w:r>
    </w:p>
    <w:p w14:paraId="25A3143E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    if (text[</w:t>
      </w:r>
      <w:proofErr w:type="spellStart"/>
      <w:r w:rsidRPr="00441E2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+ j] != pattern[j]) {</w:t>
      </w:r>
    </w:p>
    <w:p w14:paraId="7C4C5E78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18D11A88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8F38D7A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875265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if (j == m) {</w:t>
      </w:r>
    </w:p>
    <w:p w14:paraId="3C70B4B3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    pos = </w:t>
      </w:r>
      <w:proofErr w:type="spellStart"/>
      <w:r w:rsidRPr="00441E2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1E2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D0FFDB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EF463AD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0A0CC00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BEE1E9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if (pos != -1) {</w:t>
      </w:r>
    </w:p>
    <w:p w14:paraId="4CED6D2D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441E2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&lt;&lt; "Pattern found at position: " &lt;&lt; pos &lt;&lt; std::</w:t>
      </w:r>
      <w:proofErr w:type="spellStart"/>
      <w:r w:rsidRPr="00441E2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41E2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8246C4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5FE1AADD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441E2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41E2E">
        <w:rPr>
          <w:rFonts w:ascii="Courier New" w:hAnsi="Courier New" w:cs="Courier New"/>
          <w:sz w:val="20"/>
          <w:szCs w:val="20"/>
          <w:lang w:val="en-US"/>
        </w:rPr>
        <w:t xml:space="preserve"> &lt;&lt; "Pattern not found." </w:t>
      </w:r>
      <w:r w:rsidRPr="00441E2E">
        <w:rPr>
          <w:rFonts w:ascii="Courier New" w:hAnsi="Courier New" w:cs="Courier New"/>
          <w:sz w:val="20"/>
          <w:szCs w:val="20"/>
        </w:rPr>
        <w:t xml:space="preserve">&lt;&lt; </w:t>
      </w:r>
      <w:r w:rsidRPr="00441E2E">
        <w:rPr>
          <w:rFonts w:ascii="Courier New" w:hAnsi="Courier New" w:cs="Courier New"/>
          <w:sz w:val="20"/>
          <w:szCs w:val="20"/>
          <w:lang w:val="en-US"/>
        </w:rPr>
        <w:t>std</w:t>
      </w:r>
      <w:r w:rsidRPr="00441E2E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41E2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41E2E">
        <w:rPr>
          <w:rFonts w:ascii="Courier New" w:hAnsi="Courier New" w:cs="Courier New"/>
          <w:sz w:val="20"/>
          <w:szCs w:val="20"/>
        </w:rPr>
        <w:t>;</w:t>
      </w:r>
    </w:p>
    <w:p w14:paraId="6F64BC12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441E2E">
        <w:rPr>
          <w:rFonts w:ascii="Courier New" w:hAnsi="Courier New" w:cs="Courier New"/>
          <w:sz w:val="20"/>
          <w:szCs w:val="20"/>
        </w:rPr>
        <w:t xml:space="preserve">    }</w:t>
      </w:r>
    </w:p>
    <w:p w14:paraId="068FEBF0" w14:textId="77777777" w:rsidR="00441E2E" w:rsidRPr="00441E2E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441E2E">
        <w:rPr>
          <w:rFonts w:ascii="Courier New" w:hAnsi="Courier New" w:cs="Courier New"/>
          <w:sz w:val="20"/>
          <w:szCs w:val="20"/>
        </w:rPr>
        <w:t xml:space="preserve">    </w:t>
      </w:r>
      <w:r w:rsidRPr="00441E2E">
        <w:rPr>
          <w:rFonts w:ascii="Courier New" w:hAnsi="Courier New" w:cs="Courier New"/>
          <w:sz w:val="20"/>
          <w:szCs w:val="20"/>
          <w:lang w:val="en-US"/>
        </w:rPr>
        <w:t>return</w:t>
      </w:r>
      <w:r w:rsidRPr="00441E2E">
        <w:rPr>
          <w:rFonts w:ascii="Courier New" w:hAnsi="Courier New" w:cs="Courier New"/>
          <w:sz w:val="20"/>
          <w:szCs w:val="20"/>
        </w:rPr>
        <w:t xml:space="preserve"> 0;</w:t>
      </w:r>
    </w:p>
    <w:p w14:paraId="077D0485" w14:textId="5A5B1128" w:rsidR="00DA2F06" w:rsidRPr="00005205" w:rsidRDefault="00441E2E" w:rsidP="00441E2E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441E2E">
        <w:rPr>
          <w:rFonts w:ascii="Courier New" w:hAnsi="Courier New" w:cs="Courier New"/>
          <w:sz w:val="20"/>
          <w:szCs w:val="20"/>
        </w:rPr>
        <w:t>}</w:t>
      </w:r>
      <w:r w:rsidR="00005205">
        <w:rPr>
          <w:rFonts w:ascii="Times New Roman" w:hAnsi="Times New Roman" w:cs="Times New Roman"/>
          <w:sz w:val="28"/>
          <w:szCs w:val="28"/>
        </w:rPr>
        <w:br/>
      </w:r>
      <w:bookmarkStart w:id="21" w:name="_Toc157960268"/>
      <w:r w:rsidR="00DA2F06" w:rsidRPr="00005205">
        <w:rPr>
          <w:rFonts w:ascii="Times New Roman" w:hAnsi="Times New Roman" w:cs="Times New Roman"/>
          <w:sz w:val="28"/>
          <w:szCs w:val="28"/>
        </w:rPr>
        <w:t xml:space="preserve">Листинг 3 – Программная реализация </w:t>
      </w:r>
      <w:r w:rsidR="00005205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005205">
        <w:rPr>
          <w:rFonts w:ascii="Times New Roman" w:hAnsi="Times New Roman" w:cs="Times New Roman"/>
          <w:sz w:val="28"/>
          <w:szCs w:val="28"/>
          <w:lang w:val="en-US"/>
        </w:rPr>
        <w:t>Rectangle</w:t>
      </w:r>
      <w:bookmarkEnd w:id="21"/>
    </w:p>
    <w:p w14:paraId="4CC5FDB5" w14:textId="2FD03EFE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2" w:name="_Toc157960269"/>
      <w:r w:rsidRPr="00005205">
        <w:rPr>
          <w:rFonts w:ascii="Courier New" w:hAnsi="Courier New" w:cs="Courier New"/>
          <w:sz w:val="20"/>
          <w:szCs w:val="20"/>
          <w:lang w:val="en-US"/>
        </w:rPr>
        <w:lastRenderedPageBreak/>
        <w:t>#include &lt;iostream&gt;</w:t>
      </w:r>
      <w:bookmarkEnd w:id="22"/>
    </w:p>
    <w:p w14:paraId="62A2E570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3" w:name="_Toc157960270"/>
      <w:r w:rsidRPr="00005205">
        <w:rPr>
          <w:rFonts w:ascii="Courier New" w:hAnsi="Courier New" w:cs="Courier New"/>
          <w:sz w:val="20"/>
          <w:szCs w:val="20"/>
          <w:lang w:val="en-US"/>
        </w:rPr>
        <w:t>class Rectangle {</w:t>
      </w:r>
      <w:bookmarkEnd w:id="23"/>
    </w:p>
    <w:p w14:paraId="1E48EDFB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4" w:name="_Toc157960271"/>
      <w:r w:rsidRPr="00005205">
        <w:rPr>
          <w:rFonts w:ascii="Courier New" w:hAnsi="Courier New" w:cs="Courier New"/>
          <w:sz w:val="20"/>
          <w:szCs w:val="20"/>
          <w:lang w:val="en-US"/>
        </w:rPr>
        <w:t>private:</w:t>
      </w:r>
      <w:bookmarkEnd w:id="24"/>
    </w:p>
    <w:p w14:paraId="6EDE660F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5" w:name="_Toc157960272"/>
      <w:r w:rsidRPr="00005205">
        <w:rPr>
          <w:rFonts w:ascii="Courier New" w:hAnsi="Courier New" w:cs="Courier New"/>
          <w:sz w:val="20"/>
          <w:szCs w:val="20"/>
          <w:lang w:val="en-US"/>
        </w:rPr>
        <w:t>int width;</w:t>
      </w:r>
      <w:bookmarkEnd w:id="25"/>
    </w:p>
    <w:p w14:paraId="0B5A6CF8" w14:textId="630D66E5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6" w:name="_Toc157960273"/>
      <w:r w:rsidRPr="00005205">
        <w:rPr>
          <w:rFonts w:ascii="Courier New" w:hAnsi="Courier New" w:cs="Courier New"/>
          <w:sz w:val="20"/>
          <w:szCs w:val="20"/>
          <w:lang w:val="en-US"/>
        </w:rPr>
        <w:t>int height;</w:t>
      </w:r>
      <w:bookmarkEnd w:id="26"/>
    </w:p>
    <w:p w14:paraId="271309E9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7" w:name="_Toc157960274"/>
      <w:r w:rsidRPr="00005205">
        <w:rPr>
          <w:rFonts w:ascii="Courier New" w:hAnsi="Courier New" w:cs="Courier New"/>
          <w:sz w:val="20"/>
          <w:szCs w:val="20"/>
          <w:lang w:val="en-US"/>
        </w:rPr>
        <w:t>public:</w:t>
      </w:r>
      <w:bookmarkEnd w:id="27"/>
    </w:p>
    <w:p w14:paraId="0425F75D" w14:textId="61B4A743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8" w:name="_Toc157960275"/>
      <w:r w:rsidRPr="00005205">
        <w:rPr>
          <w:rFonts w:ascii="Courier New" w:hAnsi="Courier New" w:cs="Courier New"/>
          <w:sz w:val="20"/>
          <w:szCs w:val="20"/>
          <w:lang w:val="en-US"/>
        </w:rPr>
        <w:t>Rectangle(int w, int h){}</w:t>
      </w:r>
      <w:bookmarkEnd w:id="28"/>
    </w:p>
    <w:p w14:paraId="3F8F5113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9" w:name="_Toc157960276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setWidth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(int w) { width = w; }</w:t>
      </w:r>
      <w:bookmarkEnd w:id="29"/>
    </w:p>
    <w:p w14:paraId="689139B8" w14:textId="41F51C18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0" w:name="_Toc157960277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setHeight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(int h) { height = h; }</w:t>
      </w:r>
      <w:bookmarkEnd w:id="30"/>
    </w:p>
    <w:p w14:paraId="2660474C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1" w:name="_Toc157960278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getWidth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() const { return width; }</w:t>
      </w:r>
      <w:bookmarkEnd w:id="31"/>
    </w:p>
    <w:p w14:paraId="3AD1D764" w14:textId="73438B39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2" w:name="_Toc157960279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getHeight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() const { return height; }</w:t>
      </w:r>
      <w:bookmarkEnd w:id="32"/>
    </w:p>
    <w:p w14:paraId="1F40E1CF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3" w:name="_Toc157960280"/>
      <w:r w:rsidRPr="00005205">
        <w:rPr>
          <w:rFonts w:ascii="Courier New" w:hAnsi="Courier New" w:cs="Courier New"/>
          <w:sz w:val="20"/>
          <w:szCs w:val="20"/>
          <w:lang w:val="en-US"/>
        </w:rPr>
        <w:t>int area() const { return width * height; }</w:t>
      </w:r>
      <w:bookmarkEnd w:id="33"/>
    </w:p>
    <w:p w14:paraId="4990DB0D" w14:textId="014106FE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34" w:name="_Toc157960281"/>
      <w:r w:rsidRPr="00005205">
        <w:rPr>
          <w:rFonts w:ascii="Courier New" w:hAnsi="Courier New" w:cs="Courier New"/>
          <w:sz w:val="20"/>
          <w:szCs w:val="20"/>
          <w:lang w:val="en-US"/>
        </w:rPr>
        <w:t>};</w:t>
      </w:r>
      <w:bookmarkEnd w:id="34"/>
    </w:p>
    <w:p w14:paraId="55304FDF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35" w:name="_Toc157960282"/>
      <w:r w:rsidRPr="00005205">
        <w:rPr>
          <w:rFonts w:ascii="Courier New" w:hAnsi="Courier New" w:cs="Courier New"/>
          <w:sz w:val="20"/>
          <w:szCs w:val="20"/>
          <w:lang w:val="en-US"/>
        </w:rPr>
        <w:t>int main() {</w:t>
      </w:r>
      <w:bookmarkEnd w:id="35"/>
    </w:p>
    <w:p w14:paraId="59ED39FE" w14:textId="7B533814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6" w:name="_Toc157960283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Rectangle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(5, 3);</w:t>
      </w:r>
      <w:bookmarkEnd w:id="36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CD6A5C7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7" w:name="_Toc157960284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"Width: "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rect.getWidth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37"/>
    </w:p>
    <w:p w14:paraId="51A2C1B2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8" w:name="_Toc157960285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"Height: "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rect.getHeight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38"/>
    </w:p>
    <w:p w14:paraId="191EC116" w14:textId="5A4121E4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9" w:name="_Toc157960286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"Area of the rectangle: "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rect.area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39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BE22A41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0" w:name="_Toc157960287"/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rect.setWidth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(7);</w:t>
      </w:r>
      <w:bookmarkEnd w:id="40"/>
    </w:p>
    <w:p w14:paraId="31859AFA" w14:textId="0A46CCC9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1" w:name="_Toc157960288"/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rect.setHeight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(4);</w:t>
      </w:r>
      <w:bookmarkEnd w:id="41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BFCA08F" w14:textId="5D884144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2" w:name="_Toc157960289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"Updated area of the rectangle: "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rect.area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42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5A886F6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3" w:name="_Toc157960290"/>
      <w:proofErr w:type="spellStart"/>
      <w:r w:rsidRPr="0000520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05205">
        <w:rPr>
          <w:rFonts w:ascii="Courier New" w:hAnsi="Courier New" w:cs="Courier New"/>
          <w:sz w:val="20"/>
          <w:szCs w:val="20"/>
        </w:rPr>
        <w:t xml:space="preserve"> 0;</w:t>
      </w:r>
      <w:bookmarkEnd w:id="43"/>
    </w:p>
    <w:p w14:paraId="184A73EA" w14:textId="2D4E4C42" w:rsidR="00DA2F06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bookmarkStart w:id="44" w:name="_Toc157960291"/>
      <w:r w:rsidRPr="00005205">
        <w:rPr>
          <w:rFonts w:ascii="Courier New" w:hAnsi="Courier New" w:cs="Courier New"/>
          <w:sz w:val="20"/>
          <w:szCs w:val="20"/>
        </w:rPr>
        <w:t>}</w:t>
      </w:r>
      <w:bookmarkEnd w:id="44"/>
    </w:p>
    <w:sectPr w:rsidR="00DA2F06" w:rsidRPr="00005205" w:rsidSect="00206EDE">
      <w:footerReference w:type="default" r:id="rId15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8D2F9" w14:textId="77777777" w:rsidR="00DC44F7" w:rsidRDefault="00DC44F7" w:rsidP="00A42E8A">
      <w:pPr>
        <w:spacing w:after="0" w:line="240" w:lineRule="auto"/>
      </w:pPr>
      <w:r>
        <w:separator/>
      </w:r>
    </w:p>
  </w:endnote>
  <w:endnote w:type="continuationSeparator" w:id="0">
    <w:p w14:paraId="5E052247" w14:textId="77777777" w:rsidR="00DC44F7" w:rsidRDefault="00DC44F7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77777777" w:rsidR="00B015B2" w:rsidRPr="00005205" w:rsidRDefault="00B015B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0520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69C78" w14:textId="77777777" w:rsidR="00DC44F7" w:rsidRDefault="00DC44F7" w:rsidP="00A42E8A">
      <w:pPr>
        <w:spacing w:after="0" w:line="240" w:lineRule="auto"/>
      </w:pPr>
      <w:r>
        <w:separator/>
      </w:r>
    </w:p>
  </w:footnote>
  <w:footnote w:type="continuationSeparator" w:id="0">
    <w:p w14:paraId="1FEEA8FF" w14:textId="77777777" w:rsidR="00DC44F7" w:rsidRDefault="00DC44F7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35pt;height:11.35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221CE"/>
    <w:rsid w:val="00073FA4"/>
    <w:rsid w:val="0008595B"/>
    <w:rsid w:val="00086890"/>
    <w:rsid w:val="00091486"/>
    <w:rsid w:val="00093A84"/>
    <w:rsid w:val="00093AA6"/>
    <w:rsid w:val="000B30DB"/>
    <w:rsid w:val="000D19FD"/>
    <w:rsid w:val="000D5C7D"/>
    <w:rsid w:val="000E0037"/>
    <w:rsid w:val="000F618F"/>
    <w:rsid w:val="00100768"/>
    <w:rsid w:val="0010126E"/>
    <w:rsid w:val="001277C5"/>
    <w:rsid w:val="0013208C"/>
    <w:rsid w:val="001501EC"/>
    <w:rsid w:val="001520E7"/>
    <w:rsid w:val="001946F4"/>
    <w:rsid w:val="001C1C9C"/>
    <w:rsid w:val="001C623F"/>
    <w:rsid w:val="001D30C8"/>
    <w:rsid w:val="001F537C"/>
    <w:rsid w:val="00203399"/>
    <w:rsid w:val="00206EDE"/>
    <w:rsid w:val="00220E1A"/>
    <w:rsid w:val="00230070"/>
    <w:rsid w:val="0024791B"/>
    <w:rsid w:val="00250F9E"/>
    <w:rsid w:val="002619E3"/>
    <w:rsid w:val="0027420C"/>
    <w:rsid w:val="002A2462"/>
    <w:rsid w:val="002A6B10"/>
    <w:rsid w:val="002B6200"/>
    <w:rsid w:val="002B6D7B"/>
    <w:rsid w:val="002C1058"/>
    <w:rsid w:val="002C471E"/>
    <w:rsid w:val="002E2860"/>
    <w:rsid w:val="002E2C23"/>
    <w:rsid w:val="002F613F"/>
    <w:rsid w:val="00320D8C"/>
    <w:rsid w:val="003240DA"/>
    <w:rsid w:val="00332143"/>
    <w:rsid w:val="00345E52"/>
    <w:rsid w:val="00374791"/>
    <w:rsid w:val="0038065F"/>
    <w:rsid w:val="003912D0"/>
    <w:rsid w:val="003D7FD4"/>
    <w:rsid w:val="003F2142"/>
    <w:rsid w:val="00404959"/>
    <w:rsid w:val="0041365F"/>
    <w:rsid w:val="00417DD9"/>
    <w:rsid w:val="004215C2"/>
    <w:rsid w:val="00421D69"/>
    <w:rsid w:val="004332EB"/>
    <w:rsid w:val="00441E2E"/>
    <w:rsid w:val="00444A8A"/>
    <w:rsid w:val="00450774"/>
    <w:rsid w:val="004A7014"/>
    <w:rsid w:val="004B6357"/>
    <w:rsid w:val="004C3BB8"/>
    <w:rsid w:val="004E2CE7"/>
    <w:rsid w:val="004E3656"/>
    <w:rsid w:val="00535C75"/>
    <w:rsid w:val="00546365"/>
    <w:rsid w:val="00562B2F"/>
    <w:rsid w:val="00564798"/>
    <w:rsid w:val="005733AC"/>
    <w:rsid w:val="005C1F43"/>
    <w:rsid w:val="005C2C9C"/>
    <w:rsid w:val="005C3822"/>
    <w:rsid w:val="005D12F7"/>
    <w:rsid w:val="005F10E6"/>
    <w:rsid w:val="005F60F9"/>
    <w:rsid w:val="00622200"/>
    <w:rsid w:val="0063343D"/>
    <w:rsid w:val="00650846"/>
    <w:rsid w:val="006936C1"/>
    <w:rsid w:val="006C7442"/>
    <w:rsid w:val="007320FE"/>
    <w:rsid w:val="007329FE"/>
    <w:rsid w:val="0074630F"/>
    <w:rsid w:val="0076436D"/>
    <w:rsid w:val="00814FE5"/>
    <w:rsid w:val="0082259B"/>
    <w:rsid w:val="008305CA"/>
    <w:rsid w:val="00893F62"/>
    <w:rsid w:val="008B4F18"/>
    <w:rsid w:val="008C025A"/>
    <w:rsid w:val="00941981"/>
    <w:rsid w:val="0098783E"/>
    <w:rsid w:val="0099588E"/>
    <w:rsid w:val="009977D1"/>
    <w:rsid w:val="009A71D2"/>
    <w:rsid w:val="009B22A2"/>
    <w:rsid w:val="009B326C"/>
    <w:rsid w:val="009C5940"/>
    <w:rsid w:val="009F0AE7"/>
    <w:rsid w:val="00A35B71"/>
    <w:rsid w:val="00A42E8A"/>
    <w:rsid w:val="00A72849"/>
    <w:rsid w:val="00A940F1"/>
    <w:rsid w:val="00A97419"/>
    <w:rsid w:val="00AA6276"/>
    <w:rsid w:val="00AC1249"/>
    <w:rsid w:val="00AE30A2"/>
    <w:rsid w:val="00AF725F"/>
    <w:rsid w:val="00B015B2"/>
    <w:rsid w:val="00B31014"/>
    <w:rsid w:val="00B45217"/>
    <w:rsid w:val="00B47775"/>
    <w:rsid w:val="00B637FE"/>
    <w:rsid w:val="00B63841"/>
    <w:rsid w:val="00B81210"/>
    <w:rsid w:val="00B83906"/>
    <w:rsid w:val="00BA065E"/>
    <w:rsid w:val="00BC004C"/>
    <w:rsid w:val="00C10C65"/>
    <w:rsid w:val="00C52EB6"/>
    <w:rsid w:val="00C64C21"/>
    <w:rsid w:val="00C97A41"/>
    <w:rsid w:val="00CD104F"/>
    <w:rsid w:val="00CF5EAE"/>
    <w:rsid w:val="00D00F1F"/>
    <w:rsid w:val="00D256AD"/>
    <w:rsid w:val="00D508AB"/>
    <w:rsid w:val="00D53C18"/>
    <w:rsid w:val="00D95FA7"/>
    <w:rsid w:val="00DA2595"/>
    <w:rsid w:val="00DA2F06"/>
    <w:rsid w:val="00DA3CC1"/>
    <w:rsid w:val="00DB5A23"/>
    <w:rsid w:val="00DC44F7"/>
    <w:rsid w:val="00DE406F"/>
    <w:rsid w:val="00E145AE"/>
    <w:rsid w:val="00E23AC6"/>
    <w:rsid w:val="00E26FD5"/>
    <w:rsid w:val="00E36563"/>
    <w:rsid w:val="00E66E5B"/>
    <w:rsid w:val="00E74A5C"/>
    <w:rsid w:val="00E75706"/>
    <w:rsid w:val="00EA1D88"/>
    <w:rsid w:val="00EC0BC2"/>
    <w:rsid w:val="00EC142F"/>
    <w:rsid w:val="00EC6CDC"/>
    <w:rsid w:val="00ED2518"/>
    <w:rsid w:val="00ED5EBC"/>
    <w:rsid w:val="00ED6BA8"/>
    <w:rsid w:val="00EE1E69"/>
    <w:rsid w:val="00EF1961"/>
    <w:rsid w:val="00F004F9"/>
    <w:rsid w:val="00F07375"/>
    <w:rsid w:val="00F140CC"/>
    <w:rsid w:val="00F218A1"/>
    <w:rsid w:val="00F2571E"/>
    <w:rsid w:val="00F36ECD"/>
    <w:rsid w:val="00F56C45"/>
    <w:rsid w:val="00F636FD"/>
    <w:rsid w:val="00F8449E"/>
    <w:rsid w:val="00F853D4"/>
    <w:rsid w:val="00F85F7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f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0">
    <w:name w:val="Strong"/>
    <w:basedOn w:val="a0"/>
    <w:uiPriority w:val="22"/>
    <w:qFormat/>
    <w:rsid w:val="00DA2F06"/>
    <w:rPr>
      <w:b/>
      <w:bCs/>
    </w:rPr>
  </w:style>
  <w:style w:type="character" w:styleId="af1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.microsoft.com/ru-ru/cpp/c-operat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cpp/tutorial/2.3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cpp/tutorial/2.5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avesli.com/urok-113-klassy-obekty-i-metody-klassov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FDEB4-119C-4EF4-AF81-A1FF7AEC0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15</Pages>
  <Words>3185</Words>
  <Characters>18157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Asus</cp:lastModifiedBy>
  <cp:revision>22</cp:revision>
  <cp:lastPrinted>2023-09-14T21:26:00Z</cp:lastPrinted>
  <dcterms:created xsi:type="dcterms:W3CDTF">2023-09-26T14:42:00Z</dcterms:created>
  <dcterms:modified xsi:type="dcterms:W3CDTF">2024-03-18T00:09:00Z</dcterms:modified>
</cp:coreProperties>
</file>