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A2F3372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38F4D80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Интерпретация исходного кода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7F773F62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F97F390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72F7FA6" w:rsidR="00E63CC5" w:rsidRPr="00706DFB" w:rsidRDefault="003C521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9F6A791" w:rsidR="00E63CC5" w:rsidRPr="00706DFB" w:rsidRDefault="003C521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36875339" w:rsidR="00E63CC5" w:rsidRPr="00706DFB" w:rsidRDefault="003C521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DA2FE81" w:rsidR="00E63CC5" w:rsidRPr="00706DFB" w:rsidRDefault="003C521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CA10DF9" w:rsidR="00753B03" w:rsidRPr="00706DFB" w:rsidRDefault="003C521D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2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2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19D7F457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>Целью выполнения данной</w:t>
      </w:r>
      <w:r w:rsidR="003C521D">
        <w:rPr>
          <w:rFonts w:ascii="Times New Roman" w:hAnsi="Times New Roman" w:cs="Times New Roman"/>
          <w:sz w:val="28"/>
          <w:szCs w:val="28"/>
        </w:rPr>
        <w:t xml:space="preserve"> лабораторной работы является на основе результатов анализа лабораторных работы 1-4 выполнить трансляцию программы с языка программирования С++ на язык программирования </w:t>
      </w:r>
      <w:r w:rsidR="003C5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C521D">
        <w:rPr>
          <w:rFonts w:ascii="Times New Roman" w:hAnsi="Times New Roman" w:cs="Times New Roman"/>
          <w:sz w:val="28"/>
          <w:szCs w:val="28"/>
        </w:rPr>
        <w:t>, после чего выполнить интерпретацию программы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7517E10" w14:textId="77777777" w:rsidR="003C521D" w:rsidRDefault="00515ED2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3ADE63FF" w14:textId="03323AE7" w:rsidR="00515ED2" w:rsidRPr="00A26183" w:rsidRDefault="003C521D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данной лабораторной работе были использованы результаты анализа лексического, синтаксического и семантического анализаторов, после чего каждый узел дерева разбора был переведен с языка программирования С++ на язык программирования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чего была выполнена интерпретация программ. Программами называются </w:t>
      </w:r>
      <w:r w:rsidR="00D922EC">
        <w:rPr>
          <w:rFonts w:ascii="Times New Roman" w:eastAsia="Arial" w:hAnsi="Times New Roman" w:cs="Times New Roman"/>
          <w:color w:val="000000"/>
          <w:sz w:val="28"/>
          <w:szCs w:val="28"/>
        </w:rPr>
        <w:t>тестовые исходные коды,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представленные в лабораторной работе 1.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2D887F3F" w:rsidR="00196219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886530D" w14:textId="3ED87BDE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транслятор программ с языка программирования С++ на язык программирования 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последующей интерпретацией кода.</w:t>
      </w:r>
    </w:p>
    <w:p w14:paraId="1214C7B9" w14:textId="744B3B2A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первого тестового кода представлен на рисунке 3.1.</w:t>
      </w:r>
    </w:p>
    <w:p w14:paraId="199480D1" w14:textId="711E99DB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E014EC9" w14:textId="361C3DCD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7AAEA52" wp14:editId="1370B082">
            <wp:extent cx="2873289" cy="319193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836" cy="32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FCF" w14:textId="04327D4B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FFD6304" w14:textId="4E3416D5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Листинг первого тестового кода</w:t>
      </w:r>
    </w:p>
    <w:p w14:paraId="3F5CB582" w14:textId="62AC04AE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3C79D9" w14:textId="3005C989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трансляции первого тестового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3.2.</w:t>
      </w:r>
    </w:p>
    <w:p w14:paraId="53D3CFF5" w14:textId="7FDDD838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BCE3F6" w14:textId="2D1A9F2C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5F71230" wp14:editId="69223B79">
            <wp:extent cx="4428067" cy="241427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512" cy="24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D54" w14:textId="200206D8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CD4E1C" w14:textId="724B06C7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трансляции первого исходного кода</w:t>
      </w:r>
    </w:p>
    <w:p w14:paraId="434FEB37" w14:textId="6BFF7E9C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6C1A7A" w14:textId="5C49E3CD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интерпретации первого исходного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3.3.</w:t>
      </w:r>
    </w:p>
    <w:p w14:paraId="10FFF9CF" w14:textId="7777777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145908" w14:textId="1B7C7778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64DA15C6" wp14:editId="0D95E92F">
            <wp:extent cx="1913467" cy="130841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438" cy="13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932" w14:textId="0CF02D03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FB88C7" w14:textId="03B307B1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Результат интерпретации первого исходного кода</w:t>
      </w:r>
    </w:p>
    <w:p w14:paraId="063AD351" w14:textId="19C97E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1536E8" w14:textId="22BCDE43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второго исходного кода представлен на рисунке 3.4.</w:t>
      </w:r>
    </w:p>
    <w:p w14:paraId="42A76577" w14:textId="2AEC57C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EF5291" w14:textId="103A1807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034308A" wp14:editId="467DD5E0">
            <wp:extent cx="43270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128" cy="33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A0B" w14:textId="6C4F1BBE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E84468" w14:textId="62647F74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3.4 – Листинг второго тестового кода</w:t>
      </w:r>
    </w:p>
    <w:p w14:paraId="447A7FA6" w14:textId="2A7FDC79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39C748" w14:textId="6482C3D2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трансляции второго тестового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3.5.</w:t>
      </w:r>
    </w:p>
    <w:p w14:paraId="53646921" w14:textId="4E21EECE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D32A2F" w14:textId="4D06C424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EFF2687" wp14:editId="4F982A5F">
            <wp:extent cx="3799114" cy="422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698" cy="42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6A9A" w14:textId="0BE04B99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6C0E9F3" w14:textId="1717F02E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3.5 – Результат трансляции второго тестового кода</w:t>
      </w:r>
    </w:p>
    <w:p w14:paraId="0C65E39D" w14:textId="3BD9BBC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9820516" w14:textId="02236EFE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интерпретации второго тестового кода представлен на рисунке 3.6.</w:t>
      </w:r>
    </w:p>
    <w:p w14:paraId="2465BA33" w14:textId="6DA50BA5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FBCB6F8" w14:textId="2A529DCF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694E9B8" wp14:editId="4238341E">
            <wp:extent cx="2884714" cy="1075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190" cy="10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8FA" w14:textId="27A0ABB2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E79611" w14:textId="5AFF6345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3.6 – Результат интерпретации второго тестового кода</w:t>
      </w:r>
    </w:p>
    <w:p w14:paraId="1290432F" w14:textId="436E11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B0BA3B" w14:textId="6005E67B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третьего тестового кода представлен на рисунке 3.7.</w:t>
      </w:r>
    </w:p>
    <w:p w14:paraId="5D67EAAD" w14:textId="50DF5029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21318ED" w14:textId="49476F3A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09D6789" wp14:editId="52090005">
            <wp:extent cx="3690257" cy="3782178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025" cy="37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E3AE" w14:textId="4E750055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99AA181" w14:textId="013445CF" w:rsidR="00C64471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3.7 </w:t>
      </w:r>
      <w:r w:rsidR="0043693A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3693A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третьего тестового кода</w:t>
      </w:r>
    </w:p>
    <w:p w14:paraId="4D66C0AF" w14:textId="77777777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5798BA" w14:textId="2ABDB91E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трансляции третьего тестового кода представлен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3.8.</w:t>
      </w:r>
    </w:p>
    <w:p w14:paraId="1FD24740" w14:textId="61041773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5048645" w14:textId="44F90C9A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B82B616" wp14:editId="6190AB91">
            <wp:extent cx="3385457" cy="3385457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387" cy="33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4EB" w14:textId="6B7EBBCF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7F7E32A" w14:textId="344924B3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3.8 – Результат трансляции третьего тестового кода</w:t>
      </w:r>
    </w:p>
    <w:p w14:paraId="7511AC09" w14:textId="4201BA46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753E393" w14:textId="50B6BF0B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интерпретации третьего тестового кода представлен на рисунке 3.9.</w:t>
      </w:r>
    </w:p>
    <w:p w14:paraId="0DCBD74D" w14:textId="600F5154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6AFF1BC" w14:textId="23CF2052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6F641D4F" wp14:editId="58E113F8">
            <wp:extent cx="2638425" cy="46944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583"/>
                    <a:stretch/>
                  </pic:blipFill>
                  <pic:spPr bwMode="auto">
                    <a:xfrm>
                      <a:off x="0" y="0"/>
                      <a:ext cx="2638793" cy="46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B58A" w14:textId="5DF2A2C4" w:rsidR="0043693A" w:rsidRP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5B2AA5" w14:textId="19A42780" w:rsidR="0043693A" w:rsidRDefault="0043693A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3.9 – Результат интерпретации третьего исходного кода</w:t>
      </w:r>
    </w:p>
    <w:p w14:paraId="498C1FA2" w14:textId="1FA6644B" w:rsid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624DF0" w14:textId="2D13B4ED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в ходе лабораторной работы был реализован интерпретатор для программ на языке С++, который переводит их на язык программирования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0CFC3CED" w14:textId="77777777" w:rsidR="00C64471" w:rsidRPr="003C521D" w:rsidRDefault="0043693A" w:rsidP="0043693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5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3A8515" w14:textId="77777777" w:rsidR="0043693A" w:rsidRPr="0043693A" w:rsidRDefault="00C87909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 реализован интерпретатор для программ на языке С++, который переводит их на язык программирования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1FB07C52" w14:textId="221052F1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7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8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9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20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C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C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DFE3D7" w14:textId="039A414D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>from parser import parser</w:t>
      </w:r>
    </w:p>
    <w:p w14:paraId="3B346B8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>class Translator:</w:t>
      </w:r>
    </w:p>
    <w:p w14:paraId="650CD06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7A42DD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307FD8A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self.private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_member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3A6DA4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30FBED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self.temp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E180B2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B71A07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1264E1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58DFC2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self.temp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_depth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30F486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_compare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C5A3DE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05017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declare_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5415D71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64E99BA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variable_exists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104E04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name, _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1E089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node.name == name:</w:t>
      </w:r>
    </w:p>
    <w:p w14:paraId="123C9D9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variable_exists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A7672B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6D1A92B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7A787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if not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variable_exists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6BC03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B9380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_list.append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((node.name, True))</w:t>
      </w:r>
    </w:p>
    <w:p w14:paraId="64A618D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312C1F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_list.append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((node.name, False))</w:t>
      </w:r>
    </w:p>
    <w:p w14:paraId="11A8423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00891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name, check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9782F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node.name == name:</w:t>
      </w:r>
    </w:p>
    <w:p w14:paraId="1988B26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check:</w:t>
      </w:r>
    </w:p>
    <w:p w14:paraId="2C2FC28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f'self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.{node.name}'</w:t>
      </w:r>
    </w:p>
    <w:p w14:paraId="3F466A9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0B75045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f'{node.name}'</w:t>
      </w:r>
    </w:p>
    <w:p w14:paraId="2335633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522CF3E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94B49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E1B58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'Assignment':</w:t>
      </w:r>
    </w:p>
    <w:p w14:paraId="4DFD518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assignment_node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member_declare.name</w:t>
      </w:r>
    </w:p>
    <w:p w14:paraId="0A2EB52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 {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assignment_node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} '</w:t>
      </w:r>
    </w:p>
    <w:p w14:paraId="3CE8DA6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'Value':</w:t>
      </w:r>
    </w:p>
    <w:p w14:paraId="4C0FB2E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value_node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member_declare.name</w:t>
      </w:r>
    </w:p>
    <w:p w14:paraId="1150249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 {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value_node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}'</w:t>
      </w:r>
    </w:p>
    <w:p w14:paraId="4A97627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'Variable':</w:t>
      </w:r>
    </w:p>
    <w:p w14:paraId="2CA8FA8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A090B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'Operator':</w:t>
      </w:r>
    </w:p>
    <w:p w14:paraId="4FDDB89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operator_node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member_declare.name</w:t>
      </w:r>
    </w:p>
    <w:p w14:paraId="07FF647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 {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operator_node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}'</w:t>
      </w:r>
    </w:p>
    <w:p w14:paraId="6BBD89A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DotOperator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6157ECB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member_declare.name</w:t>
      </w:r>
    </w:p>
    <w:p w14:paraId="0521294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'Method f':</w:t>
      </w:r>
    </w:p>
    <w:p w14:paraId="6439923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member_declare.name</w:t>
      </w:r>
    </w:p>
    <w:p w14:paraId="0FAB006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3B40A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'Comparison':</w:t>
      </w:r>
    </w:p>
    <w:p w14:paraId="322BA98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self.in_for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0133A4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self.code_python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[:-1]</w:t>
      </w:r>
    </w:p>
    <w:p w14:paraId="0CAF329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3833EC2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member_declare.name</w:t>
      </w:r>
    </w:p>
    <w:p w14:paraId="3AF730D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'Block' and (member_declare.name == 'Declare Array' or member_declare.name == 'Array'):</w:t>
      </w:r>
    </w:p>
    <w:p w14:paraId="381A7DE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'['</w:t>
      </w:r>
    </w:p>
    <w:p w14:paraId="6B5DDFA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5A4C2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Block':</w:t>
      </w:r>
    </w:p>
    <w:p w14:paraId="22296F3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']'</w:t>
      </w:r>
    </w:p>
    <w:p w14:paraId="2A9D013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'Square Block' and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6443E86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'['</w:t>
      </w:r>
    </w:p>
    <w:p w14:paraId="1C37A05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0E28A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Square Block' and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433A77B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']'</w:t>
      </w:r>
    </w:p>
    <w:p w14:paraId="350F9AA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32AC8CC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A06F4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'Semantic' in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declare.type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5DAB6B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member_declare.type</w:t>
      </w:r>
      <w:proofErr w:type="spellEnd"/>
    </w:p>
    <w:p w14:paraId="72A13B5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2E6F3C4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68FD7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parameters_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62D0672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11B0C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'Variable':</w:t>
      </w:r>
    </w:p>
    <w:p w14:paraId="71B8E22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C8837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'Declare':</w:t>
      </w:r>
    </w:p>
    <w:p w14:paraId="1368B7A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5AAE2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8D7ED4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B59D5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86224C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582A41D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2C6A2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0AF1825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20DB4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'Comma':</w:t>
      </w:r>
    </w:p>
    <w:p w14:paraId="7D881C2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member_param.name</w:t>
      </w:r>
    </w:p>
    <w:p w14:paraId="69AE33A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'Value':</w:t>
      </w:r>
    </w:p>
    <w:p w14:paraId="5B0176B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3563B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40282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7950EF2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member_function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F3919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function.type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'Parameters':</w:t>
      </w:r>
    </w:p>
    <w:p w14:paraId="0B2559C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self.temp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_depth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32F0D2F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BD9709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C1598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'(self, '</w:t>
      </w:r>
    </w:p>
    <w:p w14:paraId="77944F8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self.parameters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member_function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BB024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')'</w:t>
      </w:r>
    </w:p>
    <w:p w14:paraId="1453EFF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329556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'('</w:t>
      </w:r>
    </w:p>
    <w:p w14:paraId="13BD601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self.parameters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member_function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1C94A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')'</w:t>
      </w:r>
    </w:p>
    <w:p w14:paraId="5A7F578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self.temp_depth</w:t>
      </w:r>
      <w:proofErr w:type="spellEnd"/>
    </w:p>
    <w:p w14:paraId="624EC5B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function.type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'Block':</w:t>
      </w:r>
    </w:p>
    <w:p w14:paraId="0303E33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73141E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f':\n'</w:t>
      </w:r>
    </w:p>
    <w:p w14:paraId="47B9EAE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member_function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74677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function.type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Block':</w:t>
      </w:r>
    </w:p>
    <w:p w14:paraId="06B1529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5BBB0E7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3227361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1D23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4EF9552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member_function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4396B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function.type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'Block':</w:t>
      </w:r>
    </w:p>
    <w:p w14:paraId="11FA18D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297BD9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f':\n'</w:t>
      </w:r>
    </w:p>
    <w:p w14:paraId="5250CFE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member_function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4585E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function.type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Block':</w:t>
      </w:r>
    </w:p>
    <w:p w14:paraId="632F8BD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3215BB6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06C28DF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CC539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access_specifier_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69B0413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member_access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C2C80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access.type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'Declare':</w:t>
      </w:r>
    </w:p>
    <w:p w14:paraId="307F8CD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member_access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4B73C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access.type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'Statement':</w:t>
      </w:r>
    </w:p>
    <w:p w14:paraId="71A5079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6321CA9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access.type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Constructure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22667B8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509E582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f'def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__'</w:t>
      </w:r>
    </w:p>
    <w:p w14:paraId="65A926D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member_access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43C8F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access.type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3480A04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45920F7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f'def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{member_access.name}'</w:t>
      </w:r>
    </w:p>
    <w:p w14:paraId="0F677D1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member_access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363AF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1C3C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return_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0C40177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member_return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D0DAD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return.type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'Variable':</w:t>
      </w:r>
    </w:p>
    <w:p w14:paraId="146937B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member_return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8A27E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return.type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'Statement':</w:t>
      </w:r>
    </w:p>
    <w:p w14:paraId="06291E3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7278C2E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return.type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'Value':</w:t>
      </w:r>
    </w:p>
    <w:p w14:paraId="1DDAD89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member_return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B4C2B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E015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object_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3CA5C54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member_object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8D7BB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object.type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DotOperator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54CF4C2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member_object.name</w:t>
      </w:r>
    </w:p>
    <w:p w14:paraId="2FA8807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object.type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'Function Call':</w:t>
      </w:r>
    </w:p>
    <w:p w14:paraId="6E55B72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member_object.name</w:t>
      </w:r>
    </w:p>
    <w:p w14:paraId="695FAC5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member_object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63F59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D1E6E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7694944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member_print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08FF2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print.type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'Value':</w:t>
      </w:r>
    </w:p>
    <w:p w14:paraId="1D32083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member_print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72CA0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', '</w:t>
      </w:r>
    </w:p>
    <w:p w14:paraId="05BE2FE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print.type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'Object':</w:t>
      </w:r>
    </w:p>
    <w:p w14:paraId="6C40D9A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member_print.name</w:t>
      </w:r>
    </w:p>
    <w:p w14:paraId="0EEADDF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self.object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member_print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52482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', '</w:t>
      </w:r>
    </w:p>
    <w:p w14:paraId="66A646C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print.type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'Variable':</w:t>
      </w:r>
    </w:p>
    <w:p w14:paraId="13F5EE8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member_print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CC674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', '</w:t>
      </w:r>
    </w:p>
    <w:p w14:paraId="28A36F3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print.type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20EDF84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member_print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59B1B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', '</w:t>
      </w:r>
    </w:p>
    <w:p w14:paraId="600302E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45BA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for_param_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4C8DAEF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count = 0</w:t>
      </w:r>
    </w:p>
    <w:p w14:paraId="727D759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count_comparison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2162A5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62C32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'Statement':</w:t>
      </w:r>
    </w:p>
    <w:p w14:paraId="62E501C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count += 1</w:t>
      </w:r>
    </w:p>
    <w:p w14:paraId="06816CD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count == 0:</w:t>
      </w:r>
    </w:p>
    <w:p w14:paraId="2E38FCC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('Declare', 'Variable'):</w:t>
      </w:r>
    </w:p>
    <w:p w14:paraId="5B46FAA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member_param.name</w:t>
      </w:r>
    </w:p>
    <w:p w14:paraId="4D0A724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count == 1:</w:t>
      </w:r>
    </w:p>
    <w:p w14:paraId="24CF85B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param.type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('Declare', 'Variable'):</w:t>
      </w:r>
    </w:p>
    <w:p w14:paraId="484A32A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 in range('</w:t>
      </w:r>
    </w:p>
    <w:p w14:paraId="6185CA5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member_param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B15D9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')'</w:t>
      </w:r>
    </w:p>
    <w:p w14:paraId="0360B48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AD29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for_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446D0CF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976F7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for.type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'Parameters':</w:t>
      </w:r>
    </w:p>
    <w:p w14:paraId="1A9B2AB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self.for_param_translator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C2F1E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for.type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'Block':</w:t>
      </w:r>
    </w:p>
    <w:p w14:paraId="4AC6AD3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2F0EF3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f':\n'</w:t>
      </w:r>
    </w:p>
    <w:p w14:paraId="301562E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member_for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7FF68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for.type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Block':</w:t>
      </w:r>
    </w:p>
    <w:p w14:paraId="2B22A01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6A6491E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self.in_for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F3D6AC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6236792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1FE9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if_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391FEC2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B24D3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if.type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'Parameters':</w:t>
      </w:r>
    </w:p>
    <w:p w14:paraId="0B49C6D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self.parameters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5D3FD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if.type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'Block':</w:t>
      </w:r>
    </w:p>
    <w:p w14:paraId="1C66842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3E99C3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f':\n'</w:t>
      </w:r>
    </w:p>
    <w:p w14:paraId="541B036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5F932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if.type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Block':</w:t>
      </w:r>
    </w:p>
    <w:p w14:paraId="0C9D83E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11DB1AD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1DA1EB6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67D159F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60AE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8C875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block_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363135D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18EBC1D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78202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member_block.name in ('public', 'protected', 'private'):</w:t>
      </w:r>
    </w:p>
    <w:p w14:paraId="4677851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self.access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_specifier_translator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38966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'Variable':</w:t>
      </w:r>
    </w:p>
    <w:p w14:paraId="7FEF7E6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D044A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'Declare':</w:t>
      </w:r>
    </w:p>
    <w:p w14:paraId="4DE6866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BFA93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CB5D8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2CECC0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2275B17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25C6F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variable_exists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C4E0BE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for name, _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2B7C8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if member_block.name == name:</w:t>
      </w:r>
    </w:p>
    <w:p w14:paraId="7455183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variable_exists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7F8DDEC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</w:t>
      </w:r>
    </w:p>
    <w:p w14:paraId="00A83D2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3ED84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if not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variable_exists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FD320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7622D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_list.append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((member_block.name, True))</w:t>
      </w:r>
    </w:p>
    <w:p w14:paraId="2D2397B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497FA92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_list.append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((member_block.name, False))</w:t>
      </w:r>
    </w:p>
    <w:p w14:paraId="418867E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06C7A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for name, check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self.variable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256CF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if member_block.name == name:</w:t>
      </w:r>
    </w:p>
    <w:p w14:paraId="2AD214C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check:</w:t>
      </w:r>
    </w:p>
    <w:p w14:paraId="5873CFF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f'self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.{member_block.name}'</w:t>
      </w:r>
    </w:p>
    <w:p w14:paraId="6DFEF18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else:</w:t>
      </w:r>
    </w:p>
    <w:p w14:paraId="6883BE7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f'{member_block.name}'</w:t>
      </w:r>
    </w:p>
    <w:p w14:paraId="212F154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</w:t>
      </w:r>
    </w:p>
    <w:p w14:paraId="26501F2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81D9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member_block.data_type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('int', 'long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', 'long', 'short', 'unsigned short', 'unsigned int', \</w:t>
      </w:r>
    </w:p>
    <w:p w14:paraId="1A25194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'unsigned long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', 'unsigned long', 'float', 'double', 'long double'):</w:t>
      </w:r>
    </w:p>
    <w:p w14:paraId="1C48963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 = 0'</w:t>
      </w:r>
    </w:p>
    <w:p w14:paraId="27B6628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member_block.data_type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('str', 'string', 'signed char', 'char', 'unsigned char',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', 'char8_t', 'char16_t', 'char32_t'):</w:t>
      </w:r>
    </w:p>
    <w:p w14:paraId="1AEF1D5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f"= ''"</w:t>
      </w:r>
    </w:p>
    <w:p w14:paraId="6244E72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'Declare Array':</w:t>
      </w:r>
    </w:p>
    <w:p w14:paraId="0864692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2300E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4CE6111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2B105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'Statement':</w:t>
      </w:r>
    </w:p>
    <w:p w14:paraId="5C1E1FF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0ABDEC9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332A928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03453DC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parent_node.name !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= 'main':</w:t>
      </w:r>
    </w:p>
    <w:p w14:paraId="1260069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f'{member_block.name} '</w:t>
      </w:r>
    </w:p>
    <w:p w14:paraId="08E975A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self.return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54156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57C6336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14:paraId="69AE398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'Function Call':</w:t>
      </w:r>
    </w:p>
    <w:p w14:paraId="5BE0C9D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59AC8EA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member_block.name</w:t>
      </w:r>
    </w:p>
    <w:p w14:paraId="4BEA84E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FA382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'Class':</w:t>
      </w:r>
    </w:p>
    <w:p w14:paraId="6049625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self.temp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</w:p>
    <w:p w14:paraId="7A4EC81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self.class_translator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E4F4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2C1430A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1D9A888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'print('</w:t>
      </w:r>
    </w:p>
    <w:p w14:paraId="4C74561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self.print_translator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16BEC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51A130F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[-2] == ',' and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self.code_python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[-1] == ' ':</w:t>
      </w:r>
    </w:p>
    <w:p w14:paraId="2FDFF2F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self.code_python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[:-2] + ')'</w:t>
      </w:r>
    </w:p>
    <w:p w14:paraId="3D79681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59A28B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')'</w:t>
      </w:r>
    </w:p>
    <w:p w14:paraId="36180A4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'Object':</w:t>
      </w:r>
    </w:p>
    <w:p w14:paraId="535043D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4947E32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member_block.name</w:t>
      </w:r>
    </w:p>
    <w:p w14:paraId="65E22AA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self.object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8B408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6938530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30D67D1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self.in_for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F8A197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'for '</w:t>
      </w:r>
    </w:p>
    <w:p w14:paraId="5FFF23C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self.for_translator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0D2CD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467E04E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6B8DFE3B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415F1D1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'if '</w:t>
      </w:r>
    </w:p>
    <w:p w14:paraId="78ECA8C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self.if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14439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ElseStatement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6672F68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6367F1E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'else '</w:t>
      </w:r>
    </w:p>
    <w:p w14:paraId="25B9185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self.if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E7BC7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'Break':</w:t>
      </w:r>
    </w:p>
    <w:p w14:paraId="7D36DD0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3CCB2D2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'break'</w:t>
      </w:r>
    </w:p>
    <w:p w14:paraId="59907E6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'Value':</w:t>
      </w:r>
    </w:p>
    <w:p w14:paraId="174DD63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member_block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20AB1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block.type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'Comma':</w:t>
      </w:r>
    </w:p>
    <w:p w14:paraId="204F7AE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', '</w:t>
      </w:r>
    </w:p>
    <w:p w14:paraId="242AAD9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5219C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B3A94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class_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0372F02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73C15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class.type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'Block':</w:t>
      </w:r>
    </w:p>
    <w:p w14:paraId="52CCF0C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B3E224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f':\n'</w:t>
      </w:r>
    </w:p>
    <w:p w14:paraId="39B55CF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self.block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BCA73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class.type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'End Block':</w:t>
      </w:r>
    </w:p>
    <w:p w14:paraId="4968560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2BA25D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A4A58E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1141B82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class.type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'Object':</w:t>
      </w:r>
    </w:p>
    <w:p w14:paraId="2141FA4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7B2BF87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f'{member_class.name} =  {self.temp_list.name}'</w:t>
      </w:r>
    </w:p>
    <w:p w14:paraId="1A3098D0" w14:textId="666B42A9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63127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syntax_tree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C8543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syntax_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tree.children</w:t>
      </w:r>
      <w:proofErr w:type="spellEnd"/>
      <w:proofErr w:type="gramEnd"/>
    </w:p>
    <w:p w14:paraId="2452CA6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in root:</w:t>
      </w:r>
    </w:p>
    <w:p w14:paraId="172B626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root.type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'Class':</w:t>
      </w:r>
    </w:p>
    <w:p w14:paraId="766BD25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self.in_class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171AFF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f'class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{member_root.name}'</w:t>
      </w:r>
    </w:p>
    <w:p w14:paraId="21789EE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self.class_translator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73D2C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root.type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'Statement':</w:t>
      </w:r>
    </w:p>
    <w:p w14:paraId="156A59F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'\n'</w:t>
      </w:r>
    </w:p>
    <w:p w14:paraId="2C091BC3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root.type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747ADDE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if member_root.name == 'main':</w:t>
      </w:r>
    </w:p>
    <w:p w14:paraId="28A0E85A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f'if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__name__ == "__main__"'</w:t>
      </w:r>
    </w:p>
    <w:p w14:paraId="3FFE85F5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self.main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65E9DD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3AC97F4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5F2599C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f'def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{member_root.name}'</w:t>
      </w:r>
    </w:p>
    <w:p w14:paraId="4088EA8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self.function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999C86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root.type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'Declare':</w:t>
      </w:r>
    </w:p>
    <w:p w14:paraId="2316A0F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3629E6D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8AA2E7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root.type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== 'Declare array':</w:t>
      </w:r>
    </w:p>
    <w:p w14:paraId="619819A2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'\t' *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self.depth</w:t>
      </w:r>
      <w:proofErr w:type="spellEnd"/>
    </w:p>
    <w:p w14:paraId="231C5204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self.declare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_translator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83338E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if 'Semantic' in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root.type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5D88BC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self.code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A65C1">
        <w:rPr>
          <w:rFonts w:ascii="Courier New" w:hAnsi="Courier New" w:cs="Courier New"/>
          <w:sz w:val="20"/>
          <w:szCs w:val="20"/>
          <w:lang w:val="en-US"/>
        </w:rPr>
        <w:t>member_root.type</w:t>
      </w:r>
      <w:proofErr w:type="spellEnd"/>
    </w:p>
    <w:p w14:paraId="625527F5" w14:textId="3BE94462" w:rsid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EF12828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ACD99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 xml:space="preserve">translator = </w:t>
      </w:r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Translator(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DE607F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translator.translator</w:t>
      </w:r>
      <w:proofErr w:type="spellEnd"/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(parser())</w:t>
      </w:r>
    </w:p>
    <w:p w14:paraId="3F2889A1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34C6C0" w14:textId="77777777" w:rsidR="001A65C1" w:rsidRPr="001A65C1" w:rsidRDefault="001A65C1" w:rsidP="001A65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5C1">
        <w:rPr>
          <w:rFonts w:ascii="Courier New" w:hAnsi="Courier New" w:cs="Courier New"/>
          <w:sz w:val="20"/>
          <w:szCs w:val="20"/>
          <w:lang w:val="en-US"/>
        </w:rPr>
        <w:t>exec(</w:t>
      </w:r>
      <w:proofErr w:type="spellStart"/>
      <w:proofErr w:type="gramStart"/>
      <w:r w:rsidRPr="001A65C1">
        <w:rPr>
          <w:rFonts w:ascii="Courier New" w:hAnsi="Courier New" w:cs="Courier New"/>
          <w:sz w:val="20"/>
          <w:szCs w:val="20"/>
          <w:lang w:val="en-US"/>
        </w:rPr>
        <w:t>translator.code</w:t>
      </w:r>
      <w:proofErr w:type="gramEnd"/>
      <w:r w:rsidRPr="001A65C1">
        <w:rPr>
          <w:rFonts w:ascii="Courier New" w:hAnsi="Courier New" w:cs="Courier New"/>
          <w:sz w:val="20"/>
          <w:szCs w:val="20"/>
          <w:lang w:val="en-US"/>
        </w:rPr>
        <w:t>_python</w:t>
      </w:r>
      <w:proofErr w:type="spellEnd"/>
      <w:r w:rsidRPr="001A65C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EA3AEF" w14:textId="604D3402" w:rsidR="00345D1B" w:rsidRPr="00345D1B" w:rsidRDefault="00345D1B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F76F98">
      <w:footerReference w:type="default" r:id="rId2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DD0F4" w14:textId="77777777" w:rsidR="00E57FF6" w:rsidRDefault="00E57FF6" w:rsidP="006074EE">
      <w:pPr>
        <w:spacing w:after="0" w:line="240" w:lineRule="auto"/>
      </w:pPr>
      <w:r>
        <w:separator/>
      </w:r>
    </w:p>
  </w:endnote>
  <w:endnote w:type="continuationSeparator" w:id="0">
    <w:p w14:paraId="2313AFF5" w14:textId="77777777" w:rsidR="00E57FF6" w:rsidRDefault="00E57FF6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Content>
      <w:p w14:paraId="2D02DFD3" w14:textId="662A39ED" w:rsidR="0043693A" w:rsidRPr="00753B03" w:rsidRDefault="0043693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43693A" w:rsidRDefault="004369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8D089" w14:textId="77777777" w:rsidR="00E57FF6" w:rsidRDefault="00E57FF6" w:rsidP="006074EE">
      <w:pPr>
        <w:spacing w:after="0" w:line="240" w:lineRule="auto"/>
      </w:pPr>
      <w:r>
        <w:separator/>
      </w:r>
    </w:p>
  </w:footnote>
  <w:footnote w:type="continuationSeparator" w:id="0">
    <w:p w14:paraId="3C7340E5" w14:textId="77777777" w:rsidR="00E57FF6" w:rsidRDefault="00E57FF6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A65C1"/>
    <w:rsid w:val="001F0CFA"/>
    <w:rsid w:val="0024249B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521D"/>
    <w:rsid w:val="003C58CC"/>
    <w:rsid w:val="003E3D4D"/>
    <w:rsid w:val="00406F83"/>
    <w:rsid w:val="00424E75"/>
    <w:rsid w:val="00434C82"/>
    <w:rsid w:val="0043693A"/>
    <w:rsid w:val="004970BF"/>
    <w:rsid w:val="004D7DBE"/>
    <w:rsid w:val="004E4804"/>
    <w:rsid w:val="005100B8"/>
    <w:rsid w:val="005159D8"/>
    <w:rsid w:val="00515ED2"/>
    <w:rsid w:val="00521CF2"/>
    <w:rsid w:val="00532970"/>
    <w:rsid w:val="0055262E"/>
    <w:rsid w:val="00554E74"/>
    <w:rsid w:val="00557063"/>
    <w:rsid w:val="005834E0"/>
    <w:rsid w:val="00596E03"/>
    <w:rsid w:val="005D12EE"/>
    <w:rsid w:val="005E74AF"/>
    <w:rsid w:val="005F5C6A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53AD3"/>
    <w:rsid w:val="00B628E8"/>
    <w:rsid w:val="00BB773A"/>
    <w:rsid w:val="00BD6873"/>
    <w:rsid w:val="00C25B40"/>
    <w:rsid w:val="00C64471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4D8F"/>
    <w:rsid w:val="00D2624A"/>
    <w:rsid w:val="00D7776D"/>
    <w:rsid w:val="00D922EC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57FF6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cpp/tutorial/2.3.ph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cpp/tutorial/2.5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ru-ru/cpp/c-operat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8DA1-71B7-4832-85E6-60E60579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18</Pages>
  <Words>3330</Words>
  <Characters>18983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2024-03-04T11:04:00Z</dcterms:created>
  <dcterms:modified xsi:type="dcterms:W3CDTF">2024-03-18T03:38:00Z</dcterms:modified>
</cp:coreProperties>
</file>