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0C2340"/>
          <w:sz w:val="30"/>
          <w:szCs w:val="30"/>
        </w:rPr>
        <w:t xml:space="preserve">iCFO Virtual Private Equity Expo — Dry Run Checklist</w:t>
      </w:r>
    </w:p>
    <w:p>
      <w:pPr>
        <w:spacing w:after="60"/>
      </w:pPr>
      <w:r>
        <w:rPr>
          <w:b/>
          <w:bCs/>
          <w:color w:val="0C2340"/>
          <w:sz w:val="20"/>
          <w:szCs w:val="20"/>
        </w:rPr>
        <w:t xml:space="preserve">Sandbox event:  </w:t>
      </w:r>
      <w:r>
        <w:rPr>
          <w:color w:val="64748B"/>
          <w:sz w:val="20"/>
          <w:szCs w:val="20"/>
        </w:rPr>
        <w:t xml:space="preserve">DRY RUN — [date]  (Duplicate of the live event; visibility = Members only / Draft)</w:t>
      </w:r>
    </w:p>
    <w:p>
      <w:pPr>
        <w:spacing w:after="60"/>
      </w:pPr>
      <w:r>
        <w:rPr>
          <w:b/>
          <w:bCs/>
          <w:color w:val="0C2340"/>
          <w:sz w:val="20"/>
          <w:szCs w:val="20"/>
        </w:rPr>
        <w:t xml:space="preserve">Rehearsal time:  </w:t>
      </w:r>
      <w:r>
        <w:rPr>
          <w:color w:val="64748B"/>
          <w:sz w:val="20"/>
          <w:szCs w:val="20"/>
        </w:rPr>
        <w:t xml:space="preserve">[same time of day as the real event]      Timezone: [e.g. America/Los_Angeles — PDT]</w:t>
      </w:r>
    </w:p>
    <w:p>
      <w:pPr>
        <w:spacing w:after="60"/>
      </w:pPr>
      <w:r>
        <w:rPr>
          <w:b/>
          <w:bCs/>
          <w:color w:val="0C2340"/>
          <w:sz w:val="20"/>
          <w:szCs w:val="20"/>
        </w:rPr>
        <w:t xml:space="preserve">Director:  </w:t>
      </w:r>
      <w:r>
        <w:rPr>
          <w:color w:val="64748B"/>
          <w:sz w:val="20"/>
          <w:szCs w:val="20"/>
        </w:rPr>
        <w:t xml:space="preserve">[name] — runs the Manage screen, cues go-live, handles issues</w:t>
      </w:r>
    </w:p>
    <w:p>
      <w:pPr>
        <w:pBdr>
          <w:left w:val="single" w:color="2E78F5" w:sz="18" w:space="10"/>
        </w:pBdr>
        <w:spacing w:after="160" w:before="100"/>
      </w:pPr>
      <w:r>
        <w:rPr>
          <w:i/>
          <w:iCs/>
          <w:color w:val="64748B"/>
          <w:sz w:val="20"/>
          <w:szCs w:val="20"/>
        </w:rPr>
        <w:t xml:space="preserve">Rehearse on the duplicated event, never the live one. Run it at the same time of day a few days out to catch timezone, link-expiry, and A/V issues.</w:t>
      </w:r>
    </w:p>
    <w:p>
      <w:pPr>
        <w:pStyle w:val="Heading2"/>
        <w:spacing w:after="100" w:before="240"/>
      </w:pPr>
      <w:r>
        <w:rPr>
          <w:b/>
          <w:bCs/>
          <w:color w:val="2E78F5"/>
          <w:sz w:val="24"/>
          <w:szCs w:val="24"/>
        </w:rPr>
        <w:t xml:space="preserve">1 · Roles (assign before you start)</w:t>
      </w:r>
    </w:p>
    <w:tbl>
      <w:tblPr>
        <w:tblW w:type="dxa" w:w="9360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shd w:fill="0C23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0C23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3760"/>
            <w:shd w:fill="0C23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 / producer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Watches Manage, cues go-live, handles issues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 &amp; moderator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Talk Show host, welcomes attendees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Keynote speaker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Auditorium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Panelists x4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Talk Show guest roster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Featured founder (CEO)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 Room / Founder Showcase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attendees x2-3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 on different devices / browsers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8F5"/>
          <w:sz w:val="24"/>
          <w:szCs w:val="24"/>
        </w:rPr>
        <w:t xml:space="preserve">2 · Setup (do once, before the team joins)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Duplicated the live event → renamed “DRY RUN — [date]”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Visibility set to Members only, or left as Draft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Event date/time + timezone correct on the public page (“Add to calendar” lands right)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Sessions present and in the right running order (drag to reorder)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Each session's live link added and opens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Talk Show Guest Roster pre-loaded (Host, CEO, Panelists 1–4)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Sponsors / banners showing correctly in the lobby</w:t>
      </w:r>
    </w:p>
    <w:p>
      <w:pPr>
        <w:pStyle w:val="Heading2"/>
        <w:spacing w:after="100" w:before="240"/>
      </w:pPr>
      <w:r>
        <w:rPr>
          <w:b/>
          <w:bCs/>
          <w:color w:val="2E78F5"/>
          <w:sz w:val="24"/>
          <w:szCs w:val="24"/>
        </w:rPr>
        <w:t xml:space="preserve">3 · Individual tech check (each presenter, ~5 min — BEFORE the full run)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Presenter can reach the event and Enter lobby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Opens their session live link; camera + mic work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Screen share works (slides / demo)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Audio levels good, no echo; lighting acceptable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Knows how to Open live link and End session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Backup: presenter has the link saved separately in case the tab closes</w:t>
      </w:r>
    </w:p>
    <w:p>
      <w:pPr>
        <w:pStyle w:val="Heading2"/>
        <w:spacing w:after="100" w:before="240"/>
      </w:pPr>
      <w:r>
        <w:rPr>
          <w:b/>
          <w:bCs/>
          <w:color w:val="2E78F5"/>
          <w:sz w:val="24"/>
          <w:szCs w:val="24"/>
        </w:rPr>
        <w:t xml:space="preserve">4 · Full run-of-show (real time, everyone in)</w:t>
      </w:r>
    </w:p>
    <w:tbl>
      <w:tblPr>
        <w:tblW w:type="dxa" w:w="9360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100"/>
        <w:gridCol w:w="3000"/>
        <w:gridCol w:w="1800"/>
        <w:gridCol w:w="3460"/>
      </w:tblGrid>
      <w:tr>
        <w:trPr>
          <w:tblHeader/>
        </w:trPr>
        <w:tc>
          <w:tcPr>
            <w:tcW w:type="dxa" w:w="1100"/>
            <w:shd w:fill="0C23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0C23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shd w:fill="0C23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460"/>
            <w:shd w:fill="0C23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Doors open / Lobby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→ Enter lobby; presence count rises; booths clickable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Welcome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Lobby ticker + welcome; wave/greeting works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Keynote (Auditorium)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 / Speaker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 live on Main Stage; attendees see stream; end cleanly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Talk Show — Inside the Investor's Mind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Bring on each panelist; tiles appear; remove/re-add works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+40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Workshops (Exhibitors / Community)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Owners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Sessions go live; switching rooms works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Founder Showcase (VIP Room)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CEO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HealthTech session live; sector track shows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+70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Networking + Expo Hall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Lounge / booths reachable; sponsor pages load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+85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 sessions; thank-yous; on-demand / recording note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8F5"/>
          <w:sz w:val="24"/>
          <w:szCs w:val="24"/>
        </w:rPr>
        <w:t xml:space="preserve">5 · Attendee-experience checks (from the test attendees' side)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Presence: avatar shows; hover shows name; count is accurate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Lobby navigation works on desktop and mobile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Live poll appears and records a vote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Timezone shows correctly for an attendee in another zone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Chat / wave / “Say hi” reaches the right person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Leaderboard updates</w:t>
      </w:r>
    </w:p>
    <w:p>
      <w:pPr>
        <w:pStyle w:val="Heading2"/>
        <w:spacing w:after="100" w:before="240"/>
      </w:pPr>
      <w:r>
        <w:rPr>
          <w:b/>
          <w:bCs/>
          <w:color w:val="2E78F5"/>
          <w:sz w:val="24"/>
          <w:szCs w:val="24"/>
        </w:rPr>
        <w:t xml:space="preserve">6 · Failure drills (practice these — they happen live)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Speaker's live link dies → End session and relaunch with a fresh link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Disruptive attendee → mute / move / remove from the control screen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Host hand-off → second host can take over moderation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Stream lag → fallback message / switch to backup link</w:t>
      </w:r>
    </w:p>
    <w:p>
      <w:pPr>
        <w:pStyle w:val="Heading2"/>
        <w:spacing w:after="100" w:before="240"/>
      </w:pPr>
      <w:r>
        <w:rPr>
          <w:b/>
          <w:bCs/>
          <w:color w:val="2E78F5"/>
          <w:sz w:val="24"/>
          <w:szCs w:val="24"/>
        </w:rPr>
        <w:t xml:space="preserve">7 · Debrief (right after)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Log every issue with who / what / fix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Apply the needed fixes on the LIVE event (not the sandbox)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Confirm final running order and all live links for event day</w:t>
      </w:r>
    </w:p>
    <w:p>
      <w:pPr>
        <w:spacing w:after="5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Archive or delete the DRY RUN copy when done</w:t>
      </w:r>
    </w:p>
    <w:p>
      <w:pPr>
        <w:spacing w:after="40"/>
      </w:pPr>
    </w:p>
    <w:p>
      <w:pPr>
        <w:spacing w:after="60"/>
      </w:pPr>
      <w:r>
        <w:rPr>
          <w:b/>
          <w:bCs/>
          <w:color w:val="0C2340"/>
          <w:sz w:val="20"/>
          <w:szCs w:val="20"/>
        </w:rPr>
        <w:t xml:space="preserve">Sign-off:   </w:t>
      </w:r>
      <w:r>
        <w:rPr>
          <w:color w:val="64748B"/>
          <w:sz w:val="20"/>
          <w:szCs w:val="20"/>
        </w:rPr>
        <w:t xml:space="preserve">Director __________     Host __________     Tech __________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2026-07-23T21:16:39.629Z</dcterms:created>
  <dcterms:modified xsi:type="dcterms:W3CDTF">2026-07-23T21:16:39.630Z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