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3986" w14:textId="1194551E" w:rsidR="00396993" w:rsidRPr="00F54F5A" w:rsidRDefault="00742052" w:rsidP="004C761D">
      <w:pPr>
        <w:spacing w:after="0"/>
        <w:jc w:val="center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Mid Semester</w:t>
      </w:r>
    </w:p>
    <w:p w14:paraId="74F3904E" w14:textId="128727BE" w:rsidR="00FF55AD" w:rsidRDefault="00FF55AD" w:rsidP="00BE390C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Pg. 1: INTRO</w:t>
      </w:r>
    </w:p>
    <w:p w14:paraId="660C52C7" w14:textId="3DD9D75C" w:rsidR="00FF55AD" w:rsidRDefault="00FF55AD" w:rsidP="00BE390C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Pg. 2: Content</w:t>
      </w:r>
    </w:p>
    <w:p w14:paraId="6927B69E" w14:textId="5C51FA2E" w:rsidR="00FF55AD" w:rsidRDefault="00FF55AD" w:rsidP="00FF55AD">
      <w:pPr>
        <w:pStyle w:val="ListParagraph"/>
        <w:numPr>
          <w:ilvl w:val="0"/>
          <w:numId w:val="3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This is my content slide for the presentation</w:t>
      </w:r>
    </w:p>
    <w:p w14:paraId="4FF7AC93" w14:textId="2F967978" w:rsidR="00FF55AD" w:rsidRDefault="00FF55AD" w:rsidP="00FF55AD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Pg. 3: Content</w:t>
      </w:r>
    </w:p>
    <w:p w14:paraId="3ABEC4F7" w14:textId="61A8F682" w:rsidR="00FF55AD" w:rsidRPr="00FF55AD" w:rsidRDefault="00FF55AD" w:rsidP="00FF55AD">
      <w:pPr>
        <w:pStyle w:val="ListParagraph"/>
        <w:numPr>
          <w:ilvl w:val="0"/>
          <w:numId w:val="31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Where I will briefly recap about the motivational slide, artificial neural network, my implementation of a character recognition model, then on spintronics, magnetic anisotropy, perpendicular anisotropy, </w:t>
      </w:r>
      <w:proofErr w:type="spellStart"/>
      <w:r>
        <w:rPr>
          <w:b/>
          <w:bCs/>
          <w:sz w:val="24"/>
          <w:szCs w:val="24"/>
          <w:lang w:val="en-IN"/>
        </w:rPr>
        <w:t>Gaint</w:t>
      </w:r>
      <w:proofErr w:type="spellEnd"/>
      <w:r>
        <w:rPr>
          <w:b/>
          <w:bCs/>
          <w:sz w:val="24"/>
          <w:szCs w:val="24"/>
          <w:lang w:val="en-IN"/>
        </w:rPr>
        <w:t xml:space="preserve"> Magnetoresistance and Tunneling magneto resistance</w:t>
      </w:r>
    </w:p>
    <w:p w14:paraId="7FECBF4F" w14:textId="3A3FE77E" w:rsidR="00742052" w:rsidRPr="00F54F5A" w:rsidRDefault="00742052" w:rsidP="00BE390C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</w:t>
      </w:r>
      <w:r w:rsidR="00FF55AD">
        <w:rPr>
          <w:b/>
          <w:bCs/>
          <w:sz w:val="24"/>
          <w:szCs w:val="24"/>
          <w:lang w:val="en-IN"/>
        </w:rPr>
        <w:t>4</w:t>
      </w:r>
      <w:r w:rsidR="00B22BAA" w:rsidRPr="00F54F5A">
        <w:rPr>
          <w:b/>
          <w:bCs/>
          <w:sz w:val="24"/>
          <w:szCs w:val="24"/>
          <w:lang w:val="en-IN"/>
        </w:rPr>
        <w:t>: Energy-Efficient Neuromorphic Computing</w:t>
      </w:r>
    </w:p>
    <w:p w14:paraId="7AD1840A" w14:textId="77777777" w:rsidR="00B22BAA" w:rsidRPr="00F54F5A" w:rsidRDefault="00742052" w:rsidP="00BE390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Traditionally, the neuromorphic computation is usually performed on</w:t>
      </w:r>
      <w:r w:rsidR="00BE390C" w:rsidRPr="00F54F5A">
        <w:rPr>
          <w:b/>
          <w:bCs/>
          <w:sz w:val="24"/>
          <w:szCs w:val="24"/>
          <w:lang w:val="en-IN"/>
        </w:rPr>
        <w:t xml:space="preserve"> transistors-based</w:t>
      </w:r>
      <w:r w:rsidRPr="00F54F5A">
        <w:rPr>
          <w:b/>
          <w:bCs/>
          <w:sz w:val="24"/>
          <w:szCs w:val="24"/>
          <w:lang w:val="en-IN"/>
        </w:rPr>
        <w:t xml:space="preserve"> devices, but in my </w:t>
      </w:r>
      <w:r w:rsidR="0004182F" w:rsidRPr="00F54F5A">
        <w:rPr>
          <w:b/>
          <w:bCs/>
          <w:sz w:val="24"/>
          <w:szCs w:val="24"/>
          <w:lang w:val="en-IN"/>
        </w:rPr>
        <w:t>project,</w:t>
      </w:r>
      <w:r w:rsidRPr="00F54F5A">
        <w:rPr>
          <w:b/>
          <w:bCs/>
          <w:sz w:val="24"/>
          <w:szCs w:val="24"/>
          <w:lang w:val="en-IN"/>
        </w:rPr>
        <w:t xml:space="preserve"> </w:t>
      </w:r>
    </w:p>
    <w:p w14:paraId="154EBFE5" w14:textId="40A09767" w:rsidR="00BE390C" w:rsidRPr="00F54F5A" w:rsidRDefault="00742052" w:rsidP="00B22BAA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I’ll be using spintronic devices, as it can be more energy efficient </w:t>
      </w:r>
      <w:r w:rsidR="00B22BAA" w:rsidRPr="00F54F5A">
        <w:rPr>
          <w:b/>
          <w:bCs/>
          <w:sz w:val="24"/>
          <w:szCs w:val="24"/>
          <w:lang w:val="en-IN"/>
        </w:rPr>
        <w:t>and</w:t>
      </w:r>
      <w:r w:rsidR="001018CC" w:rsidRPr="00F54F5A">
        <w:rPr>
          <w:b/>
          <w:bCs/>
          <w:sz w:val="24"/>
          <w:szCs w:val="24"/>
          <w:lang w:val="en-IN"/>
        </w:rPr>
        <w:t xml:space="preserve"> it </w:t>
      </w:r>
      <w:r w:rsidR="006C3F35" w:rsidRPr="00F54F5A">
        <w:rPr>
          <w:b/>
          <w:bCs/>
          <w:sz w:val="24"/>
          <w:szCs w:val="24"/>
          <w:lang w:val="en-IN"/>
        </w:rPr>
        <w:t>encapsulates</w:t>
      </w:r>
      <w:r w:rsidR="00BE390C" w:rsidRPr="00F54F5A">
        <w:rPr>
          <w:b/>
          <w:bCs/>
          <w:sz w:val="24"/>
          <w:szCs w:val="24"/>
          <w:lang w:val="en-IN"/>
        </w:rPr>
        <w:t xml:space="preserve"> the weight, sum, and activation function, which are the computing elements of the artificial neurons.</w:t>
      </w:r>
    </w:p>
    <w:p w14:paraId="71D53282" w14:textId="033B675C" w:rsidR="00AE6F44" w:rsidRPr="00F54F5A" w:rsidRDefault="00AE6F44" w:rsidP="00BE390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Apart from that it will be performing non-Boolean computation</w:t>
      </w:r>
    </w:p>
    <w:p w14:paraId="07917B17" w14:textId="430B5421" w:rsidR="00AE6F44" w:rsidRPr="00F54F5A" w:rsidRDefault="00AE6F44" w:rsidP="00AE6F44">
      <w:pPr>
        <w:spacing w:after="0"/>
        <w:rPr>
          <w:b/>
          <w:bCs/>
          <w:sz w:val="24"/>
          <w:szCs w:val="24"/>
          <w:lang w:val="en-IN"/>
        </w:rPr>
      </w:pPr>
    </w:p>
    <w:p w14:paraId="24A75779" w14:textId="40398C1D" w:rsidR="00AE6F44" w:rsidRPr="00F54F5A" w:rsidRDefault="00AE6F44" w:rsidP="00AE6F44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Pg. </w:t>
      </w:r>
      <w:r w:rsidR="005E1F20">
        <w:rPr>
          <w:b/>
          <w:bCs/>
          <w:sz w:val="24"/>
          <w:szCs w:val="24"/>
          <w:lang w:val="en-IN"/>
        </w:rPr>
        <w:t>5</w:t>
      </w:r>
      <w:r w:rsidR="00B22BAA" w:rsidRPr="00F54F5A">
        <w:rPr>
          <w:b/>
          <w:bCs/>
          <w:sz w:val="24"/>
          <w:szCs w:val="24"/>
          <w:lang w:val="en-IN"/>
        </w:rPr>
        <w:t>: ANN</w:t>
      </w:r>
    </w:p>
    <w:p w14:paraId="7291993F" w14:textId="3B9D4620" w:rsidR="00790837" w:rsidRDefault="00B22BAA" w:rsidP="00AE6F44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Artificial neurons are inspired from biological neuron</w:t>
      </w:r>
    </w:p>
    <w:p w14:paraId="1B981EA2" w14:textId="060B24B7" w:rsidR="005E1F20" w:rsidRPr="00F54F5A" w:rsidRDefault="005E1F20" w:rsidP="00AE6F44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2D710C82" w14:textId="42DA51B9" w:rsidR="00790837" w:rsidRDefault="00790837" w:rsidP="00AE6F44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ANN is a system of interconnected neurons</w:t>
      </w:r>
      <w:r w:rsidR="00DF265A">
        <w:rPr>
          <w:b/>
          <w:bCs/>
          <w:sz w:val="24"/>
          <w:szCs w:val="24"/>
          <w:lang w:val="en-IN"/>
        </w:rPr>
        <w:t xml:space="preserve">, each </w:t>
      </w:r>
      <w:proofErr w:type="gramStart"/>
      <w:r w:rsidR="00DF265A">
        <w:rPr>
          <w:b/>
          <w:bCs/>
          <w:sz w:val="24"/>
          <w:szCs w:val="24"/>
          <w:lang w:val="en-IN"/>
        </w:rPr>
        <w:t>neurons</w:t>
      </w:r>
      <w:proofErr w:type="gramEnd"/>
      <w:r w:rsidR="00DF265A">
        <w:rPr>
          <w:b/>
          <w:bCs/>
          <w:sz w:val="24"/>
          <w:szCs w:val="24"/>
          <w:lang w:val="en-IN"/>
        </w:rPr>
        <w:t xml:space="preserve"> are connected to each other by edges which has a weight associated with it</w:t>
      </w:r>
    </w:p>
    <w:p w14:paraId="4C7E0404" w14:textId="7A17BE1D" w:rsidR="00504356" w:rsidRPr="00F54F5A" w:rsidRDefault="00504356" w:rsidP="00AE6F44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An ANN has 3 layers: Input layer, hidden </w:t>
      </w:r>
      <w:proofErr w:type="gramStart"/>
      <w:r>
        <w:rPr>
          <w:b/>
          <w:bCs/>
          <w:sz w:val="24"/>
          <w:szCs w:val="24"/>
          <w:lang w:val="en-IN"/>
        </w:rPr>
        <w:t>layer</w:t>
      </w:r>
      <w:proofErr w:type="gramEnd"/>
      <w:r>
        <w:rPr>
          <w:b/>
          <w:bCs/>
          <w:sz w:val="24"/>
          <w:szCs w:val="24"/>
          <w:lang w:val="en-IN"/>
        </w:rPr>
        <w:t xml:space="preserve"> and output layer</w:t>
      </w:r>
    </w:p>
    <w:p w14:paraId="3B2FC88C" w14:textId="2565A3FD" w:rsidR="00195260" w:rsidRDefault="00790837" w:rsidP="00AE6F44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Weights and biases are the optimizing parameters </w:t>
      </w:r>
      <w:r w:rsidR="00195260" w:rsidRPr="00F54F5A">
        <w:rPr>
          <w:b/>
          <w:bCs/>
          <w:sz w:val="24"/>
          <w:szCs w:val="24"/>
          <w:lang w:val="en-IN"/>
        </w:rPr>
        <w:t>of ANN</w:t>
      </w:r>
    </w:p>
    <w:p w14:paraId="4750EFF6" w14:textId="788B6EE7" w:rsidR="00504356" w:rsidRDefault="00504356" w:rsidP="00504356">
      <w:pPr>
        <w:spacing w:after="0"/>
        <w:rPr>
          <w:b/>
          <w:bCs/>
          <w:sz w:val="24"/>
          <w:szCs w:val="24"/>
          <w:lang w:val="en-IN"/>
        </w:rPr>
      </w:pPr>
    </w:p>
    <w:p w14:paraId="182A79F9" w14:textId="6C28138D" w:rsidR="00504356" w:rsidRDefault="00504356" w:rsidP="00504356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Pg.6: ANN: Sequential Process</w:t>
      </w:r>
    </w:p>
    <w:p w14:paraId="588303DA" w14:textId="6176EC51" w:rsidR="00504356" w:rsidRDefault="00504356" w:rsidP="00504356">
      <w:pPr>
        <w:pStyle w:val="ListParagraph"/>
        <w:numPr>
          <w:ilvl w:val="0"/>
          <w:numId w:val="39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ANN is a sequential process: summation and activation block</w:t>
      </w:r>
    </w:p>
    <w:p w14:paraId="78129C86" w14:textId="77777777" w:rsidR="00504356" w:rsidRDefault="00504356" w:rsidP="00504356">
      <w:pPr>
        <w:pStyle w:val="ListParagraph"/>
        <w:numPr>
          <w:ilvl w:val="0"/>
          <w:numId w:val="39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Where the weights are the strength of the </w:t>
      </w:r>
      <w:proofErr w:type="gramStart"/>
      <w:r>
        <w:rPr>
          <w:b/>
          <w:bCs/>
          <w:sz w:val="24"/>
          <w:szCs w:val="24"/>
          <w:lang w:val="en-IN"/>
        </w:rPr>
        <w:t>edges</w:t>
      </w:r>
      <w:proofErr w:type="gramEnd"/>
      <w:r>
        <w:rPr>
          <w:b/>
          <w:bCs/>
          <w:sz w:val="24"/>
          <w:szCs w:val="24"/>
          <w:lang w:val="en-IN"/>
        </w:rPr>
        <w:t xml:space="preserve"> and the biases sets the activation function</w:t>
      </w:r>
    </w:p>
    <w:p w14:paraId="2A54CFF8" w14:textId="5C4E4C84" w:rsidR="00504356" w:rsidRPr="00504356" w:rsidRDefault="00504356" w:rsidP="00504356">
      <w:pPr>
        <w:pStyle w:val="ListParagraph"/>
        <w:numPr>
          <w:ilvl w:val="0"/>
          <w:numId w:val="39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Activation function is the non-linear component, and it gives the final O/P of the neuron </w:t>
      </w:r>
    </w:p>
    <w:p w14:paraId="57CB8551" w14:textId="77777777" w:rsidR="00195260" w:rsidRPr="00F54F5A" w:rsidRDefault="00195260" w:rsidP="00195260">
      <w:pPr>
        <w:spacing w:after="0"/>
        <w:rPr>
          <w:b/>
          <w:bCs/>
          <w:sz w:val="24"/>
          <w:szCs w:val="24"/>
          <w:lang w:val="en-IN"/>
        </w:rPr>
      </w:pPr>
    </w:p>
    <w:p w14:paraId="77D87F5C" w14:textId="0D722D8D" w:rsidR="00195260" w:rsidRPr="00F54F5A" w:rsidRDefault="00195260" w:rsidP="00195260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Pg. </w:t>
      </w:r>
      <w:r w:rsidR="00A45A2A" w:rsidRPr="00F54F5A">
        <w:rPr>
          <w:b/>
          <w:bCs/>
          <w:sz w:val="24"/>
          <w:szCs w:val="24"/>
          <w:lang w:val="en-IN"/>
        </w:rPr>
        <w:t>6</w:t>
      </w:r>
      <w:r w:rsidR="003861E7" w:rsidRPr="00F54F5A">
        <w:rPr>
          <w:b/>
          <w:bCs/>
          <w:sz w:val="24"/>
          <w:szCs w:val="24"/>
          <w:lang w:val="en-IN"/>
        </w:rPr>
        <w:t xml:space="preserve">: ANN: Neural Architecture </w:t>
      </w:r>
    </w:p>
    <w:p w14:paraId="66C8E3BB" w14:textId="07E985D2" w:rsidR="00D0080D" w:rsidRPr="00F54F5A" w:rsidRDefault="00195260" w:rsidP="00195260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Here is an implementation of a character recognition model in MATLAB, where the I/P is a </w:t>
      </w:r>
      <w:r w:rsidR="0079382A" w:rsidRPr="00F54F5A">
        <w:rPr>
          <w:b/>
          <w:bCs/>
          <w:sz w:val="24"/>
          <w:szCs w:val="24"/>
          <w:lang w:val="en-IN"/>
        </w:rPr>
        <w:t>35-bit</w:t>
      </w:r>
      <w:r w:rsidRPr="00F54F5A">
        <w:rPr>
          <w:b/>
          <w:bCs/>
          <w:sz w:val="24"/>
          <w:szCs w:val="24"/>
          <w:lang w:val="en-IN"/>
        </w:rPr>
        <w:t xml:space="preserve"> word of a corrupted character and output is </w:t>
      </w:r>
      <w:r w:rsidR="00D0080D" w:rsidRPr="00F54F5A">
        <w:rPr>
          <w:b/>
          <w:bCs/>
          <w:sz w:val="24"/>
          <w:szCs w:val="24"/>
          <w:lang w:val="en-IN"/>
        </w:rPr>
        <w:t xml:space="preserve">a </w:t>
      </w:r>
      <w:r w:rsidR="002E34E0" w:rsidRPr="00F54F5A">
        <w:rPr>
          <w:b/>
          <w:bCs/>
          <w:sz w:val="24"/>
          <w:szCs w:val="24"/>
          <w:lang w:val="en-IN"/>
        </w:rPr>
        <w:t>26-bit</w:t>
      </w:r>
      <w:r w:rsidR="00D0080D" w:rsidRPr="00F54F5A">
        <w:rPr>
          <w:b/>
          <w:bCs/>
          <w:sz w:val="24"/>
          <w:szCs w:val="24"/>
          <w:lang w:val="en-IN"/>
        </w:rPr>
        <w:t xml:space="preserve"> word suggesting the original character</w:t>
      </w:r>
    </w:p>
    <w:p w14:paraId="2097CCF9" w14:textId="77777777" w:rsidR="00D0080D" w:rsidRPr="00F54F5A" w:rsidRDefault="00D0080D" w:rsidP="00D0080D">
      <w:pPr>
        <w:spacing w:after="0"/>
        <w:rPr>
          <w:b/>
          <w:bCs/>
          <w:sz w:val="24"/>
          <w:szCs w:val="24"/>
          <w:lang w:val="en-IN"/>
        </w:rPr>
      </w:pPr>
    </w:p>
    <w:p w14:paraId="72BEAC16" w14:textId="3204A40A" w:rsidR="00DF1868" w:rsidRPr="00F54F5A" w:rsidRDefault="00D0080D" w:rsidP="00D0080D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Pg. </w:t>
      </w:r>
      <w:r w:rsidR="00A45A2A" w:rsidRPr="00F54F5A">
        <w:rPr>
          <w:b/>
          <w:bCs/>
          <w:sz w:val="24"/>
          <w:szCs w:val="24"/>
          <w:lang w:val="en-IN"/>
        </w:rPr>
        <w:t>7</w:t>
      </w:r>
      <w:r w:rsidR="003861E7" w:rsidRPr="00F54F5A">
        <w:rPr>
          <w:b/>
          <w:bCs/>
          <w:sz w:val="24"/>
          <w:szCs w:val="24"/>
          <w:lang w:val="en-IN"/>
        </w:rPr>
        <w:t>: Spintronics: Spin-Electronics</w:t>
      </w:r>
    </w:p>
    <w:p w14:paraId="73EEA908" w14:textId="63B8AE54" w:rsidR="00DF1868" w:rsidRPr="00F54F5A" w:rsidRDefault="005E1F20" w:rsidP="003861E7">
      <w:pPr>
        <w:pStyle w:val="ListParagraph"/>
        <w:numPr>
          <w:ilvl w:val="0"/>
          <w:numId w:val="7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We know, a</w:t>
      </w:r>
      <w:r w:rsidR="00DF1868" w:rsidRPr="00F54F5A">
        <w:rPr>
          <w:b/>
          <w:bCs/>
          <w:sz w:val="24"/>
          <w:szCs w:val="24"/>
          <w:lang w:val="en-IN"/>
        </w:rPr>
        <w:t>n electron, apart from having a charge, also possess a spin</w:t>
      </w:r>
      <w:r w:rsidR="003861E7" w:rsidRPr="00F54F5A">
        <w:rPr>
          <w:b/>
          <w:bCs/>
          <w:sz w:val="24"/>
          <w:szCs w:val="24"/>
          <w:lang w:val="en-IN"/>
        </w:rPr>
        <w:t xml:space="preserve"> which can be </w:t>
      </w:r>
      <w:r w:rsidR="00F34BA2" w:rsidRPr="00F54F5A">
        <w:rPr>
          <w:b/>
          <w:bCs/>
          <w:sz w:val="24"/>
          <w:szCs w:val="24"/>
          <w:lang w:val="en-IN"/>
        </w:rPr>
        <w:t>used for binary representation</w:t>
      </w:r>
    </w:p>
    <w:p w14:paraId="468B8E18" w14:textId="2F4C886B" w:rsidR="00DF1868" w:rsidRPr="00F54F5A" w:rsidRDefault="00DF1868" w:rsidP="00DF1868">
      <w:pPr>
        <w:pStyle w:val="ListParagraph"/>
        <w:numPr>
          <w:ilvl w:val="0"/>
          <w:numId w:val="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Spintronic devices are advantageous over transistor</w:t>
      </w:r>
      <w:r w:rsidR="005E1F20">
        <w:rPr>
          <w:b/>
          <w:bCs/>
          <w:sz w:val="24"/>
          <w:szCs w:val="24"/>
          <w:lang w:val="en-IN"/>
        </w:rPr>
        <w:t>, as they are non-volatile and endurable in nature</w:t>
      </w:r>
    </w:p>
    <w:p w14:paraId="5DE1B349" w14:textId="0B687CDA" w:rsidR="00DF1868" w:rsidRPr="00F54F5A" w:rsidRDefault="00DF1868" w:rsidP="00DF1868">
      <w:pPr>
        <w:pStyle w:val="ListParagraph"/>
        <w:numPr>
          <w:ilvl w:val="0"/>
          <w:numId w:val="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Apart from these, since there is only spin rotation</w:t>
      </w:r>
      <w:r w:rsidR="003C17E1" w:rsidRPr="00F54F5A">
        <w:rPr>
          <w:b/>
          <w:bCs/>
          <w:sz w:val="24"/>
          <w:szCs w:val="24"/>
          <w:lang w:val="en-IN"/>
        </w:rPr>
        <w:t xml:space="preserve">, </w:t>
      </w:r>
      <w:r w:rsidR="00F34BA2" w:rsidRPr="00F54F5A">
        <w:rPr>
          <w:b/>
          <w:bCs/>
          <w:sz w:val="24"/>
          <w:szCs w:val="24"/>
          <w:lang w:val="en-IN"/>
        </w:rPr>
        <w:t xml:space="preserve">hence </w:t>
      </w:r>
      <w:r w:rsidR="003C17E1" w:rsidRPr="00F54F5A">
        <w:rPr>
          <w:b/>
          <w:bCs/>
          <w:sz w:val="24"/>
          <w:szCs w:val="24"/>
          <w:lang w:val="en-IN"/>
        </w:rPr>
        <w:t xml:space="preserve">there is no ohmic dissipation, but there is dissipation due to magnetization damping and </w:t>
      </w:r>
      <w:r w:rsidR="003861E7" w:rsidRPr="00F54F5A">
        <w:rPr>
          <w:b/>
          <w:bCs/>
          <w:sz w:val="24"/>
          <w:szCs w:val="24"/>
          <w:lang w:val="en-IN"/>
        </w:rPr>
        <w:t xml:space="preserve">dissipation </w:t>
      </w:r>
      <w:r w:rsidR="003C17E1" w:rsidRPr="00F54F5A">
        <w:rPr>
          <w:b/>
          <w:bCs/>
          <w:sz w:val="24"/>
          <w:szCs w:val="24"/>
          <w:lang w:val="en-IN"/>
        </w:rPr>
        <w:t>due to applied external charge voltage /current</w:t>
      </w:r>
    </w:p>
    <w:p w14:paraId="3D16D1B2" w14:textId="4877F9CF" w:rsidR="00123497" w:rsidRDefault="0091213D" w:rsidP="00F64381">
      <w:pPr>
        <w:pStyle w:val="ListParagraph"/>
        <w:numPr>
          <w:ilvl w:val="0"/>
          <w:numId w:val="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At</w:t>
      </w:r>
      <w:r w:rsidR="003C17E1" w:rsidRPr="00F54F5A">
        <w:rPr>
          <w:b/>
          <w:bCs/>
          <w:sz w:val="24"/>
          <w:szCs w:val="24"/>
          <w:lang w:val="en-IN"/>
        </w:rPr>
        <w:t xml:space="preserve"> dimension less than 100 nm, we find domains where </w:t>
      </w:r>
      <w:r w:rsidR="003861E7" w:rsidRPr="00F54F5A">
        <w:rPr>
          <w:b/>
          <w:bCs/>
          <w:sz w:val="24"/>
          <w:szCs w:val="24"/>
          <w:lang w:val="en-IN"/>
        </w:rPr>
        <w:t>spins</w:t>
      </w:r>
      <w:r w:rsidR="003C17E1" w:rsidRPr="00F54F5A">
        <w:rPr>
          <w:b/>
          <w:bCs/>
          <w:sz w:val="24"/>
          <w:szCs w:val="24"/>
          <w:lang w:val="en-IN"/>
        </w:rPr>
        <w:t xml:space="preserve"> </w:t>
      </w:r>
      <w:r w:rsidR="003861E7" w:rsidRPr="00F54F5A">
        <w:rPr>
          <w:b/>
          <w:bCs/>
          <w:sz w:val="24"/>
          <w:szCs w:val="24"/>
          <w:lang w:val="en-IN"/>
        </w:rPr>
        <w:t>are</w:t>
      </w:r>
      <w:r w:rsidR="003C17E1" w:rsidRPr="00F54F5A">
        <w:rPr>
          <w:b/>
          <w:bCs/>
          <w:sz w:val="24"/>
          <w:szCs w:val="24"/>
          <w:lang w:val="en-IN"/>
        </w:rPr>
        <w:t xml:space="preserve"> aligned in one direction, which can be represented as one large spin</w:t>
      </w:r>
    </w:p>
    <w:p w14:paraId="3DB75CE1" w14:textId="77777777" w:rsidR="00F64381" w:rsidRPr="00F64381" w:rsidRDefault="00F64381" w:rsidP="00F64381">
      <w:pPr>
        <w:spacing w:after="0"/>
        <w:ind w:left="360"/>
        <w:rPr>
          <w:b/>
          <w:bCs/>
          <w:sz w:val="24"/>
          <w:szCs w:val="24"/>
          <w:lang w:val="en-IN"/>
        </w:rPr>
      </w:pPr>
    </w:p>
    <w:p w14:paraId="7D946AAE" w14:textId="3984F77A" w:rsidR="003C17E1" w:rsidRPr="00F54F5A" w:rsidRDefault="003C17E1" w:rsidP="003C17E1">
      <w:pPr>
        <w:spacing w:after="0"/>
        <w:ind w:left="36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Pg. </w:t>
      </w:r>
      <w:r w:rsidR="00A45A2A" w:rsidRPr="00F54F5A">
        <w:rPr>
          <w:b/>
          <w:bCs/>
          <w:sz w:val="24"/>
          <w:szCs w:val="24"/>
          <w:lang w:val="en-IN"/>
        </w:rPr>
        <w:t>8</w:t>
      </w:r>
      <w:r w:rsidR="005F015B" w:rsidRPr="00F54F5A">
        <w:rPr>
          <w:b/>
          <w:bCs/>
          <w:sz w:val="24"/>
          <w:szCs w:val="24"/>
          <w:lang w:val="en-IN"/>
        </w:rPr>
        <w:t>: Magnetic Anisotropy</w:t>
      </w:r>
    </w:p>
    <w:p w14:paraId="31645A02" w14:textId="1B69D2C4" w:rsidR="003C17E1" w:rsidRPr="00F54F5A" w:rsidRDefault="00E24528" w:rsidP="00E24528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Magnetic anisotropy means magnetization is not same in all direction</w:t>
      </w:r>
    </w:p>
    <w:p w14:paraId="2F6AA90B" w14:textId="07985A75" w:rsidR="00E24528" w:rsidRDefault="00E24528" w:rsidP="005F015B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In case of a sphere, there is no anisotropy</w:t>
      </w:r>
      <w:r w:rsidR="005F015B" w:rsidRPr="00F54F5A">
        <w:rPr>
          <w:b/>
          <w:bCs/>
          <w:sz w:val="24"/>
          <w:szCs w:val="24"/>
          <w:lang w:val="en-IN"/>
        </w:rPr>
        <w:t xml:space="preserve">, in </w:t>
      </w:r>
      <w:r w:rsidRPr="00F54F5A">
        <w:rPr>
          <w:b/>
          <w:bCs/>
          <w:sz w:val="24"/>
          <w:szCs w:val="24"/>
          <w:lang w:val="en-IN"/>
        </w:rPr>
        <w:t xml:space="preserve">an </w:t>
      </w:r>
      <w:r w:rsidR="005F015B" w:rsidRPr="00F54F5A">
        <w:rPr>
          <w:b/>
          <w:bCs/>
          <w:sz w:val="24"/>
          <w:szCs w:val="24"/>
          <w:lang w:val="en-IN"/>
        </w:rPr>
        <w:t>ellipsoid,</w:t>
      </w:r>
      <w:r w:rsidRPr="00F54F5A">
        <w:rPr>
          <w:b/>
          <w:bCs/>
          <w:sz w:val="24"/>
          <w:szCs w:val="24"/>
          <w:lang w:val="en-IN"/>
        </w:rPr>
        <w:t xml:space="preserve"> there is anisotropy, but it is difficult to fabricate on a planar wafer</w:t>
      </w:r>
    </w:p>
    <w:p w14:paraId="55782A6A" w14:textId="4E71CCE7" w:rsidR="005E1F20" w:rsidRPr="00F54F5A" w:rsidRDefault="005E1F20" w:rsidP="005F015B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33D9FAE1" w14:textId="53862AA7" w:rsidR="00E24528" w:rsidRDefault="005F015B" w:rsidP="00E24528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So, we use</w:t>
      </w:r>
      <w:r w:rsidR="00E24528" w:rsidRPr="00F54F5A">
        <w:rPr>
          <w:b/>
          <w:bCs/>
          <w:sz w:val="24"/>
          <w:szCs w:val="24"/>
          <w:lang w:val="en-IN"/>
        </w:rPr>
        <w:t xml:space="preserve"> an elliptical cylinder, </w:t>
      </w:r>
      <w:r w:rsidRPr="00F54F5A">
        <w:rPr>
          <w:b/>
          <w:bCs/>
          <w:sz w:val="24"/>
          <w:szCs w:val="24"/>
          <w:lang w:val="en-IN"/>
        </w:rPr>
        <w:t xml:space="preserve">where </w:t>
      </w:r>
      <w:r w:rsidR="00E24528" w:rsidRPr="00F54F5A">
        <w:rPr>
          <w:b/>
          <w:bCs/>
          <w:sz w:val="24"/>
          <w:szCs w:val="24"/>
          <w:lang w:val="en-IN"/>
        </w:rPr>
        <w:t>we have in-plane shape anisotropy</w:t>
      </w:r>
    </w:p>
    <w:p w14:paraId="5D1F3982" w14:textId="4182AE61" w:rsidR="004561D4" w:rsidRPr="00F54F5A" w:rsidRDefault="004561D4" w:rsidP="00E24528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64960A05" w14:textId="5E5D91A8" w:rsidR="00E82A32" w:rsidRPr="00F54F5A" w:rsidRDefault="005F015B" w:rsidP="00E24528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 xml:space="preserve">=0 and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0</m:t>
            </m:r>
          </m:sup>
        </m:sSup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the energy is minimum</w:t>
      </w:r>
      <w:r w:rsidR="004561D4">
        <w:rPr>
          <w:rFonts w:eastAsiaTheme="minorEastAsia"/>
          <w:b/>
          <w:bCs/>
          <w:sz w:val="24"/>
          <w:szCs w:val="24"/>
          <w:lang w:val="en-IN"/>
        </w:rPr>
        <w:t xml:space="preserve"> which can be used to save spins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 xml:space="preserve"> at,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0</m:t>
            </m:r>
          </m:sup>
        </m:sSup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, we have an energy barrier which prevents </w:t>
      </w:r>
      <w:r w:rsidR="004561D4">
        <w:rPr>
          <w:rFonts w:eastAsiaTheme="minorEastAsia"/>
          <w:b/>
          <w:bCs/>
          <w:sz w:val="24"/>
          <w:szCs w:val="24"/>
          <w:lang w:val="en-IN"/>
        </w:rPr>
        <w:t xml:space="preserve">the spins </w:t>
      </w: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from spontaneous </w:t>
      </w:r>
      <w:r w:rsidR="00E82A32" w:rsidRPr="00F54F5A">
        <w:rPr>
          <w:rFonts w:eastAsiaTheme="minorEastAsia"/>
          <w:b/>
          <w:bCs/>
          <w:sz w:val="24"/>
          <w:szCs w:val="24"/>
          <w:lang w:val="en-IN"/>
        </w:rPr>
        <w:t>fluctuation</w:t>
      </w:r>
    </w:p>
    <w:p w14:paraId="35955336" w14:textId="6A4AB02B" w:rsidR="00F34BA2" w:rsidRPr="00F54F5A" w:rsidRDefault="00E82A32" w:rsidP="00E24528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>The energy barrier at 40Kt</w:t>
      </w:r>
      <w:r w:rsidR="004561D4">
        <w:rPr>
          <w:rFonts w:eastAsiaTheme="minorEastAsia"/>
          <w:b/>
          <w:bCs/>
          <w:sz w:val="24"/>
          <w:szCs w:val="24"/>
          <w:lang w:val="en-IN"/>
        </w:rPr>
        <w:t xml:space="preserve"> </w:t>
      </w: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have data retention time </w:t>
      </w:r>
      <w:r w:rsidR="004561D4">
        <w:rPr>
          <w:rFonts w:eastAsiaTheme="minorEastAsia"/>
          <w:b/>
          <w:bCs/>
          <w:sz w:val="24"/>
          <w:szCs w:val="24"/>
          <w:lang w:val="en-IN"/>
        </w:rPr>
        <w:t>o</w:t>
      </w:r>
      <w:r w:rsidRPr="00F54F5A">
        <w:rPr>
          <w:rFonts w:eastAsiaTheme="minorEastAsia"/>
          <w:b/>
          <w:bCs/>
          <w:sz w:val="24"/>
          <w:szCs w:val="24"/>
          <w:lang w:val="en-IN"/>
        </w:rPr>
        <w:t>f 10 years</w:t>
      </w:r>
    </w:p>
    <w:p w14:paraId="30809C7C" w14:textId="77777777" w:rsidR="00F34BA2" w:rsidRPr="00F54F5A" w:rsidRDefault="00F34BA2" w:rsidP="00F34BA2">
      <w:pPr>
        <w:spacing w:after="0"/>
        <w:ind w:left="360"/>
        <w:rPr>
          <w:rFonts w:eastAsiaTheme="minorEastAsia"/>
          <w:b/>
          <w:bCs/>
          <w:sz w:val="24"/>
          <w:szCs w:val="24"/>
          <w:lang w:val="en-IN"/>
        </w:rPr>
      </w:pPr>
    </w:p>
    <w:p w14:paraId="2C22212D" w14:textId="77777777" w:rsidR="00F34BA2" w:rsidRPr="00F54F5A" w:rsidRDefault="00F34BA2" w:rsidP="00F34BA2">
      <w:pPr>
        <w:spacing w:after="0"/>
        <w:ind w:left="360"/>
        <w:rPr>
          <w:rFonts w:eastAsiaTheme="minorEastAsia"/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>Pg. 9: Magneto-elastic anisotropy</w:t>
      </w:r>
    </w:p>
    <w:p w14:paraId="2298A1E8" w14:textId="77777777" w:rsidR="00F34BA2" w:rsidRPr="00F54F5A" w:rsidRDefault="00F34BA2" w:rsidP="00F34BA2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>There are certain ferromagnetic specimens known magnetostrictive materials whose shape changes during the process of magnetization</w:t>
      </w:r>
    </w:p>
    <w:p w14:paraId="70775C26" w14:textId="4A184175" w:rsidR="005F015B" w:rsidRPr="00F54F5A" w:rsidRDefault="00F34BA2" w:rsidP="00F34BA2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>Magnetic anisotropy creates stress anisotropy and vice versa</w:t>
      </w:r>
      <w:r w:rsidR="005F015B" w:rsidRPr="00F54F5A">
        <w:rPr>
          <w:rFonts w:eastAsiaTheme="minorEastAsia"/>
          <w:b/>
          <w:bCs/>
          <w:sz w:val="24"/>
          <w:szCs w:val="24"/>
          <w:lang w:val="en-IN"/>
        </w:rPr>
        <w:t xml:space="preserve"> </w:t>
      </w:r>
    </w:p>
    <w:p w14:paraId="1F9400FE" w14:textId="5361EC51" w:rsidR="006F28B1" w:rsidRPr="00F54F5A" w:rsidRDefault="006F28B1" w:rsidP="0091213D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The stress anisotropy is given by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λσ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IN"/>
          </w:rPr>
          <m:t>Ω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cos</m:t>
                </m: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  <w:lang w:val="en-IN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IN"/>
                  </w:rPr>
                  <m:t>2</m:t>
                </m:r>
                <m:ctrlPr>
                  <w:rPr>
                    <w:rFonts w:ascii="Cambria Math" w:eastAsiaTheme="minorEastAsia" w:hAnsi="Cambria Math"/>
                    <w:b/>
                    <w:bCs/>
                    <w:sz w:val="24"/>
                    <w:szCs w:val="24"/>
                    <w:lang w:val="en-IN"/>
                  </w:rPr>
                </m:ctrlPr>
              </m:sup>
            </m:sSup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IN"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θ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IN"/>
              </w:rPr>
            </m:ctrlPr>
          </m:e>
        </m:func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, </w:t>
      </w:r>
      <w:r w:rsidR="0091213D" w:rsidRPr="00F54F5A">
        <w:rPr>
          <w:rFonts w:eastAsiaTheme="minorEastAsia"/>
          <w:b/>
          <w:bCs/>
          <w:sz w:val="24"/>
          <w:szCs w:val="24"/>
          <w:lang w:val="en-IN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λ</m:t>
        </m:r>
      </m:oMath>
      <w:r w:rsidR="0091213D" w:rsidRPr="00F54F5A">
        <w:rPr>
          <w:rFonts w:eastAsiaTheme="minorEastAsia"/>
          <w:b/>
          <w:bCs/>
          <w:sz w:val="24"/>
          <w:szCs w:val="24"/>
          <w:lang w:val="en-IN"/>
        </w:rPr>
        <w:t xml:space="preserve"> is the magnetostriction co-efficient</w:t>
      </w:r>
    </w:p>
    <w:p w14:paraId="28AB3A12" w14:textId="6E8EB03C" w:rsidR="0091213D" w:rsidRPr="00F54F5A" w:rsidRDefault="0091213D" w:rsidP="0091213D">
      <w:pPr>
        <w:pStyle w:val="ListParagraph"/>
        <w:numPr>
          <w:ilvl w:val="0"/>
          <w:numId w:val="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For Cobalt: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λ=-30×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-6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,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and for FeGa: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λ=150×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-6</m:t>
            </m:r>
          </m:sup>
        </m:sSup>
      </m:oMath>
    </w:p>
    <w:p w14:paraId="6C5F2C2C" w14:textId="77777777" w:rsidR="0091213D" w:rsidRPr="00F54F5A" w:rsidRDefault="0091213D" w:rsidP="00CC2A69">
      <w:pPr>
        <w:spacing w:after="0"/>
        <w:ind w:left="360"/>
        <w:rPr>
          <w:b/>
          <w:bCs/>
          <w:sz w:val="24"/>
          <w:szCs w:val="24"/>
          <w:lang w:val="en-IN"/>
        </w:rPr>
      </w:pPr>
    </w:p>
    <w:p w14:paraId="07510EB0" w14:textId="27B4DFF2" w:rsidR="0091213D" w:rsidRPr="00F54F5A" w:rsidRDefault="00CC2A69" w:rsidP="00CC2A69">
      <w:pPr>
        <w:spacing w:after="0"/>
        <w:ind w:left="36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10:</w:t>
      </w:r>
      <w:r w:rsidR="0091213D" w:rsidRPr="00F54F5A">
        <w:rPr>
          <w:b/>
          <w:bCs/>
          <w:sz w:val="24"/>
          <w:szCs w:val="24"/>
          <w:lang w:val="en-IN"/>
        </w:rPr>
        <w:t xml:space="preserve"> Perpendicular Anisotropy</w:t>
      </w:r>
    </w:p>
    <w:p w14:paraId="60FFFE96" w14:textId="52139973" w:rsidR="0091213D" w:rsidRPr="00F54F5A" w:rsidRDefault="00200678" w:rsidP="0091213D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Perpendicular anisotropy means the magnetization is in the perpendicular direction</w:t>
      </w:r>
    </w:p>
    <w:p w14:paraId="54F2AFDC" w14:textId="4320D1DC" w:rsidR="00200678" w:rsidRDefault="00200678" w:rsidP="0091213D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There are 2 types of </w:t>
      </w:r>
      <w:r w:rsidR="00750E76">
        <w:rPr>
          <w:b/>
          <w:bCs/>
          <w:sz w:val="24"/>
          <w:szCs w:val="24"/>
          <w:lang w:val="en-IN"/>
        </w:rPr>
        <w:t xml:space="preserve">perpendicular </w:t>
      </w:r>
      <w:r w:rsidRPr="00F54F5A">
        <w:rPr>
          <w:b/>
          <w:bCs/>
          <w:sz w:val="24"/>
          <w:szCs w:val="24"/>
          <w:lang w:val="en-IN"/>
        </w:rPr>
        <w:t>anisotropy: Bulk and interface anisotropy</w:t>
      </w:r>
    </w:p>
    <w:p w14:paraId="31A841EA" w14:textId="74758E39" w:rsidR="00190AB2" w:rsidRPr="00F54F5A" w:rsidRDefault="00190AB2" w:rsidP="0091213D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2BAE6124" w14:textId="5CDE2448" w:rsidR="00200678" w:rsidRDefault="00200678" w:rsidP="0091213D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The energy of the shape can be written as this</w:t>
      </w:r>
    </w:p>
    <w:p w14:paraId="5122B67F" w14:textId="599DC5FE" w:rsidR="00190AB2" w:rsidRPr="00F54F5A" w:rsidRDefault="00190AB2" w:rsidP="0091213D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2CD72383" w14:textId="2D18FFA1" w:rsidR="00200678" w:rsidRPr="00A242B7" w:rsidRDefault="00200678" w:rsidP="0091213D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Where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(θ,ϕ)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is written as this</w:t>
      </w:r>
    </w:p>
    <w:p w14:paraId="331396F6" w14:textId="49E496D5" w:rsidR="00A242B7" w:rsidRPr="00F54F5A" w:rsidRDefault="00A242B7" w:rsidP="0091213D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[CLICK]</w:t>
      </w:r>
    </w:p>
    <w:p w14:paraId="51BD2248" w14:textId="619B1638" w:rsidR="00A242B7" w:rsidRPr="005C33A1" w:rsidRDefault="00200678" w:rsidP="005C33A1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The above </w:t>
      </w:r>
      <w:proofErr w:type="spellStart"/>
      <w:r w:rsidRPr="00F54F5A">
        <w:rPr>
          <w:rFonts w:eastAsiaTheme="minorEastAsia"/>
          <w:b/>
          <w:bCs/>
          <w:sz w:val="24"/>
          <w:szCs w:val="24"/>
          <w:lang w:val="en-IN"/>
        </w:rPr>
        <w:t>eqn</w:t>
      </w:r>
      <w:proofErr w:type="spellEnd"/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can be written by replacing with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k</m:t>
            </m:r>
          </m:sub>
        </m:sSub>
      </m:oMath>
    </w:p>
    <w:p w14:paraId="27DA3A03" w14:textId="2FB3F867" w:rsidR="00750E76" w:rsidRPr="00750E76" w:rsidRDefault="00750E76" w:rsidP="0091213D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646B73CB" w14:textId="12B4DCB4" w:rsidR="00200678" w:rsidRPr="00F54F5A" w:rsidRDefault="00200678" w:rsidP="0091213D">
      <w:pPr>
        <w:pStyle w:val="ListParagraph"/>
        <w:numPr>
          <w:ilvl w:val="0"/>
          <w:numId w:val="10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For circular cross-section: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IN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 xml:space="preserve">=0, 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hence </w:t>
      </w:r>
      <w:r w:rsidR="00743912" w:rsidRPr="00F54F5A">
        <w:rPr>
          <w:rFonts w:eastAsiaTheme="minorEastAsia"/>
          <w:b/>
          <w:bCs/>
          <w:sz w:val="24"/>
          <w:szCs w:val="24"/>
          <w:lang w:val="en-IN"/>
        </w:rPr>
        <w:t>energy of the perpendicular anisotropy can be written</w:t>
      </w:r>
      <w:r w:rsidR="00750E76">
        <w:rPr>
          <w:rFonts w:eastAsiaTheme="minorEastAsia"/>
          <w:b/>
          <w:bCs/>
          <w:sz w:val="24"/>
          <w:szCs w:val="24"/>
          <w:lang w:val="en-IN"/>
        </w:rPr>
        <w:t xml:space="preserve"> only</w:t>
      </w:r>
      <w:r w:rsidR="00743912" w:rsidRPr="00F54F5A">
        <w:rPr>
          <w:rFonts w:eastAsiaTheme="minorEastAsia"/>
          <w:b/>
          <w:bCs/>
          <w:sz w:val="24"/>
          <w:szCs w:val="24"/>
          <w:lang w:val="en-IN"/>
        </w:rPr>
        <w:t xml:space="preserve"> in terms of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θ</m:t>
        </m:r>
      </m:oMath>
      <w:r w:rsidR="00743912" w:rsidRPr="00F54F5A">
        <w:rPr>
          <w:rFonts w:eastAsiaTheme="minorEastAsia"/>
          <w:b/>
          <w:bCs/>
          <w:sz w:val="24"/>
          <w:szCs w:val="24"/>
          <w:lang w:val="en-IN"/>
        </w:rPr>
        <w:t>.</w:t>
      </w:r>
    </w:p>
    <w:p w14:paraId="4DC9811D" w14:textId="77777777" w:rsidR="00743912" w:rsidRPr="00F54F5A" w:rsidRDefault="00743912" w:rsidP="00743912">
      <w:pPr>
        <w:spacing w:after="0"/>
        <w:ind w:left="360"/>
        <w:rPr>
          <w:b/>
          <w:bCs/>
          <w:sz w:val="24"/>
          <w:szCs w:val="24"/>
          <w:lang w:val="en-IN"/>
        </w:rPr>
      </w:pPr>
    </w:p>
    <w:p w14:paraId="00917ED9" w14:textId="466B051C" w:rsidR="00743912" w:rsidRPr="00F54F5A" w:rsidRDefault="00743912" w:rsidP="00743912">
      <w:pPr>
        <w:spacing w:after="0"/>
        <w:ind w:left="36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11: Perpendicular interface anisotropy</w:t>
      </w:r>
    </w:p>
    <w:p w14:paraId="12AFD944" w14:textId="7DDCE728" w:rsidR="00743912" w:rsidRPr="00F54F5A" w:rsidRDefault="00816B2D" w:rsidP="00743912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Here w</w:t>
      </w:r>
      <w:r w:rsidR="00743912" w:rsidRPr="00F54F5A">
        <w:rPr>
          <w:b/>
          <w:bCs/>
          <w:sz w:val="24"/>
          <w:szCs w:val="24"/>
          <w:lang w:val="en-IN"/>
        </w:rPr>
        <w:t xml:space="preserve">e have the VSM results of </w:t>
      </w:r>
      <w:proofErr w:type="spellStart"/>
      <w:r w:rsidR="00743912" w:rsidRPr="00F54F5A">
        <w:rPr>
          <w:b/>
          <w:bCs/>
          <w:sz w:val="24"/>
          <w:szCs w:val="24"/>
          <w:lang w:val="en-IN"/>
        </w:rPr>
        <w:t>CoFeb</w:t>
      </w:r>
      <w:proofErr w:type="spellEnd"/>
      <w:r w:rsidR="00743912" w:rsidRPr="00F54F5A">
        <w:rPr>
          <w:b/>
          <w:bCs/>
          <w:sz w:val="24"/>
          <w:szCs w:val="24"/>
          <w:lang w:val="en-IN"/>
        </w:rPr>
        <w:t xml:space="preserve"> and MgO interface</w:t>
      </w:r>
    </w:p>
    <w:p w14:paraId="09AEDC6A" w14:textId="5A32E38C" w:rsidR="00743912" w:rsidRDefault="00743912" w:rsidP="00743912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It is seen from the figure, for </w:t>
      </w:r>
      <w:proofErr w:type="spellStart"/>
      <w:r w:rsidRPr="00F54F5A">
        <w:rPr>
          <w:b/>
          <w:bCs/>
          <w:sz w:val="24"/>
          <w:szCs w:val="24"/>
          <w:lang w:val="en-IN"/>
        </w:rPr>
        <w:t>CoFeB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thickness =2 nm, we have hysteresis</w:t>
      </w:r>
      <w:r w:rsidR="00816B2D">
        <w:rPr>
          <w:b/>
          <w:bCs/>
          <w:sz w:val="24"/>
          <w:szCs w:val="24"/>
          <w:lang w:val="en-IN"/>
        </w:rPr>
        <w:t xml:space="preserve"> </w:t>
      </w:r>
      <w:r w:rsidR="00816B2D" w:rsidRPr="00F54F5A">
        <w:rPr>
          <w:b/>
          <w:bCs/>
          <w:sz w:val="24"/>
          <w:szCs w:val="24"/>
          <w:lang w:val="en-IN"/>
        </w:rPr>
        <w:t>for in-plane</w:t>
      </w:r>
      <w:r w:rsidRPr="00F54F5A">
        <w:rPr>
          <w:b/>
          <w:bCs/>
          <w:sz w:val="24"/>
          <w:szCs w:val="24"/>
          <w:lang w:val="en-IN"/>
        </w:rPr>
        <w:t xml:space="preserve"> and no hysteresis in </w:t>
      </w:r>
      <w:proofErr w:type="spellStart"/>
      <w:r w:rsidRPr="00F54F5A">
        <w:rPr>
          <w:b/>
          <w:bCs/>
          <w:sz w:val="24"/>
          <w:szCs w:val="24"/>
          <w:lang w:val="en-IN"/>
        </w:rPr>
        <w:t>out</w:t>
      </w:r>
      <w:r w:rsidR="00816B2D">
        <w:rPr>
          <w:b/>
          <w:bCs/>
          <w:sz w:val="24"/>
          <w:szCs w:val="24"/>
          <w:lang w:val="en-IN"/>
        </w:rPr>
        <w:t>-</w:t>
      </w:r>
      <w:r w:rsidRPr="00F54F5A">
        <w:rPr>
          <w:b/>
          <w:bCs/>
          <w:sz w:val="24"/>
          <w:szCs w:val="24"/>
          <w:lang w:val="en-IN"/>
        </w:rPr>
        <w:t>of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</w:t>
      </w:r>
      <w:proofErr w:type="gramStart"/>
      <w:r w:rsidRPr="00F54F5A">
        <w:rPr>
          <w:b/>
          <w:bCs/>
          <w:sz w:val="24"/>
          <w:szCs w:val="24"/>
          <w:lang w:val="en-IN"/>
        </w:rPr>
        <w:t>plane ,</w:t>
      </w:r>
      <w:proofErr w:type="gramEnd"/>
      <w:r w:rsidRPr="00F54F5A">
        <w:rPr>
          <w:b/>
          <w:bCs/>
          <w:sz w:val="24"/>
          <w:szCs w:val="24"/>
          <w:lang w:val="en-IN"/>
        </w:rPr>
        <w:t xml:space="preserve"> but when </w:t>
      </w:r>
      <w:proofErr w:type="spellStart"/>
      <w:r w:rsidR="000B4775" w:rsidRPr="00F54F5A">
        <w:rPr>
          <w:b/>
          <w:bCs/>
          <w:sz w:val="24"/>
          <w:szCs w:val="24"/>
          <w:lang w:val="en-IN"/>
        </w:rPr>
        <w:t>CoFeB</w:t>
      </w:r>
      <w:proofErr w:type="spellEnd"/>
      <w:r w:rsidR="000B4775" w:rsidRPr="00F54F5A">
        <w:rPr>
          <w:b/>
          <w:bCs/>
          <w:sz w:val="24"/>
          <w:szCs w:val="24"/>
          <w:lang w:val="en-IN"/>
        </w:rPr>
        <w:t xml:space="preserve"> thickness = 1.3nm, we </w:t>
      </w:r>
      <w:r w:rsidR="00816B2D">
        <w:rPr>
          <w:b/>
          <w:bCs/>
          <w:sz w:val="24"/>
          <w:szCs w:val="24"/>
          <w:lang w:val="en-IN"/>
        </w:rPr>
        <w:t>have</w:t>
      </w:r>
      <w:r w:rsidR="000B4775" w:rsidRPr="00F54F5A">
        <w:rPr>
          <w:b/>
          <w:bCs/>
          <w:sz w:val="24"/>
          <w:szCs w:val="24"/>
          <w:lang w:val="en-IN"/>
        </w:rPr>
        <w:t xml:space="preserve"> hysteresis in out of plane</w:t>
      </w:r>
    </w:p>
    <w:p w14:paraId="3E56DCC0" w14:textId="4759950A" w:rsidR="00A242B7" w:rsidRPr="00F54F5A" w:rsidRDefault="00A242B7" w:rsidP="00743912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35CF35A4" w14:textId="38BC9A5D" w:rsidR="000B4775" w:rsidRPr="00F54F5A" w:rsidRDefault="000B4775" w:rsidP="00743912">
      <w:pPr>
        <w:pStyle w:val="ListParagraph"/>
        <w:numPr>
          <w:ilvl w:val="0"/>
          <w:numId w:val="11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That is on decreasing the thickness of </w:t>
      </w:r>
      <w:proofErr w:type="spellStart"/>
      <w:r w:rsidRPr="00F54F5A">
        <w:rPr>
          <w:b/>
          <w:bCs/>
          <w:sz w:val="24"/>
          <w:szCs w:val="24"/>
          <w:lang w:val="en-IN"/>
        </w:rPr>
        <w:t>CoFeB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the interfacial anisotropy dominates the bulk anisotropy</w:t>
      </w:r>
    </w:p>
    <w:p w14:paraId="367AB58E" w14:textId="1B478B09" w:rsidR="000B4775" w:rsidRPr="00F54F5A" w:rsidRDefault="000B4775" w:rsidP="000B4775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12: Giant</w:t>
      </w:r>
      <w:r w:rsidR="0038696E" w:rsidRPr="00F54F5A">
        <w:rPr>
          <w:b/>
          <w:bCs/>
          <w:sz w:val="24"/>
          <w:szCs w:val="24"/>
          <w:lang w:val="en-IN"/>
        </w:rPr>
        <w:t xml:space="preserve"> </w:t>
      </w:r>
      <w:proofErr w:type="gramStart"/>
      <w:r w:rsidRPr="00F54F5A">
        <w:rPr>
          <w:b/>
          <w:bCs/>
          <w:sz w:val="24"/>
          <w:szCs w:val="24"/>
          <w:lang w:val="en-IN"/>
        </w:rPr>
        <w:t>Magneto-Resistance</w:t>
      </w:r>
      <w:proofErr w:type="gramEnd"/>
    </w:p>
    <w:p w14:paraId="622A796A" w14:textId="77777777" w:rsidR="00A242B7" w:rsidRDefault="000B4775" w:rsidP="000B4775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In 2007, the </w:t>
      </w:r>
      <w:proofErr w:type="spellStart"/>
      <w:r w:rsidRPr="00F54F5A">
        <w:rPr>
          <w:b/>
          <w:bCs/>
          <w:sz w:val="24"/>
          <w:szCs w:val="24"/>
          <w:lang w:val="en-IN"/>
        </w:rPr>
        <w:t>nobel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prize in physics, was awarded jointly to Albert Fert and Peter Grunberg, for the discovery of Giant Magnetoresistance</w:t>
      </w:r>
    </w:p>
    <w:p w14:paraId="34C5E089" w14:textId="74E92BDB" w:rsidR="000B4775" w:rsidRPr="00F54F5A" w:rsidRDefault="00A242B7" w:rsidP="000B4775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  <w:r w:rsidR="000B4775" w:rsidRPr="00F54F5A">
        <w:rPr>
          <w:b/>
          <w:bCs/>
          <w:sz w:val="24"/>
          <w:szCs w:val="24"/>
          <w:lang w:val="en-IN"/>
        </w:rPr>
        <w:t xml:space="preserve"> </w:t>
      </w:r>
    </w:p>
    <w:p w14:paraId="769D72A4" w14:textId="21663D42" w:rsidR="0038696E" w:rsidRPr="00F54F5A" w:rsidRDefault="0038696E" w:rsidP="000B4775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Where there is a structure of </w:t>
      </w:r>
      <w:proofErr w:type="gramStart"/>
      <w:r w:rsidRPr="00F54F5A">
        <w:rPr>
          <w:b/>
          <w:bCs/>
          <w:sz w:val="24"/>
          <w:szCs w:val="24"/>
          <w:lang w:val="en-IN"/>
        </w:rPr>
        <w:t>3 layer</w:t>
      </w:r>
      <w:proofErr w:type="gramEnd"/>
      <w:r w:rsidRPr="00F54F5A">
        <w:rPr>
          <w:b/>
          <w:bCs/>
          <w:sz w:val="24"/>
          <w:szCs w:val="24"/>
          <w:lang w:val="en-IN"/>
        </w:rPr>
        <w:t xml:space="preserve">, </w:t>
      </w:r>
      <w:r w:rsidR="00890F80">
        <w:rPr>
          <w:b/>
          <w:bCs/>
          <w:sz w:val="24"/>
          <w:szCs w:val="24"/>
          <w:lang w:val="en-IN"/>
        </w:rPr>
        <w:t>iron-chromium-iron</w:t>
      </w:r>
    </w:p>
    <w:p w14:paraId="376810FB" w14:textId="4A3C9931" w:rsidR="0038696E" w:rsidRPr="00F54F5A" w:rsidRDefault="0038696E" w:rsidP="000B4775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It is seen that when the outer layer magnetization in parallel to each other, there is </w:t>
      </w:r>
      <w:r w:rsidR="009F4685">
        <w:rPr>
          <w:b/>
          <w:bCs/>
          <w:sz w:val="24"/>
          <w:szCs w:val="24"/>
          <w:lang w:val="en-IN"/>
        </w:rPr>
        <w:t>low</w:t>
      </w:r>
      <w:r w:rsidRPr="00F54F5A">
        <w:rPr>
          <w:b/>
          <w:bCs/>
          <w:sz w:val="24"/>
          <w:szCs w:val="24"/>
          <w:lang w:val="en-IN"/>
        </w:rPr>
        <w:t xml:space="preserve"> resistance and when they are anti-parallel to each other, the resistance is high</w:t>
      </w:r>
    </w:p>
    <w:p w14:paraId="1E5113B3" w14:textId="7DDB96FA" w:rsidR="0038696E" w:rsidRPr="00F54F5A" w:rsidRDefault="0038696E" w:rsidP="000B4775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GMR is obtained by </w:t>
      </w:r>
      <w:proofErr w:type="gramStart"/>
      <w:r w:rsidRPr="00F54F5A">
        <w:rPr>
          <w:b/>
          <w:bCs/>
          <w:sz w:val="24"/>
          <w:szCs w:val="24"/>
          <w:lang w:val="en-IN"/>
        </w:rPr>
        <w:t>these expression</w:t>
      </w:r>
      <w:proofErr w:type="gramEnd"/>
      <w:r w:rsidRPr="00F54F5A">
        <w:rPr>
          <w:b/>
          <w:bCs/>
          <w:sz w:val="24"/>
          <w:szCs w:val="24"/>
          <w:lang w:val="en-IN"/>
        </w:rPr>
        <w:t xml:space="preserve"> at the bottom</w:t>
      </w:r>
    </w:p>
    <w:p w14:paraId="467953DE" w14:textId="77777777" w:rsidR="0038696E" w:rsidRPr="00F54F5A" w:rsidRDefault="0038696E" w:rsidP="0038696E">
      <w:pPr>
        <w:spacing w:after="0"/>
        <w:rPr>
          <w:b/>
          <w:bCs/>
          <w:sz w:val="24"/>
          <w:szCs w:val="24"/>
          <w:lang w:val="en-IN"/>
        </w:rPr>
      </w:pPr>
    </w:p>
    <w:p w14:paraId="6C3BE356" w14:textId="1CECE0D0" w:rsidR="0038696E" w:rsidRPr="00F54F5A" w:rsidRDefault="0038696E" w:rsidP="0038696E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13: Tunneling Magneto Resistance (TMR)</w:t>
      </w:r>
    </w:p>
    <w:p w14:paraId="4799BE46" w14:textId="0BD94DCA" w:rsidR="0038696E" w:rsidRPr="00F54F5A" w:rsidRDefault="0038696E" w:rsidP="0038696E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For TMR, the middle spacer is an insulator like MgO,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3</m:t>
            </m:r>
          </m:sub>
        </m:sSub>
      </m:oMath>
    </w:p>
    <w:p w14:paraId="13003995" w14:textId="15DFAE7B" w:rsidR="00C53876" w:rsidRPr="00F54F5A" w:rsidRDefault="00C53876" w:rsidP="0038696E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Here we can see when the outer </w:t>
      </w:r>
      <w:proofErr w:type="gramStart"/>
      <w:r w:rsidRPr="00F54F5A">
        <w:rPr>
          <w:rFonts w:eastAsiaTheme="minorEastAsia"/>
          <w:b/>
          <w:bCs/>
          <w:sz w:val="24"/>
          <w:szCs w:val="24"/>
          <w:lang w:val="en-IN"/>
        </w:rPr>
        <w:t>2 layer</w:t>
      </w:r>
      <w:proofErr w:type="gramEnd"/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magnetization are both in the UP direction, below the fermi level, the density of states </w:t>
      </w:r>
      <w:r w:rsidR="00676AAD">
        <w:rPr>
          <w:rFonts w:eastAsiaTheme="minorEastAsia"/>
          <w:b/>
          <w:bCs/>
          <w:sz w:val="24"/>
          <w:szCs w:val="24"/>
          <w:lang w:val="en-IN"/>
        </w:rPr>
        <w:t>are</w:t>
      </w: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same </w:t>
      </w:r>
      <w:r w:rsidR="00676AAD">
        <w:rPr>
          <w:rFonts w:eastAsiaTheme="minorEastAsia"/>
          <w:b/>
          <w:bCs/>
          <w:sz w:val="24"/>
          <w:szCs w:val="24"/>
          <w:lang w:val="en-IN"/>
        </w:rPr>
        <w:t>for</w:t>
      </w: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both the layers. Hence electrons can tunnel easily and have less resistance</w:t>
      </w:r>
    </w:p>
    <w:p w14:paraId="358A878A" w14:textId="6FB59EBA" w:rsidR="00C53876" w:rsidRPr="00F54F5A" w:rsidRDefault="00C53876" w:rsidP="0038696E">
      <w:pPr>
        <w:pStyle w:val="ListParagraph"/>
        <w:numPr>
          <w:ilvl w:val="0"/>
          <w:numId w:val="1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But for the case where the outer layer magnetization </w:t>
      </w:r>
      <w:r w:rsidR="00676AAD" w:rsidRPr="00F54F5A">
        <w:rPr>
          <w:rFonts w:eastAsiaTheme="minorEastAsia"/>
          <w:b/>
          <w:bCs/>
          <w:sz w:val="24"/>
          <w:szCs w:val="24"/>
          <w:lang w:val="en-IN"/>
        </w:rPr>
        <w:t>is</w:t>
      </w: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in opposite direction, below the fermi level, density </w:t>
      </w:r>
      <w:r w:rsidR="00676AAD" w:rsidRPr="00F54F5A">
        <w:rPr>
          <w:rFonts w:eastAsiaTheme="minorEastAsia"/>
          <w:b/>
          <w:bCs/>
          <w:sz w:val="24"/>
          <w:szCs w:val="24"/>
          <w:lang w:val="en-IN"/>
        </w:rPr>
        <w:t>of state</w:t>
      </w: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</w:t>
      </w:r>
      <w:proofErr w:type="gramStart"/>
      <w:r w:rsidR="00676AAD">
        <w:rPr>
          <w:rFonts w:eastAsiaTheme="minorEastAsia"/>
          <w:b/>
          <w:bCs/>
          <w:sz w:val="24"/>
          <w:szCs w:val="24"/>
          <w:lang w:val="en-IN"/>
        </w:rPr>
        <w:t>are</w:t>
      </w:r>
      <w:proofErr w:type="gramEnd"/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not same in both layers</w:t>
      </w:r>
      <w:r w:rsidR="00A242B7">
        <w:rPr>
          <w:rFonts w:eastAsiaTheme="minorEastAsia"/>
          <w:b/>
          <w:bCs/>
          <w:sz w:val="24"/>
          <w:szCs w:val="24"/>
          <w:lang w:val="en-IN"/>
        </w:rPr>
        <w:t xml:space="preserve">. </w:t>
      </w:r>
      <w:r w:rsidRPr="00F54F5A">
        <w:rPr>
          <w:rFonts w:eastAsiaTheme="minorEastAsia"/>
          <w:b/>
          <w:bCs/>
          <w:sz w:val="24"/>
          <w:szCs w:val="24"/>
          <w:lang w:val="en-IN"/>
        </w:rPr>
        <w:t>Hence electrons cannot tunnel easily and have higher resistance</w:t>
      </w:r>
    </w:p>
    <w:p w14:paraId="0D570FCA" w14:textId="5EBA9FB1" w:rsidR="00C53876" w:rsidRDefault="004A4EF9" w:rsidP="00C53876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Pg. 14: Content</w:t>
      </w:r>
    </w:p>
    <w:p w14:paraId="388D2709" w14:textId="5EF4E32B" w:rsidR="004A4EF9" w:rsidRPr="004A4EF9" w:rsidRDefault="004A4EF9" w:rsidP="004A4EF9">
      <w:pPr>
        <w:pStyle w:val="ListParagraph"/>
        <w:numPr>
          <w:ilvl w:val="0"/>
          <w:numId w:val="32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Now I will talk about neural network using spintronics, where I will explain the multiferroic composites</w:t>
      </w:r>
      <w:r w:rsidR="001A1F25">
        <w:rPr>
          <w:b/>
          <w:bCs/>
          <w:sz w:val="24"/>
          <w:szCs w:val="24"/>
          <w:lang w:val="en-IN"/>
        </w:rPr>
        <w:t xml:space="preserve"> and my proposed device</w:t>
      </w:r>
      <w:r>
        <w:rPr>
          <w:b/>
          <w:bCs/>
          <w:sz w:val="24"/>
          <w:szCs w:val="24"/>
          <w:lang w:val="en-IN"/>
        </w:rPr>
        <w:t xml:space="preserve"> </w:t>
      </w:r>
    </w:p>
    <w:p w14:paraId="33F875BC" w14:textId="77777777" w:rsidR="00676AAD" w:rsidRDefault="00676AAD" w:rsidP="00C53876">
      <w:pPr>
        <w:spacing w:after="0"/>
        <w:rPr>
          <w:b/>
          <w:bCs/>
          <w:sz w:val="24"/>
          <w:szCs w:val="24"/>
          <w:lang w:val="en-IN"/>
        </w:rPr>
      </w:pPr>
    </w:p>
    <w:p w14:paraId="2A19F5B4" w14:textId="25972F25" w:rsidR="00C53876" w:rsidRPr="00F54F5A" w:rsidRDefault="00C53876" w:rsidP="00C53876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1</w:t>
      </w:r>
      <w:r w:rsidR="001A1F25">
        <w:rPr>
          <w:b/>
          <w:bCs/>
          <w:sz w:val="24"/>
          <w:szCs w:val="24"/>
          <w:lang w:val="en-IN"/>
        </w:rPr>
        <w:t>5</w:t>
      </w:r>
      <w:r w:rsidRPr="00F54F5A">
        <w:rPr>
          <w:b/>
          <w:bCs/>
          <w:sz w:val="24"/>
          <w:szCs w:val="24"/>
          <w:lang w:val="en-IN"/>
        </w:rPr>
        <w:t xml:space="preserve">: </w:t>
      </w:r>
      <w:r w:rsidR="001E5981" w:rsidRPr="00F54F5A">
        <w:rPr>
          <w:b/>
          <w:bCs/>
          <w:sz w:val="24"/>
          <w:szCs w:val="24"/>
          <w:lang w:val="en-IN"/>
        </w:rPr>
        <w:t>Multiferroic Composites</w:t>
      </w:r>
    </w:p>
    <w:p w14:paraId="3CE8E3D8" w14:textId="15161520" w:rsidR="001E5981" w:rsidRDefault="001E5981" w:rsidP="001E5981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In nature there exist multiferroics, which exhibit both the properties of Ferroelectric and Ferromagnetic, but they have </w:t>
      </w:r>
      <w:r w:rsidR="00676AAD">
        <w:rPr>
          <w:b/>
          <w:bCs/>
          <w:sz w:val="24"/>
          <w:szCs w:val="24"/>
          <w:lang w:val="en-IN"/>
        </w:rPr>
        <w:t xml:space="preserve">a </w:t>
      </w:r>
      <w:r w:rsidRPr="00F54F5A">
        <w:rPr>
          <w:b/>
          <w:bCs/>
          <w:sz w:val="24"/>
          <w:szCs w:val="24"/>
          <w:lang w:val="en-IN"/>
        </w:rPr>
        <w:t>weak magnetoelectric coupling</w:t>
      </w:r>
    </w:p>
    <w:p w14:paraId="4A9701F8" w14:textId="6939BDCB" w:rsidR="001A1F25" w:rsidRPr="00F54F5A" w:rsidRDefault="001A1F25" w:rsidP="001E5981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[CLICK]</w:t>
      </w:r>
    </w:p>
    <w:p w14:paraId="384D2B8C" w14:textId="09DC2E59" w:rsidR="001E5981" w:rsidRPr="00F54F5A" w:rsidRDefault="001E5981" w:rsidP="001E5981">
      <w:pPr>
        <w:pStyle w:val="ListParagraph"/>
        <w:numPr>
          <w:ilvl w:val="0"/>
          <w:numId w:val="14"/>
        </w:numPr>
        <w:spacing w:after="0"/>
        <w:rPr>
          <w:b/>
          <w:bCs/>
          <w:sz w:val="24"/>
          <w:szCs w:val="24"/>
          <w:lang w:val="en-IN"/>
        </w:rPr>
      </w:pPr>
      <w:proofErr w:type="gramStart"/>
      <w:r w:rsidRPr="00F54F5A">
        <w:rPr>
          <w:b/>
          <w:bCs/>
          <w:sz w:val="24"/>
          <w:szCs w:val="24"/>
          <w:lang w:val="en-IN"/>
        </w:rPr>
        <w:t>Hence</w:t>
      </w:r>
      <w:proofErr w:type="gramEnd"/>
      <w:r w:rsidRPr="00F54F5A">
        <w:rPr>
          <w:b/>
          <w:bCs/>
          <w:sz w:val="24"/>
          <w:szCs w:val="24"/>
          <w:lang w:val="en-IN"/>
        </w:rPr>
        <w:t xml:space="preserve"> we use multiferroic composites, which uses piezoelectric and magnetostrictive materials, </w:t>
      </w:r>
      <w:r w:rsidR="00676AAD">
        <w:rPr>
          <w:b/>
          <w:bCs/>
          <w:sz w:val="24"/>
          <w:szCs w:val="24"/>
          <w:lang w:val="en-IN"/>
        </w:rPr>
        <w:t xml:space="preserve">and </w:t>
      </w:r>
      <w:r w:rsidRPr="00F54F5A">
        <w:rPr>
          <w:b/>
          <w:bCs/>
          <w:sz w:val="24"/>
          <w:szCs w:val="24"/>
          <w:lang w:val="en-IN"/>
        </w:rPr>
        <w:t>it has</w:t>
      </w:r>
      <w:r w:rsidR="00676AAD">
        <w:rPr>
          <w:b/>
          <w:bCs/>
          <w:sz w:val="24"/>
          <w:szCs w:val="24"/>
          <w:lang w:val="en-IN"/>
        </w:rPr>
        <w:t xml:space="preserve"> </w:t>
      </w:r>
      <w:proofErr w:type="spellStart"/>
      <w:r w:rsidR="00676AAD">
        <w:rPr>
          <w:b/>
          <w:bCs/>
          <w:sz w:val="24"/>
          <w:szCs w:val="24"/>
          <w:lang w:val="en-IN"/>
        </w:rPr>
        <w:t>strongs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magnetoelectric coupling and it is stress mediated</w:t>
      </w:r>
    </w:p>
    <w:p w14:paraId="1E44D1F5" w14:textId="77777777" w:rsidR="008479D6" w:rsidRPr="00F54F5A" w:rsidRDefault="008479D6" w:rsidP="0001608C">
      <w:pPr>
        <w:spacing w:after="0"/>
        <w:rPr>
          <w:b/>
          <w:bCs/>
          <w:sz w:val="24"/>
          <w:szCs w:val="24"/>
          <w:lang w:val="en-IN"/>
        </w:rPr>
      </w:pPr>
    </w:p>
    <w:p w14:paraId="2B9DF822" w14:textId="77777777" w:rsidR="001A1F25" w:rsidRDefault="001A1F25" w:rsidP="0001608C">
      <w:pPr>
        <w:spacing w:after="0"/>
        <w:rPr>
          <w:b/>
          <w:bCs/>
          <w:sz w:val="24"/>
          <w:szCs w:val="24"/>
          <w:lang w:val="en-IN"/>
        </w:rPr>
      </w:pPr>
    </w:p>
    <w:p w14:paraId="0214E66F" w14:textId="77777777" w:rsidR="001A1F25" w:rsidRDefault="001A1F25" w:rsidP="0001608C">
      <w:pPr>
        <w:spacing w:after="0"/>
        <w:rPr>
          <w:b/>
          <w:bCs/>
          <w:sz w:val="24"/>
          <w:szCs w:val="24"/>
          <w:lang w:val="en-IN"/>
        </w:rPr>
      </w:pPr>
    </w:p>
    <w:p w14:paraId="4A1BC986" w14:textId="787FEE77" w:rsidR="0001608C" w:rsidRPr="00F54F5A" w:rsidRDefault="0001608C" w:rsidP="0001608C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1</w:t>
      </w:r>
      <w:r w:rsidR="001A1F25">
        <w:rPr>
          <w:b/>
          <w:bCs/>
          <w:sz w:val="24"/>
          <w:szCs w:val="24"/>
          <w:lang w:val="en-IN"/>
        </w:rPr>
        <w:t>6</w:t>
      </w:r>
      <w:r w:rsidRPr="00F54F5A">
        <w:rPr>
          <w:b/>
          <w:bCs/>
          <w:sz w:val="24"/>
          <w:szCs w:val="24"/>
          <w:lang w:val="en-IN"/>
        </w:rPr>
        <w:t xml:space="preserve">: </w:t>
      </w:r>
      <w:r w:rsidR="008479D6" w:rsidRPr="00F54F5A">
        <w:rPr>
          <w:b/>
          <w:bCs/>
          <w:sz w:val="24"/>
          <w:szCs w:val="24"/>
          <w:lang w:val="en-IN"/>
        </w:rPr>
        <w:t>Multiferroic composites voltage vs stress anisotropy</w:t>
      </w:r>
    </w:p>
    <w:p w14:paraId="02B9320E" w14:textId="1146218F" w:rsidR="00CC2A69" w:rsidRPr="00F54F5A" w:rsidRDefault="008479D6" w:rsidP="008479D6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In the multiferroic composites, we choose piezoelectric layer with high de-coefficient and magnetostrictive layer with high magnetostriction</w:t>
      </w:r>
    </w:p>
    <w:p w14:paraId="4A821FB3" w14:textId="4FB7E5D2" w:rsidR="008479D6" w:rsidRPr="00F54F5A" w:rsidRDefault="009608DA" w:rsidP="008479D6">
      <w:pPr>
        <w:pStyle w:val="ListParagraph"/>
        <w:numPr>
          <w:ilvl w:val="0"/>
          <w:numId w:val="15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And we have calculated, for a piezoelectric layer with de-coefficient =3000 pm/V, thickness=100nm and voltage =50</w:t>
      </w:r>
      <w:r w:rsidR="00B210B3">
        <w:rPr>
          <w:b/>
          <w:bCs/>
          <w:sz w:val="24"/>
          <w:szCs w:val="24"/>
          <w:lang w:val="en-IN"/>
        </w:rPr>
        <w:t>mV</w:t>
      </w:r>
      <w:r w:rsidRPr="00F54F5A">
        <w:rPr>
          <w:b/>
          <w:bCs/>
          <w:sz w:val="24"/>
          <w:szCs w:val="24"/>
          <w:lang w:val="en-IN"/>
        </w:rPr>
        <w:t xml:space="preserve">, we have a stress anisotropy of 2.4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×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I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-18</m:t>
            </m:r>
          </m:sup>
        </m:sSup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J for FeGa</w:t>
      </w:r>
    </w:p>
    <w:p w14:paraId="6CDE9ED1" w14:textId="5D26EE20" w:rsidR="009608DA" w:rsidRPr="00F54F5A" w:rsidRDefault="009608DA" w:rsidP="009608DA">
      <w:pPr>
        <w:spacing w:after="0"/>
        <w:rPr>
          <w:b/>
          <w:bCs/>
          <w:sz w:val="24"/>
          <w:szCs w:val="24"/>
          <w:lang w:val="en-IN"/>
        </w:rPr>
      </w:pPr>
    </w:p>
    <w:p w14:paraId="398A22CF" w14:textId="50E58AF7" w:rsidR="0079348A" w:rsidRDefault="0079348A" w:rsidP="009608DA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1</w:t>
      </w:r>
      <w:r w:rsidR="00512065">
        <w:rPr>
          <w:b/>
          <w:bCs/>
          <w:sz w:val="24"/>
          <w:szCs w:val="24"/>
          <w:lang w:val="en-IN"/>
        </w:rPr>
        <w:t>7</w:t>
      </w:r>
      <w:r w:rsidRPr="00F54F5A">
        <w:rPr>
          <w:b/>
          <w:bCs/>
          <w:sz w:val="24"/>
          <w:szCs w:val="24"/>
          <w:lang w:val="en-IN"/>
        </w:rPr>
        <w:t>: Proposed device</w:t>
      </w:r>
    </w:p>
    <w:p w14:paraId="28170A18" w14:textId="1F170457" w:rsidR="001A1F25" w:rsidRDefault="001A1F25" w:rsidP="001A1F25">
      <w:pPr>
        <w:pStyle w:val="ListParagraph"/>
        <w:numPr>
          <w:ilvl w:val="0"/>
          <w:numId w:val="33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In my proposed device, the input will be given to piezoelectric layer in terms of electric potential</w:t>
      </w:r>
    </w:p>
    <w:p w14:paraId="510E5007" w14:textId="42594258" w:rsidR="001A1F25" w:rsidRDefault="001A1F25" w:rsidP="001A1F25">
      <w:pPr>
        <w:pStyle w:val="ListParagraph"/>
        <w:numPr>
          <w:ilvl w:val="0"/>
          <w:numId w:val="33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Which will create stress anisotropy in the piezoelectric layer</w:t>
      </w:r>
      <w:r w:rsidR="00512065">
        <w:rPr>
          <w:b/>
          <w:bCs/>
          <w:sz w:val="24"/>
          <w:szCs w:val="24"/>
          <w:lang w:val="en-IN"/>
        </w:rPr>
        <w:t>, which will be elastically transferred to Magnetostrictive layer</w:t>
      </w:r>
    </w:p>
    <w:p w14:paraId="75531317" w14:textId="13B6A6D7" w:rsidR="00512065" w:rsidRPr="001A1F25" w:rsidRDefault="00512065" w:rsidP="001A1F25">
      <w:pPr>
        <w:pStyle w:val="ListParagraph"/>
        <w:numPr>
          <w:ilvl w:val="0"/>
          <w:numId w:val="33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This will create the magnetic anisotropy in the magnetostrictive layer, which will inhibit the TMR, to have variable resistance, and in turn will have variable voltage</w:t>
      </w:r>
    </w:p>
    <w:p w14:paraId="443BA120" w14:textId="77777777" w:rsidR="00B210B3" w:rsidRDefault="00B210B3" w:rsidP="009608DA">
      <w:pPr>
        <w:spacing w:after="0"/>
        <w:rPr>
          <w:b/>
          <w:bCs/>
          <w:sz w:val="24"/>
          <w:szCs w:val="24"/>
          <w:lang w:val="en-IN"/>
        </w:rPr>
      </w:pPr>
    </w:p>
    <w:p w14:paraId="6966EB00" w14:textId="5CF87F61" w:rsidR="0079348A" w:rsidRDefault="00512065" w:rsidP="009608DA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Pg. 18: Content</w:t>
      </w:r>
    </w:p>
    <w:p w14:paraId="17BEE7AD" w14:textId="47908D2E" w:rsidR="00512065" w:rsidRPr="00512065" w:rsidRDefault="00512065" w:rsidP="00512065">
      <w:pPr>
        <w:pStyle w:val="ListParagraph"/>
        <w:numPr>
          <w:ilvl w:val="0"/>
          <w:numId w:val="34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Now I will talk about my experimental section, where I will talk about measurement automation with </w:t>
      </w:r>
      <w:proofErr w:type="spellStart"/>
      <w:r>
        <w:rPr>
          <w:b/>
          <w:bCs/>
          <w:sz w:val="24"/>
          <w:szCs w:val="24"/>
          <w:lang w:val="en-IN"/>
        </w:rPr>
        <w:t>labView</w:t>
      </w:r>
      <w:proofErr w:type="spellEnd"/>
      <w:r>
        <w:rPr>
          <w:b/>
          <w:bCs/>
          <w:sz w:val="24"/>
          <w:szCs w:val="24"/>
          <w:lang w:val="en-IN"/>
        </w:rPr>
        <w:t>, then on Ferromagnetic Resonance, Lock-in amplifier and Schottky diode</w:t>
      </w:r>
    </w:p>
    <w:p w14:paraId="0E828AF5" w14:textId="77777777" w:rsidR="006347B8" w:rsidRDefault="006347B8" w:rsidP="009608DA">
      <w:pPr>
        <w:spacing w:after="0"/>
        <w:rPr>
          <w:b/>
          <w:bCs/>
          <w:sz w:val="24"/>
          <w:szCs w:val="24"/>
          <w:lang w:val="en-IN"/>
        </w:rPr>
      </w:pPr>
    </w:p>
    <w:p w14:paraId="67497BC9" w14:textId="0229893D" w:rsidR="0079348A" w:rsidRPr="00F54F5A" w:rsidRDefault="0079348A" w:rsidP="009608DA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1</w:t>
      </w:r>
      <w:r w:rsidR="00512065">
        <w:rPr>
          <w:b/>
          <w:bCs/>
          <w:sz w:val="24"/>
          <w:szCs w:val="24"/>
          <w:lang w:val="en-IN"/>
        </w:rPr>
        <w:t>9</w:t>
      </w:r>
      <w:r w:rsidRPr="00F54F5A">
        <w:rPr>
          <w:b/>
          <w:bCs/>
          <w:sz w:val="24"/>
          <w:szCs w:val="24"/>
          <w:lang w:val="en-IN"/>
        </w:rPr>
        <w:t>: Automation in measurement: LabView</w:t>
      </w:r>
    </w:p>
    <w:p w14:paraId="33E6A05F" w14:textId="5DE5F8B0" w:rsidR="0079348A" w:rsidRDefault="0079348A" w:rsidP="0079348A">
      <w:pPr>
        <w:pStyle w:val="ListParagraph"/>
        <w:numPr>
          <w:ilvl w:val="0"/>
          <w:numId w:val="16"/>
        </w:numPr>
        <w:spacing w:after="0"/>
        <w:rPr>
          <w:b/>
          <w:bCs/>
          <w:sz w:val="24"/>
          <w:szCs w:val="24"/>
          <w:lang w:val="en-IN"/>
        </w:rPr>
      </w:pPr>
      <w:r w:rsidRPr="00512065">
        <w:rPr>
          <w:b/>
          <w:bCs/>
          <w:sz w:val="24"/>
          <w:szCs w:val="24"/>
          <w:lang w:val="en-IN"/>
        </w:rPr>
        <w:t xml:space="preserve">LabView is a Graphical programming environment, where we can control and synchronize different devices, and </w:t>
      </w:r>
      <w:r w:rsidR="006347B8">
        <w:rPr>
          <w:b/>
          <w:bCs/>
          <w:sz w:val="24"/>
          <w:szCs w:val="24"/>
          <w:lang w:val="en-IN"/>
        </w:rPr>
        <w:t xml:space="preserve">can </w:t>
      </w:r>
      <w:r w:rsidRPr="00512065">
        <w:rPr>
          <w:b/>
          <w:bCs/>
          <w:sz w:val="24"/>
          <w:szCs w:val="24"/>
          <w:lang w:val="en-IN"/>
        </w:rPr>
        <w:t>also use it as a centralized system for data acquisition</w:t>
      </w:r>
    </w:p>
    <w:p w14:paraId="5A825346" w14:textId="66D4861A" w:rsidR="006347B8" w:rsidRPr="00512065" w:rsidRDefault="006347B8" w:rsidP="0079348A">
      <w:pPr>
        <w:pStyle w:val="ListParagraph"/>
        <w:numPr>
          <w:ilvl w:val="0"/>
          <w:numId w:val="16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Here I have shown an example, where I automated a power supply [CLICK] to create the IV characteristics of a MOS transistor, in just one go. </w:t>
      </w:r>
    </w:p>
    <w:p w14:paraId="479445FB" w14:textId="77777777" w:rsidR="000A45C5" w:rsidRPr="00F54F5A" w:rsidRDefault="000A45C5" w:rsidP="0079348A">
      <w:pPr>
        <w:spacing w:after="0"/>
        <w:rPr>
          <w:b/>
          <w:bCs/>
          <w:sz w:val="24"/>
          <w:szCs w:val="24"/>
          <w:lang w:val="en-IN"/>
        </w:rPr>
      </w:pPr>
    </w:p>
    <w:p w14:paraId="7F2CD4D5" w14:textId="5606361F" w:rsidR="0079348A" w:rsidRPr="00F54F5A" w:rsidRDefault="0079348A" w:rsidP="0079348A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Pg. </w:t>
      </w:r>
      <w:r w:rsidR="006347B8">
        <w:rPr>
          <w:b/>
          <w:bCs/>
          <w:sz w:val="24"/>
          <w:szCs w:val="24"/>
          <w:lang w:val="en-IN"/>
        </w:rPr>
        <w:t>20</w:t>
      </w:r>
      <w:r w:rsidRPr="00F54F5A">
        <w:rPr>
          <w:b/>
          <w:bCs/>
          <w:sz w:val="24"/>
          <w:szCs w:val="24"/>
          <w:lang w:val="en-IN"/>
        </w:rPr>
        <w:t>: LabView Automation: Electromagnet</w:t>
      </w:r>
    </w:p>
    <w:p w14:paraId="2E45854D" w14:textId="0FBA321E" w:rsidR="00DA4FBD" w:rsidRPr="00F54F5A" w:rsidRDefault="00AB1842" w:rsidP="0079348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In </w:t>
      </w:r>
      <w:proofErr w:type="gramStart"/>
      <w:r>
        <w:rPr>
          <w:b/>
          <w:bCs/>
          <w:sz w:val="24"/>
          <w:szCs w:val="24"/>
          <w:lang w:val="en-IN"/>
        </w:rPr>
        <w:t xml:space="preserve">this </w:t>
      </w:r>
      <w:r w:rsidR="0079348A" w:rsidRPr="00F54F5A">
        <w:rPr>
          <w:b/>
          <w:bCs/>
          <w:sz w:val="24"/>
          <w:szCs w:val="24"/>
          <w:lang w:val="en-IN"/>
        </w:rPr>
        <w:t xml:space="preserve"> </w:t>
      </w:r>
      <w:proofErr w:type="spellStart"/>
      <w:r w:rsidR="0079348A" w:rsidRPr="00F54F5A">
        <w:rPr>
          <w:b/>
          <w:bCs/>
          <w:sz w:val="24"/>
          <w:szCs w:val="24"/>
          <w:lang w:val="en-IN"/>
        </w:rPr>
        <w:t>labView</w:t>
      </w:r>
      <w:proofErr w:type="spellEnd"/>
      <w:proofErr w:type="gramEnd"/>
      <w:r w:rsidR="0079348A" w:rsidRPr="00F54F5A">
        <w:rPr>
          <w:b/>
          <w:bCs/>
          <w:sz w:val="24"/>
          <w:szCs w:val="24"/>
          <w:lang w:val="en-IN"/>
        </w:rPr>
        <w:t xml:space="preserve"> program I programmed, to control the</w:t>
      </w:r>
      <w:r w:rsidR="00DA4FBD" w:rsidRPr="00F54F5A">
        <w:rPr>
          <w:b/>
          <w:bCs/>
          <w:sz w:val="24"/>
          <w:szCs w:val="24"/>
          <w:lang w:val="en-IN"/>
        </w:rPr>
        <w:t xml:space="preserve"> electromagnet. We can program the current flowing into the coil, measure the magnetic field</w:t>
      </w:r>
      <w:r w:rsidR="00D05E2E" w:rsidRPr="00F54F5A">
        <w:rPr>
          <w:b/>
          <w:bCs/>
          <w:sz w:val="24"/>
          <w:szCs w:val="24"/>
          <w:lang w:val="en-IN"/>
        </w:rPr>
        <w:t xml:space="preserve"> through a gauss probe connected to the controller</w:t>
      </w:r>
    </w:p>
    <w:p w14:paraId="0765428D" w14:textId="75217180" w:rsidR="0079348A" w:rsidRDefault="00DA4FBD" w:rsidP="0079348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lastRenderedPageBreak/>
        <w:t xml:space="preserve">Here the electromagnet is connected to the controller and the controller </w:t>
      </w:r>
      <w:r w:rsidR="00D05E2E" w:rsidRPr="00F54F5A">
        <w:rPr>
          <w:b/>
          <w:bCs/>
          <w:sz w:val="24"/>
          <w:szCs w:val="24"/>
          <w:lang w:val="en-IN"/>
        </w:rPr>
        <w:t xml:space="preserve">is connected to the laptop with </w:t>
      </w:r>
      <w:proofErr w:type="spellStart"/>
      <w:r w:rsidR="00D05E2E" w:rsidRPr="00F54F5A">
        <w:rPr>
          <w:b/>
          <w:bCs/>
          <w:sz w:val="24"/>
          <w:szCs w:val="24"/>
          <w:lang w:val="en-IN"/>
        </w:rPr>
        <w:t>labView</w:t>
      </w:r>
      <w:proofErr w:type="spellEnd"/>
    </w:p>
    <w:p w14:paraId="1F0C3C14" w14:textId="54F84FFD" w:rsidR="00AB1842" w:rsidRPr="00F54F5A" w:rsidRDefault="00AB1842" w:rsidP="0079348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21B56558" w14:textId="01796D0B" w:rsidR="000A45C5" w:rsidRDefault="000A45C5" w:rsidP="0079348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In the program, th</w:t>
      </w:r>
      <w:r w:rsidR="00B210B3">
        <w:rPr>
          <w:b/>
          <w:bCs/>
          <w:sz w:val="24"/>
          <w:szCs w:val="24"/>
          <w:lang w:val="en-IN"/>
        </w:rPr>
        <w:t>e initialization</w:t>
      </w:r>
      <w:r w:rsidRPr="00F54F5A">
        <w:rPr>
          <w:b/>
          <w:bCs/>
          <w:sz w:val="24"/>
          <w:szCs w:val="24"/>
          <w:lang w:val="en-IN"/>
        </w:rPr>
        <w:t xml:space="preserve"> block </w:t>
      </w:r>
      <w:r w:rsidR="00BE1A9F" w:rsidRPr="00F54F5A">
        <w:rPr>
          <w:b/>
          <w:bCs/>
          <w:sz w:val="24"/>
          <w:szCs w:val="24"/>
          <w:lang w:val="en-IN"/>
        </w:rPr>
        <w:t xml:space="preserve">starts the electromagnet and </w:t>
      </w:r>
      <w:proofErr w:type="gramStart"/>
      <w:r w:rsidR="00BE1A9F" w:rsidRPr="00F54F5A">
        <w:rPr>
          <w:b/>
          <w:bCs/>
          <w:sz w:val="24"/>
          <w:szCs w:val="24"/>
          <w:lang w:val="en-IN"/>
        </w:rPr>
        <w:t xml:space="preserve">creates </w:t>
      </w:r>
      <w:r w:rsidRPr="00F54F5A">
        <w:rPr>
          <w:b/>
          <w:bCs/>
          <w:sz w:val="24"/>
          <w:szCs w:val="24"/>
          <w:lang w:val="en-IN"/>
        </w:rPr>
        <w:t xml:space="preserve"> a</w:t>
      </w:r>
      <w:proofErr w:type="gramEnd"/>
      <w:r w:rsidRPr="00F54F5A">
        <w:rPr>
          <w:b/>
          <w:bCs/>
          <w:sz w:val="24"/>
          <w:szCs w:val="24"/>
          <w:lang w:val="en-IN"/>
        </w:rPr>
        <w:t xml:space="preserve"> session</w:t>
      </w:r>
      <w:r w:rsidR="00BE1A9F" w:rsidRPr="00F54F5A">
        <w:rPr>
          <w:b/>
          <w:bCs/>
          <w:sz w:val="24"/>
          <w:szCs w:val="24"/>
          <w:lang w:val="en-IN"/>
        </w:rPr>
        <w:t xml:space="preserve"> for </w:t>
      </w:r>
      <w:r w:rsidRPr="00F54F5A">
        <w:rPr>
          <w:b/>
          <w:bCs/>
          <w:sz w:val="24"/>
          <w:szCs w:val="24"/>
          <w:lang w:val="en-IN"/>
        </w:rPr>
        <w:t xml:space="preserve">communication with </w:t>
      </w:r>
      <w:proofErr w:type="spellStart"/>
      <w:r w:rsidRPr="00F54F5A">
        <w:rPr>
          <w:b/>
          <w:bCs/>
          <w:sz w:val="24"/>
          <w:szCs w:val="24"/>
          <w:lang w:val="en-IN"/>
        </w:rPr>
        <w:t>labView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program </w:t>
      </w:r>
    </w:p>
    <w:p w14:paraId="01FD5C98" w14:textId="7F843A35" w:rsidR="00AB1842" w:rsidRPr="00F54F5A" w:rsidRDefault="00AB1842" w:rsidP="0079348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087760AB" w14:textId="01731B89" w:rsidR="000A45C5" w:rsidRDefault="000A45C5" w:rsidP="0079348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Then this block will take the current as input, and it will direct the controller to set the specified current in the coils of the electromagnet</w:t>
      </w:r>
    </w:p>
    <w:p w14:paraId="37F40E84" w14:textId="602BD3E7" w:rsidR="00AB1842" w:rsidRPr="00AB1842" w:rsidRDefault="00AB1842" w:rsidP="00AB1842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258BECED" w14:textId="0C6D28CD" w:rsidR="00BE1A9F" w:rsidRDefault="000A45C5" w:rsidP="0079348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This block</w:t>
      </w:r>
      <w:r w:rsidR="00BE1A9F" w:rsidRPr="00F54F5A">
        <w:rPr>
          <w:b/>
          <w:bCs/>
          <w:sz w:val="24"/>
          <w:szCs w:val="24"/>
          <w:lang w:val="en-IN"/>
        </w:rPr>
        <w:t xml:space="preserve"> directs the controller to</w:t>
      </w:r>
      <w:r w:rsidRPr="00F54F5A">
        <w:rPr>
          <w:b/>
          <w:bCs/>
          <w:sz w:val="24"/>
          <w:szCs w:val="24"/>
          <w:lang w:val="en-IN"/>
        </w:rPr>
        <w:t xml:space="preserve"> </w:t>
      </w:r>
      <w:r w:rsidR="00BE1A9F" w:rsidRPr="00F54F5A">
        <w:rPr>
          <w:b/>
          <w:bCs/>
          <w:sz w:val="24"/>
          <w:szCs w:val="24"/>
          <w:lang w:val="en-IN"/>
        </w:rPr>
        <w:t>measures the magnetic field using the gauss probe connected to it</w:t>
      </w:r>
    </w:p>
    <w:p w14:paraId="52C2F8D1" w14:textId="2BBD09AF" w:rsidR="00AB1842" w:rsidRPr="00AB1842" w:rsidRDefault="00AB1842" w:rsidP="00AB1842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2A56EC03" w14:textId="6E18ECAF" w:rsidR="00BE1A9F" w:rsidRPr="00F54F5A" w:rsidRDefault="00BE1A9F" w:rsidP="0079348A">
      <w:pPr>
        <w:pStyle w:val="ListParagraph"/>
        <w:numPr>
          <w:ilvl w:val="0"/>
          <w:numId w:val="1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Finally, th</w:t>
      </w:r>
      <w:r w:rsidR="00B210B3">
        <w:rPr>
          <w:b/>
          <w:bCs/>
          <w:sz w:val="24"/>
          <w:szCs w:val="24"/>
          <w:lang w:val="en-IN"/>
        </w:rPr>
        <w:t>e closing</w:t>
      </w:r>
      <w:r w:rsidRPr="00F54F5A">
        <w:rPr>
          <w:b/>
          <w:bCs/>
          <w:sz w:val="24"/>
          <w:szCs w:val="24"/>
          <w:lang w:val="en-IN"/>
        </w:rPr>
        <w:t xml:space="preserve"> block</w:t>
      </w:r>
      <w:r w:rsidR="00B210B3">
        <w:rPr>
          <w:b/>
          <w:bCs/>
          <w:sz w:val="24"/>
          <w:szCs w:val="24"/>
          <w:lang w:val="en-IN"/>
        </w:rPr>
        <w:t>,</w:t>
      </w:r>
      <w:r w:rsidRPr="00F54F5A">
        <w:rPr>
          <w:b/>
          <w:bCs/>
          <w:sz w:val="24"/>
          <w:szCs w:val="24"/>
          <w:lang w:val="en-IN"/>
        </w:rPr>
        <w:t xml:space="preserve"> terminates the session created and stops the electromagnet</w:t>
      </w:r>
    </w:p>
    <w:p w14:paraId="0E66F8DD" w14:textId="77777777" w:rsidR="00BE1A9F" w:rsidRPr="00F54F5A" w:rsidRDefault="00BE1A9F" w:rsidP="00BE1A9F">
      <w:pPr>
        <w:spacing w:after="0"/>
        <w:rPr>
          <w:b/>
          <w:bCs/>
          <w:sz w:val="24"/>
          <w:szCs w:val="24"/>
          <w:lang w:val="en-IN"/>
        </w:rPr>
      </w:pPr>
    </w:p>
    <w:p w14:paraId="039E1CC7" w14:textId="486F4CBF" w:rsidR="000A45C5" w:rsidRPr="00F54F5A" w:rsidRDefault="00BE1A9F" w:rsidP="00BE1A9F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Pg. </w:t>
      </w:r>
      <w:r w:rsidR="00753A6C">
        <w:rPr>
          <w:b/>
          <w:bCs/>
          <w:sz w:val="24"/>
          <w:szCs w:val="24"/>
          <w:lang w:val="en-IN"/>
        </w:rPr>
        <w:t>21</w:t>
      </w:r>
      <w:r w:rsidRPr="00F54F5A">
        <w:rPr>
          <w:b/>
          <w:bCs/>
          <w:sz w:val="24"/>
          <w:szCs w:val="24"/>
          <w:lang w:val="en-IN"/>
        </w:rPr>
        <w:t>: LabView Automation: RF signal generator</w:t>
      </w:r>
    </w:p>
    <w:p w14:paraId="65FD9CF5" w14:textId="0E2936EC" w:rsidR="00BE1A9F" w:rsidRDefault="00BE1A9F" w:rsidP="00BE1A9F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This </w:t>
      </w:r>
      <w:proofErr w:type="spellStart"/>
      <w:r w:rsidRPr="00F54F5A">
        <w:rPr>
          <w:b/>
          <w:bCs/>
          <w:sz w:val="24"/>
          <w:szCs w:val="24"/>
          <w:lang w:val="en-IN"/>
        </w:rPr>
        <w:t>labview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program, programs the Signal generator</w:t>
      </w:r>
      <w:r w:rsidR="00BD4820" w:rsidRPr="00F54F5A">
        <w:rPr>
          <w:b/>
          <w:bCs/>
          <w:sz w:val="24"/>
          <w:szCs w:val="24"/>
          <w:lang w:val="en-IN"/>
        </w:rPr>
        <w:t>, for output of RF signal at specified frequency and power level</w:t>
      </w:r>
    </w:p>
    <w:p w14:paraId="5E2CC5FD" w14:textId="51394F7B" w:rsidR="00AB1842" w:rsidRPr="00AB1842" w:rsidRDefault="00AB1842" w:rsidP="00AB1842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3A103174" w14:textId="1EAAF010" w:rsidR="00BD4820" w:rsidRDefault="00BD4820" w:rsidP="00BE1A9F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This block, starts a session with RF signal generator for communication</w:t>
      </w:r>
    </w:p>
    <w:p w14:paraId="1EC84924" w14:textId="1CA6D83A" w:rsidR="00AB1842" w:rsidRPr="00AB1842" w:rsidRDefault="00AB1842" w:rsidP="00AB1842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6B3EAF56" w14:textId="47C1E4B7" w:rsidR="00BD4820" w:rsidRDefault="00BD4820" w:rsidP="00BE1A9F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This block, will take the frequency as input and configures the device to generate a RF signal with the specified frequency</w:t>
      </w:r>
    </w:p>
    <w:p w14:paraId="74700A6F" w14:textId="2F88BA8A" w:rsidR="00AB1842" w:rsidRPr="00AB1842" w:rsidRDefault="00AB1842" w:rsidP="00AB1842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73D0320E" w14:textId="2B69078B" w:rsidR="00BD4820" w:rsidRDefault="00BD4820" w:rsidP="00BE1A9F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proofErr w:type="gramStart"/>
      <w:r w:rsidRPr="00F54F5A">
        <w:rPr>
          <w:b/>
          <w:bCs/>
          <w:sz w:val="24"/>
          <w:szCs w:val="24"/>
          <w:lang w:val="en-IN"/>
        </w:rPr>
        <w:t>Similar to</w:t>
      </w:r>
      <w:proofErr w:type="gramEnd"/>
      <w:r w:rsidRPr="00F54F5A">
        <w:rPr>
          <w:b/>
          <w:bCs/>
          <w:sz w:val="24"/>
          <w:szCs w:val="24"/>
          <w:lang w:val="en-IN"/>
        </w:rPr>
        <w:t xml:space="preserve"> the previous block, this block configures the power level of the RF signal</w:t>
      </w:r>
    </w:p>
    <w:p w14:paraId="775316F1" w14:textId="3E425FB9" w:rsidR="00AB1842" w:rsidRPr="00AB1842" w:rsidRDefault="00AB1842" w:rsidP="00AB1842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598685F6" w14:textId="135F15C0" w:rsidR="00BD4820" w:rsidRDefault="00BD4820" w:rsidP="00BE1A9F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This block, takes a Boolean input, it configures the device </w:t>
      </w:r>
      <w:r w:rsidR="002B1247" w:rsidRPr="00F54F5A">
        <w:rPr>
          <w:b/>
          <w:bCs/>
          <w:sz w:val="24"/>
          <w:szCs w:val="24"/>
          <w:lang w:val="en-IN"/>
        </w:rPr>
        <w:t>whether to start/stop the signal</w:t>
      </w:r>
      <w:r w:rsidRPr="00F54F5A">
        <w:rPr>
          <w:b/>
          <w:bCs/>
          <w:sz w:val="24"/>
          <w:szCs w:val="24"/>
          <w:lang w:val="en-IN"/>
        </w:rPr>
        <w:t xml:space="preserve"> </w:t>
      </w:r>
    </w:p>
    <w:p w14:paraId="41D21C8C" w14:textId="2E27F51A" w:rsidR="00AB1842" w:rsidRPr="00AB1842" w:rsidRDefault="00AB1842" w:rsidP="00AB1842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2B94DB1C" w14:textId="170716BF" w:rsidR="002B1247" w:rsidRPr="00F54F5A" w:rsidRDefault="002B1247" w:rsidP="00BE1A9F">
      <w:pPr>
        <w:pStyle w:val="ListParagraph"/>
        <w:numPr>
          <w:ilvl w:val="0"/>
          <w:numId w:val="1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This block, terminates the session</w:t>
      </w:r>
    </w:p>
    <w:p w14:paraId="0600653F" w14:textId="686BA7FD" w:rsidR="002B1247" w:rsidRPr="00F54F5A" w:rsidRDefault="002B1247" w:rsidP="002B1247">
      <w:pPr>
        <w:spacing w:after="0"/>
        <w:rPr>
          <w:b/>
          <w:bCs/>
          <w:sz w:val="24"/>
          <w:szCs w:val="24"/>
          <w:lang w:val="en-IN"/>
        </w:rPr>
      </w:pPr>
    </w:p>
    <w:p w14:paraId="05187D5D" w14:textId="628C41DB" w:rsidR="002B1247" w:rsidRPr="00F54F5A" w:rsidRDefault="002B1247" w:rsidP="002B1247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2</w:t>
      </w:r>
      <w:r w:rsidR="00753A6C">
        <w:rPr>
          <w:b/>
          <w:bCs/>
          <w:sz w:val="24"/>
          <w:szCs w:val="24"/>
          <w:lang w:val="en-IN"/>
        </w:rPr>
        <w:t>2</w:t>
      </w:r>
      <w:r w:rsidRPr="00F54F5A">
        <w:rPr>
          <w:b/>
          <w:bCs/>
          <w:sz w:val="24"/>
          <w:szCs w:val="24"/>
          <w:lang w:val="en-IN"/>
        </w:rPr>
        <w:t>: LabView Automation: Spectrum Analyzer</w:t>
      </w:r>
    </w:p>
    <w:p w14:paraId="559DBAC8" w14:textId="425195E2" w:rsidR="002B1247" w:rsidRDefault="002B1247" w:rsidP="002B1247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This </w:t>
      </w:r>
      <w:proofErr w:type="spellStart"/>
      <w:r w:rsidRPr="00F54F5A">
        <w:rPr>
          <w:b/>
          <w:bCs/>
          <w:sz w:val="24"/>
          <w:szCs w:val="24"/>
          <w:lang w:val="en-IN"/>
        </w:rPr>
        <w:t>labView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program, </w:t>
      </w:r>
      <w:proofErr w:type="spellStart"/>
      <w:r w:rsidRPr="00F54F5A">
        <w:rPr>
          <w:b/>
          <w:bCs/>
          <w:sz w:val="24"/>
          <w:szCs w:val="24"/>
          <w:lang w:val="en-IN"/>
        </w:rPr>
        <w:t>retrives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the spectrum trace</w:t>
      </w:r>
      <w:r w:rsidR="000B1EF3">
        <w:rPr>
          <w:b/>
          <w:bCs/>
          <w:sz w:val="24"/>
          <w:szCs w:val="24"/>
          <w:lang w:val="en-IN"/>
        </w:rPr>
        <w:t xml:space="preserve"> from the spectrum </w:t>
      </w:r>
      <w:proofErr w:type="spellStart"/>
      <w:r w:rsidR="000B1EF3">
        <w:rPr>
          <w:b/>
          <w:bCs/>
          <w:sz w:val="24"/>
          <w:szCs w:val="24"/>
          <w:lang w:val="en-IN"/>
        </w:rPr>
        <w:t>analyzer</w:t>
      </w:r>
      <w:proofErr w:type="spellEnd"/>
      <w:r w:rsidRPr="00F54F5A">
        <w:rPr>
          <w:b/>
          <w:bCs/>
          <w:sz w:val="24"/>
          <w:szCs w:val="24"/>
          <w:lang w:val="en-IN"/>
        </w:rPr>
        <w:t>, and able to put marker on the trace</w:t>
      </w:r>
    </w:p>
    <w:p w14:paraId="1D18A3FF" w14:textId="7897885B" w:rsidR="00753A6C" w:rsidRPr="00753A6C" w:rsidRDefault="00753A6C" w:rsidP="00753A6C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620EBCCC" w14:textId="6857105B" w:rsidR="002B1247" w:rsidRDefault="002B1247" w:rsidP="002B1247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This block, starts a session with Spectrum Analyzer for communication</w:t>
      </w:r>
    </w:p>
    <w:p w14:paraId="6F1B524A" w14:textId="5E5D1BD3" w:rsidR="00753A6C" w:rsidRPr="00753A6C" w:rsidRDefault="00753A6C" w:rsidP="00753A6C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1200DC3A" w14:textId="3501659D" w:rsidR="002B1247" w:rsidRDefault="002B1247" w:rsidP="002B1247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This block configures the spectrum </w:t>
      </w:r>
      <w:proofErr w:type="spellStart"/>
      <w:r w:rsidRPr="00F54F5A">
        <w:rPr>
          <w:b/>
          <w:bCs/>
          <w:sz w:val="24"/>
          <w:szCs w:val="24"/>
          <w:lang w:val="en-IN"/>
        </w:rPr>
        <w:t>analyzer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</w:t>
      </w:r>
      <w:r w:rsidR="0039722A" w:rsidRPr="00F54F5A">
        <w:rPr>
          <w:b/>
          <w:bCs/>
          <w:sz w:val="24"/>
          <w:szCs w:val="24"/>
          <w:lang w:val="en-IN"/>
        </w:rPr>
        <w:t>for number of sweeps and sweep mode</w:t>
      </w:r>
    </w:p>
    <w:p w14:paraId="11A40A76" w14:textId="3BF7A787" w:rsidR="00753A6C" w:rsidRPr="00753A6C" w:rsidRDefault="00753A6C" w:rsidP="00753A6C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76DB0D96" w14:textId="26E2CC06" w:rsidR="0039722A" w:rsidRDefault="0039722A" w:rsidP="002B1247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lastRenderedPageBreak/>
        <w:t xml:space="preserve">This block fetches the trace displayed in the spectrum </w:t>
      </w:r>
      <w:proofErr w:type="spellStart"/>
      <w:r w:rsidRPr="00F54F5A">
        <w:rPr>
          <w:b/>
          <w:bCs/>
          <w:sz w:val="24"/>
          <w:szCs w:val="24"/>
          <w:lang w:val="en-IN"/>
        </w:rPr>
        <w:t>analyzer</w:t>
      </w:r>
      <w:proofErr w:type="spellEnd"/>
    </w:p>
    <w:p w14:paraId="65B9BDD2" w14:textId="5F071749" w:rsidR="00753A6C" w:rsidRPr="00753A6C" w:rsidRDefault="00753A6C" w:rsidP="00753A6C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31E09485" w14:textId="70EF4DFB" w:rsidR="0039722A" w:rsidRDefault="0039722A" w:rsidP="002B1247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This </w:t>
      </w:r>
      <w:r w:rsidR="000B1EF3">
        <w:rPr>
          <w:b/>
          <w:bCs/>
          <w:sz w:val="24"/>
          <w:szCs w:val="24"/>
          <w:lang w:val="en-IN"/>
        </w:rPr>
        <w:t xml:space="preserve">marker </w:t>
      </w:r>
      <w:r w:rsidRPr="00F54F5A">
        <w:rPr>
          <w:b/>
          <w:bCs/>
          <w:sz w:val="24"/>
          <w:szCs w:val="24"/>
          <w:lang w:val="en-IN"/>
        </w:rPr>
        <w:t xml:space="preserve">block searches a position on trace to put </w:t>
      </w:r>
      <w:r w:rsidR="000B1EF3">
        <w:rPr>
          <w:b/>
          <w:bCs/>
          <w:sz w:val="24"/>
          <w:szCs w:val="24"/>
          <w:lang w:val="en-IN"/>
        </w:rPr>
        <w:t xml:space="preserve">a </w:t>
      </w:r>
      <w:r w:rsidRPr="00F54F5A">
        <w:rPr>
          <w:b/>
          <w:bCs/>
          <w:sz w:val="24"/>
          <w:szCs w:val="24"/>
          <w:lang w:val="en-IN"/>
        </w:rPr>
        <w:t>marker on it</w:t>
      </w:r>
    </w:p>
    <w:p w14:paraId="7C278484" w14:textId="0E1141F2" w:rsidR="00753A6C" w:rsidRPr="00753A6C" w:rsidRDefault="00753A6C" w:rsidP="00753A6C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539889CA" w14:textId="1F70769E" w:rsidR="0039722A" w:rsidRDefault="0039722A" w:rsidP="002B1247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This block, </w:t>
      </w:r>
      <w:proofErr w:type="spellStart"/>
      <w:r w:rsidRPr="00F54F5A">
        <w:rPr>
          <w:b/>
          <w:bCs/>
          <w:sz w:val="24"/>
          <w:szCs w:val="24"/>
          <w:lang w:val="en-IN"/>
        </w:rPr>
        <w:t>retrives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the data </w:t>
      </w:r>
      <w:r w:rsidR="000B1EF3">
        <w:rPr>
          <w:b/>
          <w:bCs/>
          <w:sz w:val="24"/>
          <w:szCs w:val="24"/>
          <w:lang w:val="en-IN"/>
        </w:rPr>
        <w:t>from the</w:t>
      </w:r>
      <w:r w:rsidRPr="00F54F5A">
        <w:rPr>
          <w:b/>
          <w:bCs/>
          <w:sz w:val="24"/>
          <w:szCs w:val="24"/>
          <w:lang w:val="en-IN"/>
        </w:rPr>
        <w:t xml:space="preserve"> marker, like marker position and marker amplitude </w:t>
      </w:r>
    </w:p>
    <w:p w14:paraId="060D698B" w14:textId="19AF4439" w:rsidR="00753A6C" w:rsidRPr="00753A6C" w:rsidRDefault="00753A6C" w:rsidP="00753A6C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1BAA07D4" w14:textId="46529353" w:rsidR="0039722A" w:rsidRPr="00F54F5A" w:rsidRDefault="0039722A" w:rsidP="002B1247">
      <w:pPr>
        <w:pStyle w:val="ListParagraph"/>
        <w:numPr>
          <w:ilvl w:val="0"/>
          <w:numId w:val="19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This block, finally terminates the session with the device</w:t>
      </w:r>
    </w:p>
    <w:p w14:paraId="68EAC2AC" w14:textId="6DA3D580" w:rsidR="0039722A" w:rsidRPr="00F54F5A" w:rsidRDefault="0039722A" w:rsidP="0039722A">
      <w:pPr>
        <w:spacing w:after="0"/>
        <w:rPr>
          <w:b/>
          <w:bCs/>
          <w:sz w:val="24"/>
          <w:szCs w:val="24"/>
          <w:lang w:val="en-IN"/>
        </w:rPr>
      </w:pPr>
    </w:p>
    <w:p w14:paraId="41427E18" w14:textId="320B0ADC" w:rsidR="0039722A" w:rsidRPr="00F54F5A" w:rsidRDefault="0039722A" w:rsidP="0039722A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2</w:t>
      </w:r>
      <w:r w:rsidR="00753A6C">
        <w:rPr>
          <w:b/>
          <w:bCs/>
          <w:sz w:val="24"/>
          <w:szCs w:val="24"/>
          <w:lang w:val="en-IN"/>
        </w:rPr>
        <w:t>3</w:t>
      </w:r>
      <w:r w:rsidRPr="00F54F5A">
        <w:rPr>
          <w:b/>
          <w:bCs/>
          <w:sz w:val="24"/>
          <w:szCs w:val="24"/>
          <w:lang w:val="en-IN"/>
        </w:rPr>
        <w:t>: Ferromagnetic Resonance</w:t>
      </w:r>
    </w:p>
    <w:p w14:paraId="54C74862" w14:textId="0162AE8F" w:rsidR="0039722A" w:rsidRDefault="0039722A" w:rsidP="0039722A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When a magnetic field is applied</w:t>
      </w:r>
      <w:r w:rsidR="001A54AA">
        <w:rPr>
          <w:b/>
          <w:bCs/>
          <w:sz w:val="24"/>
          <w:szCs w:val="24"/>
          <w:lang w:val="en-IN"/>
        </w:rPr>
        <w:t xml:space="preserve"> to a magnetic material</w:t>
      </w:r>
      <w:r w:rsidRPr="00F54F5A">
        <w:rPr>
          <w:b/>
          <w:bCs/>
          <w:sz w:val="24"/>
          <w:szCs w:val="24"/>
          <w:lang w:val="en-IN"/>
        </w:rPr>
        <w:t>, the magnetization</w:t>
      </w:r>
      <w:r w:rsidR="001E4977" w:rsidRPr="00F54F5A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F54F5A">
        <w:rPr>
          <w:b/>
          <w:bCs/>
          <w:sz w:val="24"/>
          <w:szCs w:val="24"/>
          <w:lang w:val="en-IN"/>
        </w:rPr>
        <w:t>precessies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and </w:t>
      </w:r>
      <w:r w:rsidR="00753A6C">
        <w:rPr>
          <w:b/>
          <w:bCs/>
          <w:sz w:val="24"/>
          <w:szCs w:val="24"/>
          <w:lang w:val="en-IN"/>
        </w:rPr>
        <w:t xml:space="preserve">it follows </w:t>
      </w:r>
      <w:proofErr w:type="gramStart"/>
      <w:r w:rsidR="00753A6C">
        <w:rPr>
          <w:b/>
          <w:bCs/>
          <w:sz w:val="24"/>
          <w:szCs w:val="24"/>
          <w:lang w:val="en-IN"/>
        </w:rPr>
        <w:t>a</w:t>
      </w:r>
      <w:proofErr w:type="gramEnd"/>
      <w:r w:rsidR="00753A6C">
        <w:rPr>
          <w:b/>
          <w:bCs/>
          <w:sz w:val="24"/>
          <w:szCs w:val="24"/>
          <w:lang w:val="en-IN"/>
        </w:rPr>
        <w:t xml:space="preserve"> Archimedean spiral motion</w:t>
      </w:r>
    </w:p>
    <w:p w14:paraId="1AF02907" w14:textId="17329D55" w:rsidR="00753A6C" w:rsidRPr="00F54F5A" w:rsidRDefault="00753A6C" w:rsidP="0039722A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4218F77C" w14:textId="2001D602" w:rsidR="001E4977" w:rsidRPr="001A54AA" w:rsidRDefault="001E4977" w:rsidP="0039722A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This is given by the</w:t>
      </w:r>
      <w:r w:rsidR="00753A6C">
        <w:rPr>
          <w:b/>
          <w:bCs/>
          <w:sz w:val="24"/>
          <w:szCs w:val="24"/>
          <w:lang w:val="en-IN"/>
        </w:rPr>
        <w:t xml:space="preserve"> </w:t>
      </w:r>
      <w:proofErr w:type="spellStart"/>
      <w:r w:rsidR="00753A6C">
        <w:rPr>
          <w:b/>
          <w:bCs/>
          <w:sz w:val="24"/>
          <w:szCs w:val="24"/>
          <w:lang w:val="en-IN"/>
        </w:rPr>
        <w:t>L</w:t>
      </w:r>
      <w:r w:rsidR="001A54AA">
        <w:rPr>
          <w:b/>
          <w:bCs/>
          <w:sz w:val="24"/>
          <w:szCs w:val="24"/>
          <w:lang w:val="en-IN"/>
        </w:rPr>
        <w:t>andou</w:t>
      </w:r>
      <w:proofErr w:type="spellEnd"/>
      <w:r w:rsidR="001A54AA">
        <w:rPr>
          <w:b/>
          <w:bCs/>
          <w:sz w:val="24"/>
          <w:szCs w:val="24"/>
          <w:lang w:val="en-IN"/>
        </w:rPr>
        <w:t xml:space="preserve"> </w:t>
      </w:r>
      <w:proofErr w:type="spellStart"/>
      <w:r w:rsidR="00753A6C">
        <w:rPr>
          <w:b/>
          <w:bCs/>
          <w:sz w:val="24"/>
          <w:szCs w:val="24"/>
          <w:lang w:val="en-IN"/>
        </w:rPr>
        <w:t>L</w:t>
      </w:r>
      <w:r w:rsidR="001A54AA">
        <w:rPr>
          <w:b/>
          <w:bCs/>
          <w:sz w:val="24"/>
          <w:szCs w:val="24"/>
          <w:lang w:val="en-IN"/>
        </w:rPr>
        <w:t>ibshitz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F54F5A">
        <w:rPr>
          <w:b/>
          <w:bCs/>
          <w:sz w:val="24"/>
          <w:szCs w:val="24"/>
          <w:lang w:val="en-IN"/>
        </w:rPr>
        <w:t>eqn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γ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is the gyromagnetic ratio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α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is the damping parameter</w:t>
      </w:r>
    </w:p>
    <w:p w14:paraId="2A3D29FE" w14:textId="3C3B1811" w:rsidR="001A54AA" w:rsidRPr="00F54F5A" w:rsidRDefault="001A54AA" w:rsidP="0039722A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Our aim is to find the damping parameter, through the ferromagnetic resonance</w:t>
      </w:r>
      <w:r w:rsidR="000B1EF3">
        <w:rPr>
          <w:b/>
          <w:bCs/>
          <w:sz w:val="24"/>
          <w:szCs w:val="24"/>
          <w:lang w:val="en-IN"/>
        </w:rPr>
        <w:t xml:space="preserve"> experiment</w:t>
      </w:r>
      <w:r>
        <w:rPr>
          <w:b/>
          <w:bCs/>
          <w:sz w:val="24"/>
          <w:szCs w:val="24"/>
          <w:lang w:val="en-IN"/>
        </w:rPr>
        <w:t xml:space="preserve"> </w:t>
      </w:r>
    </w:p>
    <w:p w14:paraId="1AD4EF38" w14:textId="298F222F" w:rsidR="001A54AA" w:rsidRDefault="001A54AA" w:rsidP="0039722A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3791EC60" w14:textId="141B38FB" w:rsidR="001A54AA" w:rsidRDefault="001A54AA" w:rsidP="0039722A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To negate the damping, s</w:t>
      </w:r>
      <w:r w:rsidR="000B1EF3">
        <w:rPr>
          <w:b/>
          <w:bCs/>
          <w:sz w:val="24"/>
          <w:szCs w:val="24"/>
          <w:lang w:val="en-IN"/>
        </w:rPr>
        <w:t>o</w:t>
      </w:r>
      <w:r>
        <w:rPr>
          <w:b/>
          <w:bCs/>
          <w:sz w:val="24"/>
          <w:szCs w:val="24"/>
          <w:lang w:val="en-IN"/>
        </w:rPr>
        <w:t xml:space="preserve"> that the magnetization keeps on rotating, we apply a transverse AC field</w:t>
      </w:r>
    </w:p>
    <w:p w14:paraId="10250F8A" w14:textId="592121C1" w:rsidR="001A54AA" w:rsidRPr="001A54AA" w:rsidRDefault="001A54AA" w:rsidP="0039722A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34345AFF" w14:textId="7365B53F" w:rsidR="001E4977" w:rsidRPr="000B1EF3" w:rsidRDefault="001E4977" w:rsidP="001E4977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>For In-</w:t>
      </w:r>
      <w:proofErr w:type="spellStart"/>
      <w:r w:rsidRPr="00F54F5A">
        <w:rPr>
          <w:rFonts w:eastAsiaTheme="minorEastAsia"/>
          <w:b/>
          <w:bCs/>
          <w:sz w:val="24"/>
          <w:szCs w:val="24"/>
          <w:lang w:val="en-IN"/>
        </w:rPr>
        <w:t>palne</w:t>
      </w:r>
      <w:proofErr w:type="spellEnd"/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FMR,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ω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is given by this </w:t>
      </w:r>
      <w:r w:rsidR="00844C86">
        <w:rPr>
          <w:rFonts w:eastAsiaTheme="minorEastAsia"/>
          <w:b/>
          <w:bCs/>
          <w:sz w:val="24"/>
          <w:szCs w:val="24"/>
          <w:lang w:val="en-IN"/>
        </w:rPr>
        <w:t xml:space="preserve">[CLICK] </w:t>
      </w: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and for perpendicular FMR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ω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is given by this </w:t>
      </w:r>
    </w:p>
    <w:p w14:paraId="1FE71758" w14:textId="616E4BA9" w:rsidR="000B1EF3" w:rsidRPr="005D0AEC" w:rsidRDefault="000B1EF3" w:rsidP="001E4977">
      <w:pPr>
        <w:pStyle w:val="ListParagraph"/>
        <w:numPr>
          <w:ilvl w:val="0"/>
          <w:numId w:val="20"/>
        </w:numPr>
        <w:spacing w:after="0"/>
        <w:rPr>
          <w:b/>
          <w:bCs/>
          <w:sz w:val="24"/>
          <w:szCs w:val="24"/>
          <w:lang w:val="en-IN"/>
        </w:rPr>
      </w:pPr>
      <w:r>
        <w:rPr>
          <w:rFonts w:eastAsiaTheme="minorEastAsia"/>
          <w:b/>
          <w:bCs/>
          <w:sz w:val="24"/>
          <w:szCs w:val="24"/>
          <w:lang w:val="en-IN"/>
        </w:rPr>
        <w:t>[CLICK]</w:t>
      </w:r>
    </w:p>
    <w:p w14:paraId="5D06934B" w14:textId="77777777" w:rsidR="005D0AEC" w:rsidRPr="005D0AEC" w:rsidRDefault="005D0AEC" w:rsidP="005D0AEC">
      <w:pPr>
        <w:spacing w:after="0"/>
        <w:ind w:left="360"/>
        <w:rPr>
          <w:b/>
          <w:bCs/>
          <w:sz w:val="24"/>
          <w:szCs w:val="24"/>
          <w:lang w:val="en-IN"/>
        </w:rPr>
      </w:pPr>
    </w:p>
    <w:p w14:paraId="466AA239" w14:textId="19B0B077" w:rsidR="001E4977" w:rsidRPr="00F54F5A" w:rsidRDefault="001E4977" w:rsidP="001E4977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2</w:t>
      </w:r>
      <w:r w:rsidR="005D0AEC">
        <w:rPr>
          <w:b/>
          <w:bCs/>
          <w:sz w:val="24"/>
          <w:szCs w:val="24"/>
          <w:lang w:val="en-IN"/>
        </w:rPr>
        <w:t>4</w:t>
      </w:r>
      <w:r w:rsidRPr="00F54F5A">
        <w:rPr>
          <w:b/>
          <w:bCs/>
          <w:sz w:val="24"/>
          <w:szCs w:val="24"/>
          <w:lang w:val="en-IN"/>
        </w:rPr>
        <w:t>: Ferromagnetic Resonance</w:t>
      </w:r>
    </w:p>
    <w:p w14:paraId="6C3596CE" w14:textId="627C53E5" w:rsidR="007A4292" w:rsidRPr="00F54F5A" w:rsidRDefault="005D0AEC" w:rsidP="001E4977">
      <w:pPr>
        <w:pStyle w:val="ListParagraph"/>
        <w:numPr>
          <w:ilvl w:val="0"/>
          <w:numId w:val="21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The FMR absorption is given by the imaginary part, known as the Lorentzian</w:t>
      </w:r>
    </w:p>
    <w:p w14:paraId="58431D16" w14:textId="136560FB" w:rsidR="007A4292" w:rsidRDefault="000B1EF3" w:rsidP="001E4977">
      <w:pPr>
        <w:pStyle w:val="ListParagraph"/>
        <w:numPr>
          <w:ilvl w:val="0"/>
          <w:numId w:val="21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W</w:t>
      </w:r>
      <w:r w:rsidR="007A4292" w:rsidRPr="00F54F5A">
        <w:rPr>
          <w:b/>
          <w:bCs/>
          <w:sz w:val="24"/>
          <w:szCs w:val="24"/>
          <w:lang w:val="en-IN"/>
        </w:rPr>
        <w:t>hose plot against DC field is plotted aside</w:t>
      </w:r>
    </w:p>
    <w:p w14:paraId="1ED417CB" w14:textId="75C582B7" w:rsidR="0092388C" w:rsidRPr="0092388C" w:rsidRDefault="0092388C" w:rsidP="001E4977">
      <w:pPr>
        <w:pStyle w:val="ListParagraph"/>
        <w:numPr>
          <w:ilvl w:val="0"/>
          <w:numId w:val="21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We see 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ω=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IN"/>
              </w:rPr>
              <m:t>0</m:t>
            </m:r>
          </m:sub>
        </m:sSub>
      </m:oMath>
      <w:r>
        <w:rPr>
          <w:rFonts w:eastAsiaTheme="minorEastAsia"/>
          <w:b/>
          <w:bCs/>
          <w:sz w:val="24"/>
          <w:szCs w:val="24"/>
          <w:lang w:val="en-IN"/>
        </w:rPr>
        <w:t xml:space="preserve">, we get a resonance </w:t>
      </w:r>
    </w:p>
    <w:p w14:paraId="3534A7CF" w14:textId="2ECC2A1E" w:rsidR="0092388C" w:rsidRDefault="0092388C" w:rsidP="001E4977">
      <w:pPr>
        <w:pStyle w:val="ListParagraph"/>
        <w:numPr>
          <w:ilvl w:val="0"/>
          <w:numId w:val="21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697882FC" w14:textId="5CA99829" w:rsidR="0092388C" w:rsidRPr="00F54F5A" w:rsidRDefault="0092388C" w:rsidP="001E4977">
      <w:pPr>
        <w:pStyle w:val="ListParagraph"/>
        <w:numPr>
          <w:ilvl w:val="0"/>
          <w:numId w:val="21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If we differentiate Lorentzian </w:t>
      </w:r>
      <w:proofErr w:type="spellStart"/>
      <w:r>
        <w:rPr>
          <w:b/>
          <w:bCs/>
          <w:sz w:val="24"/>
          <w:szCs w:val="24"/>
          <w:lang w:val="en-IN"/>
        </w:rPr>
        <w:t>wrt</w:t>
      </w:r>
      <w:proofErr w:type="spellEnd"/>
      <w:r>
        <w:rPr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b/>
          <w:bCs/>
          <w:sz w:val="24"/>
          <w:szCs w:val="24"/>
          <w:lang w:val="en-IN"/>
        </w:rPr>
        <w:t>Hdc</w:t>
      </w:r>
      <w:proofErr w:type="spellEnd"/>
      <w:r>
        <w:rPr>
          <w:b/>
          <w:bCs/>
          <w:sz w:val="24"/>
          <w:szCs w:val="24"/>
          <w:lang w:val="en-IN"/>
        </w:rPr>
        <w:t>, we get the derivative FMR spectra</w:t>
      </w:r>
    </w:p>
    <w:p w14:paraId="0FD2E0B3" w14:textId="77777777" w:rsidR="007A4292" w:rsidRPr="00F54F5A" w:rsidRDefault="007A4292" w:rsidP="007A4292">
      <w:pPr>
        <w:spacing w:after="0"/>
        <w:rPr>
          <w:b/>
          <w:bCs/>
          <w:sz w:val="24"/>
          <w:szCs w:val="24"/>
          <w:lang w:val="en-IN"/>
        </w:rPr>
      </w:pPr>
    </w:p>
    <w:p w14:paraId="65E30157" w14:textId="256ACAB3" w:rsidR="007A4292" w:rsidRPr="00F54F5A" w:rsidRDefault="007A4292" w:rsidP="007A4292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2</w:t>
      </w:r>
      <w:r w:rsidR="0092388C">
        <w:rPr>
          <w:b/>
          <w:bCs/>
          <w:sz w:val="24"/>
          <w:szCs w:val="24"/>
          <w:lang w:val="en-IN"/>
        </w:rPr>
        <w:t>5</w:t>
      </w:r>
      <w:r w:rsidRPr="00F54F5A">
        <w:rPr>
          <w:b/>
          <w:bCs/>
          <w:sz w:val="24"/>
          <w:szCs w:val="24"/>
          <w:lang w:val="en-IN"/>
        </w:rPr>
        <w:t>: Ferromagnetic Resonance</w:t>
      </w:r>
    </w:p>
    <w:p w14:paraId="074D5362" w14:textId="7C8F000C" w:rsidR="007A4292" w:rsidRPr="00F54F5A" w:rsidRDefault="007A4292" w:rsidP="007A4292">
      <w:pPr>
        <w:pStyle w:val="ListParagraph"/>
        <w:numPr>
          <w:ilvl w:val="0"/>
          <w:numId w:val="22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Where the width between the maxima and minima of the derivative FMR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2</m:t>
        </m:r>
        <m:r>
          <m:rPr>
            <m:sty m:val="b"/>
          </m:rPr>
          <w:rPr>
            <w:rFonts w:ascii="Cambria Math" w:hAnsi="Cambria Math"/>
            <w:sz w:val="24"/>
            <w:szCs w:val="24"/>
            <w:lang w:val="en-IN"/>
          </w:rPr>
          <m:t>Δ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H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, where the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IN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H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is the FMR linewidth</w:t>
      </w:r>
    </w:p>
    <w:p w14:paraId="6A0D1097" w14:textId="4986C5A9" w:rsidR="00B81A9B" w:rsidRPr="00F54F5A" w:rsidRDefault="00B81A9B" w:rsidP="007A4292">
      <w:pPr>
        <w:pStyle w:val="ListParagraph"/>
        <w:numPr>
          <w:ilvl w:val="0"/>
          <w:numId w:val="22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And from the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IN"/>
          </w:rPr>
          <m:t>Δ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H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α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can be calculated using the expression in green box</w:t>
      </w:r>
    </w:p>
    <w:p w14:paraId="5E0EAE2B" w14:textId="0B3C51C9" w:rsidR="00B81A9B" w:rsidRPr="00F54F5A" w:rsidRDefault="00B81A9B" w:rsidP="00B81A9B">
      <w:pPr>
        <w:spacing w:after="0"/>
        <w:rPr>
          <w:b/>
          <w:bCs/>
          <w:sz w:val="24"/>
          <w:szCs w:val="24"/>
          <w:lang w:val="en-IN"/>
        </w:rPr>
      </w:pPr>
    </w:p>
    <w:p w14:paraId="2777CD0D" w14:textId="77777777" w:rsidR="000B1EF3" w:rsidRDefault="000B1EF3" w:rsidP="00B81A9B">
      <w:pPr>
        <w:spacing w:after="0"/>
        <w:rPr>
          <w:b/>
          <w:bCs/>
          <w:sz w:val="24"/>
          <w:szCs w:val="24"/>
          <w:lang w:val="en-IN"/>
        </w:rPr>
      </w:pPr>
    </w:p>
    <w:p w14:paraId="0056A37A" w14:textId="77777777" w:rsidR="000B1EF3" w:rsidRDefault="000B1EF3" w:rsidP="00B81A9B">
      <w:pPr>
        <w:spacing w:after="0"/>
        <w:rPr>
          <w:b/>
          <w:bCs/>
          <w:sz w:val="24"/>
          <w:szCs w:val="24"/>
          <w:lang w:val="en-IN"/>
        </w:rPr>
      </w:pPr>
    </w:p>
    <w:p w14:paraId="65B551A9" w14:textId="77777777" w:rsidR="000B1EF3" w:rsidRDefault="000B1EF3" w:rsidP="00B81A9B">
      <w:pPr>
        <w:spacing w:after="0"/>
        <w:rPr>
          <w:b/>
          <w:bCs/>
          <w:sz w:val="24"/>
          <w:szCs w:val="24"/>
          <w:lang w:val="en-IN"/>
        </w:rPr>
      </w:pPr>
    </w:p>
    <w:p w14:paraId="241A3E99" w14:textId="16CA308D" w:rsidR="00B81A9B" w:rsidRPr="00F54F5A" w:rsidRDefault="00B81A9B" w:rsidP="00B81A9B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</w:t>
      </w:r>
      <w:r w:rsidR="00D073E3" w:rsidRPr="00F54F5A">
        <w:rPr>
          <w:b/>
          <w:bCs/>
          <w:sz w:val="24"/>
          <w:szCs w:val="24"/>
          <w:lang w:val="en-IN"/>
        </w:rPr>
        <w:t>2</w:t>
      </w:r>
      <w:r w:rsidR="0092388C">
        <w:rPr>
          <w:b/>
          <w:bCs/>
          <w:sz w:val="24"/>
          <w:szCs w:val="24"/>
          <w:lang w:val="en-IN"/>
        </w:rPr>
        <w:t>6</w:t>
      </w:r>
      <w:r w:rsidRPr="00F54F5A">
        <w:rPr>
          <w:b/>
          <w:bCs/>
          <w:sz w:val="24"/>
          <w:szCs w:val="24"/>
          <w:lang w:val="en-IN"/>
        </w:rPr>
        <w:t xml:space="preserve"> Ferromagnetic Resonance: Experimental Setup</w:t>
      </w:r>
    </w:p>
    <w:p w14:paraId="2C962779" w14:textId="72D8E6DE" w:rsidR="00B81A9B" w:rsidRPr="00F54F5A" w:rsidRDefault="00B81A9B" w:rsidP="00B81A9B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This is the experimental setup I have designed in our lab for ferromagnetic resonance</w:t>
      </w:r>
    </w:p>
    <w:p w14:paraId="061DB4E2" w14:textId="6470968B" w:rsidR="00B81A9B" w:rsidRPr="00F54F5A" w:rsidRDefault="00B81A9B" w:rsidP="00B81A9B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Here we put the sample in the co-planar waveguide, the input of the waveguide is connected to the RF signal </w:t>
      </w:r>
      <w:proofErr w:type="gramStart"/>
      <w:r w:rsidRPr="00F54F5A">
        <w:rPr>
          <w:b/>
          <w:bCs/>
          <w:sz w:val="24"/>
          <w:szCs w:val="24"/>
          <w:lang w:val="en-IN"/>
        </w:rPr>
        <w:t>generator ,</w:t>
      </w:r>
      <w:proofErr w:type="gramEnd"/>
      <w:r w:rsidRPr="00F54F5A">
        <w:rPr>
          <w:b/>
          <w:bCs/>
          <w:sz w:val="24"/>
          <w:szCs w:val="24"/>
          <w:lang w:val="en-IN"/>
        </w:rPr>
        <w:t xml:space="preserve"> and the output of the waveguide is connected to the spectrum </w:t>
      </w:r>
      <w:proofErr w:type="spellStart"/>
      <w:r w:rsidRPr="00F54F5A">
        <w:rPr>
          <w:b/>
          <w:bCs/>
          <w:sz w:val="24"/>
          <w:szCs w:val="24"/>
          <w:lang w:val="en-IN"/>
        </w:rPr>
        <w:t>analyzer</w:t>
      </w:r>
      <w:proofErr w:type="spellEnd"/>
      <w:r w:rsidRPr="00F54F5A">
        <w:rPr>
          <w:b/>
          <w:bCs/>
          <w:sz w:val="24"/>
          <w:szCs w:val="24"/>
          <w:lang w:val="en-IN"/>
        </w:rPr>
        <w:t>.</w:t>
      </w:r>
    </w:p>
    <w:p w14:paraId="4E4C43B6" w14:textId="5FDFF1BD" w:rsidR="00B81A9B" w:rsidRPr="00F54F5A" w:rsidRDefault="00B81A9B" w:rsidP="00B81A9B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The waveguide along with sample is placed in between the electromagnet</w:t>
      </w:r>
    </w:p>
    <w:p w14:paraId="2D49D85F" w14:textId="319C3496" w:rsidR="00B81A9B" w:rsidRPr="00F54F5A" w:rsidRDefault="00B81A9B" w:rsidP="00B81A9B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Here the electromagnet provides the DC field, the transverse AC field is provided by the </w:t>
      </w:r>
      <w:r w:rsidR="006F7937" w:rsidRPr="00F54F5A">
        <w:rPr>
          <w:b/>
          <w:bCs/>
          <w:sz w:val="24"/>
          <w:szCs w:val="24"/>
          <w:lang w:val="en-IN"/>
        </w:rPr>
        <w:t>RF signal generator</w:t>
      </w:r>
    </w:p>
    <w:p w14:paraId="509A3CFA" w14:textId="7D73DCBC" w:rsidR="006F7937" w:rsidRPr="00F54F5A" w:rsidRDefault="006F7937" w:rsidP="00B81A9B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And the FMR signal is measured at the spectrum </w:t>
      </w:r>
      <w:proofErr w:type="spellStart"/>
      <w:r w:rsidRPr="00F54F5A">
        <w:rPr>
          <w:b/>
          <w:bCs/>
          <w:sz w:val="24"/>
          <w:szCs w:val="24"/>
          <w:lang w:val="en-IN"/>
        </w:rPr>
        <w:t>analyzer</w:t>
      </w:r>
      <w:proofErr w:type="spellEnd"/>
    </w:p>
    <w:p w14:paraId="60E81D71" w14:textId="251C93AA" w:rsidR="006F7937" w:rsidRDefault="006F7937" w:rsidP="00B81A9B">
      <w:pPr>
        <w:pStyle w:val="ListParagraph"/>
        <w:numPr>
          <w:ilvl w:val="0"/>
          <w:numId w:val="23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The whole setup is controlled, and data acquisition is done by the </w:t>
      </w:r>
      <w:proofErr w:type="spellStart"/>
      <w:r w:rsidRPr="00F54F5A">
        <w:rPr>
          <w:b/>
          <w:bCs/>
          <w:sz w:val="24"/>
          <w:szCs w:val="24"/>
          <w:lang w:val="en-IN"/>
        </w:rPr>
        <w:t>labView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program</w:t>
      </w:r>
    </w:p>
    <w:p w14:paraId="5459949B" w14:textId="6B9702F3" w:rsidR="0092388C" w:rsidRDefault="0092388C" w:rsidP="0092388C">
      <w:pPr>
        <w:spacing w:after="0"/>
        <w:rPr>
          <w:b/>
          <w:bCs/>
          <w:sz w:val="24"/>
          <w:szCs w:val="24"/>
          <w:lang w:val="en-IN"/>
        </w:rPr>
      </w:pPr>
    </w:p>
    <w:p w14:paraId="4A1204D2" w14:textId="77777777" w:rsidR="00FF257D" w:rsidRDefault="00FF257D" w:rsidP="0092388C">
      <w:pPr>
        <w:spacing w:after="0"/>
        <w:rPr>
          <w:b/>
          <w:bCs/>
          <w:sz w:val="24"/>
          <w:szCs w:val="24"/>
          <w:lang w:val="en-IN"/>
        </w:rPr>
      </w:pPr>
    </w:p>
    <w:p w14:paraId="1B591AD1" w14:textId="3C7AB22C" w:rsidR="0092388C" w:rsidRDefault="0092388C" w:rsidP="0092388C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Pg. 27 </w:t>
      </w:r>
      <w:r w:rsidRPr="00F54F5A">
        <w:rPr>
          <w:b/>
          <w:bCs/>
          <w:sz w:val="24"/>
          <w:szCs w:val="24"/>
          <w:lang w:val="en-IN"/>
        </w:rPr>
        <w:t>Ferromagnetic Resonance: Experimental Setup</w:t>
      </w:r>
    </w:p>
    <w:p w14:paraId="128DE213" w14:textId="5C36A383" w:rsidR="000B1EF3" w:rsidRPr="000B1EF3" w:rsidRDefault="00FF257D" w:rsidP="000B1EF3">
      <w:pPr>
        <w:pStyle w:val="ListParagraph"/>
        <w:numPr>
          <w:ilvl w:val="0"/>
          <w:numId w:val="35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This is a schematic representation of the Ferromagnetic resonance experimental setup</w:t>
      </w:r>
    </w:p>
    <w:p w14:paraId="7C892358" w14:textId="60998EA1" w:rsidR="00D073E3" w:rsidRPr="00F54F5A" w:rsidRDefault="00D073E3" w:rsidP="00D073E3">
      <w:pPr>
        <w:spacing w:after="0"/>
        <w:rPr>
          <w:b/>
          <w:bCs/>
          <w:sz w:val="24"/>
          <w:szCs w:val="24"/>
          <w:lang w:val="en-IN"/>
        </w:rPr>
      </w:pPr>
    </w:p>
    <w:p w14:paraId="7E0195DE" w14:textId="7F93301B" w:rsidR="00D073E3" w:rsidRPr="00F54F5A" w:rsidRDefault="00D073E3" w:rsidP="00D073E3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2</w:t>
      </w:r>
      <w:r w:rsidR="00FF257D">
        <w:rPr>
          <w:b/>
          <w:bCs/>
          <w:sz w:val="24"/>
          <w:szCs w:val="24"/>
          <w:lang w:val="en-IN"/>
        </w:rPr>
        <w:t>8</w:t>
      </w:r>
      <w:r w:rsidRPr="00F54F5A">
        <w:rPr>
          <w:b/>
          <w:bCs/>
          <w:sz w:val="24"/>
          <w:szCs w:val="24"/>
          <w:lang w:val="en-IN"/>
        </w:rPr>
        <w:t xml:space="preserve"> Ferromagnetic Resonance: Result</w:t>
      </w:r>
    </w:p>
    <w:p w14:paraId="28B2A0E2" w14:textId="56865009" w:rsidR="00D073E3" w:rsidRPr="00F54F5A" w:rsidRDefault="00D073E3" w:rsidP="00D073E3">
      <w:pPr>
        <w:pStyle w:val="ListParagraph"/>
        <w:numPr>
          <w:ilvl w:val="0"/>
          <w:numId w:val="24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This is the FMR result, we got from our lab setup for a magnetic hard disk sample</w:t>
      </w:r>
    </w:p>
    <w:p w14:paraId="79B958E9" w14:textId="1ECB467B" w:rsidR="00D073E3" w:rsidRPr="00F54F5A" w:rsidRDefault="00D073E3" w:rsidP="00D073E3">
      <w:pPr>
        <w:pStyle w:val="ListParagraph"/>
        <w:numPr>
          <w:ilvl w:val="0"/>
          <w:numId w:val="24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Here we can see the </w:t>
      </w:r>
      <w:proofErr w:type="gramStart"/>
      <w:r w:rsidRPr="00F54F5A">
        <w:rPr>
          <w:b/>
          <w:bCs/>
          <w:sz w:val="24"/>
          <w:szCs w:val="24"/>
          <w:lang w:val="en-IN"/>
        </w:rPr>
        <w:t>Lorentzian</w:t>
      </w:r>
      <w:proofErr w:type="gramEnd"/>
      <w:r w:rsidR="00FF257D">
        <w:rPr>
          <w:b/>
          <w:bCs/>
          <w:sz w:val="24"/>
          <w:szCs w:val="24"/>
          <w:lang w:val="en-IN"/>
        </w:rPr>
        <w:t xml:space="preserve"> </w:t>
      </w:r>
      <w:r w:rsidRPr="00F54F5A">
        <w:rPr>
          <w:b/>
          <w:bCs/>
          <w:sz w:val="24"/>
          <w:szCs w:val="24"/>
          <w:lang w:val="en-IN"/>
        </w:rPr>
        <w:t xml:space="preserve">but </w:t>
      </w:r>
      <w:r w:rsidR="00FF257D">
        <w:rPr>
          <w:b/>
          <w:bCs/>
          <w:sz w:val="24"/>
          <w:szCs w:val="24"/>
          <w:lang w:val="en-IN"/>
        </w:rPr>
        <w:t>it is very</w:t>
      </w:r>
      <w:r w:rsidRPr="00F54F5A">
        <w:rPr>
          <w:b/>
          <w:bCs/>
          <w:sz w:val="24"/>
          <w:szCs w:val="24"/>
          <w:lang w:val="en-IN"/>
        </w:rPr>
        <w:t xml:space="preserve"> noise</w:t>
      </w:r>
    </w:p>
    <w:p w14:paraId="729C8D2D" w14:textId="39D6B1DF" w:rsidR="00D073E3" w:rsidRPr="00F54F5A" w:rsidRDefault="00D073E3" w:rsidP="00D073E3">
      <w:pPr>
        <w:pStyle w:val="ListParagraph"/>
        <w:numPr>
          <w:ilvl w:val="0"/>
          <w:numId w:val="24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To retrieve the FMR signal we </w:t>
      </w:r>
      <w:r w:rsidR="002A3A11" w:rsidRPr="00F54F5A">
        <w:rPr>
          <w:b/>
          <w:bCs/>
          <w:sz w:val="24"/>
          <w:szCs w:val="24"/>
          <w:lang w:val="en-IN"/>
        </w:rPr>
        <w:t>could have</w:t>
      </w:r>
      <w:r w:rsidRPr="00F54F5A">
        <w:rPr>
          <w:b/>
          <w:bCs/>
          <w:sz w:val="24"/>
          <w:szCs w:val="24"/>
          <w:lang w:val="en-IN"/>
        </w:rPr>
        <w:t xml:space="preserve"> use</w:t>
      </w:r>
      <w:r w:rsidR="002A3A11" w:rsidRPr="00F54F5A">
        <w:rPr>
          <w:b/>
          <w:bCs/>
          <w:sz w:val="24"/>
          <w:szCs w:val="24"/>
          <w:lang w:val="en-IN"/>
        </w:rPr>
        <w:t xml:space="preserve"> a </w:t>
      </w:r>
      <w:proofErr w:type="spellStart"/>
      <w:r w:rsidR="002A3A11" w:rsidRPr="00F54F5A">
        <w:rPr>
          <w:b/>
          <w:bCs/>
          <w:sz w:val="24"/>
          <w:szCs w:val="24"/>
          <w:lang w:val="en-IN"/>
        </w:rPr>
        <w:t>lockin</w:t>
      </w:r>
      <w:proofErr w:type="spellEnd"/>
      <w:r w:rsidR="002A3A11" w:rsidRPr="00F54F5A">
        <w:rPr>
          <w:b/>
          <w:bCs/>
          <w:sz w:val="24"/>
          <w:szCs w:val="24"/>
          <w:lang w:val="en-IN"/>
        </w:rPr>
        <w:t xml:space="preserve"> amplifier, but unfortunately due to some missing cables we were not able to automate it</w:t>
      </w:r>
      <w:r w:rsidRPr="00F54F5A">
        <w:rPr>
          <w:b/>
          <w:bCs/>
          <w:sz w:val="24"/>
          <w:szCs w:val="24"/>
          <w:lang w:val="en-IN"/>
        </w:rPr>
        <w:t xml:space="preserve">  </w:t>
      </w:r>
    </w:p>
    <w:p w14:paraId="7C727C1E" w14:textId="7A47999C" w:rsidR="002A3A11" w:rsidRPr="00F54F5A" w:rsidRDefault="002A3A11" w:rsidP="002A3A11">
      <w:pPr>
        <w:spacing w:after="0"/>
        <w:rPr>
          <w:b/>
          <w:bCs/>
          <w:sz w:val="24"/>
          <w:szCs w:val="24"/>
          <w:lang w:val="en-IN"/>
        </w:rPr>
      </w:pPr>
    </w:p>
    <w:p w14:paraId="27DCF07B" w14:textId="1D7C1A16" w:rsidR="002A3A11" w:rsidRPr="00F54F5A" w:rsidRDefault="002A3A11" w:rsidP="002A3A11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Pg. 2</w:t>
      </w:r>
      <w:r w:rsidR="00E25CB0">
        <w:rPr>
          <w:b/>
          <w:bCs/>
          <w:sz w:val="24"/>
          <w:szCs w:val="24"/>
          <w:lang w:val="en-IN"/>
        </w:rPr>
        <w:t>9</w:t>
      </w:r>
      <w:r w:rsidRPr="00F54F5A">
        <w:rPr>
          <w:b/>
          <w:bCs/>
          <w:sz w:val="24"/>
          <w:szCs w:val="24"/>
          <w:lang w:val="en-IN"/>
        </w:rPr>
        <w:t xml:space="preserve"> Lock-in Amplifier</w:t>
      </w:r>
    </w:p>
    <w:p w14:paraId="5147ADC8" w14:textId="4FD145DE" w:rsidR="002A3A11" w:rsidRPr="00F54F5A" w:rsidRDefault="002A3A11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We saw we required a </w:t>
      </w:r>
      <w:proofErr w:type="spellStart"/>
      <w:r w:rsidRPr="00F54F5A">
        <w:rPr>
          <w:b/>
          <w:bCs/>
          <w:sz w:val="24"/>
          <w:szCs w:val="24"/>
          <w:lang w:val="en-IN"/>
        </w:rPr>
        <w:t>lockin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amplifier for retrieving signal buried in noise</w:t>
      </w:r>
    </w:p>
    <w:p w14:paraId="2A723CAD" w14:textId="09BB03D4" w:rsidR="002A3A11" w:rsidRPr="00F54F5A" w:rsidRDefault="002A3A11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Let say we have a signal whose amplitude is 10nV and frequency is 10kHz, </w:t>
      </w:r>
      <w:r w:rsidR="00FF257D">
        <w:rPr>
          <w:b/>
          <w:bCs/>
          <w:sz w:val="24"/>
          <w:szCs w:val="24"/>
          <w:lang w:val="en-IN"/>
        </w:rPr>
        <w:t xml:space="preserve">[CLICK] </w:t>
      </w:r>
      <w:r w:rsidRPr="00F54F5A">
        <w:rPr>
          <w:b/>
          <w:bCs/>
          <w:sz w:val="24"/>
          <w:szCs w:val="24"/>
          <w:lang w:val="en-IN"/>
        </w:rPr>
        <w:t>the good amplifier noise is 5nm/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√Hz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>, and the bandwidth is 100kHz</w:t>
      </w:r>
    </w:p>
    <w:p w14:paraId="64655AD8" w14:textId="1F5AEA89" w:rsidR="00FF257D" w:rsidRPr="00FF257D" w:rsidRDefault="00FF257D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proofErr w:type="gramStart"/>
      <w:r>
        <w:rPr>
          <w:rFonts w:eastAsiaTheme="minorEastAsia"/>
          <w:b/>
          <w:bCs/>
          <w:sz w:val="24"/>
          <w:szCs w:val="24"/>
          <w:lang w:val="en-IN"/>
        </w:rPr>
        <w:t>Generally</w:t>
      </w:r>
      <w:proofErr w:type="gramEnd"/>
      <w:r>
        <w:rPr>
          <w:rFonts w:eastAsiaTheme="minorEastAsia"/>
          <w:b/>
          <w:bCs/>
          <w:sz w:val="24"/>
          <w:szCs w:val="24"/>
          <w:lang w:val="en-IN"/>
        </w:rPr>
        <w:t xml:space="preserve"> we think if we amplify the signal the problem is solved</w:t>
      </w:r>
    </w:p>
    <w:p w14:paraId="7DE449FB" w14:textId="2B787981" w:rsidR="00FF257D" w:rsidRPr="00FF257D" w:rsidRDefault="00FF257D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>
        <w:rPr>
          <w:rFonts w:eastAsiaTheme="minorEastAsia"/>
          <w:b/>
          <w:bCs/>
          <w:sz w:val="24"/>
          <w:szCs w:val="24"/>
          <w:lang w:val="en-IN"/>
        </w:rPr>
        <w:t>[CLICK]</w:t>
      </w:r>
    </w:p>
    <w:p w14:paraId="12D86D43" w14:textId="77777777" w:rsidR="00FF257D" w:rsidRPr="00FF257D" w:rsidRDefault="002A3A11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Now if we amplify the signal, </w:t>
      </w:r>
      <w:proofErr w:type="spellStart"/>
      <w:proofErr w:type="gramStart"/>
      <w:r w:rsidRPr="00F54F5A">
        <w:rPr>
          <w:rFonts w:eastAsiaTheme="minorEastAsia"/>
          <w:b/>
          <w:bCs/>
          <w:sz w:val="24"/>
          <w:szCs w:val="24"/>
          <w:lang w:val="en-IN"/>
        </w:rPr>
        <w:t>lets</w:t>
      </w:r>
      <w:proofErr w:type="spellEnd"/>
      <w:proofErr w:type="gramEnd"/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say the gain is 1000,</w:t>
      </w:r>
    </w:p>
    <w:p w14:paraId="0329523C" w14:textId="1EE1AB9E" w:rsidR="002A3A11" w:rsidRPr="00F54F5A" w:rsidRDefault="00FF257D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>
        <w:rPr>
          <w:rFonts w:eastAsiaTheme="minorEastAsia"/>
          <w:b/>
          <w:bCs/>
          <w:sz w:val="24"/>
          <w:szCs w:val="24"/>
          <w:lang w:val="en-IN"/>
        </w:rPr>
        <w:t>[CLICK]</w:t>
      </w:r>
      <w:r w:rsidR="002A3A11" w:rsidRPr="00F54F5A">
        <w:rPr>
          <w:rFonts w:eastAsiaTheme="minorEastAsia"/>
          <w:b/>
          <w:bCs/>
          <w:sz w:val="24"/>
          <w:szCs w:val="24"/>
          <w:lang w:val="en-IN"/>
        </w:rPr>
        <w:t xml:space="preserve"> </w:t>
      </w:r>
    </w:p>
    <w:p w14:paraId="037C460D" w14:textId="5ED72DD5" w:rsidR="002A3A11" w:rsidRPr="00F54F5A" w:rsidRDefault="002A3A11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Then the signal will be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10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μV</m:t>
        </m:r>
      </m:oMath>
      <w:r w:rsidR="00A92ABE" w:rsidRPr="00F54F5A">
        <w:rPr>
          <w:rFonts w:eastAsiaTheme="minorEastAsia"/>
          <w:b/>
          <w:bCs/>
          <w:sz w:val="24"/>
          <w:szCs w:val="24"/>
          <w:lang w:val="en-IN"/>
        </w:rPr>
        <w:t xml:space="preserve"> and the noise is 1.6mV, </w:t>
      </w:r>
      <w:r w:rsidR="00FF257D">
        <w:rPr>
          <w:rFonts w:eastAsiaTheme="minorEastAsia"/>
          <w:b/>
          <w:bCs/>
          <w:sz w:val="24"/>
          <w:szCs w:val="24"/>
          <w:lang w:val="en-IN"/>
        </w:rPr>
        <w:t xml:space="preserve">noise is higher than signal </w:t>
      </w:r>
      <w:r w:rsidR="00A92ABE" w:rsidRPr="00F54F5A">
        <w:rPr>
          <w:rFonts w:eastAsiaTheme="minorEastAsia"/>
          <w:b/>
          <w:bCs/>
          <w:sz w:val="24"/>
          <w:szCs w:val="24"/>
          <w:lang w:val="en-IN"/>
        </w:rPr>
        <w:t xml:space="preserve">which is </w:t>
      </w:r>
      <w:proofErr w:type="gramStart"/>
      <w:r w:rsidR="00A92ABE" w:rsidRPr="00F54F5A">
        <w:rPr>
          <w:rFonts w:eastAsiaTheme="minorEastAsia"/>
          <w:b/>
          <w:bCs/>
          <w:sz w:val="24"/>
          <w:szCs w:val="24"/>
          <w:lang w:val="en-IN"/>
        </w:rPr>
        <w:t>pretty bad</w:t>
      </w:r>
      <w:proofErr w:type="gramEnd"/>
    </w:p>
    <w:p w14:paraId="27070FED" w14:textId="000625F1" w:rsidR="00A92ABE" w:rsidRPr="00FF257D" w:rsidRDefault="00A92ABE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That is where the </w:t>
      </w:r>
      <w:proofErr w:type="spellStart"/>
      <w:r w:rsidRPr="00F54F5A">
        <w:rPr>
          <w:rFonts w:eastAsiaTheme="minorEastAsia"/>
          <w:b/>
          <w:bCs/>
          <w:sz w:val="24"/>
          <w:szCs w:val="24"/>
          <w:lang w:val="en-IN"/>
        </w:rPr>
        <w:t>Lockin</w:t>
      </w:r>
      <w:proofErr w:type="spellEnd"/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amplifier comes into play.</w:t>
      </w:r>
    </w:p>
    <w:p w14:paraId="06EA2EB3" w14:textId="063CFDFC" w:rsidR="00FF257D" w:rsidRPr="00FF257D" w:rsidRDefault="00FF257D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>
        <w:rPr>
          <w:rFonts w:eastAsiaTheme="minorEastAsia"/>
          <w:b/>
          <w:bCs/>
          <w:sz w:val="24"/>
          <w:szCs w:val="24"/>
          <w:lang w:val="en-IN"/>
        </w:rPr>
        <w:t>[CLICK]</w:t>
      </w:r>
    </w:p>
    <w:p w14:paraId="6CE86CE8" w14:textId="68B02FB9" w:rsidR="00FF257D" w:rsidRPr="000510E6" w:rsidRDefault="00FF257D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>
        <w:rPr>
          <w:rFonts w:eastAsiaTheme="minorEastAsia"/>
          <w:b/>
          <w:bCs/>
          <w:sz w:val="24"/>
          <w:szCs w:val="24"/>
          <w:lang w:val="en-IN"/>
        </w:rPr>
        <w:t>The PSD in a lock-in amplifier can detect a signal at 10kHz with bandwidth as narrow as 0.01 Hz</w:t>
      </w:r>
    </w:p>
    <w:p w14:paraId="4A23CA9C" w14:textId="41D25F50" w:rsidR="000510E6" w:rsidRPr="000510E6" w:rsidRDefault="000510E6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>
        <w:rPr>
          <w:rFonts w:eastAsiaTheme="minorEastAsia"/>
          <w:b/>
          <w:bCs/>
          <w:sz w:val="24"/>
          <w:szCs w:val="24"/>
          <w:lang w:val="en-IN"/>
        </w:rPr>
        <w:t>[CLICK]</w:t>
      </w:r>
    </w:p>
    <w:p w14:paraId="3E9F509C" w14:textId="092C8BAF" w:rsidR="000510E6" w:rsidRPr="00F54F5A" w:rsidRDefault="000510E6" w:rsidP="002A3A11">
      <w:pPr>
        <w:pStyle w:val="ListParagraph"/>
        <w:numPr>
          <w:ilvl w:val="0"/>
          <w:numId w:val="25"/>
        </w:numPr>
        <w:spacing w:after="0"/>
        <w:rPr>
          <w:b/>
          <w:bCs/>
          <w:sz w:val="24"/>
          <w:szCs w:val="24"/>
          <w:lang w:val="en-IN"/>
        </w:rPr>
      </w:pPr>
      <w:r>
        <w:rPr>
          <w:rFonts w:eastAsiaTheme="minorEastAsia"/>
          <w:b/>
          <w:bCs/>
          <w:sz w:val="24"/>
          <w:szCs w:val="24"/>
          <w:lang w:val="en-IN"/>
        </w:rPr>
        <w:lastRenderedPageBreak/>
        <w:t xml:space="preserve">Which makes the noise 0.5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IN"/>
          </w:rPr>
          <m:t>μV</m:t>
        </m:r>
      </m:oMath>
    </w:p>
    <w:p w14:paraId="0B14C9B8" w14:textId="53557FD8" w:rsidR="00A92ABE" w:rsidRPr="00F54F5A" w:rsidRDefault="00A92ABE" w:rsidP="00A92ABE">
      <w:pPr>
        <w:spacing w:after="0"/>
        <w:rPr>
          <w:b/>
          <w:bCs/>
          <w:sz w:val="24"/>
          <w:szCs w:val="24"/>
          <w:lang w:val="en-IN"/>
        </w:rPr>
      </w:pPr>
    </w:p>
    <w:p w14:paraId="1216711D" w14:textId="5D491ACC" w:rsidR="00A92ABE" w:rsidRPr="00F54F5A" w:rsidRDefault="00A92ABE" w:rsidP="00A92ABE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Pg. </w:t>
      </w:r>
      <w:r w:rsidR="00E25CB0">
        <w:rPr>
          <w:b/>
          <w:bCs/>
          <w:sz w:val="24"/>
          <w:szCs w:val="24"/>
          <w:lang w:val="en-IN"/>
        </w:rPr>
        <w:t>30</w:t>
      </w:r>
      <w:r w:rsidRPr="00F54F5A">
        <w:rPr>
          <w:b/>
          <w:bCs/>
          <w:sz w:val="24"/>
          <w:szCs w:val="24"/>
          <w:lang w:val="en-IN"/>
        </w:rPr>
        <w:t>: Lock-in Amplifier</w:t>
      </w:r>
    </w:p>
    <w:p w14:paraId="26867202" w14:textId="080050A8" w:rsidR="00A92ABE" w:rsidRPr="00F54F5A" w:rsidRDefault="00A92ABE" w:rsidP="00A92ABE">
      <w:pPr>
        <w:pStyle w:val="ListParagraph"/>
        <w:numPr>
          <w:ilvl w:val="0"/>
          <w:numId w:val="26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>Now I will explain the basics of the Lock-in amplifier</w:t>
      </w:r>
    </w:p>
    <w:p w14:paraId="0F22F9F4" w14:textId="31347ED4" w:rsidR="00A92ABE" w:rsidRPr="00F54F5A" w:rsidRDefault="00A92ABE" w:rsidP="00A92ABE">
      <w:pPr>
        <w:pStyle w:val="ListParagraph"/>
        <w:numPr>
          <w:ilvl w:val="0"/>
          <w:numId w:val="26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We have signal, Vs and the reference signal </w:t>
      </w:r>
      <w:proofErr w:type="spellStart"/>
      <w:r w:rsidRPr="00F54F5A">
        <w:rPr>
          <w:b/>
          <w:bCs/>
          <w:sz w:val="24"/>
          <w:szCs w:val="24"/>
          <w:lang w:val="en-IN"/>
        </w:rPr>
        <w:t>Vr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, which is send to </w:t>
      </w:r>
      <w:r w:rsidR="00C31FB6" w:rsidRPr="00F54F5A">
        <w:rPr>
          <w:b/>
          <w:bCs/>
          <w:sz w:val="24"/>
          <w:szCs w:val="24"/>
          <w:lang w:val="en-IN"/>
        </w:rPr>
        <w:t>multiplier, for the top multiplier the reference signal is sent</w:t>
      </w:r>
      <w:r w:rsidR="000510E6">
        <w:rPr>
          <w:b/>
          <w:bCs/>
          <w:sz w:val="24"/>
          <w:szCs w:val="24"/>
          <w:lang w:val="en-IN"/>
        </w:rPr>
        <w:t xml:space="preserve"> directly</w:t>
      </w:r>
      <w:r w:rsidR="00C31FB6" w:rsidRPr="00F54F5A">
        <w:rPr>
          <w:b/>
          <w:bCs/>
          <w:sz w:val="24"/>
          <w:szCs w:val="24"/>
          <w:lang w:val="en-IN"/>
        </w:rPr>
        <w:t xml:space="preserve">, and for the bottom multiplier the reference signal is </w:t>
      </w:r>
      <w:proofErr w:type="gramStart"/>
      <w:r w:rsidR="00C31FB6" w:rsidRPr="00F54F5A">
        <w:rPr>
          <w:b/>
          <w:bCs/>
          <w:sz w:val="24"/>
          <w:szCs w:val="24"/>
          <w:lang w:val="en-IN"/>
        </w:rPr>
        <w:t>90 degree</w:t>
      </w:r>
      <w:proofErr w:type="gramEnd"/>
      <w:r w:rsidR="00C31FB6" w:rsidRPr="00F54F5A">
        <w:rPr>
          <w:b/>
          <w:bCs/>
          <w:sz w:val="24"/>
          <w:szCs w:val="24"/>
          <w:lang w:val="en-IN"/>
        </w:rPr>
        <w:t xml:space="preserve"> phase shifted</w:t>
      </w:r>
    </w:p>
    <w:p w14:paraId="5E047E05" w14:textId="77777777" w:rsidR="00E25CB0" w:rsidRDefault="00E25CB0" w:rsidP="00C31FB6">
      <w:pPr>
        <w:spacing w:after="0"/>
        <w:rPr>
          <w:b/>
          <w:bCs/>
          <w:sz w:val="24"/>
          <w:szCs w:val="24"/>
          <w:lang w:val="en-IN"/>
        </w:rPr>
      </w:pPr>
    </w:p>
    <w:p w14:paraId="7384D2AA" w14:textId="1F781D30" w:rsidR="00C31FB6" w:rsidRPr="00F54F5A" w:rsidRDefault="00C31FB6" w:rsidP="00C31FB6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Pg. </w:t>
      </w:r>
      <w:r w:rsidR="00E25CB0">
        <w:rPr>
          <w:b/>
          <w:bCs/>
          <w:sz w:val="24"/>
          <w:szCs w:val="24"/>
          <w:lang w:val="en-IN"/>
        </w:rPr>
        <w:t>31</w:t>
      </w:r>
      <w:r w:rsidRPr="00F54F5A">
        <w:rPr>
          <w:b/>
          <w:bCs/>
          <w:sz w:val="24"/>
          <w:szCs w:val="24"/>
          <w:lang w:val="en-IN"/>
        </w:rPr>
        <w:t>: Lock-in Amplifier</w:t>
      </w:r>
    </w:p>
    <w:p w14:paraId="6D8B2E36" w14:textId="45F2477C" w:rsidR="00C31FB6" w:rsidRDefault="00C31FB6" w:rsidP="00C31FB6">
      <w:pPr>
        <w:pStyle w:val="ListParagraph"/>
        <w:numPr>
          <w:ilvl w:val="0"/>
          <w:numId w:val="2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On multiplying the signal and the </w:t>
      </w:r>
      <w:proofErr w:type="gramStart"/>
      <w:r w:rsidRPr="00F54F5A">
        <w:rPr>
          <w:b/>
          <w:bCs/>
          <w:sz w:val="24"/>
          <w:szCs w:val="24"/>
          <w:lang w:val="en-IN"/>
        </w:rPr>
        <w:t>reference ,</w:t>
      </w:r>
      <w:proofErr w:type="gramEnd"/>
      <w:r w:rsidRPr="00F54F5A">
        <w:rPr>
          <w:b/>
          <w:bCs/>
          <w:sz w:val="24"/>
          <w:szCs w:val="24"/>
          <w:lang w:val="en-IN"/>
        </w:rPr>
        <w:t xml:space="preserve"> we get a signal with two frequency component, one at fs + </w:t>
      </w:r>
      <w:proofErr w:type="spellStart"/>
      <w:r w:rsidRPr="00F54F5A">
        <w:rPr>
          <w:b/>
          <w:bCs/>
          <w:sz w:val="24"/>
          <w:szCs w:val="24"/>
          <w:lang w:val="en-IN"/>
        </w:rPr>
        <w:t>fr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and another at fs-</w:t>
      </w:r>
      <w:proofErr w:type="spellStart"/>
      <w:r w:rsidRPr="00F54F5A">
        <w:rPr>
          <w:b/>
          <w:bCs/>
          <w:sz w:val="24"/>
          <w:szCs w:val="24"/>
          <w:lang w:val="en-IN"/>
        </w:rPr>
        <w:t>fr</w:t>
      </w:r>
      <w:proofErr w:type="spellEnd"/>
    </w:p>
    <w:p w14:paraId="7AAD29EC" w14:textId="7FDE5C4F" w:rsidR="000510E6" w:rsidRPr="00F54F5A" w:rsidRDefault="000510E6" w:rsidP="00C31FB6">
      <w:pPr>
        <w:pStyle w:val="ListParagraph"/>
        <w:numPr>
          <w:ilvl w:val="0"/>
          <w:numId w:val="27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[CLICK]</w:t>
      </w:r>
    </w:p>
    <w:p w14:paraId="5AFD52A6" w14:textId="2816E67A" w:rsidR="00C31FB6" w:rsidRPr="00F54F5A" w:rsidRDefault="00C31FB6" w:rsidP="00C31FB6">
      <w:pPr>
        <w:pStyle w:val="ListParagraph"/>
        <w:numPr>
          <w:ilvl w:val="0"/>
          <w:numId w:val="27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When the </w:t>
      </w:r>
      <w:proofErr w:type="spellStart"/>
      <w:r w:rsidRPr="00F54F5A">
        <w:rPr>
          <w:b/>
          <w:bCs/>
          <w:sz w:val="24"/>
          <w:szCs w:val="24"/>
          <w:lang w:val="en-IN"/>
        </w:rPr>
        <w:t>fr</w:t>
      </w:r>
      <w:proofErr w:type="spellEnd"/>
      <w:r w:rsidRPr="00F54F5A">
        <w:rPr>
          <w:b/>
          <w:bCs/>
          <w:sz w:val="24"/>
          <w:szCs w:val="24"/>
          <w:lang w:val="en-IN"/>
        </w:rPr>
        <w:t xml:space="preserve"> is set to equal to fs, we get a high frequency component and a dc component</w:t>
      </w:r>
      <w:r w:rsidR="00D80F43" w:rsidRPr="00F54F5A">
        <w:rPr>
          <w:b/>
          <w:bCs/>
          <w:sz w:val="24"/>
          <w:szCs w:val="24"/>
          <w:lang w:val="en-IN"/>
        </w:rPr>
        <w:t xml:space="preserve"> at 0Hz</w:t>
      </w:r>
    </w:p>
    <w:p w14:paraId="5966B7C5" w14:textId="77777777" w:rsidR="00C31FB6" w:rsidRPr="00F54F5A" w:rsidRDefault="00C31FB6" w:rsidP="00C31FB6">
      <w:pPr>
        <w:spacing w:after="0"/>
        <w:rPr>
          <w:b/>
          <w:bCs/>
          <w:sz w:val="24"/>
          <w:szCs w:val="24"/>
          <w:lang w:val="en-IN"/>
        </w:rPr>
      </w:pPr>
    </w:p>
    <w:p w14:paraId="2B268C77" w14:textId="0D3759AE" w:rsidR="00C31FB6" w:rsidRPr="00F54F5A" w:rsidRDefault="00C31FB6" w:rsidP="00C31FB6">
      <w:p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Pg. </w:t>
      </w:r>
      <w:r w:rsidR="00E25CB0">
        <w:rPr>
          <w:b/>
          <w:bCs/>
          <w:sz w:val="24"/>
          <w:szCs w:val="24"/>
          <w:lang w:val="en-IN"/>
        </w:rPr>
        <w:t>32</w:t>
      </w:r>
      <w:r w:rsidRPr="00F54F5A">
        <w:rPr>
          <w:b/>
          <w:bCs/>
          <w:sz w:val="24"/>
          <w:szCs w:val="24"/>
          <w:lang w:val="en-IN"/>
        </w:rPr>
        <w:t>: Lock-in Amplifier</w:t>
      </w:r>
    </w:p>
    <w:p w14:paraId="17426B94" w14:textId="11948D3F" w:rsidR="00C31FB6" w:rsidRPr="00F54F5A" w:rsidRDefault="00C31FB6" w:rsidP="00C31FB6">
      <w:pPr>
        <w:pStyle w:val="ListParagraph"/>
        <w:numPr>
          <w:ilvl w:val="0"/>
          <w:numId w:val="2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By using a low pass filter, </w:t>
      </w:r>
      <w:r w:rsidR="00D80F43" w:rsidRPr="00F54F5A">
        <w:rPr>
          <w:b/>
          <w:bCs/>
          <w:sz w:val="24"/>
          <w:szCs w:val="24"/>
          <w:lang w:val="en-IN"/>
        </w:rPr>
        <w:t>we can remove the high frequency component</w:t>
      </w:r>
    </w:p>
    <w:p w14:paraId="0AFB62D6" w14:textId="68386F39" w:rsidR="00D80F43" w:rsidRPr="00F54F5A" w:rsidRDefault="00D80F43" w:rsidP="00C31FB6">
      <w:pPr>
        <w:pStyle w:val="ListParagraph"/>
        <w:numPr>
          <w:ilvl w:val="0"/>
          <w:numId w:val="2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Which gives us the X and Y, X is known as In-phase component and Y is known as the Quadrature component, The X and Y are </w:t>
      </w:r>
      <w:proofErr w:type="gramStart"/>
      <w:r w:rsidRPr="00F54F5A">
        <w:rPr>
          <w:b/>
          <w:bCs/>
          <w:sz w:val="24"/>
          <w:szCs w:val="24"/>
          <w:lang w:val="en-IN"/>
        </w:rPr>
        <w:t>90 degree</w:t>
      </w:r>
      <w:proofErr w:type="gramEnd"/>
      <w:r w:rsidRPr="00F54F5A">
        <w:rPr>
          <w:b/>
          <w:bCs/>
          <w:sz w:val="24"/>
          <w:szCs w:val="24"/>
          <w:lang w:val="en-IN"/>
        </w:rPr>
        <w:t xml:space="preserve"> phase shifted</w:t>
      </w:r>
    </w:p>
    <w:p w14:paraId="580FBDEA" w14:textId="798D920A" w:rsidR="00D80F43" w:rsidRPr="00F54F5A" w:rsidRDefault="00D80F43" w:rsidP="00C31FB6">
      <w:pPr>
        <w:pStyle w:val="ListParagraph"/>
        <w:numPr>
          <w:ilvl w:val="0"/>
          <w:numId w:val="28"/>
        </w:numPr>
        <w:spacing w:after="0"/>
        <w:rPr>
          <w:b/>
          <w:bCs/>
          <w:sz w:val="24"/>
          <w:szCs w:val="24"/>
          <w:lang w:val="en-IN"/>
        </w:rPr>
      </w:pPr>
      <w:r w:rsidRPr="00F54F5A">
        <w:rPr>
          <w:b/>
          <w:bCs/>
          <w:sz w:val="24"/>
          <w:szCs w:val="24"/>
          <w:lang w:val="en-IN"/>
        </w:rPr>
        <w:t xml:space="preserve">From X and Y, the R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θ</m:t>
        </m:r>
      </m:oMath>
      <w:r w:rsidRPr="00F54F5A">
        <w:rPr>
          <w:rFonts w:eastAsiaTheme="minorEastAsia"/>
          <w:b/>
          <w:bCs/>
          <w:sz w:val="24"/>
          <w:szCs w:val="24"/>
          <w:lang w:val="en-IN"/>
        </w:rPr>
        <w:t xml:space="preserve"> is calculated</w:t>
      </w:r>
    </w:p>
    <w:p w14:paraId="2B4DDFB8" w14:textId="77777777" w:rsidR="00B80029" w:rsidRPr="00B80029" w:rsidRDefault="00B80029" w:rsidP="00B80029">
      <w:pPr>
        <w:spacing w:after="0"/>
        <w:rPr>
          <w:b/>
          <w:bCs/>
          <w:sz w:val="24"/>
          <w:szCs w:val="24"/>
          <w:lang w:val="en-IN"/>
        </w:rPr>
      </w:pPr>
    </w:p>
    <w:p w14:paraId="11A36CE1" w14:textId="19929334" w:rsidR="001E0F34" w:rsidRDefault="001E0F34" w:rsidP="00D80F43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Pg. 33: Lock-in amplifier</w:t>
      </w:r>
    </w:p>
    <w:p w14:paraId="27260044" w14:textId="6686A058" w:rsidR="001E0F34" w:rsidRDefault="001E0F34" w:rsidP="001E0F34">
      <w:pPr>
        <w:pStyle w:val="ListParagraph"/>
        <w:numPr>
          <w:ilvl w:val="0"/>
          <w:numId w:val="3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This is the functional block diagram of </w:t>
      </w:r>
      <w:proofErr w:type="spellStart"/>
      <w:r>
        <w:rPr>
          <w:b/>
          <w:bCs/>
          <w:sz w:val="24"/>
          <w:szCs w:val="24"/>
          <w:lang w:val="en-IN"/>
        </w:rPr>
        <w:t>of</w:t>
      </w:r>
      <w:proofErr w:type="spellEnd"/>
      <w:r>
        <w:rPr>
          <w:b/>
          <w:bCs/>
          <w:sz w:val="24"/>
          <w:szCs w:val="24"/>
          <w:lang w:val="en-IN"/>
        </w:rPr>
        <w:t xml:space="preserve"> SR830 </w:t>
      </w:r>
      <w:proofErr w:type="spellStart"/>
      <w:r>
        <w:rPr>
          <w:b/>
          <w:bCs/>
          <w:sz w:val="24"/>
          <w:szCs w:val="24"/>
          <w:lang w:val="en-IN"/>
        </w:rPr>
        <w:t>lockin</w:t>
      </w:r>
      <w:proofErr w:type="spellEnd"/>
      <w:r>
        <w:rPr>
          <w:b/>
          <w:bCs/>
          <w:sz w:val="24"/>
          <w:szCs w:val="24"/>
          <w:lang w:val="en-IN"/>
        </w:rPr>
        <w:t xml:space="preserve"> amplifier available in our lab</w:t>
      </w:r>
    </w:p>
    <w:p w14:paraId="754FE335" w14:textId="77777777" w:rsidR="001E0F34" w:rsidRDefault="001E0F34" w:rsidP="001E0F34">
      <w:pPr>
        <w:pStyle w:val="ListParagraph"/>
        <w:numPr>
          <w:ilvl w:val="0"/>
          <w:numId w:val="3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Here the input signal with noise is given at port A and B [CLICK], which is then passed through 2 notch filters and then it is amplified and sent to the phase sensitive detector</w:t>
      </w:r>
    </w:p>
    <w:p w14:paraId="62A152BD" w14:textId="4FFB6433" w:rsidR="001E0F34" w:rsidRDefault="001E0F34" w:rsidP="001E0F34">
      <w:pPr>
        <w:pStyle w:val="ListParagraph"/>
        <w:numPr>
          <w:ilvl w:val="0"/>
          <w:numId w:val="3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At the </w:t>
      </w:r>
      <w:proofErr w:type="spellStart"/>
      <w:r>
        <w:rPr>
          <w:b/>
          <w:bCs/>
          <w:sz w:val="24"/>
          <w:szCs w:val="24"/>
          <w:lang w:val="en-IN"/>
        </w:rPr>
        <w:t>mean time</w:t>
      </w:r>
      <w:proofErr w:type="spellEnd"/>
      <w:r>
        <w:rPr>
          <w:b/>
          <w:bCs/>
          <w:sz w:val="24"/>
          <w:szCs w:val="24"/>
          <w:lang w:val="en-IN"/>
        </w:rPr>
        <w:t>, the reference signal is provided to the PSD either through the internal oscillator or through some external source</w:t>
      </w:r>
    </w:p>
    <w:p w14:paraId="70879926" w14:textId="0BF0254C" w:rsidR="0056610F" w:rsidRPr="0056610F" w:rsidRDefault="0056610F" w:rsidP="0056610F">
      <w:pPr>
        <w:pStyle w:val="ListParagraph"/>
        <w:numPr>
          <w:ilvl w:val="0"/>
          <w:numId w:val="3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The reference signal is sent directly to one PSD and sent to another PSD by </w:t>
      </w:r>
      <w:proofErr w:type="gramStart"/>
      <w:r>
        <w:rPr>
          <w:b/>
          <w:bCs/>
          <w:sz w:val="24"/>
          <w:szCs w:val="24"/>
          <w:lang w:val="en-IN"/>
        </w:rPr>
        <w:t>90 degree</w:t>
      </w:r>
      <w:proofErr w:type="gramEnd"/>
      <w:r>
        <w:rPr>
          <w:b/>
          <w:bCs/>
          <w:sz w:val="24"/>
          <w:szCs w:val="24"/>
          <w:lang w:val="en-IN"/>
        </w:rPr>
        <w:t xml:space="preserve"> phase shifted</w:t>
      </w:r>
    </w:p>
    <w:p w14:paraId="7EB36C5E" w14:textId="7B7B5EEC" w:rsidR="0056610F" w:rsidRDefault="001E0F34" w:rsidP="001E0F34">
      <w:pPr>
        <w:pStyle w:val="ListParagraph"/>
        <w:numPr>
          <w:ilvl w:val="0"/>
          <w:numId w:val="3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The output from the </w:t>
      </w:r>
      <w:proofErr w:type="gramStart"/>
      <w:r>
        <w:rPr>
          <w:b/>
          <w:bCs/>
          <w:sz w:val="24"/>
          <w:szCs w:val="24"/>
          <w:lang w:val="en-IN"/>
        </w:rPr>
        <w:t xml:space="preserve">PSD </w:t>
      </w:r>
      <w:r w:rsidR="0056610F">
        <w:rPr>
          <w:b/>
          <w:bCs/>
          <w:sz w:val="24"/>
          <w:szCs w:val="24"/>
          <w:lang w:val="en-IN"/>
        </w:rPr>
        <w:t>,</w:t>
      </w:r>
      <w:proofErr w:type="gramEnd"/>
      <w:r w:rsidR="0056610F">
        <w:rPr>
          <w:b/>
          <w:bCs/>
          <w:sz w:val="24"/>
          <w:szCs w:val="24"/>
          <w:lang w:val="en-IN"/>
        </w:rPr>
        <w:t xml:space="preserve"> is sent through a low pass filter, and X ,Y received</w:t>
      </w:r>
    </w:p>
    <w:p w14:paraId="55C23A37" w14:textId="129CA689" w:rsidR="001E0F34" w:rsidRPr="001E0F34" w:rsidRDefault="0056610F" w:rsidP="001E0F34">
      <w:pPr>
        <w:pStyle w:val="ListParagraph"/>
        <w:numPr>
          <w:ilvl w:val="0"/>
          <w:numId w:val="38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From which the R and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IN"/>
          </w:rPr>
          <m:t>θ</m:t>
        </m:r>
      </m:oMath>
      <w:r>
        <w:rPr>
          <w:rFonts w:eastAsiaTheme="minorEastAsia"/>
          <w:b/>
          <w:bCs/>
          <w:sz w:val="24"/>
          <w:szCs w:val="24"/>
          <w:lang w:val="en-IN"/>
        </w:rPr>
        <w:t xml:space="preserve"> are calculated</w:t>
      </w:r>
      <w:r>
        <w:rPr>
          <w:b/>
          <w:bCs/>
          <w:sz w:val="24"/>
          <w:szCs w:val="24"/>
          <w:lang w:val="en-IN"/>
        </w:rPr>
        <w:t xml:space="preserve"> </w:t>
      </w:r>
    </w:p>
    <w:p w14:paraId="01F2E484" w14:textId="77777777" w:rsidR="0056610F" w:rsidRDefault="0056610F" w:rsidP="00D80F43">
      <w:pPr>
        <w:spacing w:after="0"/>
        <w:rPr>
          <w:b/>
          <w:bCs/>
          <w:sz w:val="24"/>
          <w:szCs w:val="24"/>
          <w:lang w:val="en-IN"/>
        </w:rPr>
      </w:pPr>
    </w:p>
    <w:p w14:paraId="5641EC40" w14:textId="1EAD85CE" w:rsidR="000510E6" w:rsidRDefault="000510E6" w:rsidP="00D80F43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Pg. 3</w:t>
      </w:r>
      <w:r w:rsidR="001E0F34">
        <w:rPr>
          <w:b/>
          <w:bCs/>
          <w:sz w:val="24"/>
          <w:szCs w:val="24"/>
          <w:lang w:val="en-IN"/>
        </w:rPr>
        <w:t>4</w:t>
      </w:r>
      <w:r>
        <w:rPr>
          <w:b/>
          <w:bCs/>
          <w:sz w:val="24"/>
          <w:szCs w:val="24"/>
          <w:lang w:val="en-IN"/>
        </w:rPr>
        <w:t>: Schottky Diode</w:t>
      </w:r>
    </w:p>
    <w:p w14:paraId="66861581" w14:textId="37E57CBA" w:rsidR="00EA7435" w:rsidRDefault="00EA7435" w:rsidP="003713B6">
      <w:pPr>
        <w:pStyle w:val="ListParagraph"/>
        <w:numPr>
          <w:ilvl w:val="0"/>
          <w:numId w:val="36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In FMR experiment, the output will be a very high signal </w:t>
      </w:r>
    </w:p>
    <w:p w14:paraId="6CA9C43B" w14:textId="156B74AD" w:rsidR="003713B6" w:rsidRDefault="003713B6" w:rsidP="003713B6">
      <w:pPr>
        <w:pStyle w:val="ListParagraph"/>
        <w:numPr>
          <w:ilvl w:val="0"/>
          <w:numId w:val="36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We are using a Schottky diode, for rectifying signal at higher frequency range, so that when we </w:t>
      </w:r>
      <w:r w:rsidR="00B80029">
        <w:rPr>
          <w:b/>
          <w:bCs/>
          <w:sz w:val="24"/>
          <w:szCs w:val="24"/>
          <w:lang w:val="en-IN"/>
        </w:rPr>
        <w:t xml:space="preserve">can at least </w:t>
      </w:r>
      <w:r>
        <w:rPr>
          <w:b/>
          <w:bCs/>
          <w:sz w:val="24"/>
          <w:szCs w:val="24"/>
          <w:lang w:val="en-IN"/>
        </w:rPr>
        <w:t xml:space="preserve">measure </w:t>
      </w:r>
      <w:r w:rsidR="00B80029">
        <w:rPr>
          <w:b/>
          <w:bCs/>
          <w:sz w:val="24"/>
          <w:szCs w:val="24"/>
          <w:lang w:val="en-IN"/>
        </w:rPr>
        <w:t xml:space="preserve">some </w:t>
      </w:r>
      <w:r>
        <w:rPr>
          <w:b/>
          <w:bCs/>
          <w:sz w:val="24"/>
          <w:szCs w:val="24"/>
          <w:lang w:val="en-IN"/>
        </w:rPr>
        <w:t xml:space="preserve">signal </w:t>
      </w:r>
    </w:p>
    <w:p w14:paraId="5667CCA4" w14:textId="154A1CD2" w:rsidR="00B80029" w:rsidRPr="003713B6" w:rsidRDefault="00B80029" w:rsidP="003713B6">
      <w:pPr>
        <w:pStyle w:val="ListParagraph"/>
        <w:numPr>
          <w:ilvl w:val="0"/>
          <w:numId w:val="36"/>
        </w:num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In the following figure, we see the rectified signal at 10 MHz</w:t>
      </w:r>
    </w:p>
    <w:p w14:paraId="6C30C02D" w14:textId="77777777" w:rsidR="000510E6" w:rsidRDefault="000510E6" w:rsidP="00D80F43">
      <w:pPr>
        <w:spacing w:after="0"/>
        <w:rPr>
          <w:b/>
          <w:bCs/>
          <w:sz w:val="24"/>
          <w:szCs w:val="24"/>
          <w:lang w:val="en-IN"/>
        </w:rPr>
      </w:pPr>
    </w:p>
    <w:p w14:paraId="34D45021" w14:textId="77777777" w:rsidR="00B039A5" w:rsidRPr="00F54F5A" w:rsidRDefault="00B039A5" w:rsidP="00B039A5">
      <w:pPr>
        <w:spacing w:after="0"/>
        <w:rPr>
          <w:b/>
          <w:bCs/>
          <w:sz w:val="24"/>
          <w:szCs w:val="24"/>
          <w:lang w:val="en-IN"/>
        </w:rPr>
      </w:pPr>
    </w:p>
    <w:sectPr w:rsidR="00B039A5" w:rsidRPr="00F54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BE5"/>
    <w:multiLevelType w:val="hybridMultilevel"/>
    <w:tmpl w:val="BDEE0D0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5122F79"/>
    <w:multiLevelType w:val="hybridMultilevel"/>
    <w:tmpl w:val="968AB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7BAA"/>
    <w:multiLevelType w:val="hybridMultilevel"/>
    <w:tmpl w:val="E1C601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16F42"/>
    <w:multiLevelType w:val="hybridMultilevel"/>
    <w:tmpl w:val="0CB608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ED06F29"/>
    <w:multiLevelType w:val="hybridMultilevel"/>
    <w:tmpl w:val="A29CE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8258E"/>
    <w:multiLevelType w:val="hybridMultilevel"/>
    <w:tmpl w:val="CF160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3CA"/>
    <w:multiLevelType w:val="hybridMultilevel"/>
    <w:tmpl w:val="89E6B1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A4F6C"/>
    <w:multiLevelType w:val="hybridMultilevel"/>
    <w:tmpl w:val="4CDAD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34BD"/>
    <w:multiLevelType w:val="hybridMultilevel"/>
    <w:tmpl w:val="F140A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40178"/>
    <w:multiLevelType w:val="hybridMultilevel"/>
    <w:tmpl w:val="13621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F41BF"/>
    <w:multiLevelType w:val="hybridMultilevel"/>
    <w:tmpl w:val="0D1E87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F417D"/>
    <w:multiLevelType w:val="hybridMultilevel"/>
    <w:tmpl w:val="AFAAB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31192"/>
    <w:multiLevelType w:val="hybridMultilevel"/>
    <w:tmpl w:val="65EC7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609A7"/>
    <w:multiLevelType w:val="hybridMultilevel"/>
    <w:tmpl w:val="872C25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E14C7"/>
    <w:multiLevelType w:val="hybridMultilevel"/>
    <w:tmpl w:val="EFC85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16BFB"/>
    <w:multiLevelType w:val="hybridMultilevel"/>
    <w:tmpl w:val="7C3EC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937E7"/>
    <w:multiLevelType w:val="hybridMultilevel"/>
    <w:tmpl w:val="9656F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5106F"/>
    <w:multiLevelType w:val="hybridMultilevel"/>
    <w:tmpl w:val="872C2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7357F"/>
    <w:multiLevelType w:val="hybridMultilevel"/>
    <w:tmpl w:val="210C1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35BFD"/>
    <w:multiLevelType w:val="hybridMultilevel"/>
    <w:tmpl w:val="7C7C4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695144"/>
    <w:multiLevelType w:val="hybridMultilevel"/>
    <w:tmpl w:val="2FB819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223E5"/>
    <w:multiLevelType w:val="hybridMultilevel"/>
    <w:tmpl w:val="6A884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C06CF"/>
    <w:multiLevelType w:val="hybridMultilevel"/>
    <w:tmpl w:val="BBCAB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90EAA"/>
    <w:multiLevelType w:val="hybridMultilevel"/>
    <w:tmpl w:val="80B87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535E5"/>
    <w:multiLevelType w:val="hybridMultilevel"/>
    <w:tmpl w:val="8CBC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50C7"/>
    <w:multiLevelType w:val="hybridMultilevel"/>
    <w:tmpl w:val="743A6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D13"/>
    <w:multiLevelType w:val="hybridMultilevel"/>
    <w:tmpl w:val="714A9D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625C4"/>
    <w:multiLevelType w:val="hybridMultilevel"/>
    <w:tmpl w:val="1F20975E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2B647F9"/>
    <w:multiLevelType w:val="hybridMultilevel"/>
    <w:tmpl w:val="A2DA14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9544C"/>
    <w:multiLevelType w:val="hybridMultilevel"/>
    <w:tmpl w:val="6C789E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D52E6"/>
    <w:multiLevelType w:val="hybridMultilevel"/>
    <w:tmpl w:val="F16A0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11CBB"/>
    <w:multiLevelType w:val="hybridMultilevel"/>
    <w:tmpl w:val="E6F03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1732F"/>
    <w:multiLevelType w:val="hybridMultilevel"/>
    <w:tmpl w:val="656E81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462B6"/>
    <w:multiLevelType w:val="hybridMultilevel"/>
    <w:tmpl w:val="6B30A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B22F6"/>
    <w:multiLevelType w:val="hybridMultilevel"/>
    <w:tmpl w:val="5150BDEE"/>
    <w:lvl w:ilvl="0" w:tplc="8758B3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556EC4"/>
    <w:multiLevelType w:val="hybridMultilevel"/>
    <w:tmpl w:val="EFC85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D1AB3"/>
    <w:multiLevelType w:val="hybridMultilevel"/>
    <w:tmpl w:val="1B62C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F73F9"/>
    <w:multiLevelType w:val="hybridMultilevel"/>
    <w:tmpl w:val="B2BEC3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2D4290"/>
    <w:multiLevelType w:val="hybridMultilevel"/>
    <w:tmpl w:val="81AE849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19"/>
  </w:num>
  <w:num w:numId="3">
    <w:abstractNumId w:val="16"/>
  </w:num>
  <w:num w:numId="4">
    <w:abstractNumId w:val="24"/>
  </w:num>
  <w:num w:numId="5">
    <w:abstractNumId w:val="3"/>
  </w:num>
  <w:num w:numId="6">
    <w:abstractNumId w:val="14"/>
  </w:num>
  <w:num w:numId="7">
    <w:abstractNumId w:val="20"/>
  </w:num>
  <w:num w:numId="8">
    <w:abstractNumId w:val="1"/>
  </w:num>
  <w:num w:numId="9">
    <w:abstractNumId w:val="34"/>
  </w:num>
  <w:num w:numId="10">
    <w:abstractNumId w:val="11"/>
  </w:num>
  <w:num w:numId="11">
    <w:abstractNumId w:val="38"/>
  </w:num>
  <w:num w:numId="12">
    <w:abstractNumId w:val="12"/>
  </w:num>
  <w:num w:numId="13">
    <w:abstractNumId w:val="33"/>
  </w:num>
  <w:num w:numId="14">
    <w:abstractNumId w:val="25"/>
  </w:num>
  <w:num w:numId="15">
    <w:abstractNumId w:val="29"/>
  </w:num>
  <w:num w:numId="16">
    <w:abstractNumId w:val="15"/>
  </w:num>
  <w:num w:numId="17">
    <w:abstractNumId w:val="28"/>
  </w:num>
  <w:num w:numId="18">
    <w:abstractNumId w:val="26"/>
  </w:num>
  <w:num w:numId="19">
    <w:abstractNumId w:val="22"/>
  </w:num>
  <w:num w:numId="20">
    <w:abstractNumId w:val="37"/>
  </w:num>
  <w:num w:numId="21">
    <w:abstractNumId w:val="8"/>
  </w:num>
  <w:num w:numId="22">
    <w:abstractNumId w:val="27"/>
  </w:num>
  <w:num w:numId="23">
    <w:abstractNumId w:val="9"/>
  </w:num>
  <w:num w:numId="24">
    <w:abstractNumId w:val="31"/>
  </w:num>
  <w:num w:numId="25">
    <w:abstractNumId w:val="21"/>
  </w:num>
  <w:num w:numId="26">
    <w:abstractNumId w:val="4"/>
  </w:num>
  <w:num w:numId="27">
    <w:abstractNumId w:val="5"/>
  </w:num>
  <w:num w:numId="28">
    <w:abstractNumId w:val="0"/>
  </w:num>
  <w:num w:numId="29">
    <w:abstractNumId w:val="32"/>
  </w:num>
  <w:num w:numId="30">
    <w:abstractNumId w:val="17"/>
  </w:num>
  <w:num w:numId="31">
    <w:abstractNumId w:val="13"/>
  </w:num>
  <w:num w:numId="32">
    <w:abstractNumId w:val="10"/>
  </w:num>
  <w:num w:numId="33">
    <w:abstractNumId w:val="7"/>
  </w:num>
  <w:num w:numId="34">
    <w:abstractNumId w:val="6"/>
  </w:num>
  <w:num w:numId="35">
    <w:abstractNumId w:val="30"/>
  </w:num>
  <w:num w:numId="36">
    <w:abstractNumId w:val="23"/>
  </w:num>
  <w:num w:numId="37">
    <w:abstractNumId w:val="2"/>
  </w:num>
  <w:num w:numId="38">
    <w:abstractNumId w:val="3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52"/>
    <w:rsid w:val="0001608C"/>
    <w:rsid w:val="0004182F"/>
    <w:rsid w:val="00043F31"/>
    <w:rsid w:val="000510E6"/>
    <w:rsid w:val="000A45C5"/>
    <w:rsid w:val="000B1EF3"/>
    <w:rsid w:val="000B4775"/>
    <w:rsid w:val="000F5FEE"/>
    <w:rsid w:val="001018CC"/>
    <w:rsid w:val="00123497"/>
    <w:rsid w:val="00190AB2"/>
    <w:rsid w:val="00195260"/>
    <w:rsid w:val="001A1F25"/>
    <w:rsid w:val="001A54AA"/>
    <w:rsid w:val="001E0F34"/>
    <w:rsid w:val="001E4977"/>
    <w:rsid w:val="001E5981"/>
    <w:rsid w:val="00200678"/>
    <w:rsid w:val="002A3A11"/>
    <w:rsid w:val="002B1247"/>
    <w:rsid w:val="002E34E0"/>
    <w:rsid w:val="003713B6"/>
    <w:rsid w:val="003861E7"/>
    <w:rsid w:val="0038696E"/>
    <w:rsid w:val="0039722A"/>
    <w:rsid w:val="003C17E1"/>
    <w:rsid w:val="00406A93"/>
    <w:rsid w:val="004561D4"/>
    <w:rsid w:val="004A4EF9"/>
    <w:rsid w:val="004C761D"/>
    <w:rsid w:val="00504356"/>
    <w:rsid w:val="00512065"/>
    <w:rsid w:val="0056610F"/>
    <w:rsid w:val="005C33A1"/>
    <w:rsid w:val="005D0AEC"/>
    <w:rsid w:val="005E1F20"/>
    <w:rsid w:val="005F015B"/>
    <w:rsid w:val="006347B8"/>
    <w:rsid w:val="0065531F"/>
    <w:rsid w:val="00676AAD"/>
    <w:rsid w:val="006C3F35"/>
    <w:rsid w:val="006F28B1"/>
    <w:rsid w:val="006F7937"/>
    <w:rsid w:val="00742052"/>
    <w:rsid w:val="00743912"/>
    <w:rsid w:val="00750E76"/>
    <w:rsid w:val="00753A6C"/>
    <w:rsid w:val="00790837"/>
    <w:rsid w:val="0079348A"/>
    <w:rsid w:val="0079382A"/>
    <w:rsid w:val="007A4292"/>
    <w:rsid w:val="00816B2D"/>
    <w:rsid w:val="00844C86"/>
    <w:rsid w:val="008479D6"/>
    <w:rsid w:val="00890F80"/>
    <w:rsid w:val="0091213D"/>
    <w:rsid w:val="0092388C"/>
    <w:rsid w:val="00923960"/>
    <w:rsid w:val="00944D82"/>
    <w:rsid w:val="009608DA"/>
    <w:rsid w:val="0099581C"/>
    <w:rsid w:val="009F4685"/>
    <w:rsid w:val="00A242B7"/>
    <w:rsid w:val="00A45A2A"/>
    <w:rsid w:val="00A92ABE"/>
    <w:rsid w:val="00AB1842"/>
    <w:rsid w:val="00AE6F44"/>
    <w:rsid w:val="00B039A5"/>
    <w:rsid w:val="00B16576"/>
    <w:rsid w:val="00B210B3"/>
    <w:rsid w:val="00B22BAA"/>
    <w:rsid w:val="00B80029"/>
    <w:rsid w:val="00B81A9B"/>
    <w:rsid w:val="00BD039F"/>
    <w:rsid w:val="00BD4820"/>
    <w:rsid w:val="00BE1A9F"/>
    <w:rsid w:val="00BE390C"/>
    <w:rsid w:val="00C04105"/>
    <w:rsid w:val="00C31FB6"/>
    <w:rsid w:val="00C53876"/>
    <w:rsid w:val="00CA7EFD"/>
    <w:rsid w:val="00CC2A69"/>
    <w:rsid w:val="00D0080D"/>
    <w:rsid w:val="00D05E2E"/>
    <w:rsid w:val="00D073E3"/>
    <w:rsid w:val="00D80F43"/>
    <w:rsid w:val="00DA4FBD"/>
    <w:rsid w:val="00DF1868"/>
    <w:rsid w:val="00DF265A"/>
    <w:rsid w:val="00E24528"/>
    <w:rsid w:val="00E25CB0"/>
    <w:rsid w:val="00E82A32"/>
    <w:rsid w:val="00EA7435"/>
    <w:rsid w:val="00F34BA2"/>
    <w:rsid w:val="00F54F5A"/>
    <w:rsid w:val="00F64381"/>
    <w:rsid w:val="00F77840"/>
    <w:rsid w:val="00F85A8D"/>
    <w:rsid w:val="00FF257D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A429"/>
  <w15:chartTrackingRefBased/>
  <w15:docId w15:val="{4084EF77-07AC-4F8A-91D1-000FA64A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01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49</cp:revision>
  <cp:lastPrinted>2022-03-10T04:02:00Z</cp:lastPrinted>
  <dcterms:created xsi:type="dcterms:W3CDTF">2022-03-08T06:21:00Z</dcterms:created>
  <dcterms:modified xsi:type="dcterms:W3CDTF">2022-03-10T09:11:00Z</dcterms:modified>
</cp:coreProperties>
</file>