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</w:t>
      </w:r>
    </w:p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«СИБИРСКИЙ ФЕДЕРАЛЬНЫЙ УНИВЕРСИТЕТ»</w:t>
      </w: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355" w:type="dxa"/>
        <w:tblInd w:w="0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9D3A93">
        <w:tc>
          <w:tcPr>
            <w:tcW w:w="9355" w:type="dxa"/>
            <w:tcBorders>
              <w:bottom w:val="single" w:sz="4" w:space="0" w:color="000000"/>
            </w:tcBorders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9D3A93">
        <w:tc>
          <w:tcPr>
            <w:tcW w:w="9355" w:type="dxa"/>
            <w:tcBorders>
              <w:top w:val="single" w:sz="4" w:space="0" w:color="000000"/>
              <w:bottom w:val="nil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институт</w:t>
            </w:r>
          </w:p>
        </w:tc>
      </w:tr>
      <w:tr w:rsidR="009D3A93">
        <w:tc>
          <w:tcPr>
            <w:tcW w:w="9355" w:type="dxa"/>
            <w:tcBorders>
              <w:top w:val="nil"/>
            </w:tcBorders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Вычислительной техники</w:t>
            </w:r>
          </w:p>
        </w:tc>
      </w:tr>
      <w:tr w:rsidR="009D3A93">
        <w:tc>
          <w:tcPr>
            <w:tcW w:w="9355" w:type="dxa"/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кафедра</w:t>
            </w:r>
          </w:p>
        </w:tc>
      </w:tr>
    </w:tbl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</w:t>
      </w:r>
    </w:p>
    <w:tbl>
      <w:tblPr>
        <w:tblStyle w:val="a6"/>
        <w:tblW w:w="9355" w:type="dxa"/>
        <w:tblInd w:w="0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9D3A93">
        <w:tc>
          <w:tcPr>
            <w:tcW w:w="9355" w:type="dxa"/>
            <w:tcBorders>
              <w:top w:val="nil"/>
            </w:tcBorders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Анализ чужого программного кода</w:t>
            </w:r>
          </w:p>
        </w:tc>
      </w:tr>
      <w:tr w:rsidR="009D3A93">
        <w:tc>
          <w:tcPr>
            <w:tcW w:w="9355" w:type="dxa"/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тема </w:t>
            </w:r>
          </w:p>
        </w:tc>
      </w:tr>
    </w:tbl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9D3A93">
        <w:tc>
          <w:tcPr>
            <w:tcW w:w="4540" w:type="dxa"/>
            <w:gridSpan w:val="3"/>
            <w:tcMar>
              <w:left w:w="28" w:type="dxa"/>
              <w:right w:w="28" w:type="dxa"/>
            </w:tcMar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2" w:type="dxa"/>
            <w:tcBorders>
              <w:bottom w:val="single" w:sz="4" w:space="0" w:color="000000"/>
            </w:tcBorders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И.В.Матковский</w:t>
            </w:r>
            <w:proofErr w:type="spellEnd"/>
          </w:p>
        </w:tc>
      </w:tr>
      <w:tr w:rsidR="009D3A93">
        <w:trPr>
          <w:trHeight w:val="500"/>
        </w:trPr>
        <w:tc>
          <w:tcPr>
            <w:tcW w:w="1863" w:type="dxa"/>
            <w:gridSpan w:val="2"/>
            <w:tcMar>
              <w:left w:w="28" w:type="dxa"/>
              <w:right w:w="28" w:type="dxa"/>
            </w:tcMar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77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972" w:type="dxa"/>
            <w:tcBorders>
              <w:top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подпись, дата</w:t>
            </w: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281" w:type="dxa"/>
            <w:tcBorders>
              <w:top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инициалы, фамилия</w:t>
            </w:r>
          </w:p>
        </w:tc>
      </w:tr>
      <w:tr w:rsidR="009D3A93">
        <w:tc>
          <w:tcPr>
            <w:tcW w:w="1109" w:type="dxa"/>
            <w:tcMar>
              <w:left w:w="28" w:type="dxa"/>
              <w:right w:w="28" w:type="dxa"/>
            </w:tcMar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3431" w:type="dxa"/>
            <w:gridSpan w:val="2"/>
            <w:tcBorders>
              <w:bottom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КИ16-02/2Б №031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510753</w:t>
            </w: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2" w:type="dxa"/>
            <w:tcBorders>
              <w:bottom w:val="single" w:sz="4" w:space="0" w:color="000000"/>
            </w:tcBorders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А.В.Хромовских</w:t>
            </w:r>
            <w:proofErr w:type="spellEnd"/>
          </w:p>
        </w:tc>
      </w:tr>
      <w:tr w:rsidR="009D3A93">
        <w:tc>
          <w:tcPr>
            <w:tcW w:w="1109" w:type="dxa"/>
            <w:tcMar>
              <w:left w:w="28" w:type="dxa"/>
              <w:right w:w="28" w:type="dxa"/>
            </w:tcMar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431" w:type="dxa"/>
            <w:gridSpan w:val="2"/>
            <w:tcBorders>
              <w:top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номер группы, зачетной книжки</w:t>
            </w: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972" w:type="dxa"/>
            <w:tcBorders>
              <w:top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подпись, дата</w:t>
            </w:r>
          </w:p>
        </w:tc>
        <w:tc>
          <w:tcPr>
            <w:tcW w:w="281" w:type="dxa"/>
          </w:tcPr>
          <w:p w:rsidR="009D3A93" w:rsidRDefault="009D3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2281" w:type="dxa"/>
            <w:tcBorders>
              <w:top w:val="single" w:sz="4" w:space="0" w:color="000000"/>
            </w:tcBorders>
          </w:tcPr>
          <w:p w:rsidR="009D3A93" w:rsidRDefault="0038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инициалы, фамилия</w:t>
            </w:r>
          </w:p>
        </w:tc>
      </w:tr>
    </w:tbl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9D3A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3A93" w:rsidRDefault="003861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Красноярск 2019</w:t>
      </w:r>
    </w:p>
    <w:p w:rsidR="002C453D" w:rsidRDefault="002C45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3A93" w:rsidRDefault="003861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основам командной работы</w:t>
      </w:r>
    </w:p>
    <w:p w:rsidR="009D3A93" w:rsidRDefault="003861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чужого кода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D3A93" w:rsidRDefault="0038610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https://github.com/irishakeks/oop/commit/382316cf500803689c6ebd9c1fdb3247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ed87cb9f</w:t>
        </w:r>
      </w:hyperlink>
    </w:p>
    <w:p w:rsidR="009D3A93" w:rsidRDefault="0038610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https://github.com/irishakeks/procedural/commit/c2a052db832bf28421f89d9890cc8c6cae3f0029</w:t>
        </w:r>
      </w:hyperlink>
    </w:p>
    <w:p w:rsidR="009D3A93" w:rsidRDefault="003861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Реализация: </w:t>
      </w:r>
    </w:p>
    <w:p w:rsidR="009D3A93" w:rsidRDefault="0038610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выбран код студента гр.КИ16-02/2Б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Кекелевой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Ирины, лабораторная работа №6 Список изменений, которые могут улучшить его программу: </w:t>
      </w:r>
    </w:p>
    <w:p w:rsidR="009D3A93" w:rsidRDefault="003861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корректного закрытия файла эффективнее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withopen</w:t>
      </w:r>
      <w:proofErr w:type="spellEnd"/>
      <w:r w:rsidR="002C453D">
        <w:rPr>
          <w:rFonts w:ascii="Times New Roman" w:eastAsia="Times New Roman" w:hAnsi="Times New Roman" w:cs="Times New Roman"/>
          <w:sz w:val="28"/>
          <w:szCs w:val="28"/>
        </w:rPr>
        <w:t xml:space="preserve">, а не </w:t>
      </w:r>
      <w:r w:rsidR="002C453D"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3A93" w:rsidRPr="00386102" w:rsidRDefault="003861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название некоторых однобуквенных переменных более информативными, например, в logic_oop.py вместо “h”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вместо “w”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 т.д.:</w:t>
      </w:r>
    </w:p>
    <w:p w:rsidR="00386102" w:rsidRDefault="00386102" w:rsidP="00386102">
      <w:p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E2F650" wp14:editId="63CF787E">
            <wp:extent cx="420052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3" w:rsidRDefault="003861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Заменить фрагменты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дублирующегося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 на циклы</w:t>
      </w:r>
      <w:r w:rsidR="00AE23A1">
        <w:rPr>
          <w:rFonts w:ascii="Times New Roman" w:eastAsia="Times New Roman" w:hAnsi="Times New Roman" w:cs="Times New Roman"/>
          <w:sz w:val="28"/>
          <w:szCs w:val="28"/>
        </w:rPr>
        <w:t xml:space="preserve"> либо на вызовы отдельной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C453D">
        <w:rPr>
          <w:rFonts w:ascii="Times New Roman" w:eastAsia="Times New Roman" w:hAnsi="Times New Roman" w:cs="Times New Roman"/>
          <w:sz w:val="28"/>
          <w:szCs w:val="28"/>
        </w:rPr>
        <w:t xml:space="preserve">  logic_oop.py</w:t>
      </w:r>
      <w:proofErr w:type="gramEnd"/>
      <w:r w:rsidR="002C453D">
        <w:rPr>
          <w:rFonts w:ascii="Times New Roman" w:eastAsia="Times New Roman" w:hAnsi="Times New Roman" w:cs="Times New Roman"/>
          <w:sz w:val="28"/>
          <w:szCs w:val="28"/>
        </w:rPr>
        <w:t xml:space="preserve"> в строках 57-75:</w:t>
      </w:r>
      <w:bookmarkStart w:id="1" w:name="_GoBack"/>
      <w:bookmarkEnd w:id="1"/>
    </w:p>
    <w:p w:rsidR="002C453D" w:rsidRDefault="002C453D" w:rsidP="002C453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5AAB6" wp14:editId="4F3169A9">
            <wp:extent cx="5940425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5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3E21"/>
    <w:multiLevelType w:val="multilevel"/>
    <w:tmpl w:val="58AE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5C1D51"/>
    <w:multiLevelType w:val="multilevel"/>
    <w:tmpl w:val="BC26B1E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3"/>
    <w:rsid w:val="002C453D"/>
    <w:rsid w:val="00386102"/>
    <w:rsid w:val="009D3A93"/>
    <w:rsid w:val="00A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E0E3"/>
  <w15:docId w15:val="{97B3EE20-3419-4F8A-A0DA-05A324BA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shakeks/procedural/commit/c2a052db832bf28421f89d9890cc8c6cae3f0029" TargetMode="External"/><Relationship Id="rId5" Type="http://schemas.openxmlformats.org/officeDocument/2006/relationships/hyperlink" Target="https://github.com/irishakeks/oop/commit/382316cf500803689c6ebd9c1fdb3247ed87cb9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Арина</cp:lastModifiedBy>
  <cp:revision>4</cp:revision>
  <dcterms:created xsi:type="dcterms:W3CDTF">2019-04-26T04:18:00Z</dcterms:created>
  <dcterms:modified xsi:type="dcterms:W3CDTF">2019-04-26T04:33:00Z</dcterms:modified>
</cp:coreProperties>
</file>