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1F" w:rsidRPr="00CD1B29" w:rsidRDefault="00E04E61" w:rsidP="00CD1B29">
      <w:pPr>
        <w:ind w:left="-709" w:right="-568"/>
        <w:rPr>
          <w:lang w:val="en-US"/>
        </w:rPr>
      </w:pPr>
      <w:r w:rsidRPr="00CD1B29">
        <w:rPr>
          <w:lang w:val="en-US"/>
        </w:rPr>
        <w:t>Dear Editor(s),</w:t>
      </w:r>
    </w:p>
    <w:p w:rsidR="00E04E61" w:rsidRPr="00CD1B29" w:rsidRDefault="00E04E61" w:rsidP="00CD1B29">
      <w:pPr>
        <w:ind w:left="-709" w:right="-568"/>
        <w:rPr>
          <w:lang w:val="en-US"/>
        </w:rPr>
      </w:pPr>
      <w:r w:rsidRPr="00CD1B29">
        <w:rPr>
          <w:lang w:val="en-US"/>
        </w:rPr>
        <w:t>We are delighted to submit our manuscript in the Special Issue of JPDC on “Trends on Heterogeneous and Innovative Hardware and Software Systems”.</w:t>
      </w:r>
      <w:r w:rsidR="00CD1B29">
        <w:rPr>
          <w:lang w:val="en-US"/>
        </w:rPr>
        <w:t xml:space="preserve"> </w:t>
      </w:r>
      <w:r w:rsidRPr="00CD1B29">
        <w:rPr>
          <w:lang w:val="en-US"/>
        </w:rPr>
        <w:t>Our work entitled “On the Maturity of Parallel Applications for Asymmetric Multi-Core Processors” is a thorough evaluation study about high performance applications and asymmetric multi-core systems.</w:t>
      </w:r>
    </w:p>
    <w:p w:rsidR="00D95D06" w:rsidRPr="00CD1B29" w:rsidRDefault="00E04E61" w:rsidP="00CD1B29">
      <w:pPr>
        <w:ind w:left="-709" w:right="-568"/>
        <w:rPr>
          <w:lang w:val="en-US"/>
        </w:rPr>
      </w:pPr>
      <w:r w:rsidRPr="00CD1B29">
        <w:rPr>
          <w:lang w:val="en-US"/>
        </w:rPr>
        <w:t xml:space="preserve">Our work examines if current high performance applications are portable and efficient when moving to asymmetric </w:t>
      </w:r>
      <w:proofErr w:type="spellStart"/>
      <w:r w:rsidRPr="00CD1B29">
        <w:rPr>
          <w:lang w:val="en-US"/>
        </w:rPr>
        <w:t>mutli</w:t>
      </w:r>
      <w:proofErr w:type="spellEnd"/>
      <w:r w:rsidRPr="00CD1B29">
        <w:rPr>
          <w:lang w:val="en-US"/>
        </w:rPr>
        <w:t>-core systems.</w:t>
      </w:r>
      <w:r w:rsidRPr="00CD1B29">
        <w:rPr>
          <w:lang w:val="en-US"/>
        </w:rPr>
        <w:br/>
        <w:t xml:space="preserve">We then perform an extensive evaluation of different scheduling models such as application level </w:t>
      </w:r>
      <w:proofErr w:type="gramStart"/>
      <w:r w:rsidRPr="00CD1B29">
        <w:rPr>
          <w:lang w:val="en-US"/>
        </w:rPr>
        <w:t>scheduling,</w:t>
      </w:r>
      <w:proofErr w:type="gramEnd"/>
      <w:r w:rsidRPr="00CD1B29">
        <w:rPr>
          <w:lang w:val="en-US"/>
        </w:rPr>
        <w:t xml:space="preserve"> runtime level scheduling and OS level scheduling and find out what is the most appropriate way in order to utilize such</w:t>
      </w:r>
      <w:r w:rsidR="00D95D06" w:rsidRPr="00CD1B29">
        <w:rPr>
          <w:lang w:val="en-US"/>
        </w:rPr>
        <w:t xml:space="preserve"> heterogeneous</w:t>
      </w:r>
      <w:r w:rsidRPr="00CD1B29">
        <w:rPr>
          <w:lang w:val="en-US"/>
        </w:rPr>
        <w:t xml:space="preserve"> systems.</w:t>
      </w:r>
      <w:r w:rsidRPr="00CD1B29">
        <w:rPr>
          <w:lang w:val="en-US"/>
        </w:rPr>
        <w:br/>
        <w:t xml:space="preserve">Our findings show that the runtime system offers the most flexible and efficient </w:t>
      </w:r>
      <w:r w:rsidR="00D95D06" w:rsidRPr="00CD1B29">
        <w:rPr>
          <w:lang w:val="en-US"/>
        </w:rPr>
        <w:t xml:space="preserve">environment to handle resource allocation or parallel applications. </w:t>
      </w:r>
    </w:p>
    <w:p w:rsidR="00E04E61" w:rsidRPr="00CD1B29" w:rsidRDefault="00E04E61" w:rsidP="00CD1B29">
      <w:pPr>
        <w:ind w:left="-709" w:right="-568"/>
        <w:rPr>
          <w:lang w:val="en-US"/>
        </w:rPr>
      </w:pPr>
      <w:r w:rsidRPr="00CD1B29">
        <w:rPr>
          <w:lang w:val="en-US"/>
        </w:rPr>
        <w:t xml:space="preserve">We hope that you will find our research </w:t>
      </w:r>
      <w:r w:rsidR="00D95D06" w:rsidRPr="00CD1B29">
        <w:rPr>
          <w:lang w:val="en-US"/>
        </w:rPr>
        <w:t xml:space="preserve">and contributions </w:t>
      </w:r>
      <w:r w:rsidR="00944DDB" w:rsidRPr="00CD1B29">
        <w:rPr>
          <w:lang w:val="en-US"/>
        </w:rPr>
        <w:t xml:space="preserve">interesting and </w:t>
      </w:r>
      <w:r w:rsidRPr="00CD1B29">
        <w:rPr>
          <w:lang w:val="en-US"/>
        </w:rPr>
        <w:t>valuable.</w:t>
      </w:r>
    </w:p>
    <w:p w:rsidR="00E04E61" w:rsidRPr="00CD1B29" w:rsidRDefault="00D95D06" w:rsidP="00CD1B29">
      <w:pPr>
        <w:ind w:left="-709" w:right="-568"/>
      </w:pPr>
      <w:proofErr w:type="spellStart"/>
      <w:r w:rsidRPr="00CD1B29">
        <w:t>Yours</w:t>
      </w:r>
      <w:proofErr w:type="spellEnd"/>
      <w:r w:rsidRPr="00CD1B29">
        <w:t xml:space="preserve"> </w:t>
      </w:r>
      <w:proofErr w:type="spellStart"/>
      <w:r w:rsidRPr="00CD1B29">
        <w:t>sincerely</w:t>
      </w:r>
      <w:proofErr w:type="spellEnd"/>
      <w:r w:rsidRPr="00CD1B29">
        <w:t xml:space="preserve">, </w:t>
      </w:r>
      <w:r w:rsidRPr="00CD1B29">
        <w:br/>
      </w:r>
      <w:proofErr w:type="spellStart"/>
      <w:r w:rsidR="009670A1">
        <w:t>The</w:t>
      </w:r>
      <w:proofErr w:type="spellEnd"/>
      <w:r w:rsidR="009670A1">
        <w:t xml:space="preserve"> Authors</w:t>
      </w:r>
      <w:bookmarkStart w:id="0" w:name="_GoBack"/>
      <w:bookmarkEnd w:id="0"/>
    </w:p>
    <w:sectPr w:rsidR="00E04E61" w:rsidRPr="00CD1B29" w:rsidSect="00CD1B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E6"/>
    <w:multiLevelType w:val="hybridMultilevel"/>
    <w:tmpl w:val="8166C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61"/>
    <w:rsid w:val="0075263C"/>
    <w:rsid w:val="0091073B"/>
    <w:rsid w:val="00944DDB"/>
    <w:rsid w:val="009670A1"/>
    <w:rsid w:val="00CD1B29"/>
    <w:rsid w:val="00D95D06"/>
    <w:rsid w:val="00E00D1F"/>
    <w:rsid w:val="00E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bscuser</dc:creator>
  <cp:lastModifiedBy>bscuser</cp:lastModifiedBy>
  <cp:revision>5</cp:revision>
  <cp:lastPrinted>2018-04-02T12:33:00Z</cp:lastPrinted>
  <dcterms:created xsi:type="dcterms:W3CDTF">2018-04-02T11:58:00Z</dcterms:created>
  <dcterms:modified xsi:type="dcterms:W3CDTF">2018-04-02T12:39:00Z</dcterms:modified>
</cp:coreProperties>
</file>