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3967F5" w14:textId="77777777" w:rsidR="00AC5C8A" w:rsidRDefault="000D0E21">
      <w:pPr>
        <w:spacing w:after="0" w:line="360" w:lineRule="auto"/>
        <w:ind w:firstLine="708"/>
        <w:jc w:val="center"/>
        <w:rPr>
          <w:rFonts w:eastAsia="Times New Roman" w:cs="Times New Roman"/>
          <w:b/>
          <w:bCs/>
          <w:caps/>
          <w:szCs w:val="28"/>
          <w:lang w:eastAsia="ru-RU"/>
        </w:rPr>
      </w:pPr>
      <w:r>
        <w:rPr>
          <w:rFonts w:eastAsia="Times New Roman" w:cs="Times New Roman"/>
          <w:b/>
          <w:bCs/>
          <w:caps/>
          <w:szCs w:val="28"/>
          <w:lang w:eastAsia="ru-RU"/>
        </w:rPr>
        <w:t>МИНОБРНАУКИ РОССИИ</w:t>
      </w:r>
    </w:p>
    <w:p w14:paraId="0355F062" w14:textId="77777777" w:rsidR="00AC5C8A" w:rsidRDefault="000D0E21">
      <w:pPr>
        <w:spacing w:after="0" w:line="360" w:lineRule="auto"/>
        <w:jc w:val="center"/>
        <w:rPr>
          <w:rFonts w:eastAsia="Times New Roman" w:cs="Times New Roman"/>
          <w:b/>
          <w:bCs/>
          <w:caps/>
          <w:szCs w:val="28"/>
          <w:lang w:eastAsia="ru-RU"/>
        </w:rPr>
      </w:pPr>
      <w:r>
        <w:rPr>
          <w:rFonts w:eastAsia="Times New Roman" w:cs="Times New Roman"/>
          <w:b/>
          <w:bCs/>
          <w:caps/>
          <w:szCs w:val="28"/>
          <w:lang w:eastAsia="ru-RU"/>
        </w:rPr>
        <w:t>Санкт-Петербургский государственный</w:t>
      </w:r>
    </w:p>
    <w:p w14:paraId="12F392EE" w14:textId="77777777" w:rsidR="00AC5C8A" w:rsidRDefault="000D0E21">
      <w:pPr>
        <w:spacing w:after="0" w:line="360" w:lineRule="auto"/>
        <w:jc w:val="center"/>
        <w:rPr>
          <w:rFonts w:eastAsia="Times New Roman" w:cs="Times New Roman"/>
          <w:b/>
          <w:bCs/>
          <w:caps/>
          <w:szCs w:val="28"/>
          <w:lang w:eastAsia="ru-RU"/>
        </w:rPr>
      </w:pPr>
      <w:r>
        <w:rPr>
          <w:rFonts w:eastAsia="Times New Roman" w:cs="Times New Roman"/>
          <w:b/>
          <w:bCs/>
          <w:caps/>
          <w:szCs w:val="28"/>
          <w:lang w:eastAsia="ru-RU"/>
        </w:rPr>
        <w:t>электротехнический университет</w:t>
      </w:r>
    </w:p>
    <w:p w14:paraId="25587833" w14:textId="77777777" w:rsidR="00AC5C8A" w:rsidRDefault="000D0E21">
      <w:pPr>
        <w:spacing w:after="0" w:line="360" w:lineRule="auto"/>
        <w:jc w:val="center"/>
        <w:rPr>
          <w:rFonts w:eastAsia="Times New Roman" w:cs="Times New Roman"/>
          <w:b/>
          <w:bCs/>
          <w:caps/>
          <w:szCs w:val="28"/>
          <w:lang w:eastAsia="ru-RU"/>
        </w:rPr>
      </w:pPr>
      <w:r>
        <w:rPr>
          <w:rFonts w:eastAsia="Times New Roman" w:cs="Times New Roman"/>
          <w:b/>
          <w:bCs/>
          <w:caps/>
          <w:szCs w:val="28"/>
          <w:lang w:eastAsia="ru-RU"/>
        </w:rPr>
        <w:t>«ЛЭТИ» им. В.И. Ульянова (Ленина)</w:t>
      </w:r>
    </w:p>
    <w:p w14:paraId="4E07F7CC" w14:textId="77777777" w:rsidR="00AC5C8A" w:rsidRDefault="000D0E21">
      <w:pPr>
        <w:spacing w:after="0" w:line="360" w:lineRule="auto"/>
        <w:jc w:val="center"/>
        <w:rPr>
          <w:rFonts w:eastAsia="Times New Roman" w:cs="Times New Roman"/>
          <w:b/>
          <w:bCs/>
          <w:szCs w:val="28"/>
          <w:lang w:eastAsia="ru-RU"/>
        </w:rPr>
      </w:pPr>
      <w:r>
        <w:rPr>
          <w:rFonts w:eastAsia="Times New Roman" w:cs="Times New Roman"/>
          <w:b/>
          <w:bCs/>
          <w:szCs w:val="28"/>
          <w:lang w:eastAsia="ru-RU"/>
        </w:rPr>
        <w:t>Кафедра Систем автоматизированного проектирования</w:t>
      </w:r>
    </w:p>
    <w:p w14:paraId="22BA1A96" w14:textId="77777777" w:rsidR="00AC5C8A" w:rsidRDefault="00AC5C8A">
      <w:pPr>
        <w:spacing w:after="0" w:line="360" w:lineRule="auto"/>
        <w:jc w:val="center"/>
        <w:rPr>
          <w:rFonts w:eastAsia="Times New Roman" w:cs="Times New Roman"/>
          <w:b/>
          <w:bCs/>
          <w:caps/>
          <w:szCs w:val="28"/>
          <w:lang w:eastAsia="ru-RU"/>
        </w:rPr>
      </w:pPr>
    </w:p>
    <w:p w14:paraId="589ABF49" w14:textId="77777777" w:rsidR="00AC5C8A" w:rsidRDefault="00AC5C8A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43A948B5" w14:textId="77777777" w:rsidR="00AC5C8A" w:rsidRDefault="00AC5C8A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505724E4" w14:textId="77777777" w:rsidR="00AC5C8A" w:rsidRDefault="00AC5C8A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3A2F1033" w14:textId="77777777" w:rsidR="00AC5C8A" w:rsidRDefault="00AC5C8A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3A8D5868" w14:textId="77777777" w:rsidR="00AC5C8A" w:rsidRDefault="00AC5C8A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5B856C7D" w14:textId="77777777" w:rsidR="00AC5C8A" w:rsidRDefault="00AC5C8A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289FE807" w14:textId="77777777" w:rsidR="00AC5C8A" w:rsidRDefault="000D0E21">
      <w:pPr>
        <w:tabs>
          <w:tab w:val="left" w:pos="709"/>
        </w:tabs>
        <w:spacing w:after="0" w:line="360" w:lineRule="auto"/>
        <w:jc w:val="center"/>
        <w:rPr>
          <w:rFonts w:eastAsia="Times New Roman" w:cs="Times New Roman"/>
          <w:b/>
          <w:bCs/>
          <w:caps/>
          <w:spacing w:val="5"/>
          <w:szCs w:val="24"/>
          <w:lang w:eastAsia="ru-RU"/>
        </w:rPr>
      </w:pPr>
      <w:r>
        <w:rPr>
          <w:rFonts w:eastAsia="Times New Roman" w:cs="Times New Roman"/>
          <w:b/>
          <w:bCs/>
          <w:caps/>
          <w:smallCaps/>
          <w:spacing w:val="5"/>
          <w:szCs w:val="24"/>
          <w:lang w:eastAsia="ru-RU"/>
        </w:rPr>
        <w:t>отчет</w:t>
      </w:r>
    </w:p>
    <w:p w14:paraId="19952E9C" w14:textId="77777777" w:rsidR="00AC5C8A" w:rsidRDefault="000D0E21">
      <w:pPr>
        <w:spacing w:after="0" w:line="360" w:lineRule="auto"/>
        <w:jc w:val="center"/>
        <w:rPr>
          <w:rFonts w:eastAsia="Times New Roman" w:cs="Times New Roman"/>
          <w:b/>
          <w:bCs/>
          <w:szCs w:val="28"/>
          <w:lang w:eastAsia="ru-RU"/>
        </w:rPr>
      </w:pPr>
      <w:r>
        <w:rPr>
          <w:rFonts w:eastAsia="Times New Roman" w:cs="Times New Roman"/>
          <w:b/>
          <w:bCs/>
          <w:szCs w:val="28"/>
          <w:lang w:eastAsia="ru-RU"/>
        </w:rPr>
        <w:t>по лабораторной работе №11</w:t>
      </w:r>
    </w:p>
    <w:p w14:paraId="0B29D6E4" w14:textId="77777777" w:rsidR="00AC5C8A" w:rsidRDefault="000D0E21">
      <w:pPr>
        <w:spacing w:after="0" w:line="360" w:lineRule="auto"/>
        <w:jc w:val="center"/>
        <w:rPr>
          <w:rFonts w:eastAsia="Times New Roman" w:cs="Times New Roman"/>
          <w:b/>
          <w:bCs/>
          <w:caps/>
          <w:szCs w:val="28"/>
          <w:lang w:eastAsia="ru-RU"/>
        </w:rPr>
      </w:pPr>
      <w:r>
        <w:rPr>
          <w:rFonts w:eastAsia="Times New Roman" w:cs="Times New Roman"/>
          <w:b/>
          <w:bCs/>
          <w:szCs w:val="28"/>
          <w:lang w:eastAsia="ru-RU"/>
        </w:rPr>
        <w:t>по дисциплине «Базы данных</w:t>
      </w:r>
      <w:r>
        <w:rPr>
          <w:rFonts w:eastAsia="Times New Roman" w:cs="Times New Roman"/>
          <w:b/>
          <w:bCs/>
          <w:caps/>
          <w:szCs w:val="28"/>
          <w:lang w:eastAsia="ru-RU"/>
        </w:rPr>
        <w:t>»</w:t>
      </w:r>
    </w:p>
    <w:p w14:paraId="5F258F7D" w14:textId="77777777" w:rsidR="00AC5C8A" w:rsidRDefault="000D0E21">
      <w:pPr>
        <w:spacing w:after="0" w:line="360" w:lineRule="auto"/>
        <w:jc w:val="center"/>
        <w:rPr>
          <w:rFonts w:eastAsia="Times New Roman" w:cs="Times New Roman"/>
          <w:b/>
          <w:bCs/>
          <w:spacing w:val="5"/>
          <w:szCs w:val="28"/>
          <w:lang w:eastAsia="ru-RU"/>
        </w:rPr>
      </w:pPr>
      <w:r>
        <w:rPr>
          <w:rFonts w:eastAsia="Times New Roman" w:cs="Times New Roman"/>
          <w:b/>
          <w:bCs/>
          <w:smallCaps/>
          <w:spacing w:val="5"/>
          <w:szCs w:val="28"/>
          <w:lang w:eastAsia="ru-RU"/>
        </w:rPr>
        <w:t>Тема: Создание триггеров</w:t>
      </w:r>
    </w:p>
    <w:p w14:paraId="3EFEA41F" w14:textId="77777777" w:rsidR="00AC5C8A" w:rsidRDefault="000D0E21">
      <w:pPr>
        <w:spacing w:after="0" w:line="36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 </w:t>
      </w:r>
    </w:p>
    <w:p w14:paraId="49EB20D0" w14:textId="77777777" w:rsidR="00AC5C8A" w:rsidRDefault="000D0E21">
      <w:pPr>
        <w:spacing w:after="0" w:line="36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 </w:t>
      </w:r>
    </w:p>
    <w:p w14:paraId="5C56A673" w14:textId="77777777" w:rsidR="00AC5C8A" w:rsidRDefault="00AC5C8A">
      <w:pPr>
        <w:spacing w:after="0" w:line="360" w:lineRule="auto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033C7049" w14:textId="77777777" w:rsidR="00AC5C8A" w:rsidRDefault="00AC5C8A">
      <w:pPr>
        <w:spacing w:after="0" w:line="360" w:lineRule="auto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40AC4037" w14:textId="77777777" w:rsidR="00AC5C8A" w:rsidRDefault="00AC5C8A">
      <w:pPr>
        <w:spacing w:after="0" w:line="360" w:lineRule="auto"/>
        <w:rPr>
          <w:rFonts w:eastAsia="Times New Roman" w:cs="Times New Roman"/>
          <w:sz w:val="24"/>
          <w:szCs w:val="24"/>
          <w:lang w:eastAsia="ru-RU"/>
        </w:rPr>
      </w:pPr>
    </w:p>
    <w:p w14:paraId="2B285174" w14:textId="77777777" w:rsidR="00AC5C8A" w:rsidRDefault="000D0E21">
      <w:pPr>
        <w:spacing w:after="0" w:line="36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 </w:t>
      </w: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10"/>
        <w:gridCol w:w="3210"/>
        <w:gridCol w:w="3210"/>
      </w:tblGrid>
      <w:tr w:rsidR="00AC5C8A" w14:paraId="6BF62B07" w14:textId="77777777">
        <w:trPr>
          <w:trHeight w:val="567"/>
        </w:trPr>
        <w:tc>
          <w:tcPr>
            <w:tcW w:w="321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left w:w="105" w:type="dxa"/>
              <w:right w:w="105" w:type="dxa"/>
            </w:tcMar>
            <w:vAlign w:val="bottom"/>
          </w:tcPr>
          <w:p w14:paraId="44C9A6F5" w14:textId="77777777" w:rsidR="00AC5C8A" w:rsidRDefault="000D0E21">
            <w:pPr>
              <w:spacing w:after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Студенты гр. 2308</w:t>
            </w:r>
          </w:p>
        </w:tc>
        <w:tc>
          <w:tcPr>
            <w:tcW w:w="3210" w:type="dxa"/>
            <w:tcBorders>
              <w:top w:val="none" w:sz="4" w:space="0" w:color="000000"/>
              <w:left w:val="none" w:sz="4" w:space="0" w:color="000000"/>
              <w:bottom w:val="single" w:sz="6" w:space="0" w:color="000000"/>
              <w:right w:val="none" w:sz="4" w:space="0" w:color="000000"/>
            </w:tcBorders>
            <w:tcMar>
              <w:left w:w="105" w:type="dxa"/>
              <w:right w:w="105" w:type="dxa"/>
            </w:tcMar>
          </w:tcPr>
          <w:p w14:paraId="0716DA5A" w14:textId="77777777" w:rsidR="00AC5C8A" w:rsidRDefault="00AC5C8A">
            <w:pPr>
              <w:spacing w:after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321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left w:w="105" w:type="dxa"/>
              <w:right w:w="105" w:type="dxa"/>
            </w:tcMar>
            <w:vAlign w:val="bottom"/>
          </w:tcPr>
          <w:p w14:paraId="12C35DE7" w14:textId="0F04E118" w:rsidR="00AC5C8A" w:rsidRDefault="000D0E21">
            <w:pPr>
              <w:spacing w:after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Чиков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А.А</w:t>
            </w:r>
            <w:r w:rsidR="009228C6">
              <w:rPr>
                <w:rFonts w:eastAsia="Times New Roman" w:cs="Times New Roman"/>
                <w:color w:val="000000"/>
                <w:szCs w:val="28"/>
                <w:lang w:eastAsia="ru-RU"/>
              </w:rPr>
              <w:t>.</w:t>
            </w:r>
          </w:p>
        </w:tc>
      </w:tr>
      <w:tr w:rsidR="00AC5C8A" w14:paraId="7F794211" w14:textId="77777777">
        <w:trPr>
          <w:trHeight w:val="567"/>
        </w:trPr>
        <w:tc>
          <w:tcPr>
            <w:tcW w:w="321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left w:w="105" w:type="dxa"/>
              <w:right w:w="105" w:type="dxa"/>
            </w:tcMar>
            <w:vAlign w:val="bottom"/>
          </w:tcPr>
          <w:p w14:paraId="5DDD89A7" w14:textId="77777777" w:rsidR="00AC5C8A" w:rsidRDefault="00AC5C8A">
            <w:pPr>
              <w:spacing w:after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3210" w:type="dxa"/>
            <w:tcBorders>
              <w:top w:val="single" w:sz="6" w:space="0" w:color="000000"/>
              <w:left w:val="none" w:sz="4" w:space="0" w:color="000000"/>
              <w:bottom w:val="single" w:sz="6" w:space="0" w:color="000000"/>
              <w:right w:val="none" w:sz="4" w:space="0" w:color="000000"/>
            </w:tcBorders>
            <w:tcMar>
              <w:left w:w="105" w:type="dxa"/>
              <w:right w:w="105" w:type="dxa"/>
            </w:tcMar>
          </w:tcPr>
          <w:p w14:paraId="16F6AAE8" w14:textId="77777777" w:rsidR="00AC5C8A" w:rsidRDefault="00AC5C8A">
            <w:pPr>
              <w:spacing w:after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321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left w:w="105" w:type="dxa"/>
              <w:right w:w="105" w:type="dxa"/>
            </w:tcMar>
            <w:vAlign w:val="bottom"/>
          </w:tcPr>
          <w:p w14:paraId="10073497" w14:textId="493C151C" w:rsidR="00AC5C8A" w:rsidRDefault="000D0E21">
            <w:pPr>
              <w:spacing w:after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Попов Н.А</w:t>
            </w:r>
            <w:r w:rsidR="009228C6">
              <w:rPr>
                <w:rFonts w:eastAsia="Times New Roman" w:cs="Times New Roman"/>
                <w:color w:val="000000"/>
                <w:szCs w:val="28"/>
                <w:lang w:eastAsia="ru-RU"/>
              </w:rPr>
              <w:t>.</w:t>
            </w:r>
          </w:p>
        </w:tc>
      </w:tr>
      <w:tr w:rsidR="00AC5C8A" w14:paraId="08A78189" w14:textId="77777777">
        <w:trPr>
          <w:trHeight w:val="567"/>
        </w:trPr>
        <w:tc>
          <w:tcPr>
            <w:tcW w:w="321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left w:w="105" w:type="dxa"/>
              <w:right w:w="105" w:type="dxa"/>
            </w:tcMar>
          </w:tcPr>
          <w:p w14:paraId="69E895BC" w14:textId="77777777" w:rsidR="00AC5C8A" w:rsidRDefault="00AC5C8A">
            <w:pPr>
              <w:spacing w:after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3210" w:type="dxa"/>
            <w:tcBorders>
              <w:top w:val="single" w:sz="6" w:space="0" w:color="000000"/>
              <w:left w:val="none" w:sz="4" w:space="0" w:color="000000"/>
              <w:bottom w:val="single" w:sz="6" w:space="0" w:color="000000"/>
              <w:right w:val="none" w:sz="4" w:space="0" w:color="000000"/>
            </w:tcBorders>
            <w:tcMar>
              <w:left w:w="105" w:type="dxa"/>
              <w:right w:w="105" w:type="dxa"/>
            </w:tcMar>
          </w:tcPr>
          <w:p w14:paraId="1AC54E67" w14:textId="77777777" w:rsidR="00AC5C8A" w:rsidRDefault="00AC5C8A">
            <w:pPr>
              <w:spacing w:after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321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left w:w="105" w:type="dxa"/>
              <w:right w:w="105" w:type="dxa"/>
            </w:tcMar>
          </w:tcPr>
          <w:p w14:paraId="1E5D779F" w14:textId="77777777" w:rsidR="00AC5C8A" w:rsidRDefault="00AC5C8A">
            <w:pPr>
              <w:spacing w:after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  <w:p w14:paraId="02C2DD11" w14:textId="2102A046" w:rsidR="00AC5C8A" w:rsidRDefault="000D0E21">
            <w:pPr>
              <w:spacing w:after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Бебия Р.А</w:t>
            </w:r>
            <w:r w:rsidR="009228C6">
              <w:rPr>
                <w:rFonts w:eastAsia="Times New Roman" w:cs="Times New Roman"/>
                <w:color w:val="000000"/>
                <w:szCs w:val="28"/>
                <w:lang w:eastAsia="ru-RU"/>
              </w:rPr>
              <w:t>.</w:t>
            </w:r>
          </w:p>
        </w:tc>
      </w:tr>
      <w:tr w:rsidR="00AC5C8A" w14:paraId="6BBE774D" w14:textId="77777777">
        <w:trPr>
          <w:trHeight w:val="567"/>
        </w:trPr>
        <w:tc>
          <w:tcPr>
            <w:tcW w:w="321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left w:w="105" w:type="dxa"/>
              <w:right w:w="105" w:type="dxa"/>
            </w:tcMar>
          </w:tcPr>
          <w:p w14:paraId="1D212CA1" w14:textId="77777777" w:rsidR="00AC5C8A" w:rsidRDefault="00AC5C8A">
            <w:pPr>
              <w:spacing w:after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  <w:p w14:paraId="1CB9EE61" w14:textId="77777777" w:rsidR="00AC5C8A" w:rsidRDefault="000D0E21">
            <w:pPr>
              <w:spacing w:after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Преподаватель</w:t>
            </w:r>
          </w:p>
        </w:tc>
        <w:tc>
          <w:tcPr>
            <w:tcW w:w="3210" w:type="dxa"/>
            <w:tcBorders>
              <w:top w:val="single" w:sz="6" w:space="0" w:color="000000"/>
              <w:left w:val="none" w:sz="4" w:space="0" w:color="000000"/>
              <w:bottom w:val="single" w:sz="6" w:space="0" w:color="000000"/>
              <w:right w:val="none" w:sz="4" w:space="0" w:color="000000"/>
            </w:tcBorders>
            <w:tcMar>
              <w:left w:w="105" w:type="dxa"/>
              <w:right w:w="105" w:type="dxa"/>
            </w:tcMar>
          </w:tcPr>
          <w:p w14:paraId="23FAB7EC" w14:textId="77777777" w:rsidR="00AC5C8A" w:rsidRDefault="00AC5C8A">
            <w:pPr>
              <w:spacing w:after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321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left w:w="105" w:type="dxa"/>
              <w:right w:w="105" w:type="dxa"/>
            </w:tcMar>
          </w:tcPr>
          <w:p w14:paraId="646EAF2A" w14:textId="77777777" w:rsidR="00AC5C8A" w:rsidRDefault="00AC5C8A">
            <w:pPr>
              <w:spacing w:after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  <w:p w14:paraId="0542B8F6" w14:textId="77777777" w:rsidR="00AC5C8A" w:rsidRDefault="000D0E21">
            <w:pPr>
              <w:spacing w:after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Горяинов С.В.</w:t>
            </w:r>
          </w:p>
        </w:tc>
      </w:tr>
    </w:tbl>
    <w:p w14:paraId="04F3BF2F" w14:textId="77777777" w:rsidR="00AC5C8A" w:rsidRDefault="000D0E21">
      <w:pPr>
        <w:spacing w:after="0" w:line="36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 </w:t>
      </w:r>
    </w:p>
    <w:p w14:paraId="15FA2B72" w14:textId="77777777" w:rsidR="00AC5C8A" w:rsidRDefault="000D0E21">
      <w:pPr>
        <w:spacing w:after="0" w:line="36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 </w:t>
      </w:r>
    </w:p>
    <w:p w14:paraId="39615ED3" w14:textId="77777777" w:rsidR="00AC5C8A" w:rsidRDefault="000D0E21">
      <w:pPr>
        <w:spacing w:after="0" w:line="36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Санкт-Петербург</w:t>
      </w:r>
    </w:p>
    <w:p w14:paraId="677F9725" w14:textId="77777777" w:rsidR="00AC5C8A" w:rsidRDefault="000D0E21">
      <w:pPr>
        <w:spacing w:after="0" w:line="36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2024</w:t>
      </w:r>
    </w:p>
    <w:p w14:paraId="24D6661F" w14:textId="77777777" w:rsidR="00AC5C8A" w:rsidRDefault="000D0E21">
      <w:pPr>
        <w:keepNext/>
        <w:keepLines/>
        <w:spacing w:after="0" w:line="360" w:lineRule="auto"/>
        <w:ind w:firstLine="709"/>
        <w:jc w:val="both"/>
        <w:outlineLvl w:val="0"/>
        <w:rPr>
          <w:rFonts w:eastAsia="Times New Roman" w:cs="Times New Roman"/>
          <w:b/>
          <w:bCs/>
          <w:sz w:val="48"/>
          <w:szCs w:val="48"/>
          <w:lang w:eastAsia="ru-RU"/>
        </w:rPr>
      </w:pPr>
      <w:bookmarkStart w:id="0" w:name="_Toc178707011"/>
      <w:r>
        <w:rPr>
          <w:rFonts w:eastAsia="Times New Roman" w:cs="Times New Roman"/>
          <w:b/>
          <w:bCs/>
          <w:color w:val="000000"/>
          <w:szCs w:val="28"/>
          <w:lang w:eastAsia="ru-RU"/>
        </w:rPr>
        <w:lastRenderedPageBreak/>
        <w:t>Цель работы</w:t>
      </w:r>
      <w:bookmarkEnd w:id="0"/>
    </w:p>
    <w:p w14:paraId="50187A85" w14:textId="77777777" w:rsidR="00AC5C8A" w:rsidRDefault="000D0E21">
      <w:pPr>
        <w:spacing w:after="0" w:line="360" w:lineRule="auto"/>
        <w:ind w:firstLine="708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Цель работы заключается в том, чтобы научиться создавать триггеры. В лабораторной работе используется база данных </w:t>
      </w:r>
      <w:proofErr w:type="spellStart"/>
      <w:r>
        <w:rPr>
          <w:rFonts w:eastAsia="Times New Roman" w:cs="Times New Roman"/>
          <w:color w:val="000000"/>
          <w:szCs w:val="28"/>
          <w:lang w:eastAsia="ru-RU"/>
        </w:rPr>
        <w:t>AdventureWorks</w:t>
      </w:r>
      <w:proofErr w:type="spellEnd"/>
      <w:r>
        <w:rPr>
          <w:rFonts w:eastAsia="Times New Roman" w:cs="Times New Roman"/>
          <w:color w:val="000000"/>
          <w:szCs w:val="28"/>
          <w:lang w:eastAsia="ru-RU" w:bidi="en-US"/>
        </w:rPr>
        <w:t>.</w:t>
      </w:r>
    </w:p>
    <w:p w14:paraId="56211030" w14:textId="77777777" w:rsidR="00AC5C8A" w:rsidRDefault="000D0E21">
      <w:pPr>
        <w:spacing w:after="0" w:line="36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 </w:t>
      </w:r>
    </w:p>
    <w:p w14:paraId="4D76F367" w14:textId="77777777" w:rsidR="00AC5C8A" w:rsidRDefault="000D0E21">
      <w:pPr>
        <w:keepNext/>
        <w:keepLines/>
        <w:spacing w:after="0" w:line="360" w:lineRule="auto"/>
        <w:ind w:firstLine="709"/>
        <w:jc w:val="both"/>
        <w:outlineLvl w:val="0"/>
        <w:rPr>
          <w:rFonts w:eastAsia="Times New Roman" w:cs="Times New Roman"/>
          <w:b/>
          <w:bCs/>
          <w:sz w:val="48"/>
          <w:szCs w:val="48"/>
          <w:lang w:eastAsia="ru-RU"/>
        </w:rPr>
      </w:pPr>
      <w:bookmarkStart w:id="1" w:name="_Toc178707012"/>
      <w:r>
        <w:rPr>
          <w:rFonts w:eastAsia="Times New Roman" w:cs="Times New Roman"/>
          <w:b/>
          <w:bCs/>
          <w:color w:val="000000"/>
          <w:szCs w:val="28"/>
          <w:lang w:eastAsia="ru-RU"/>
        </w:rPr>
        <w:t>Выполнение работы</w:t>
      </w:r>
    </w:p>
    <w:p w14:paraId="67649AD2" w14:textId="77777777" w:rsidR="00AC5C8A" w:rsidRDefault="000D0E21">
      <w:pPr>
        <w:keepNext/>
        <w:keepLines/>
        <w:spacing w:after="0" w:line="360" w:lineRule="auto"/>
        <w:ind w:firstLine="709"/>
        <w:jc w:val="both"/>
        <w:outlineLvl w:val="0"/>
        <w:rPr>
          <w:rFonts w:eastAsia="Times New Roman" w:cs="Times New Roman"/>
          <w:b/>
          <w:bCs/>
          <w:sz w:val="48"/>
          <w:szCs w:val="4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 xml:space="preserve">Упражнение 1 – </w:t>
      </w:r>
      <w:bookmarkEnd w:id="1"/>
      <w:r>
        <w:rPr>
          <w:rFonts w:eastAsia="Times New Roman" w:cs="Times New Roman"/>
          <w:b/>
          <w:bCs/>
          <w:color w:val="000000"/>
          <w:szCs w:val="28"/>
          <w:lang w:eastAsia="ru-RU"/>
        </w:rPr>
        <w:t xml:space="preserve">создание новой таблицы </w:t>
      </w:r>
    </w:p>
    <w:p w14:paraId="1994536B" w14:textId="77777777" w:rsidR="00AC5C8A" w:rsidRDefault="00AC5C8A">
      <w:pPr>
        <w:spacing w:after="0"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14:paraId="6A50DD46" w14:textId="77777777" w:rsidR="00AC5C8A" w:rsidRDefault="000D0E21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USE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AdventureWorks</w:t>
      </w:r>
      <w:proofErr w:type="spellEnd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]</w:t>
      </w:r>
    </w:p>
    <w:p w14:paraId="3B45C97B" w14:textId="77777777" w:rsidR="00AC5C8A" w:rsidRDefault="000D0E21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GO</w:t>
      </w:r>
    </w:p>
    <w:p w14:paraId="7F4F419B" w14:textId="77777777" w:rsidR="00AC5C8A" w:rsidRDefault="000D0E21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CREATE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TABLE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HumanResources</w:t>
      </w:r>
      <w:proofErr w:type="spellEnd"/>
      <w:proofErr w:type="gram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]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.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JobCandidateHistory</w:t>
      </w:r>
      <w:proofErr w:type="spellEnd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]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(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</w:p>
    <w:p w14:paraId="1E94D3EB" w14:textId="77777777" w:rsidR="00AC5C8A" w:rsidRDefault="000D0E21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ab/>
        <w:t>[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JobCandidateID</w:t>
      </w:r>
      <w:proofErr w:type="spellEnd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][int] 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NOT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NULL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UNIQUE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,</w:t>
      </w:r>
    </w:p>
    <w:p w14:paraId="4E92948B" w14:textId="77777777" w:rsidR="00AC5C8A" w:rsidRDefault="000D0E21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ab/>
        <w:t xml:space="preserve">[Resume][xml] 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NULL,</w:t>
      </w:r>
    </w:p>
    <w:p w14:paraId="68597ED9" w14:textId="77777777" w:rsidR="00AC5C8A" w:rsidRDefault="000D0E21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ab/>
        <w:t xml:space="preserve">[Rating][int] 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NOT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NULL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CONSTRAINT</w:t>
      </w:r>
    </w:p>
    <w:p w14:paraId="4C642951" w14:textId="77777777" w:rsidR="00AC5C8A" w:rsidRDefault="000D0E21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ab/>
        <w:t>[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DF_JobCandidateHistory_Rating</w:t>
      </w:r>
      <w:proofErr w:type="spellEnd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] </w:t>
      </w:r>
      <w:proofErr w:type="gramStart"/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Default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(</w:t>
      </w:r>
      <w:proofErr w:type="gramEnd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5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),</w:t>
      </w:r>
    </w:p>
    <w:p w14:paraId="3991E424" w14:textId="77777777" w:rsidR="00AC5C8A" w:rsidRDefault="000D0E21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ab/>
        <w:t>[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RejectedDate</w:t>
      </w:r>
      <w:proofErr w:type="spellEnd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][datetime] 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NOT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NULL,</w:t>
      </w:r>
    </w:p>
    <w:p w14:paraId="2CE9F925" w14:textId="77777777" w:rsidR="00AC5C8A" w:rsidRDefault="000D0E21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ab/>
        <w:t>[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ContactID</w:t>
      </w:r>
      <w:proofErr w:type="spellEnd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][int] 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NULL,</w:t>
      </w:r>
    </w:p>
    <w:p w14:paraId="2707BF88" w14:textId="77777777" w:rsidR="00AC5C8A" w:rsidRDefault="000D0E21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ab/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CONSTRAINT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FK_JobCandidateHistory_Contact_ContactID</w:t>
      </w:r>
      <w:proofErr w:type="spellEnd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] </w:t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FOREIGN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KEY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(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ContactID</w:t>
      </w:r>
      <w:proofErr w:type="spellEnd"/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)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REFERENCES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[Person</w:t>
      </w:r>
      <w:proofErr w:type="gram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]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.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[</w:t>
      </w:r>
      <w:proofErr w:type="gramEnd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Contact]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(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ContactID</w:t>
      </w:r>
      <w:proofErr w:type="spellEnd"/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),</w:t>
      </w:r>
    </w:p>
    <w:p w14:paraId="6F4B9BFF" w14:textId="77777777" w:rsidR="00AC5C8A" w:rsidRDefault="000D0E21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ab/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CONSTRAINT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CK_JobCandidateHistory_Rating</w:t>
      </w:r>
      <w:proofErr w:type="spellEnd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] </w:t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CHECK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(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[Rating]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&gt;=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0 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AND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[Rating]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&lt;=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10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)</w:t>
      </w:r>
    </w:p>
    <w:p w14:paraId="42AC6C70" w14:textId="77777777" w:rsidR="00AC5C8A" w:rsidRDefault="000D0E21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14:ligatures w14:val="standardContextual"/>
        </w:rPr>
      </w:pPr>
      <w:r>
        <w:rPr>
          <w:rFonts w:ascii="Consolas" w:hAnsi="Consolas" w:cs="Consolas"/>
          <w:color w:val="808080"/>
          <w:sz w:val="26"/>
          <w:szCs w:val="26"/>
          <w14:ligatures w14:val="standardContextual"/>
        </w:rPr>
        <w:t>)</w:t>
      </w:r>
      <w:r>
        <w:rPr>
          <w:rFonts w:ascii="Consolas" w:hAnsi="Consolas" w:cs="Consolas"/>
          <w:color w:val="000000"/>
          <w:sz w:val="26"/>
          <w:szCs w:val="26"/>
          <w14:ligatures w14:val="standardContextual"/>
        </w:rPr>
        <w:t xml:space="preserve"> </w:t>
      </w:r>
      <w:r>
        <w:rPr>
          <w:rFonts w:ascii="Consolas" w:hAnsi="Consolas" w:cs="Consolas"/>
          <w:color w:val="0000FF"/>
          <w:sz w:val="26"/>
          <w:szCs w:val="26"/>
          <w14:ligatures w14:val="standardContextual"/>
        </w:rPr>
        <w:t>ON</w:t>
      </w:r>
      <w:r>
        <w:rPr>
          <w:rFonts w:ascii="Consolas" w:hAnsi="Consolas" w:cs="Consolas"/>
          <w:color w:val="000000"/>
          <w:sz w:val="26"/>
          <w:szCs w:val="26"/>
          <w14:ligatures w14:val="standardContextual"/>
        </w:rPr>
        <w:t>[PRIMARY]</w:t>
      </w:r>
    </w:p>
    <w:p w14:paraId="6BC8E69E" w14:textId="77777777" w:rsidR="00AC5C8A" w:rsidRDefault="000D0E21">
      <w:pPr>
        <w:spacing w:after="0" w:line="36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Результат выполнения запроса представлен на Рисунке 1.</w:t>
      </w:r>
    </w:p>
    <w:p w14:paraId="154424C0" w14:textId="77777777" w:rsidR="00AC5C8A" w:rsidRDefault="00AC5C8A">
      <w:pPr>
        <w:spacing w:after="0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14:paraId="72429C35" w14:textId="2CBA4A90" w:rsidR="00AC5C8A" w:rsidRDefault="009228C6">
      <w:pPr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9228C6">
        <w:rPr>
          <w:rFonts w:eastAsia="Times New Roman" w:cs="Times New Roman"/>
          <w:color w:val="000000"/>
          <w:szCs w:val="28"/>
          <w:lang w:eastAsia="ru-RU"/>
        </w:rPr>
        <w:lastRenderedPageBreak/>
        <w:drawing>
          <wp:inline distT="0" distB="0" distL="0" distR="0" wp14:anchorId="01CB3B2D" wp14:editId="68775884">
            <wp:extent cx="5939790" cy="3993515"/>
            <wp:effectExtent l="0" t="0" r="381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FA1E2" w14:textId="77777777" w:rsidR="00AC5C8A" w:rsidRDefault="000D0E21">
      <w:pPr>
        <w:spacing w:after="0" w:line="360" w:lineRule="auto"/>
        <w:ind w:firstLine="709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Рисунок 1 – Результат выполнения запроса</w:t>
      </w:r>
    </w:p>
    <w:p w14:paraId="55A1FBB2" w14:textId="77777777" w:rsidR="00AC5C8A" w:rsidRDefault="000D0E21">
      <w:pPr>
        <w:spacing w:after="0" w:line="360" w:lineRule="auto"/>
        <w:ind w:firstLine="709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  </w:t>
      </w:r>
    </w:p>
    <w:p w14:paraId="4241B607" w14:textId="77777777" w:rsidR="00AC5C8A" w:rsidRDefault="000D0E21">
      <w:pPr>
        <w:keepNext/>
        <w:keepLines/>
        <w:spacing w:after="0" w:line="360" w:lineRule="auto"/>
        <w:ind w:firstLine="709"/>
        <w:jc w:val="both"/>
        <w:outlineLvl w:val="0"/>
        <w:rPr>
          <w:rFonts w:eastAsia="Times New Roman" w:cs="Times New Roman"/>
          <w:b/>
          <w:bCs/>
          <w:color w:val="000000"/>
          <w:szCs w:val="28"/>
          <w:lang w:eastAsia="ru-RU"/>
        </w:rPr>
      </w:pPr>
      <w:bookmarkStart w:id="2" w:name="_Toc178707013"/>
      <w:r>
        <w:rPr>
          <w:rFonts w:eastAsia="Times New Roman" w:cs="Times New Roman"/>
          <w:b/>
          <w:bCs/>
          <w:color w:val="000000"/>
          <w:szCs w:val="28"/>
          <w:lang w:eastAsia="ru-RU"/>
        </w:rPr>
        <w:t xml:space="preserve">Упражнение 2 – </w:t>
      </w:r>
      <w:bookmarkEnd w:id="2"/>
      <w:r>
        <w:rPr>
          <w:rFonts w:eastAsia="Times New Roman" w:cs="Times New Roman"/>
          <w:b/>
          <w:bCs/>
          <w:color w:val="000000"/>
          <w:szCs w:val="28"/>
          <w:lang w:eastAsia="ru-RU"/>
        </w:rPr>
        <w:t xml:space="preserve">создание триггера для таблицы </w:t>
      </w:r>
      <w:proofErr w:type="spellStart"/>
      <w:r>
        <w:rPr>
          <w:rFonts w:eastAsia="Times New Roman" w:cs="Times New Roman"/>
          <w:b/>
          <w:bCs/>
          <w:color w:val="000000"/>
          <w:szCs w:val="28"/>
          <w:lang w:eastAsia="ru-RU" w:bidi="en-US"/>
        </w:rPr>
        <w:t>JobCandidate</w:t>
      </w:r>
      <w:proofErr w:type="spellEnd"/>
      <w:r>
        <w:rPr>
          <w:rFonts w:eastAsia="Times New Roman" w:cs="Times New Roman"/>
          <w:b/>
          <w:bCs/>
          <w:color w:val="000000"/>
          <w:szCs w:val="28"/>
          <w:lang w:eastAsia="ru-RU" w:bidi="en-US"/>
        </w:rPr>
        <w:t xml:space="preserve"> </w:t>
      </w:r>
      <w:r>
        <w:rPr>
          <w:rFonts w:eastAsia="Times New Roman" w:cs="Times New Roman"/>
          <w:b/>
          <w:bCs/>
          <w:color w:val="000000"/>
          <w:szCs w:val="28"/>
          <w:lang w:eastAsia="ru-RU"/>
        </w:rPr>
        <w:t xml:space="preserve">схемы </w:t>
      </w:r>
      <w:proofErr w:type="spellStart"/>
      <w:r>
        <w:rPr>
          <w:rFonts w:eastAsia="Times New Roman" w:cs="Times New Roman"/>
          <w:b/>
          <w:bCs/>
          <w:color w:val="000000"/>
          <w:szCs w:val="28"/>
          <w:lang w:eastAsia="ru-RU" w:bidi="en-US"/>
        </w:rPr>
        <w:t>HumanResources</w:t>
      </w:r>
      <w:proofErr w:type="spellEnd"/>
    </w:p>
    <w:p w14:paraId="6DF11217" w14:textId="77777777" w:rsidR="00AC5C8A" w:rsidRDefault="000D0E21">
      <w:pPr>
        <w:spacing w:after="0" w:line="36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Запрос 1:</w:t>
      </w:r>
      <w:r>
        <w:rPr>
          <w:rFonts w:eastAsia="Times New Roman" w:cs="Times New Roman"/>
          <w:color w:val="000000"/>
          <w:szCs w:val="28"/>
          <w:lang w:eastAsia="ru-RU" w:bidi="en-US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Создание триггера </w:t>
      </w:r>
      <w:proofErr w:type="spellStart"/>
      <w:r>
        <w:rPr>
          <w:rFonts w:eastAsia="Times New Roman" w:cs="Times New Roman"/>
          <w:color w:val="000000"/>
          <w:szCs w:val="28"/>
          <w:lang w:eastAsia="ru-RU"/>
        </w:rPr>
        <w:t>dJobCandidate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. Триггер вставляет данные в таблицу </w:t>
      </w:r>
      <w:proofErr w:type="spellStart"/>
      <w:r>
        <w:rPr>
          <w:rFonts w:eastAsia="Times New Roman" w:cs="Times New Roman"/>
          <w:color w:val="000000"/>
          <w:szCs w:val="28"/>
          <w:lang w:eastAsia="ru-RU"/>
        </w:rPr>
        <w:t>JobCandidateHistory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 после выполнения удаления данных из таблицы </w:t>
      </w:r>
      <w:proofErr w:type="spellStart"/>
      <w:r>
        <w:rPr>
          <w:rFonts w:eastAsia="Times New Roman" w:cs="Times New Roman"/>
          <w:color w:val="000000"/>
          <w:szCs w:val="28"/>
          <w:lang w:eastAsia="ru-RU"/>
        </w:rPr>
        <w:t>JobCandidate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. </w:t>
      </w:r>
    </w:p>
    <w:p w14:paraId="544FFD9B" w14:textId="77777777" w:rsidR="00AC5C8A" w:rsidRDefault="00AC5C8A">
      <w:pPr>
        <w:spacing w:after="0"/>
        <w:jc w:val="both"/>
        <w:rPr>
          <w:rFonts w:eastAsia="Times New Roman" w:cs="Times New Roman"/>
          <w:sz w:val="24"/>
          <w:szCs w:val="24"/>
          <w:lang w:eastAsia="ru-RU"/>
        </w:rPr>
      </w:pPr>
    </w:p>
    <w:p w14:paraId="1BC109E3" w14:textId="77777777" w:rsidR="00AC5C8A" w:rsidRDefault="000D0E21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CREATE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TRIGGER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dJobCandidate</w:t>
      </w:r>
      <w:proofErr w:type="spellEnd"/>
    </w:p>
    <w:p w14:paraId="57A5167D" w14:textId="77777777" w:rsidR="00AC5C8A" w:rsidRDefault="000D0E21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ON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HumanResources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.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JobCandidate</w:t>
      </w:r>
      <w:proofErr w:type="spellEnd"/>
    </w:p>
    <w:p w14:paraId="735CAF1F" w14:textId="77777777" w:rsidR="00AC5C8A" w:rsidRDefault="000D0E21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AFTER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DELETE</w:t>
      </w:r>
    </w:p>
    <w:p w14:paraId="45B71FD0" w14:textId="77777777" w:rsidR="00AC5C8A" w:rsidRDefault="000D0E21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AS</w:t>
      </w:r>
    </w:p>
    <w:p w14:paraId="1D4C499A" w14:textId="77777777" w:rsidR="00AC5C8A" w:rsidRDefault="000D0E21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BEGIN</w:t>
      </w:r>
    </w:p>
    <w:p w14:paraId="12B06706" w14:textId="77777777" w:rsidR="00AC5C8A" w:rsidRDefault="000D0E21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 </w:t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INSERT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INTO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HumanResources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.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JobCandidateHistory</w:t>
      </w:r>
      <w:proofErr w:type="spellEnd"/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(</w:t>
      </w:r>
    </w:p>
    <w:p w14:paraId="146D0F00" w14:textId="77777777" w:rsidR="00AC5C8A" w:rsidRDefault="000D0E21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JobCandidateID</w:t>
      </w:r>
      <w:proofErr w:type="spellEnd"/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,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Resume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,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RejectedDate</w:t>
      </w:r>
      <w:proofErr w:type="spellEnd"/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,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ContactID</w:t>
      </w:r>
      <w:proofErr w:type="spellEnd"/>
    </w:p>
    <w:p w14:paraId="36E520DB" w14:textId="77777777" w:rsidR="00AC5C8A" w:rsidRDefault="000D0E21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)</w:t>
      </w:r>
    </w:p>
    <w:p w14:paraId="0F2A51B2" w14:textId="77777777" w:rsidR="00AC5C8A" w:rsidRDefault="000D0E21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 </w:t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SELECT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JobCandidateID</w:t>
      </w:r>
      <w:proofErr w:type="spellEnd"/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,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Resume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,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proofErr w:type="gramStart"/>
      <w:r>
        <w:rPr>
          <w:rFonts w:ascii="Consolas" w:hAnsi="Consolas" w:cs="Consolas"/>
          <w:color w:val="FF00FF"/>
          <w:sz w:val="26"/>
          <w:szCs w:val="26"/>
          <w:lang w:val="en-US"/>
          <w14:ligatures w14:val="standardContextual"/>
        </w:rPr>
        <w:t>GETDATE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(</w:t>
      </w:r>
      <w:proofErr w:type="gramEnd"/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),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NULL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 </w:t>
      </w:r>
    </w:p>
    <w:p w14:paraId="658CCEDC" w14:textId="77777777" w:rsidR="00AC5C8A" w:rsidRPr="009228C6" w:rsidRDefault="000D0E21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14:ligatures w14:val="standardContextual"/>
        </w:rPr>
      </w:pP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lastRenderedPageBreak/>
        <w:t xml:space="preserve">  </w:t>
      </w:r>
      <w:proofErr w:type="gramStart"/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FROM</w:t>
      </w:r>
      <w:r w:rsidRPr="009228C6">
        <w:rPr>
          <w:rFonts w:ascii="Consolas" w:hAnsi="Consolas" w:cs="Consolas"/>
          <w:color w:val="000000"/>
          <w:sz w:val="26"/>
          <w:szCs w:val="26"/>
          <w14:ligatures w14:val="standardContextual"/>
        </w:rPr>
        <w:t xml:space="preserve">  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DELETED</w:t>
      </w:r>
      <w:proofErr w:type="gramEnd"/>
      <w:r w:rsidRPr="009228C6">
        <w:rPr>
          <w:rFonts w:ascii="Consolas" w:hAnsi="Consolas" w:cs="Consolas"/>
          <w:color w:val="808080"/>
          <w:sz w:val="26"/>
          <w:szCs w:val="26"/>
          <w14:ligatures w14:val="standardContextual"/>
        </w:rPr>
        <w:t>;</w:t>
      </w:r>
    </w:p>
    <w:p w14:paraId="65E8CCC6" w14:textId="77777777" w:rsidR="00AC5C8A" w:rsidRDefault="000D0E21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14:ligatures w14:val="standardContextual"/>
        </w:rPr>
      </w:pPr>
      <w:r>
        <w:rPr>
          <w:rFonts w:ascii="Consolas" w:hAnsi="Consolas" w:cs="Consolas"/>
          <w:color w:val="0000FF"/>
          <w:sz w:val="26"/>
          <w:szCs w:val="26"/>
          <w14:ligatures w14:val="standardContextual"/>
        </w:rPr>
        <w:t>END</w:t>
      </w:r>
      <w:r>
        <w:rPr>
          <w:rFonts w:ascii="Consolas" w:hAnsi="Consolas" w:cs="Consolas"/>
          <w:color w:val="808080"/>
          <w:sz w:val="26"/>
          <w:szCs w:val="26"/>
          <w14:ligatures w14:val="standardContextual"/>
        </w:rPr>
        <w:t>;</w:t>
      </w:r>
    </w:p>
    <w:p w14:paraId="2F04B5A0" w14:textId="77777777" w:rsidR="00AC5C8A" w:rsidRDefault="000D0E21">
      <w:pPr>
        <w:spacing w:after="0" w:line="360" w:lineRule="auto"/>
        <w:rPr>
          <w:rFonts w:ascii="Consolas" w:hAnsi="Consolas" w:cs="Consolas"/>
          <w:color w:val="0000FF"/>
          <w:sz w:val="26"/>
          <w:szCs w:val="26"/>
          <w14:ligatures w14:val="standardContextual"/>
        </w:rPr>
      </w:pPr>
      <w:r>
        <w:rPr>
          <w:rFonts w:ascii="Consolas" w:hAnsi="Consolas" w:cs="Consolas"/>
          <w:color w:val="0000FF"/>
          <w:sz w:val="26"/>
          <w:szCs w:val="26"/>
          <w14:ligatures w14:val="standardContextual"/>
        </w:rPr>
        <w:t>GO</w:t>
      </w:r>
    </w:p>
    <w:p w14:paraId="62B891F7" w14:textId="77777777" w:rsidR="00AC5C8A" w:rsidRDefault="00AC5C8A">
      <w:pPr>
        <w:spacing w:after="0"/>
        <w:rPr>
          <w:rFonts w:eastAsia="Times New Roman" w:cs="Times New Roman"/>
          <w:sz w:val="26"/>
          <w:szCs w:val="26"/>
          <w:lang w:eastAsia="ru-RU"/>
        </w:rPr>
      </w:pPr>
    </w:p>
    <w:p w14:paraId="5DC49E93" w14:textId="77777777" w:rsidR="00AC5C8A" w:rsidRDefault="000D0E21">
      <w:pPr>
        <w:spacing w:after="0" w:line="36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Результат выполнения запроса представлен на Рисунке 2.</w:t>
      </w:r>
    </w:p>
    <w:p w14:paraId="5B04522E" w14:textId="77777777" w:rsidR="00AC5C8A" w:rsidRDefault="00AC5C8A">
      <w:pPr>
        <w:spacing w:after="0"/>
        <w:jc w:val="both"/>
        <w:rPr>
          <w:rFonts w:eastAsia="Times New Roman" w:cs="Times New Roman"/>
          <w:sz w:val="24"/>
          <w:szCs w:val="24"/>
          <w:lang w:eastAsia="ru-RU"/>
        </w:rPr>
      </w:pPr>
    </w:p>
    <w:p w14:paraId="4FD19450" w14:textId="51E438C5" w:rsidR="00AC5C8A" w:rsidRDefault="009228C6">
      <w:pPr>
        <w:spacing w:after="0" w:line="36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9228C6">
        <w:rPr>
          <w:rFonts w:eastAsia="Times New Roman" w:cs="Times New Roman"/>
          <w:sz w:val="24"/>
          <w:szCs w:val="24"/>
          <w:lang w:eastAsia="ru-RU"/>
        </w:rPr>
        <w:drawing>
          <wp:inline distT="0" distB="0" distL="0" distR="0" wp14:anchorId="3B62AC2B" wp14:editId="5278B141">
            <wp:extent cx="5939790" cy="3997960"/>
            <wp:effectExtent l="0" t="0" r="381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3A697" w14:textId="77777777" w:rsidR="00AC5C8A" w:rsidRDefault="000D0E21">
      <w:pPr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Рисунок 2 – Результат выполнения запроса</w:t>
      </w:r>
    </w:p>
    <w:p w14:paraId="768ACD69" w14:textId="77777777" w:rsidR="00AC5C8A" w:rsidRDefault="00AC5C8A">
      <w:pPr>
        <w:spacing w:after="0" w:line="360" w:lineRule="auto"/>
        <w:jc w:val="both"/>
        <w:rPr>
          <w:rFonts w:eastAsia="Times New Roman" w:cs="Times New Roman"/>
          <w:sz w:val="24"/>
          <w:szCs w:val="24"/>
          <w:lang w:eastAsia="ru-RU"/>
        </w:rPr>
      </w:pPr>
    </w:p>
    <w:p w14:paraId="45F73E30" w14:textId="77777777" w:rsidR="00AC5C8A" w:rsidRDefault="000D0E21">
      <w:pPr>
        <w:keepNext/>
        <w:keepLines/>
        <w:spacing w:after="0" w:line="360" w:lineRule="auto"/>
        <w:ind w:firstLine="709"/>
        <w:jc w:val="both"/>
        <w:outlineLvl w:val="0"/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Упражнение 3 – проверка работы триггера</w:t>
      </w:r>
    </w:p>
    <w:p w14:paraId="391999D2" w14:textId="77777777" w:rsidR="00AC5C8A" w:rsidRDefault="000D0E21">
      <w:pPr>
        <w:spacing w:after="0" w:line="360" w:lineRule="auto"/>
        <w:ind w:firstLine="709"/>
        <w:jc w:val="both"/>
        <w:rPr>
          <w:lang w:bidi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Запрос 1</w:t>
      </w:r>
      <w:r>
        <w:rPr>
          <w:lang w:bidi="en-US"/>
        </w:rPr>
        <w:t xml:space="preserve">: </w:t>
      </w:r>
      <w:r>
        <w:t>Выполнение следующей команды.</w:t>
      </w:r>
    </w:p>
    <w:p w14:paraId="262ED3B9" w14:textId="77777777" w:rsidR="00AC5C8A" w:rsidRDefault="00AC5C8A">
      <w:pPr>
        <w:spacing w:after="0"/>
        <w:ind w:firstLine="709"/>
        <w:jc w:val="both"/>
      </w:pPr>
    </w:p>
    <w:p w14:paraId="6D7D3027" w14:textId="77777777" w:rsidR="00AC5C8A" w:rsidRDefault="000D0E21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14:ligatures w14:val="standardContextual"/>
        </w:rPr>
      </w:pP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USE</w:t>
      </w:r>
      <w:r>
        <w:rPr>
          <w:rFonts w:ascii="Consolas" w:hAnsi="Consolas" w:cs="Consolas"/>
          <w:color w:val="000000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AdventureWorks</w:t>
      </w:r>
      <w:proofErr w:type="spellEnd"/>
    </w:p>
    <w:p w14:paraId="76AD4119" w14:textId="77777777" w:rsidR="00AC5C8A" w:rsidRDefault="000D0E21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GO</w:t>
      </w:r>
    </w:p>
    <w:p w14:paraId="6FA762E0" w14:textId="77777777" w:rsidR="00AC5C8A" w:rsidRDefault="000D0E21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DELETE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FROM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HumanResources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.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JobCandidate</w:t>
      </w:r>
      <w:proofErr w:type="spellEnd"/>
    </w:p>
    <w:p w14:paraId="038922E4" w14:textId="77777777" w:rsidR="00AC5C8A" w:rsidRDefault="000D0E21">
      <w:pPr>
        <w:spacing w:after="0" w:line="360" w:lineRule="auto"/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WHERE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JobCandidateID</w:t>
      </w:r>
      <w:proofErr w:type="spellEnd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=</w:t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(</w:t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SELECT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FF00FF"/>
          <w:sz w:val="26"/>
          <w:szCs w:val="26"/>
          <w:lang w:val="en-US"/>
          <w14:ligatures w14:val="standardContextual"/>
        </w:rPr>
        <w:t>MIN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(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JobCandidateID</w:t>
      </w:r>
      <w:proofErr w:type="spellEnd"/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)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FROM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HumanResources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.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JobCandidate</w:t>
      </w:r>
      <w:proofErr w:type="spellEnd"/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)</w:t>
      </w:r>
    </w:p>
    <w:p w14:paraId="3F0C2D84" w14:textId="77777777" w:rsidR="00AC5C8A" w:rsidRDefault="000D0E21">
      <w:pPr>
        <w:spacing w:after="0" w:line="360" w:lineRule="auto"/>
        <w:rPr>
          <w:rFonts w:ascii="Consolas" w:hAnsi="Consolas" w:cs="Consolas"/>
          <w:color w:val="808080"/>
          <w:sz w:val="26"/>
          <w:szCs w:val="26"/>
          <w14:ligatures w14:val="standardContextual"/>
        </w:rPr>
      </w:pPr>
      <w:r>
        <w:rPr>
          <w:rStyle w:val="docdata"/>
          <w:rFonts w:ascii="Consolas" w:hAnsi="Consolas"/>
          <w:color w:val="0000FF"/>
          <w:sz w:val="26"/>
          <w:szCs w:val="26"/>
          <w:lang w:val="en-US"/>
        </w:rPr>
        <w:t>SELECT</w:t>
      </w:r>
      <w:r>
        <w:rPr>
          <w:rFonts w:ascii="Consolas" w:hAnsi="Consolas"/>
          <w:color w:val="000000"/>
          <w:sz w:val="26"/>
          <w:szCs w:val="26"/>
          <w:lang w:val="en-US"/>
        </w:rPr>
        <w:t> </w:t>
      </w:r>
      <w:r>
        <w:rPr>
          <w:rFonts w:ascii="Consolas" w:hAnsi="Consolas"/>
          <w:color w:val="808080"/>
          <w:sz w:val="26"/>
          <w:szCs w:val="26"/>
        </w:rPr>
        <w:t>*</w:t>
      </w:r>
      <w:r>
        <w:rPr>
          <w:rFonts w:ascii="Consolas" w:hAnsi="Consolas"/>
          <w:color w:val="000000"/>
          <w:sz w:val="26"/>
          <w:szCs w:val="26"/>
          <w:lang w:val="en-US"/>
        </w:rPr>
        <w:t> </w:t>
      </w:r>
      <w:r>
        <w:rPr>
          <w:rFonts w:ascii="Consolas" w:hAnsi="Consolas"/>
          <w:color w:val="0000FF"/>
          <w:sz w:val="26"/>
          <w:szCs w:val="26"/>
          <w:lang w:val="en-US"/>
        </w:rPr>
        <w:t>FROM</w:t>
      </w:r>
      <w:r>
        <w:rPr>
          <w:rFonts w:ascii="Consolas" w:hAnsi="Consolas"/>
          <w:color w:val="000000"/>
          <w:sz w:val="26"/>
          <w:szCs w:val="26"/>
        </w:rPr>
        <w:t xml:space="preserve"> [</w:t>
      </w:r>
      <w:proofErr w:type="spellStart"/>
      <w:r>
        <w:rPr>
          <w:rFonts w:ascii="Consolas" w:hAnsi="Consolas"/>
          <w:color w:val="000000"/>
          <w:sz w:val="26"/>
          <w:szCs w:val="26"/>
          <w:lang w:val="en-US"/>
        </w:rPr>
        <w:t>HumanResources</w:t>
      </w:r>
      <w:proofErr w:type="spellEnd"/>
      <w:proofErr w:type="gramStart"/>
      <w:r>
        <w:rPr>
          <w:rFonts w:ascii="Consolas" w:hAnsi="Consolas"/>
          <w:color w:val="000000"/>
          <w:sz w:val="26"/>
          <w:szCs w:val="26"/>
        </w:rPr>
        <w:t>]</w:t>
      </w:r>
      <w:r>
        <w:rPr>
          <w:rFonts w:ascii="Consolas" w:hAnsi="Consolas"/>
          <w:color w:val="808080"/>
          <w:sz w:val="26"/>
          <w:szCs w:val="26"/>
        </w:rPr>
        <w:t>.</w:t>
      </w:r>
      <w:r>
        <w:rPr>
          <w:rFonts w:ascii="Consolas" w:hAnsi="Consolas"/>
          <w:color w:val="000000"/>
          <w:sz w:val="26"/>
          <w:szCs w:val="26"/>
        </w:rPr>
        <w:t>[</w:t>
      </w:r>
      <w:proofErr w:type="spellStart"/>
      <w:proofErr w:type="gramEnd"/>
      <w:r>
        <w:rPr>
          <w:rFonts w:ascii="Consolas" w:hAnsi="Consolas"/>
          <w:color w:val="000000"/>
          <w:sz w:val="26"/>
          <w:szCs w:val="26"/>
          <w:lang w:val="en-US"/>
        </w:rPr>
        <w:t>JobCandidateHistory</w:t>
      </w:r>
      <w:proofErr w:type="spellEnd"/>
      <w:r>
        <w:rPr>
          <w:rFonts w:ascii="Consolas" w:hAnsi="Consolas"/>
          <w:color w:val="000000"/>
          <w:sz w:val="26"/>
          <w:szCs w:val="26"/>
        </w:rPr>
        <w:t>]</w:t>
      </w:r>
    </w:p>
    <w:p w14:paraId="513AECA1" w14:textId="77777777" w:rsidR="00AC5C8A" w:rsidRDefault="00AC5C8A">
      <w:pPr>
        <w:spacing w:after="0"/>
        <w:rPr>
          <w:rFonts w:eastAsia="Times New Roman" w:cs="Times New Roman"/>
          <w:color w:val="000000"/>
          <w:sz w:val="26"/>
          <w:szCs w:val="26"/>
          <w:lang w:eastAsia="ru-RU"/>
        </w:rPr>
      </w:pPr>
    </w:p>
    <w:p w14:paraId="5C94C7DC" w14:textId="77777777" w:rsidR="00AC5C8A" w:rsidRDefault="000D0E21">
      <w:pPr>
        <w:spacing w:after="0" w:line="36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lastRenderedPageBreak/>
        <w:t>Результат выполнения запроса представлен на Рисунке 3.</w:t>
      </w:r>
    </w:p>
    <w:p w14:paraId="52C427ED" w14:textId="77777777" w:rsidR="00AC5C8A" w:rsidRDefault="00AC5C8A">
      <w:pPr>
        <w:spacing w:after="0"/>
        <w:jc w:val="both"/>
        <w:rPr>
          <w:rFonts w:eastAsia="Times New Roman" w:cs="Times New Roman"/>
          <w:sz w:val="24"/>
          <w:szCs w:val="24"/>
          <w:lang w:eastAsia="ru-RU"/>
        </w:rPr>
      </w:pPr>
    </w:p>
    <w:p w14:paraId="4A3C833E" w14:textId="2395801E" w:rsidR="00AC5C8A" w:rsidRDefault="009228C6">
      <w:pPr>
        <w:spacing w:after="0" w:line="36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9228C6">
        <w:rPr>
          <w:rFonts w:eastAsia="Times New Roman" w:cs="Times New Roman"/>
          <w:sz w:val="24"/>
          <w:szCs w:val="24"/>
          <w:lang w:eastAsia="ru-RU"/>
        </w:rPr>
        <w:drawing>
          <wp:inline distT="0" distB="0" distL="0" distR="0" wp14:anchorId="3960B153" wp14:editId="7F3EC7E7">
            <wp:extent cx="5939790" cy="3993515"/>
            <wp:effectExtent l="0" t="0" r="381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32ABB" w14:textId="2687EF31" w:rsidR="00AC5C8A" w:rsidRDefault="000D0E21" w:rsidP="009228C6">
      <w:pPr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Рисунок 3 – Результат выполнения запроса</w:t>
      </w:r>
    </w:p>
    <w:p w14:paraId="400AFDBC" w14:textId="77777777" w:rsidR="00AC5C8A" w:rsidRDefault="000D0E21">
      <w:pPr>
        <w:spacing w:after="0" w:line="36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Запрос 2: Удаление данных из таблицы </w:t>
      </w:r>
      <w:proofErr w:type="spellStart"/>
      <w:r>
        <w:rPr>
          <w:rFonts w:eastAsia="Times New Roman" w:cs="Times New Roman"/>
          <w:color w:val="000000"/>
          <w:szCs w:val="28"/>
          <w:lang w:eastAsia="ru-RU" w:bidi="en-US"/>
        </w:rPr>
        <w:t>JobCandidateHistory</w:t>
      </w:r>
      <w:proofErr w:type="spellEnd"/>
      <w:r>
        <w:rPr>
          <w:rFonts w:eastAsia="Times New Roman" w:cs="Times New Roman"/>
          <w:color w:val="000000"/>
          <w:szCs w:val="28"/>
          <w:lang w:eastAsia="ru-RU" w:bidi="en-US"/>
        </w:rPr>
        <w:t>.</w:t>
      </w:r>
    </w:p>
    <w:p w14:paraId="00B4D8D0" w14:textId="77777777" w:rsidR="00AC5C8A" w:rsidRDefault="00AC5C8A">
      <w:pPr>
        <w:spacing w:after="0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14:paraId="34EE49ED" w14:textId="77777777" w:rsidR="00AC5C8A" w:rsidRDefault="000D0E21">
      <w:pPr>
        <w:spacing w:after="0" w:line="360" w:lineRule="auto"/>
        <w:jc w:val="both"/>
        <w:rPr>
          <w:rFonts w:ascii="Consolas" w:hAnsi="Consolas" w:cs="Consolas"/>
          <w:color w:val="000000"/>
          <w:sz w:val="26"/>
          <w:szCs w:val="26"/>
          <w14:ligatures w14:val="standardContextual"/>
        </w:rPr>
      </w:pPr>
      <w:r>
        <w:rPr>
          <w:rFonts w:ascii="Consolas" w:hAnsi="Consolas" w:cs="Consolas"/>
          <w:color w:val="0000FF"/>
          <w:sz w:val="26"/>
          <w:szCs w:val="26"/>
          <w14:ligatures w14:val="standardContextual"/>
        </w:rPr>
        <w:t>TRUNCATE</w:t>
      </w:r>
      <w:r>
        <w:rPr>
          <w:rFonts w:ascii="Consolas" w:hAnsi="Consolas" w:cs="Consolas"/>
          <w:color w:val="000000"/>
          <w:sz w:val="26"/>
          <w:szCs w:val="26"/>
          <w14:ligatures w14:val="standardContextual"/>
        </w:rPr>
        <w:t xml:space="preserve"> </w:t>
      </w:r>
      <w:r>
        <w:rPr>
          <w:rFonts w:ascii="Consolas" w:hAnsi="Consolas" w:cs="Consolas"/>
          <w:color w:val="0000FF"/>
          <w:sz w:val="26"/>
          <w:szCs w:val="26"/>
          <w14:ligatures w14:val="standardContextual"/>
        </w:rPr>
        <w:t>TABLE</w:t>
      </w:r>
      <w:r>
        <w:rPr>
          <w:rFonts w:ascii="Consolas" w:hAnsi="Consolas" w:cs="Consolas"/>
          <w:color w:val="000000"/>
          <w:sz w:val="26"/>
          <w:szCs w:val="26"/>
          <w14:ligatures w14:val="standardContextual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26"/>
          <w:szCs w:val="26"/>
          <w14:ligatures w14:val="standardContextual"/>
        </w:rPr>
        <w:t>HumanResources</w:t>
      </w:r>
      <w:proofErr w:type="spellEnd"/>
      <w:proofErr w:type="gramStart"/>
      <w:r>
        <w:rPr>
          <w:rFonts w:ascii="Consolas" w:hAnsi="Consolas" w:cs="Consolas"/>
          <w:color w:val="000000"/>
          <w:sz w:val="26"/>
          <w:szCs w:val="26"/>
          <w14:ligatures w14:val="standardContextual"/>
        </w:rPr>
        <w:t>]</w:t>
      </w:r>
      <w:r>
        <w:rPr>
          <w:rFonts w:ascii="Consolas" w:hAnsi="Consolas" w:cs="Consolas"/>
          <w:color w:val="808080"/>
          <w:sz w:val="26"/>
          <w:szCs w:val="26"/>
          <w14:ligatures w14:val="standardContextual"/>
        </w:rPr>
        <w:t>.</w:t>
      </w:r>
      <w:r>
        <w:rPr>
          <w:rFonts w:ascii="Consolas" w:hAnsi="Consolas" w:cs="Consolas"/>
          <w:color w:val="000000"/>
          <w:sz w:val="26"/>
          <w:szCs w:val="26"/>
          <w14:ligatures w14:val="standardContextual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26"/>
          <w:szCs w:val="26"/>
          <w14:ligatures w14:val="standardContextual"/>
        </w:rPr>
        <w:t>JobCandidateHistory</w:t>
      </w:r>
      <w:proofErr w:type="spellEnd"/>
      <w:r>
        <w:rPr>
          <w:rFonts w:ascii="Consolas" w:hAnsi="Consolas" w:cs="Consolas"/>
          <w:color w:val="000000"/>
          <w:sz w:val="26"/>
          <w:szCs w:val="26"/>
          <w14:ligatures w14:val="standardContextual"/>
        </w:rPr>
        <w:t>]</w:t>
      </w:r>
    </w:p>
    <w:p w14:paraId="3496E2F0" w14:textId="77777777" w:rsidR="00AC5C8A" w:rsidRDefault="00AC5C8A">
      <w:pPr>
        <w:spacing w:after="0"/>
        <w:jc w:val="both"/>
        <w:rPr>
          <w:rFonts w:ascii="Consolas" w:hAnsi="Consolas" w:cs="Consolas"/>
          <w:color w:val="000000"/>
          <w:sz w:val="26"/>
          <w:szCs w:val="26"/>
          <w14:ligatures w14:val="standardContextual"/>
        </w:rPr>
      </w:pPr>
    </w:p>
    <w:p w14:paraId="1B8CEE5D" w14:textId="77777777" w:rsidR="00AC5C8A" w:rsidRDefault="000D0E21">
      <w:pPr>
        <w:spacing w:after="0" w:line="36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Результат выполнения запроса представлен на Рисунке 4.</w:t>
      </w:r>
    </w:p>
    <w:p w14:paraId="08A12777" w14:textId="77777777" w:rsidR="00AC5C8A" w:rsidRDefault="00AC5C8A">
      <w:pPr>
        <w:spacing w:after="0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14:paraId="2973A882" w14:textId="64C4D9FC" w:rsidR="00AC5C8A" w:rsidRDefault="009228C6">
      <w:pPr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9228C6">
        <w:rPr>
          <w:rFonts w:eastAsia="Times New Roman" w:cs="Times New Roman"/>
          <w:color w:val="000000"/>
          <w:szCs w:val="28"/>
          <w:lang w:eastAsia="ru-RU"/>
        </w:rPr>
        <w:lastRenderedPageBreak/>
        <w:drawing>
          <wp:inline distT="0" distB="0" distL="0" distR="0" wp14:anchorId="6EEB91A1" wp14:editId="69B7C148">
            <wp:extent cx="5939790" cy="3989705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43BC2" w14:textId="77777777" w:rsidR="00AC5C8A" w:rsidRDefault="000D0E21">
      <w:pPr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Рисунок 4 – Результат выполнения запроса</w:t>
      </w:r>
    </w:p>
    <w:p w14:paraId="04457056" w14:textId="77777777" w:rsidR="00AC5C8A" w:rsidRDefault="00AC5C8A">
      <w:pPr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76F34FC8" w14:textId="77777777" w:rsidR="00AC5C8A" w:rsidRDefault="000D0E21">
      <w:pPr>
        <w:keepNext/>
        <w:keepLines/>
        <w:spacing w:after="0" w:line="360" w:lineRule="auto"/>
        <w:ind w:firstLine="709"/>
        <w:jc w:val="both"/>
        <w:outlineLvl w:val="0"/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Упражнение 4 – создание триггера на обновление и вставку</w:t>
      </w:r>
    </w:p>
    <w:p w14:paraId="6F48A2DD" w14:textId="77777777" w:rsidR="00AC5C8A" w:rsidRDefault="000D0E21">
      <w:pPr>
        <w:spacing w:after="0" w:line="360" w:lineRule="auto"/>
        <w:ind w:firstLine="709"/>
        <w:jc w:val="both"/>
        <w:rPr>
          <w:lang w:bidi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Запрос 1</w:t>
      </w:r>
      <w:r>
        <w:rPr>
          <w:lang w:bidi="en-US"/>
        </w:rPr>
        <w:t xml:space="preserve">: </w:t>
      </w:r>
      <w:r>
        <w:t xml:space="preserve">Создание триггера </w:t>
      </w:r>
      <w:proofErr w:type="spellStart"/>
      <w:r>
        <w:t>OrderDetailNotDiscontinued</w:t>
      </w:r>
      <w:proofErr w:type="spellEnd"/>
      <w:r>
        <w:t xml:space="preserve"> на таблицу </w:t>
      </w:r>
      <w:r>
        <w:rPr>
          <w:lang w:val="en-US"/>
        </w:rPr>
        <w:t>Sales</w:t>
      </w:r>
      <w:r>
        <w:t>.</w:t>
      </w:r>
      <w:proofErr w:type="spellStart"/>
      <w:r>
        <w:rPr>
          <w:lang w:val="en-US"/>
        </w:rPr>
        <w:t>SalesOrderDetail</w:t>
      </w:r>
      <w:proofErr w:type="spellEnd"/>
      <w:r>
        <w:t>. Этот триг</w:t>
      </w:r>
      <w:r>
        <w:t xml:space="preserve">гер отвергает попытки ввода заказов на товары, прием которых на склад прекращен. Информация о прекращении поставок товара находится в таблице </w:t>
      </w:r>
      <w:proofErr w:type="spellStart"/>
      <w:r>
        <w:t>Production.Product</w:t>
      </w:r>
      <w:proofErr w:type="spellEnd"/>
      <w:r>
        <w:t xml:space="preserve">. Если поставки товара прекращены, то значение поля </w:t>
      </w:r>
      <w:proofErr w:type="spellStart"/>
      <w:r>
        <w:t>DiscontinuedDate</w:t>
      </w:r>
      <w:proofErr w:type="spellEnd"/>
      <w:r>
        <w:t xml:space="preserve"> будет иметь значение, отлич</w:t>
      </w:r>
      <w:r>
        <w:t>ное от NULL. При попытке заказать такой товар триггер выдает сообщение с помощью команды RAISERROR и откатывает транзакцию.</w:t>
      </w:r>
    </w:p>
    <w:p w14:paraId="509CF830" w14:textId="77777777" w:rsidR="00AC5C8A" w:rsidRDefault="00AC5C8A">
      <w:pPr>
        <w:spacing w:after="0"/>
        <w:ind w:firstLine="709"/>
        <w:jc w:val="both"/>
      </w:pPr>
    </w:p>
    <w:p w14:paraId="30EA25AD" w14:textId="77777777" w:rsidR="00AC5C8A" w:rsidRDefault="000D0E21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CREATE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TRIGGER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Sales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.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OrderDetailNotDiscontinued</w:t>
      </w:r>
      <w:proofErr w:type="spellEnd"/>
    </w:p>
    <w:p w14:paraId="21B42854" w14:textId="77777777" w:rsidR="00AC5C8A" w:rsidRDefault="000D0E21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ON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Sales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.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SalesOrderDetail</w:t>
      </w:r>
      <w:proofErr w:type="spellEnd"/>
    </w:p>
    <w:p w14:paraId="177BE720" w14:textId="77777777" w:rsidR="00AC5C8A" w:rsidRDefault="000D0E21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FOR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INSERT, UPDATE</w:t>
      </w:r>
    </w:p>
    <w:p w14:paraId="075E6A7B" w14:textId="77777777" w:rsidR="00AC5C8A" w:rsidRDefault="000D0E21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AS</w:t>
      </w:r>
    </w:p>
    <w:p w14:paraId="4C279878" w14:textId="77777777" w:rsidR="00AC5C8A" w:rsidRDefault="000D0E21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BEGIN</w:t>
      </w:r>
    </w:p>
    <w:p w14:paraId="26111EBE" w14:textId="77777777" w:rsidR="00AC5C8A" w:rsidRDefault="000D0E21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   </w:t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IF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EXISTS</w:t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(</w:t>
      </w:r>
    </w:p>
    <w:p w14:paraId="79D52F1E" w14:textId="77777777" w:rsidR="00AC5C8A" w:rsidRDefault="000D0E21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SELECT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1</w:t>
      </w:r>
    </w:p>
    <w:p w14:paraId="027D98C6" w14:textId="77777777" w:rsidR="00AC5C8A" w:rsidRDefault="000D0E21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       </w:t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FROM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proofErr w:type="gram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INSERTED  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i</w:t>
      </w:r>
      <w:proofErr w:type="spellEnd"/>
      <w:proofErr w:type="gramEnd"/>
    </w:p>
    <w:p w14:paraId="275A959C" w14:textId="77777777" w:rsidR="00AC5C8A" w:rsidRDefault="000D0E21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       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JOIN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Production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.</w:t>
      </w:r>
      <w:r>
        <w:rPr>
          <w:rFonts w:ascii="Consolas" w:hAnsi="Consolas" w:cs="Consolas"/>
          <w:color w:val="FF00FF"/>
          <w:sz w:val="26"/>
          <w:szCs w:val="26"/>
          <w:lang w:val="en-US"/>
          <w14:ligatures w14:val="standardContextual"/>
        </w:rPr>
        <w:t>Product</w:t>
      </w:r>
      <w:proofErr w:type="spellEnd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 p</w:t>
      </w:r>
      <w:proofErr w:type="gramEnd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ON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i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.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ProductID</w:t>
      </w:r>
      <w:proofErr w:type="spellEnd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=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p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.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ProductID</w:t>
      </w:r>
      <w:proofErr w:type="spellEnd"/>
    </w:p>
    <w:p w14:paraId="592A458F" w14:textId="77777777" w:rsidR="00AC5C8A" w:rsidRDefault="000D0E21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       </w:t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WHERE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p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.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DiscontinuedDate</w:t>
      </w:r>
      <w:proofErr w:type="spellEnd"/>
      <w:proofErr w:type="gramEnd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IS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NOT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NULL</w:t>
      </w:r>
    </w:p>
    <w:p w14:paraId="45BB5F28" w14:textId="77777777" w:rsidR="00AC5C8A" w:rsidRDefault="000D0E21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14:ligatures w14:val="standardContextual"/>
        </w:rPr>
      </w:pP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   </w:t>
      </w:r>
      <w:r>
        <w:rPr>
          <w:rFonts w:ascii="Consolas" w:hAnsi="Consolas" w:cs="Consolas"/>
          <w:color w:val="808080"/>
          <w:sz w:val="26"/>
          <w:szCs w:val="26"/>
          <w14:ligatures w14:val="standardContextual"/>
        </w:rPr>
        <w:t>)</w:t>
      </w:r>
    </w:p>
    <w:p w14:paraId="403E6410" w14:textId="77777777" w:rsidR="00AC5C8A" w:rsidRDefault="000D0E21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14:ligatures w14:val="standardContextual"/>
        </w:rPr>
      </w:pPr>
      <w:r>
        <w:rPr>
          <w:rFonts w:ascii="Consolas" w:hAnsi="Consolas" w:cs="Consolas"/>
          <w:color w:val="000000"/>
          <w:sz w:val="26"/>
          <w:szCs w:val="26"/>
          <w14:ligatures w14:val="standardContextual"/>
        </w:rPr>
        <w:t xml:space="preserve">    </w:t>
      </w:r>
      <w:r>
        <w:rPr>
          <w:rFonts w:ascii="Consolas" w:hAnsi="Consolas" w:cs="Consolas"/>
          <w:color w:val="0000FF"/>
          <w:sz w:val="26"/>
          <w:szCs w:val="26"/>
          <w14:ligatures w14:val="standardContextual"/>
        </w:rPr>
        <w:t>BEGIN</w:t>
      </w:r>
    </w:p>
    <w:p w14:paraId="34918E2F" w14:textId="77777777" w:rsidR="00AC5C8A" w:rsidRDefault="000D0E21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14:ligatures w14:val="standardContextual"/>
        </w:rPr>
      </w:pPr>
      <w:r>
        <w:rPr>
          <w:rFonts w:ascii="Consolas" w:hAnsi="Consolas" w:cs="Consolas"/>
          <w:color w:val="000000"/>
          <w:sz w:val="26"/>
          <w:szCs w:val="26"/>
          <w14:ligatures w14:val="standardContextual"/>
        </w:rPr>
        <w:t xml:space="preserve">        </w:t>
      </w:r>
      <w:r>
        <w:rPr>
          <w:rFonts w:ascii="Consolas" w:hAnsi="Consolas" w:cs="Consolas"/>
          <w:color w:val="0000FF"/>
          <w:sz w:val="26"/>
          <w:szCs w:val="26"/>
          <w14:ligatures w14:val="standardContextual"/>
        </w:rPr>
        <w:t xml:space="preserve">RAISERROR </w:t>
      </w:r>
      <w:r>
        <w:rPr>
          <w:rFonts w:ascii="Consolas" w:hAnsi="Consolas" w:cs="Consolas"/>
          <w:color w:val="808080"/>
          <w:sz w:val="26"/>
          <w:szCs w:val="26"/>
          <w14:ligatures w14:val="standardContextual"/>
        </w:rPr>
        <w:t>(</w:t>
      </w:r>
      <w:r>
        <w:rPr>
          <w:rFonts w:ascii="Consolas" w:hAnsi="Consolas" w:cs="Consolas"/>
          <w:color w:val="FF0000"/>
          <w:sz w:val="26"/>
          <w:szCs w:val="26"/>
          <w14:ligatures w14:val="standardContextual"/>
        </w:rPr>
        <w:t>'Ошибка, поставки данного товара прекращены.'</w:t>
      </w:r>
      <w:r>
        <w:rPr>
          <w:rFonts w:ascii="Consolas" w:hAnsi="Consolas" w:cs="Consolas"/>
          <w:color w:val="808080"/>
          <w:sz w:val="26"/>
          <w:szCs w:val="26"/>
          <w14:ligatures w14:val="standardContextual"/>
        </w:rPr>
        <w:t>,</w:t>
      </w:r>
      <w:r>
        <w:rPr>
          <w:rFonts w:ascii="Consolas" w:hAnsi="Consolas" w:cs="Consolas"/>
          <w:color w:val="000000"/>
          <w:sz w:val="26"/>
          <w:szCs w:val="26"/>
          <w14:ligatures w14:val="standardContextual"/>
        </w:rPr>
        <w:t xml:space="preserve"> 16</w:t>
      </w:r>
      <w:r>
        <w:rPr>
          <w:rFonts w:ascii="Consolas" w:hAnsi="Consolas" w:cs="Consolas"/>
          <w:color w:val="808080"/>
          <w:sz w:val="26"/>
          <w:szCs w:val="26"/>
          <w14:ligatures w14:val="standardContextual"/>
        </w:rPr>
        <w:t>,</w:t>
      </w:r>
      <w:r>
        <w:rPr>
          <w:rFonts w:ascii="Consolas" w:hAnsi="Consolas" w:cs="Consolas"/>
          <w:color w:val="000000"/>
          <w:sz w:val="26"/>
          <w:szCs w:val="26"/>
          <w14:ligatures w14:val="standardContextual"/>
        </w:rPr>
        <w:t xml:space="preserve"> 1</w:t>
      </w:r>
      <w:r>
        <w:rPr>
          <w:rFonts w:ascii="Consolas" w:hAnsi="Consolas" w:cs="Consolas"/>
          <w:color w:val="808080"/>
          <w:sz w:val="26"/>
          <w:szCs w:val="26"/>
          <w14:ligatures w14:val="standardContextual"/>
        </w:rPr>
        <w:t>);</w:t>
      </w:r>
    </w:p>
    <w:p w14:paraId="4F0868C8" w14:textId="77777777" w:rsidR="00AC5C8A" w:rsidRDefault="000D0E21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14:ligatures w14:val="standardContextual"/>
        </w:rPr>
      </w:pPr>
      <w:r>
        <w:rPr>
          <w:rFonts w:ascii="Consolas" w:hAnsi="Consolas" w:cs="Consolas"/>
          <w:color w:val="000000"/>
          <w:sz w:val="26"/>
          <w:szCs w:val="26"/>
          <w14:ligatures w14:val="standardContextual"/>
        </w:rPr>
        <w:t xml:space="preserve">        </w:t>
      </w:r>
      <w:r>
        <w:rPr>
          <w:rFonts w:ascii="Consolas" w:hAnsi="Consolas" w:cs="Consolas"/>
          <w:color w:val="0000FF"/>
          <w:sz w:val="26"/>
          <w:szCs w:val="26"/>
          <w14:ligatures w14:val="standardContextual"/>
        </w:rPr>
        <w:t>ROLLBACK</w:t>
      </w:r>
      <w:r>
        <w:rPr>
          <w:rFonts w:ascii="Consolas" w:hAnsi="Consolas" w:cs="Consolas"/>
          <w:color w:val="000000"/>
          <w:sz w:val="26"/>
          <w:szCs w:val="26"/>
          <w14:ligatures w14:val="standardContextual"/>
        </w:rPr>
        <w:t xml:space="preserve"> </w:t>
      </w:r>
      <w:r>
        <w:rPr>
          <w:rFonts w:ascii="Consolas" w:hAnsi="Consolas" w:cs="Consolas"/>
          <w:color w:val="0000FF"/>
          <w:sz w:val="26"/>
          <w:szCs w:val="26"/>
          <w14:ligatures w14:val="standardContextual"/>
        </w:rPr>
        <w:t>TRANSACTION</w:t>
      </w:r>
      <w:r>
        <w:rPr>
          <w:rFonts w:ascii="Consolas" w:hAnsi="Consolas" w:cs="Consolas"/>
          <w:color w:val="808080"/>
          <w:sz w:val="26"/>
          <w:szCs w:val="26"/>
          <w14:ligatures w14:val="standardContextual"/>
        </w:rPr>
        <w:t>;</w:t>
      </w:r>
    </w:p>
    <w:p w14:paraId="10A893FB" w14:textId="77777777" w:rsidR="00AC5C8A" w:rsidRDefault="000D0E21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14:ligatures w14:val="standardContextual"/>
        </w:rPr>
      </w:pPr>
      <w:r>
        <w:rPr>
          <w:rFonts w:ascii="Consolas" w:hAnsi="Consolas" w:cs="Consolas"/>
          <w:color w:val="000000"/>
          <w:sz w:val="26"/>
          <w:szCs w:val="26"/>
          <w14:ligatures w14:val="standardContextual"/>
        </w:rPr>
        <w:t xml:space="preserve">    </w:t>
      </w:r>
      <w:r>
        <w:rPr>
          <w:rFonts w:ascii="Consolas" w:hAnsi="Consolas" w:cs="Consolas"/>
          <w:color w:val="0000FF"/>
          <w:sz w:val="26"/>
          <w:szCs w:val="26"/>
          <w14:ligatures w14:val="standardContextual"/>
        </w:rPr>
        <w:t>END</w:t>
      </w:r>
    </w:p>
    <w:p w14:paraId="2E41B710" w14:textId="77777777" w:rsidR="00AC5C8A" w:rsidRDefault="000D0E21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14:ligatures w14:val="standardContextual"/>
        </w:rPr>
      </w:pPr>
      <w:r>
        <w:rPr>
          <w:rFonts w:ascii="Consolas" w:hAnsi="Consolas" w:cs="Consolas"/>
          <w:color w:val="0000FF"/>
          <w:sz w:val="26"/>
          <w:szCs w:val="26"/>
          <w14:ligatures w14:val="standardContextual"/>
        </w:rPr>
        <w:t>END</w:t>
      </w:r>
      <w:r>
        <w:rPr>
          <w:rFonts w:ascii="Consolas" w:hAnsi="Consolas" w:cs="Consolas"/>
          <w:color w:val="808080"/>
          <w:sz w:val="26"/>
          <w:szCs w:val="26"/>
          <w14:ligatures w14:val="standardContextual"/>
        </w:rPr>
        <w:t>;</w:t>
      </w:r>
    </w:p>
    <w:p w14:paraId="2A18A11A" w14:textId="77777777" w:rsidR="00AC5C8A" w:rsidRDefault="000D0E21">
      <w:pPr>
        <w:spacing w:after="0" w:line="360" w:lineRule="auto"/>
        <w:rPr>
          <w:rFonts w:ascii="Consolas" w:hAnsi="Consolas" w:cs="Consolas"/>
          <w:color w:val="0000FF"/>
          <w:sz w:val="26"/>
          <w:szCs w:val="26"/>
          <w14:ligatures w14:val="standardContextual"/>
        </w:rPr>
      </w:pPr>
      <w:r>
        <w:rPr>
          <w:rFonts w:ascii="Consolas" w:hAnsi="Consolas" w:cs="Consolas"/>
          <w:color w:val="0000FF"/>
          <w:sz w:val="26"/>
          <w:szCs w:val="26"/>
          <w14:ligatures w14:val="standardContextual"/>
        </w:rPr>
        <w:t>GO</w:t>
      </w:r>
    </w:p>
    <w:p w14:paraId="0DE93671" w14:textId="77777777" w:rsidR="00AC5C8A" w:rsidRDefault="00AC5C8A">
      <w:pPr>
        <w:spacing w:after="0"/>
        <w:rPr>
          <w:rFonts w:eastAsia="Times New Roman" w:cs="Times New Roman"/>
          <w:color w:val="000000"/>
          <w:sz w:val="26"/>
          <w:szCs w:val="26"/>
          <w:lang w:eastAsia="ru-RU"/>
        </w:rPr>
      </w:pPr>
    </w:p>
    <w:p w14:paraId="46DA5847" w14:textId="77777777" w:rsidR="00AC5C8A" w:rsidRDefault="000D0E21">
      <w:pPr>
        <w:spacing w:after="0" w:line="36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Результат выполнения запроса представлен на Рисунке 5.</w:t>
      </w:r>
    </w:p>
    <w:p w14:paraId="417983B8" w14:textId="77777777" w:rsidR="00AC5C8A" w:rsidRDefault="00AC5C8A">
      <w:pPr>
        <w:spacing w:after="0"/>
        <w:jc w:val="both"/>
        <w:rPr>
          <w:rFonts w:eastAsia="Times New Roman" w:cs="Times New Roman"/>
          <w:sz w:val="24"/>
          <w:szCs w:val="24"/>
          <w:lang w:eastAsia="ru-RU"/>
        </w:rPr>
      </w:pPr>
    </w:p>
    <w:p w14:paraId="6DBF0135" w14:textId="4170F22F" w:rsidR="00AC5C8A" w:rsidRDefault="009228C6">
      <w:pPr>
        <w:spacing w:after="0" w:line="36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9228C6">
        <w:rPr>
          <w:rFonts w:eastAsia="Times New Roman" w:cs="Times New Roman"/>
          <w:sz w:val="24"/>
          <w:szCs w:val="24"/>
          <w:lang w:eastAsia="ru-RU"/>
        </w:rPr>
        <w:drawing>
          <wp:inline distT="0" distB="0" distL="0" distR="0" wp14:anchorId="2507C8EC" wp14:editId="2FF11438">
            <wp:extent cx="5939790" cy="3996690"/>
            <wp:effectExtent l="0" t="0" r="381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4683" w14:textId="77777777" w:rsidR="00AC5C8A" w:rsidRDefault="000D0E21">
      <w:pPr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Рисунок </w:t>
      </w:r>
      <w:r w:rsidRPr="009228C6">
        <w:rPr>
          <w:rFonts w:eastAsia="Times New Roman" w:cs="Times New Roman"/>
          <w:color w:val="000000"/>
          <w:szCs w:val="28"/>
          <w:lang w:eastAsia="ru-RU"/>
        </w:rPr>
        <w:t>5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– Результат выполнения запроса</w:t>
      </w:r>
    </w:p>
    <w:p w14:paraId="7A03FDF5" w14:textId="77777777" w:rsidR="00AC5C8A" w:rsidRDefault="00AC5C8A">
      <w:pPr>
        <w:spacing w:after="0" w:line="360" w:lineRule="auto"/>
        <w:jc w:val="both"/>
        <w:rPr>
          <w:rFonts w:eastAsia="Times New Roman" w:cs="Times New Roman"/>
          <w:sz w:val="24"/>
          <w:szCs w:val="24"/>
          <w:lang w:eastAsia="ru-RU"/>
        </w:rPr>
      </w:pPr>
    </w:p>
    <w:p w14:paraId="06328F34" w14:textId="77777777" w:rsidR="00AC5C8A" w:rsidRDefault="000D0E21">
      <w:pPr>
        <w:spacing w:after="0" w:line="36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lastRenderedPageBreak/>
        <w:t>Запрос 2</w:t>
      </w:r>
      <w:proofErr w:type="gramStart"/>
      <w:r>
        <w:rPr>
          <w:rFonts w:eastAsia="Times New Roman" w:cs="Times New Roman"/>
          <w:color w:val="000000"/>
          <w:szCs w:val="28"/>
          <w:lang w:eastAsia="ru-RU"/>
        </w:rPr>
        <w:t>: Для</w:t>
      </w:r>
      <w:proofErr w:type="gramEnd"/>
      <w:r>
        <w:rPr>
          <w:rFonts w:eastAsia="Times New Roman" w:cs="Times New Roman"/>
          <w:color w:val="000000"/>
          <w:szCs w:val="28"/>
          <w:lang w:eastAsia="ru-RU"/>
        </w:rPr>
        <w:t xml:space="preserve"> проверки триггера в таблицу </w:t>
      </w:r>
      <w:r>
        <w:rPr>
          <w:rFonts w:eastAsia="Times New Roman" w:cs="Times New Roman"/>
          <w:color w:val="000000"/>
          <w:szCs w:val="28"/>
          <w:lang w:val="en-US" w:eastAsia="ru-RU" w:bidi="en-US"/>
        </w:rPr>
        <w:t>Production</w:t>
      </w:r>
      <w:r>
        <w:rPr>
          <w:rFonts w:eastAsia="Times New Roman" w:cs="Times New Roman"/>
          <w:color w:val="000000"/>
          <w:szCs w:val="28"/>
          <w:lang w:eastAsia="ru-RU" w:bidi="en-US"/>
        </w:rPr>
        <w:t>.</w:t>
      </w:r>
      <w:r>
        <w:rPr>
          <w:rFonts w:eastAsia="Times New Roman" w:cs="Times New Roman"/>
          <w:color w:val="000000"/>
          <w:szCs w:val="28"/>
          <w:lang w:val="en-US" w:eastAsia="ru-RU" w:bidi="en-US"/>
        </w:rPr>
        <w:t>Product</w:t>
      </w:r>
      <w:r>
        <w:rPr>
          <w:rFonts w:eastAsia="Times New Roman" w:cs="Times New Roman"/>
          <w:color w:val="000000"/>
          <w:szCs w:val="28"/>
          <w:lang w:eastAsia="ru-RU" w:bidi="en-US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необходимо ввести данные хотя бы об одном товаре, поставка которого прекращена. Проверим, есть ли подходящие данные в таблице </w:t>
      </w:r>
      <w:r>
        <w:rPr>
          <w:rFonts w:eastAsia="Times New Roman" w:cs="Times New Roman"/>
          <w:color w:val="000000"/>
          <w:szCs w:val="28"/>
          <w:lang w:val="en-US" w:eastAsia="ru-RU" w:bidi="en-US"/>
        </w:rPr>
        <w:t>Product</w:t>
      </w:r>
      <w:r>
        <w:rPr>
          <w:rFonts w:eastAsia="Times New Roman" w:cs="Times New Roman"/>
          <w:color w:val="000000"/>
          <w:szCs w:val="28"/>
          <w:lang w:eastAsia="ru-RU" w:bidi="en-US"/>
        </w:rPr>
        <w:t>.</w:t>
      </w:r>
    </w:p>
    <w:p w14:paraId="5CAC6048" w14:textId="77777777" w:rsidR="00AC5C8A" w:rsidRDefault="00AC5C8A">
      <w:pPr>
        <w:spacing w:after="0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14:paraId="5BF6924E" w14:textId="77777777" w:rsidR="00AC5C8A" w:rsidRDefault="000D0E21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14:ligatures w14:val="standardContextual"/>
        </w:rPr>
      </w:pP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USE</w:t>
      </w:r>
      <w:r>
        <w:rPr>
          <w:rFonts w:ascii="Consolas" w:hAnsi="Consolas" w:cs="Consolas"/>
          <w:color w:val="000000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AdventureWorks</w:t>
      </w:r>
      <w:proofErr w:type="spellEnd"/>
    </w:p>
    <w:p w14:paraId="1D57A69C" w14:textId="77777777" w:rsidR="00AC5C8A" w:rsidRDefault="000D0E21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14:ligatures w14:val="standardContextual"/>
        </w:rPr>
      </w:pP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GO</w:t>
      </w:r>
    </w:p>
    <w:p w14:paraId="469F7435" w14:textId="77777777" w:rsidR="00AC5C8A" w:rsidRDefault="000D0E21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SELECT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ProductID</w:t>
      </w:r>
      <w:proofErr w:type="spellEnd"/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,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Name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FROM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Production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.</w:t>
      </w:r>
      <w:r>
        <w:rPr>
          <w:rFonts w:ascii="Consolas" w:hAnsi="Consolas" w:cs="Consolas"/>
          <w:color w:val="FF00FF"/>
          <w:sz w:val="26"/>
          <w:szCs w:val="26"/>
          <w:lang w:val="en-US"/>
          <w14:ligatures w14:val="standardContextual"/>
        </w:rPr>
        <w:t>Product</w:t>
      </w:r>
      <w:proofErr w:type="spellEnd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</w:p>
    <w:p w14:paraId="6E39DE4E" w14:textId="77777777" w:rsidR="00AC5C8A" w:rsidRDefault="000D0E21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14:ligatures w14:val="standardContextual"/>
        </w:rPr>
      </w:pP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WHERE</w:t>
      </w:r>
      <w:r>
        <w:rPr>
          <w:rFonts w:ascii="Consolas" w:hAnsi="Consolas" w:cs="Consolas"/>
          <w:color w:val="000000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DiscontinuedDate</w:t>
      </w:r>
      <w:proofErr w:type="spellEnd"/>
      <w:r>
        <w:rPr>
          <w:rFonts w:ascii="Consolas" w:hAnsi="Consolas" w:cs="Consolas"/>
          <w:color w:val="000000"/>
          <w:sz w:val="26"/>
          <w:szCs w:val="26"/>
          <w14:ligatures w14:val="standardContextual"/>
        </w:rPr>
        <w:t xml:space="preserve"> 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IS</w:t>
      </w:r>
      <w:r>
        <w:rPr>
          <w:rFonts w:ascii="Consolas" w:hAnsi="Consolas" w:cs="Consolas"/>
          <w:color w:val="000000"/>
          <w:sz w:val="26"/>
          <w:szCs w:val="26"/>
          <w14:ligatures w14:val="standardContextual"/>
        </w:rPr>
        <w:t xml:space="preserve"> 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NOT</w:t>
      </w:r>
      <w:r>
        <w:rPr>
          <w:rFonts w:ascii="Consolas" w:hAnsi="Consolas" w:cs="Consolas"/>
          <w:color w:val="000000"/>
          <w:sz w:val="26"/>
          <w:szCs w:val="26"/>
          <w14:ligatures w14:val="standardContextual"/>
        </w:rPr>
        <w:t xml:space="preserve"> 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NULL</w:t>
      </w:r>
    </w:p>
    <w:p w14:paraId="3D125A5C" w14:textId="77777777" w:rsidR="00AC5C8A" w:rsidRDefault="00AC5C8A">
      <w:pPr>
        <w:spacing w:after="0"/>
        <w:jc w:val="both"/>
        <w:rPr>
          <w:rFonts w:ascii="Consolas" w:hAnsi="Consolas" w:cs="Consolas"/>
          <w:color w:val="000000"/>
          <w:sz w:val="26"/>
          <w:szCs w:val="26"/>
          <w14:ligatures w14:val="standardContextual"/>
        </w:rPr>
      </w:pPr>
    </w:p>
    <w:p w14:paraId="0421575D" w14:textId="77777777" w:rsidR="00AC5C8A" w:rsidRDefault="000D0E21">
      <w:pPr>
        <w:spacing w:after="0" w:line="36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Результат выполнения запроса представлен на Рисунке 6.</w:t>
      </w:r>
    </w:p>
    <w:p w14:paraId="0E213965" w14:textId="77777777" w:rsidR="00AC5C8A" w:rsidRDefault="00AC5C8A">
      <w:pPr>
        <w:spacing w:after="0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14:paraId="2BA38A6B" w14:textId="67E0F2E4" w:rsidR="00AC5C8A" w:rsidRDefault="009228C6">
      <w:pPr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9228C6">
        <w:rPr>
          <w:rFonts w:eastAsia="Times New Roman" w:cs="Times New Roman"/>
          <w:color w:val="000000"/>
          <w:szCs w:val="28"/>
          <w:lang w:eastAsia="ru-RU"/>
        </w:rPr>
        <w:drawing>
          <wp:inline distT="0" distB="0" distL="0" distR="0" wp14:anchorId="3BD2FA8B" wp14:editId="615F2530">
            <wp:extent cx="5939790" cy="4004945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20396" w14:textId="77777777" w:rsidR="00AC5C8A" w:rsidRDefault="000D0E21">
      <w:pPr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Рисунок </w:t>
      </w:r>
      <w:r w:rsidRPr="009228C6">
        <w:rPr>
          <w:rFonts w:eastAsia="Times New Roman" w:cs="Times New Roman"/>
          <w:color w:val="000000"/>
          <w:szCs w:val="28"/>
          <w:lang w:eastAsia="ru-RU"/>
        </w:rPr>
        <w:t>6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– Результат выполнения запроса</w:t>
      </w:r>
    </w:p>
    <w:p w14:paraId="34506DBB" w14:textId="77777777" w:rsidR="00AC5C8A" w:rsidRDefault="00AC5C8A">
      <w:pPr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0C8E696A" w14:textId="77777777" w:rsidR="00AC5C8A" w:rsidRDefault="000D0E21">
      <w:pPr>
        <w:spacing w:after="0" w:line="36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Запрос 3</w:t>
      </w:r>
      <w:proofErr w:type="gramStart"/>
      <w:r>
        <w:rPr>
          <w:rFonts w:eastAsia="Times New Roman" w:cs="Times New Roman"/>
          <w:color w:val="000000"/>
          <w:szCs w:val="28"/>
          <w:lang w:eastAsia="ru-RU"/>
        </w:rPr>
        <w:t>: Так</w:t>
      </w:r>
      <w:proofErr w:type="gramEnd"/>
      <w:r>
        <w:rPr>
          <w:rFonts w:eastAsia="Times New Roman" w:cs="Times New Roman"/>
          <w:color w:val="000000"/>
          <w:szCs w:val="28"/>
          <w:lang w:eastAsia="ru-RU"/>
        </w:rPr>
        <w:t xml:space="preserve"> как данные отсутствуют, введем в строку изменения.</w:t>
      </w:r>
    </w:p>
    <w:p w14:paraId="4E6ED01D" w14:textId="77777777" w:rsidR="00AC5C8A" w:rsidRDefault="00AC5C8A">
      <w:pPr>
        <w:spacing w:after="0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14:paraId="0C32C2C1" w14:textId="77777777" w:rsidR="00AC5C8A" w:rsidRDefault="000D0E21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FF00FF"/>
          <w:sz w:val="26"/>
          <w:szCs w:val="26"/>
          <w:lang w:val="en-US"/>
          <w14:ligatures w14:val="standardContextual"/>
        </w:rPr>
        <w:t>UPDATE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Production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.</w:t>
      </w:r>
      <w:r>
        <w:rPr>
          <w:rFonts w:ascii="Consolas" w:hAnsi="Consolas" w:cs="Consolas"/>
          <w:color w:val="FF00FF"/>
          <w:sz w:val="26"/>
          <w:szCs w:val="26"/>
          <w:lang w:val="en-US"/>
          <w14:ligatures w14:val="standardContextual"/>
        </w:rPr>
        <w:t>Product</w:t>
      </w:r>
      <w:proofErr w:type="spellEnd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</w:p>
    <w:p w14:paraId="12660DE7" w14:textId="77777777" w:rsidR="00AC5C8A" w:rsidRDefault="000D0E21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SET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DiscontinuedDate</w:t>
      </w:r>
      <w:proofErr w:type="spellEnd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=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proofErr w:type="gramStart"/>
      <w:r>
        <w:rPr>
          <w:rFonts w:ascii="Consolas" w:hAnsi="Consolas" w:cs="Consolas"/>
          <w:color w:val="FF00FF"/>
          <w:sz w:val="26"/>
          <w:szCs w:val="26"/>
          <w:lang w:val="en-US"/>
          <w14:ligatures w14:val="standardContextual"/>
        </w:rPr>
        <w:t>GETDATE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(</w:t>
      </w:r>
      <w:proofErr w:type="gramEnd"/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)</w:t>
      </w:r>
    </w:p>
    <w:p w14:paraId="70301BB3" w14:textId="77777777" w:rsidR="00AC5C8A" w:rsidRPr="009228C6" w:rsidRDefault="000D0E21">
      <w:pPr>
        <w:spacing w:after="0" w:line="360" w:lineRule="auto"/>
        <w:jc w:val="both"/>
        <w:rPr>
          <w:rFonts w:ascii="Consolas" w:hAnsi="Consolas" w:cs="Consolas"/>
          <w:color w:val="000000"/>
          <w:sz w:val="26"/>
          <w:szCs w:val="26"/>
          <w14:ligatures w14:val="standardContextual"/>
        </w:rPr>
      </w:pP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WHERE</w:t>
      </w:r>
      <w:r w:rsidRPr="009228C6">
        <w:rPr>
          <w:rFonts w:ascii="Consolas" w:hAnsi="Consolas" w:cs="Consolas"/>
          <w:color w:val="000000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ProductID</w:t>
      </w:r>
      <w:proofErr w:type="spellEnd"/>
      <w:r w:rsidRPr="009228C6">
        <w:rPr>
          <w:rFonts w:ascii="Consolas" w:hAnsi="Consolas" w:cs="Consolas"/>
          <w:color w:val="000000"/>
          <w:sz w:val="26"/>
          <w:szCs w:val="26"/>
          <w14:ligatures w14:val="standardContextual"/>
        </w:rPr>
        <w:t xml:space="preserve"> </w:t>
      </w:r>
      <w:r w:rsidRPr="009228C6">
        <w:rPr>
          <w:rFonts w:ascii="Consolas" w:hAnsi="Consolas" w:cs="Consolas"/>
          <w:color w:val="808080"/>
          <w:sz w:val="26"/>
          <w:szCs w:val="26"/>
          <w14:ligatures w14:val="standardContextual"/>
        </w:rPr>
        <w:t>=</w:t>
      </w:r>
      <w:r w:rsidRPr="009228C6">
        <w:rPr>
          <w:rFonts w:ascii="Consolas" w:hAnsi="Consolas" w:cs="Consolas"/>
          <w:color w:val="000000"/>
          <w:sz w:val="26"/>
          <w:szCs w:val="26"/>
          <w14:ligatures w14:val="standardContextual"/>
        </w:rPr>
        <w:t xml:space="preserve"> 680</w:t>
      </w:r>
    </w:p>
    <w:p w14:paraId="00A3987E" w14:textId="77777777" w:rsidR="00AC5C8A" w:rsidRPr="009228C6" w:rsidRDefault="00AC5C8A">
      <w:pPr>
        <w:spacing w:after="0"/>
        <w:jc w:val="both"/>
        <w:rPr>
          <w:rFonts w:ascii="Consolas" w:hAnsi="Consolas" w:cs="Consolas"/>
          <w:color w:val="000000"/>
          <w:sz w:val="26"/>
          <w:szCs w:val="26"/>
          <w14:ligatures w14:val="standardContextual"/>
        </w:rPr>
      </w:pPr>
    </w:p>
    <w:p w14:paraId="1F1DD3FF" w14:textId="77777777" w:rsidR="00AC5C8A" w:rsidRDefault="000D0E21">
      <w:pPr>
        <w:spacing w:after="0" w:line="36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Результат выполнения запроса представлен на Рисунке 7.</w:t>
      </w:r>
    </w:p>
    <w:p w14:paraId="565A9648" w14:textId="77777777" w:rsidR="00AC5C8A" w:rsidRDefault="00AC5C8A">
      <w:pPr>
        <w:spacing w:after="0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14:paraId="6C4439C8" w14:textId="42029E5C" w:rsidR="00AC5C8A" w:rsidRDefault="009228C6">
      <w:pPr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9228C6">
        <w:rPr>
          <w:rFonts w:eastAsia="Times New Roman" w:cs="Times New Roman"/>
          <w:color w:val="000000"/>
          <w:szCs w:val="28"/>
          <w:lang w:eastAsia="ru-RU"/>
        </w:rPr>
        <w:drawing>
          <wp:inline distT="0" distB="0" distL="0" distR="0" wp14:anchorId="79820C7B" wp14:editId="42626A28">
            <wp:extent cx="5939790" cy="398399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9AC4A" w14:textId="77777777" w:rsidR="00AC5C8A" w:rsidRDefault="000D0E21">
      <w:pPr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Рисунок 7 – Результат выполнения запроса</w:t>
      </w:r>
    </w:p>
    <w:p w14:paraId="41034576" w14:textId="77777777" w:rsidR="00AC5C8A" w:rsidRDefault="000D0E21">
      <w:pPr>
        <w:spacing w:after="0" w:line="36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Запрос 4: Проверка работы триггера. Попытка ввода недопустимых данных должна быть отвергнута.</w:t>
      </w:r>
    </w:p>
    <w:p w14:paraId="358C8AA6" w14:textId="77777777" w:rsidR="00AC5C8A" w:rsidRDefault="00AC5C8A">
      <w:pPr>
        <w:spacing w:after="0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14:paraId="6BAFC06B" w14:textId="77777777" w:rsidR="00AC5C8A" w:rsidRDefault="000D0E21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INSERT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Sales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.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SalesOrderDetail</w:t>
      </w:r>
      <w:proofErr w:type="spellEnd"/>
    </w:p>
    <w:p w14:paraId="5075B8F7" w14:textId="77777777" w:rsidR="00AC5C8A" w:rsidRDefault="000D0E21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(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SalesOrderID</w:t>
      </w:r>
      <w:proofErr w:type="spellEnd"/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,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OrderQty</w:t>
      </w:r>
      <w:proofErr w:type="spellEnd"/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,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ProductID</w:t>
      </w:r>
      <w:proofErr w:type="spellEnd"/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,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SpecialOfferID</w:t>
      </w:r>
      <w:proofErr w:type="spellEnd"/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,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UnitPrice</w:t>
      </w:r>
      <w:proofErr w:type="spellEnd"/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,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UnitPriceDiscount</w:t>
      </w:r>
      <w:proofErr w:type="spellEnd"/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)</w:t>
      </w:r>
    </w:p>
    <w:p w14:paraId="4F45AB61" w14:textId="77777777" w:rsidR="00AC5C8A" w:rsidRDefault="000D0E21">
      <w:pPr>
        <w:spacing w:after="0" w:line="360" w:lineRule="auto"/>
        <w:jc w:val="both"/>
        <w:rPr>
          <w:rFonts w:ascii="Consolas" w:hAnsi="Consolas" w:cs="Consolas"/>
          <w:color w:val="808080"/>
          <w:sz w:val="26"/>
          <w:szCs w:val="26"/>
          <w14:ligatures w14:val="standardContextual"/>
        </w:rPr>
      </w:pPr>
      <w:r>
        <w:rPr>
          <w:rFonts w:ascii="Consolas" w:hAnsi="Consolas" w:cs="Consolas"/>
          <w:color w:val="0000FF"/>
          <w:sz w:val="26"/>
          <w:szCs w:val="26"/>
          <w14:ligatures w14:val="standardContextual"/>
        </w:rPr>
        <w:t xml:space="preserve">VALUES </w:t>
      </w:r>
      <w:r>
        <w:rPr>
          <w:rFonts w:ascii="Consolas" w:hAnsi="Consolas" w:cs="Consolas"/>
          <w:color w:val="808080"/>
          <w:sz w:val="26"/>
          <w:szCs w:val="26"/>
          <w14:ligatures w14:val="standardContextual"/>
        </w:rPr>
        <w:t>(</w:t>
      </w:r>
      <w:r>
        <w:rPr>
          <w:rFonts w:ascii="Consolas" w:hAnsi="Consolas" w:cs="Consolas"/>
          <w:color w:val="000000"/>
          <w:sz w:val="26"/>
          <w:szCs w:val="26"/>
          <w14:ligatures w14:val="standardContextual"/>
        </w:rPr>
        <w:t>43660</w:t>
      </w:r>
      <w:r>
        <w:rPr>
          <w:rFonts w:ascii="Consolas" w:hAnsi="Consolas" w:cs="Consolas"/>
          <w:color w:val="808080"/>
          <w:sz w:val="26"/>
          <w:szCs w:val="26"/>
          <w14:ligatures w14:val="standardContextual"/>
        </w:rPr>
        <w:t>,</w:t>
      </w:r>
      <w:r>
        <w:rPr>
          <w:rFonts w:ascii="Consolas" w:hAnsi="Consolas" w:cs="Consolas"/>
          <w:color w:val="000000"/>
          <w:sz w:val="26"/>
          <w:szCs w:val="26"/>
          <w14:ligatures w14:val="standardContextual"/>
        </w:rPr>
        <w:t xml:space="preserve"> 5</w:t>
      </w:r>
      <w:r>
        <w:rPr>
          <w:rFonts w:ascii="Consolas" w:hAnsi="Consolas" w:cs="Consolas"/>
          <w:color w:val="808080"/>
          <w:sz w:val="26"/>
          <w:szCs w:val="26"/>
          <w14:ligatures w14:val="standardContextual"/>
        </w:rPr>
        <w:t>,</w:t>
      </w:r>
      <w:r>
        <w:rPr>
          <w:rFonts w:ascii="Consolas" w:hAnsi="Consolas" w:cs="Consolas"/>
          <w:color w:val="000000"/>
          <w:sz w:val="26"/>
          <w:szCs w:val="26"/>
          <w14:ligatures w14:val="standardContextual"/>
        </w:rPr>
        <w:t xml:space="preserve"> 680</w:t>
      </w:r>
      <w:r>
        <w:rPr>
          <w:rFonts w:ascii="Consolas" w:hAnsi="Consolas" w:cs="Consolas"/>
          <w:color w:val="808080"/>
          <w:sz w:val="26"/>
          <w:szCs w:val="26"/>
          <w14:ligatures w14:val="standardContextual"/>
        </w:rPr>
        <w:t>,</w:t>
      </w:r>
      <w:r>
        <w:rPr>
          <w:rFonts w:ascii="Consolas" w:hAnsi="Consolas" w:cs="Consolas"/>
          <w:color w:val="000000"/>
          <w:sz w:val="26"/>
          <w:szCs w:val="26"/>
          <w14:ligatures w14:val="standardContextual"/>
        </w:rPr>
        <w:t xml:space="preserve"> 1</w:t>
      </w:r>
      <w:r>
        <w:rPr>
          <w:rFonts w:ascii="Consolas" w:hAnsi="Consolas" w:cs="Consolas"/>
          <w:color w:val="808080"/>
          <w:sz w:val="26"/>
          <w:szCs w:val="26"/>
          <w14:ligatures w14:val="standardContextual"/>
        </w:rPr>
        <w:t>,</w:t>
      </w:r>
      <w:r>
        <w:rPr>
          <w:rFonts w:ascii="Consolas" w:hAnsi="Consolas" w:cs="Consolas"/>
          <w:color w:val="000000"/>
          <w:sz w:val="26"/>
          <w:szCs w:val="26"/>
          <w14:ligatures w14:val="standardContextual"/>
        </w:rPr>
        <w:t xml:space="preserve"> 1431</w:t>
      </w:r>
      <w:r>
        <w:rPr>
          <w:rFonts w:ascii="Consolas" w:hAnsi="Consolas" w:cs="Consolas"/>
          <w:color w:val="808080"/>
          <w:sz w:val="26"/>
          <w:szCs w:val="26"/>
          <w14:ligatures w14:val="standardContextual"/>
        </w:rPr>
        <w:t>,</w:t>
      </w:r>
      <w:r>
        <w:rPr>
          <w:rFonts w:ascii="Consolas" w:hAnsi="Consolas" w:cs="Consolas"/>
          <w:color w:val="000000"/>
          <w:sz w:val="26"/>
          <w:szCs w:val="26"/>
          <w14:ligatures w14:val="standardContextual"/>
        </w:rPr>
        <w:t xml:space="preserve"> 0</w:t>
      </w:r>
      <w:r>
        <w:rPr>
          <w:rFonts w:ascii="Consolas" w:hAnsi="Consolas" w:cs="Consolas"/>
          <w:color w:val="808080"/>
          <w:sz w:val="26"/>
          <w:szCs w:val="26"/>
          <w14:ligatures w14:val="standardContextual"/>
        </w:rPr>
        <w:t>)</w:t>
      </w:r>
    </w:p>
    <w:p w14:paraId="3ECC854D" w14:textId="77777777" w:rsidR="00AC5C8A" w:rsidRDefault="00AC5C8A">
      <w:pPr>
        <w:spacing w:after="0"/>
        <w:jc w:val="both"/>
        <w:rPr>
          <w:rFonts w:ascii="Consolas" w:hAnsi="Consolas" w:cs="Consolas"/>
          <w:color w:val="000000"/>
          <w:sz w:val="26"/>
          <w:szCs w:val="26"/>
          <w14:ligatures w14:val="standardContextual"/>
        </w:rPr>
      </w:pPr>
    </w:p>
    <w:p w14:paraId="4722A560" w14:textId="77777777" w:rsidR="00AC5C8A" w:rsidRDefault="000D0E21">
      <w:pPr>
        <w:spacing w:after="0" w:line="36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Результат выполнения запроса представлен на Рисунке 8.</w:t>
      </w:r>
    </w:p>
    <w:p w14:paraId="172F3BE1" w14:textId="77777777" w:rsidR="00AC5C8A" w:rsidRDefault="00AC5C8A">
      <w:pPr>
        <w:spacing w:after="0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14:paraId="0A18DEB7" w14:textId="04B32393" w:rsidR="00AC5C8A" w:rsidRDefault="009228C6">
      <w:pPr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9228C6">
        <w:rPr>
          <w:rFonts w:eastAsia="Times New Roman" w:cs="Times New Roman"/>
          <w:color w:val="000000"/>
          <w:szCs w:val="28"/>
          <w:lang w:eastAsia="ru-RU"/>
        </w:rPr>
        <w:lastRenderedPageBreak/>
        <w:drawing>
          <wp:inline distT="0" distB="0" distL="0" distR="0" wp14:anchorId="67685E8B" wp14:editId="28F1C131">
            <wp:extent cx="5939790" cy="398653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C4E7F" w14:textId="0C884F5F" w:rsidR="00AC5C8A" w:rsidRDefault="000D0E21" w:rsidP="009228C6">
      <w:pPr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Рисунок 8 – Результат выполнения запроса</w:t>
      </w:r>
    </w:p>
    <w:p w14:paraId="285C42EB" w14:textId="77777777" w:rsidR="00AC5C8A" w:rsidRDefault="000D0E21">
      <w:pPr>
        <w:keepNext/>
        <w:keepLines/>
        <w:spacing w:after="0" w:line="360" w:lineRule="auto"/>
        <w:ind w:firstLine="709"/>
        <w:jc w:val="both"/>
        <w:outlineLvl w:val="0"/>
        <w:rPr>
          <w:rFonts w:eastAsia="Times New Roman" w:cs="Times New Roman"/>
          <w:b/>
          <w:bCs/>
          <w:color w:val="000000"/>
          <w:szCs w:val="28"/>
          <w:lang w:eastAsia="ru-RU"/>
        </w:rPr>
      </w:pPr>
      <w:bookmarkStart w:id="3" w:name="_Toc178707014"/>
      <w:r>
        <w:rPr>
          <w:rFonts w:eastAsia="Times New Roman" w:cs="Times New Roman"/>
          <w:b/>
          <w:bCs/>
          <w:color w:val="000000"/>
          <w:szCs w:val="28"/>
          <w:lang w:eastAsia="ru-RU"/>
        </w:rPr>
        <w:t>Вывод</w:t>
      </w:r>
      <w:bookmarkEnd w:id="3"/>
    </w:p>
    <w:p w14:paraId="767FF09C" w14:textId="77777777" w:rsidR="00AC5C8A" w:rsidRDefault="000D0E21">
      <w:pPr>
        <w:spacing w:line="36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 ходе лабораторной работы были изучены триггеры — объекты базы данных, которые автоматически выполняют определённые действия в ответ на изменения в таблицах или представлениях. Каждый триггер связан с конкретной таблицей и позволяет осуществлять обработку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данных в моменты вставки, обновления или удаления записей. </w:t>
      </w:r>
    </w:p>
    <w:p w14:paraId="253E7634" w14:textId="77777777" w:rsidR="00AC5C8A" w:rsidRDefault="000D0E21">
      <w:pPr>
        <w:spacing w:line="36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 процессе работы использовались виртуальные таблицы INSERTED и DELETED, которые обеспечивают доступ к данным, добавленным или удалённым в ходе выполнения триггера. Это позволяет реализовывать ра</w:t>
      </w:r>
      <w:r>
        <w:rPr>
          <w:rFonts w:eastAsia="Times New Roman" w:cs="Times New Roman"/>
          <w:color w:val="000000"/>
          <w:szCs w:val="28"/>
          <w:lang w:eastAsia="ru-RU"/>
        </w:rPr>
        <w:t>зличные проверки и обработки данных для поддержания их целостности.</w:t>
      </w:r>
    </w:p>
    <w:p w14:paraId="68496129" w14:textId="77777777" w:rsidR="00AC5C8A" w:rsidRDefault="000D0E21">
      <w:pPr>
        <w:spacing w:line="36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Также была подробно рассмотрена команда RAISERROR, которая служит для генерации сообщений об ошибках, информируя разработчиков и пользователей о проблемах, возникших в процессе выполнения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триггера. Важной частью работы с триггерами является команда ROLLBACK </w:t>
      </w:r>
      <w:r>
        <w:rPr>
          <w:rFonts w:eastAsia="Times New Roman" w:cs="Times New Roman"/>
          <w:color w:val="000000"/>
          <w:szCs w:val="28"/>
          <w:lang w:eastAsia="ru-RU"/>
        </w:rPr>
        <w:lastRenderedPageBreak/>
        <w:t>TRANSACTION, позволяющая откатить изменения при возникновении ошибок, тем самым предотвращая внесение недопустимых данных в базу.</w:t>
      </w:r>
    </w:p>
    <w:p w14:paraId="62214B8B" w14:textId="77777777" w:rsidR="00AC5C8A" w:rsidRDefault="000D0E21">
      <w:pPr>
        <w:spacing w:line="360" w:lineRule="auto"/>
        <w:ind w:firstLine="709"/>
        <w:jc w:val="both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Таким образом, использование триггеров в сочетании с эфф</w:t>
      </w:r>
      <w:r>
        <w:rPr>
          <w:rFonts w:eastAsia="Times New Roman" w:cs="Times New Roman"/>
          <w:color w:val="000000"/>
          <w:szCs w:val="28"/>
          <w:lang w:eastAsia="ru-RU"/>
        </w:rPr>
        <w:t>ективными механизмами обработки ошибок способствует обеспечению целостности и безопасности данных в системах управления базами данных.</w:t>
      </w:r>
    </w:p>
    <w:sectPr w:rsidR="00AC5C8A">
      <w:footerReference w:type="default" r:id="rId15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18C3A4" w14:textId="77777777" w:rsidR="000D0E21" w:rsidRDefault="000D0E21">
      <w:pPr>
        <w:spacing w:after="0"/>
      </w:pPr>
      <w:r>
        <w:separator/>
      </w:r>
    </w:p>
  </w:endnote>
  <w:endnote w:type="continuationSeparator" w:id="0">
    <w:p w14:paraId="20910DF9" w14:textId="77777777" w:rsidR="000D0E21" w:rsidRDefault="000D0E2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80065170"/>
      <w:docPartObj>
        <w:docPartGallery w:val="Page Numbers (Bottom of Page)"/>
        <w:docPartUnique/>
      </w:docPartObj>
    </w:sdtPr>
    <w:sdtEndPr/>
    <w:sdtContent>
      <w:p w14:paraId="7C41A7E4" w14:textId="77777777" w:rsidR="00AC5C8A" w:rsidRDefault="000D0E21">
        <w:pPr>
          <w:pStyle w:val="af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DD2CACA" w14:textId="77777777" w:rsidR="00AC5C8A" w:rsidRDefault="00AC5C8A">
    <w:pPr>
      <w:pStyle w:val="af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5042EE" w14:textId="77777777" w:rsidR="000D0E21" w:rsidRDefault="000D0E21">
      <w:pPr>
        <w:spacing w:after="0"/>
      </w:pPr>
      <w:r>
        <w:separator/>
      </w:r>
    </w:p>
  </w:footnote>
  <w:footnote w:type="continuationSeparator" w:id="0">
    <w:p w14:paraId="1B69F200" w14:textId="77777777" w:rsidR="000D0E21" w:rsidRDefault="000D0E21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EA140D"/>
    <w:multiLevelType w:val="hybridMultilevel"/>
    <w:tmpl w:val="F300D646"/>
    <w:lvl w:ilvl="0" w:tplc="BD0E33E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0A050C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292991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884C94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558177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6C0F0C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B8C8BE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EEE13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A0A3B90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44D7569"/>
    <w:multiLevelType w:val="hybridMultilevel"/>
    <w:tmpl w:val="11FC4238"/>
    <w:lvl w:ilvl="0" w:tplc="F31C448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AE8BC5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A1ACD0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20C793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B2033E0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312D4D6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5CC2B3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17CB860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186A2A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3DB19B4"/>
    <w:multiLevelType w:val="hybridMultilevel"/>
    <w:tmpl w:val="889E8A78"/>
    <w:lvl w:ilvl="0" w:tplc="C10C896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F16AB1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A6807B4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9AAB87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1625EB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3E65668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41C8958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6949CAE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AFA83D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5C8A"/>
    <w:rsid w:val="000D0E21"/>
    <w:rsid w:val="009228C6"/>
    <w:rsid w:val="00AC5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1E6CBFA"/>
  <w15:docId w15:val="{CCE52F3F-07F7-4633-8912-61841FF17D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line="240" w:lineRule="auto"/>
    </w:pPr>
    <w:rPr>
      <w:rFonts w:ascii="Times New Roman" w:hAnsi="Times New Roman"/>
      <w:sz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0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0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0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0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0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0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character" w:customStyle="1" w:styleId="SubtitleChar">
    <w:name w:val="Subtitle Char"/>
    <w:basedOn w:val="a0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  <w:pPr>
      <w:spacing w:after="0" w:line="240" w:lineRule="auto"/>
    </w:pPr>
  </w:style>
  <w:style w:type="paragraph" w:styleId="a5">
    <w:name w:val="Title"/>
    <w:basedOn w:val="a"/>
    <w:next w:val="a"/>
    <w:link w:val="a6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6">
    <w:name w:val="Заголовок Знак"/>
    <w:basedOn w:val="a0"/>
    <w:link w:val="a5"/>
    <w:uiPriority w:val="10"/>
    <w:rPr>
      <w:sz w:val="48"/>
      <w:szCs w:val="48"/>
    </w:rPr>
  </w:style>
  <w:style w:type="paragraph" w:styleId="a7">
    <w:name w:val="Subtitle"/>
    <w:basedOn w:val="a"/>
    <w:next w:val="a"/>
    <w:link w:val="a8"/>
    <w:uiPriority w:val="11"/>
    <w:qFormat/>
    <w:pPr>
      <w:spacing w:before="200" w:after="200"/>
    </w:pPr>
    <w:rPr>
      <w:sz w:val="24"/>
      <w:szCs w:val="24"/>
    </w:rPr>
  </w:style>
  <w:style w:type="character" w:customStyle="1" w:styleId="a8">
    <w:name w:val="Подзаголовок Знак"/>
    <w:basedOn w:val="a0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b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7F7F7F" w:themeColor="text1" w:themeTint="8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single" w:sz="4" w:space="0" w:color="7F7F7F" w:themeColor="text1" w:themeTint="8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0B7E1" w:themeColor="accent1" w:themeTint="8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000000"/>
          <w:left w:val="single" w:sz="4" w:space="0" w:color="A0B7E1" w:themeColor="accent1" w:themeTint="8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4B184" w:themeColor="accent2" w:themeTint="97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single" w:sz="4" w:space="0" w:color="F4B184" w:themeColor="accent2" w:themeTint="97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5A5A5" w:themeColor="accent3" w:themeTint="FE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000000"/>
          <w:left w:val="single" w:sz="4" w:space="0" w:color="A5A5A5" w:themeColor="accent3" w:themeTint="FE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FD865" w:themeColor="accent4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single" w:sz="4" w:space="0" w:color="FFD865" w:themeColor="accent4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2C6E7" w:themeColor="accent5" w:themeTint="9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000000"/>
          <w:left w:val="single" w:sz="4" w:space="0" w:color="A2C6E7" w:themeColor="accent5" w:themeTint="9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DD394" w:themeColor="accent6" w:themeTint="9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000000"/>
          <w:left w:val="single" w:sz="4" w:space="0" w:color="ADD394" w:themeColor="accent6" w:themeTint="9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7F7F7F" w:themeColor="text1" w:themeTint="8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single" w:sz="4" w:space="0" w:color="7F7F7F" w:themeColor="text1" w:themeTint="8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4472C4" w:themeColor="accent1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000000"/>
          <w:left w:val="single" w:sz="4" w:space="0" w:color="4472C4" w:themeColor="accent1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4B184" w:themeColor="accent2" w:themeTint="97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single" w:sz="4" w:space="0" w:color="F4B184" w:themeColor="accent2" w:themeTint="97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C9C9C9" w:themeColor="accent3" w:themeTint="98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000000"/>
          <w:left w:val="single" w:sz="4" w:space="0" w:color="C9C9C9" w:themeColor="accent3" w:themeTint="98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FD865" w:themeColor="accent4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single" w:sz="4" w:space="0" w:color="FFD865" w:themeColor="accent4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9BC2E5" w:themeColor="accent5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000000"/>
          <w:left w:val="single" w:sz="4" w:space="0" w:color="9BC2E5" w:themeColor="accent5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9D08E" w:themeColor="accent6" w:themeTint="98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000000"/>
          <w:left w:val="single" w:sz="4" w:space="0" w:color="A9D08E" w:themeColor="accent6" w:themeTint="98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c">
    <w:name w:val="footnote text"/>
    <w:basedOn w:val="a"/>
    <w:link w:val="ad"/>
    <w:uiPriority w:val="99"/>
    <w:semiHidden/>
    <w:unhideWhenUsed/>
    <w:pPr>
      <w:spacing w:after="40"/>
    </w:pPr>
    <w:rPr>
      <w:sz w:val="18"/>
    </w:rPr>
  </w:style>
  <w:style w:type="character" w:customStyle="1" w:styleId="ad">
    <w:name w:val="Текст сноски Знак"/>
    <w:link w:val="ac"/>
    <w:uiPriority w:val="99"/>
    <w:rPr>
      <w:sz w:val="18"/>
    </w:rPr>
  </w:style>
  <w:style w:type="character" w:styleId="ae">
    <w:name w:val="footnote reference"/>
    <w:basedOn w:val="a0"/>
    <w:uiPriority w:val="99"/>
    <w:unhideWhenUsed/>
    <w:rPr>
      <w:vertAlign w:val="superscript"/>
    </w:rPr>
  </w:style>
  <w:style w:type="paragraph" w:styleId="af">
    <w:name w:val="endnote text"/>
    <w:basedOn w:val="a"/>
    <w:link w:val="af0"/>
    <w:uiPriority w:val="99"/>
    <w:semiHidden/>
    <w:unhideWhenUsed/>
    <w:pPr>
      <w:spacing w:after="0"/>
    </w:pPr>
    <w:rPr>
      <w:sz w:val="20"/>
    </w:rPr>
  </w:style>
  <w:style w:type="character" w:customStyle="1" w:styleId="af0">
    <w:name w:val="Текст концевой сноски Знак"/>
    <w:link w:val="af"/>
    <w:uiPriority w:val="99"/>
    <w:rPr>
      <w:sz w:val="20"/>
    </w:rPr>
  </w:style>
  <w:style w:type="character" w:styleId="af1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2">
    <w:name w:val="TOC Heading"/>
    <w:uiPriority w:val="39"/>
    <w:unhideWhenUsed/>
  </w:style>
  <w:style w:type="paragraph" w:styleId="af3">
    <w:name w:val="table of figures"/>
    <w:basedOn w:val="a"/>
    <w:next w:val="a"/>
    <w:uiPriority w:val="99"/>
    <w:unhideWhenUsed/>
    <w:pPr>
      <w:spacing w:after="0"/>
    </w:pPr>
  </w:style>
  <w:style w:type="character" w:styleId="af4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af5">
    <w:name w:val="Unresolved Mention"/>
    <w:basedOn w:val="a0"/>
    <w:uiPriority w:val="99"/>
    <w:semiHidden/>
    <w:unhideWhenUsed/>
    <w:rPr>
      <w:color w:val="605E5C"/>
      <w:shd w:val="clear" w:color="auto" w:fill="E1DFDD"/>
    </w:rPr>
  </w:style>
  <w:style w:type="paragraph" w:styleId="af6">
    <w:name w:val="Normal (Web)"/>
    <w:basedOn w:val="a"/>
    <w:uiPriority w:val="99"/>
    <w:semiHidden/>
    <w:unhideWhenUsed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table" w:styleId="af7">
    <w:name w:val="Table Grid"/>
    <w:basedOn w:val="a1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8">
    <w:name w:val="header"/>
    <w:basedOn w:val="a"/>
    <w:link w:val="af9"/>
    <w:uiPriority w:val="99"/>
    <w:unhideWhenUsed/>
    <w:pPr>
      <w:tabs>
        <w:tab w:val="center" w:pos="4677"/>
        <w:tab w:val="right" w:pos="9355"/>
      </w:tabs>
      <w:spacing w:after="0"/>
    </w:pPr>
  </w:style>
  <w:style w:type="character" w:customStyle="1" w:styleId="af9">
    <w:name w:val="Верхний колонтитул Знак"/>
    <w:basedOn w:val="a0"/>
    <w:link w:val="af8"/>
    <w:uiPriority w:val="99"/>
    <w:rPr>
      <w:rFonts w:ascii="Times New Roman" w:hAnsi="Times New Roman"/>
      <w:sz w:val="28"/>
      <w14:ligatures w14:val="none"/>
    </w:rPr>
  </w:style>
  <w:style w:type="paragraph" w:styleId="afa">
    <w:name w:val="footer"/>
    <w:basedOn w:val="a"/>
    <w:link w:val="afb"/>
    <w:uiPriority w:val="99"/>
    <w:unhideWhenUsed/>
    <w:pPr>
      <w:tabs>
        <w:tab w:val="center" w:pos="4677"/>
        <w:tab w:val="right" w:pos="9355"/>
      </w:tabs>
      <w:spacing w:after="0"/>
    </w:pPr>
  </w:style>
  <w:style w:type="character" w:customStyle="1" w:styleId="afb">
    <w:name w:val="Нижний колонтитул Знак"/>
    <w:basedOn w:val="a0"/>
    <w:link w:val="afa"/>
    <w:uiPriority w:val="99"/>
    <w:rPr>
      <w:rFonts w:ascii="Times New Roman" w:hAnsi="Times New Roman"/>
      <w:sz w:val="28"/>
      <w14:ligatures w14:val="none"/>
    </w:rPr>
  </w:style>
  <w:style w:type="character" w:customStyle="1" w:styleId="docdata">
    <w:name w:val="docdata"/>
    <w:basedOn w:val="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11</Pages>
  <Words>833</Words>
  <Characters>4751</Characters>
  <Application>Microsoft Office Word</Application>
  <DocSecurity>0</DocSecurity>
  <Lines>39</Lines>
  <Paragraphs>11</Paragraphs>
  <ScaleCrop>false</ScaleCrop>
  <Company/>
  <LinksUpToDate>false</LinksUpToDate>
  <CharactersWithSpaces>5573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chiko</dc:creator>
  <cp:keywords/>
  <dc:description/>
  <cp:lastModifiedBy>Ramaz Bebiya</cp:lastModifiedBy>
  <cp:revision>2</cp:revision>
  <dcterms:created xsi:type="dcterms:W3CDTF">2024-12-06T11:24:00Z</dcterms:created>
  <dcterms:modified xsi:type="dcterms:W3CDTF">2024-12-06T11:24:00Z</dcterms:modified>
</cp:coreProperties>
</file>