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6462" w:rsidRDefault="00136462">
      <w:pPr>
        <w:pStyle w:val="1"/>
        <w:rPr>
          <w:rFonts w:ascii="맑은 고딕" w:eastAsia="맑은 고딕" w:hAnsi="맑은 고딕"/>
        </w:rPr>
      </w:pPr>
      <w:bookmarkStart w:id="0" w:name="_GoBack"/>
      <w:bookmarkEnd w:id="0"/>
      <w:r>
        <w:rPr>
          <w:rFonts w:ascii="맑은 고딕" w:eastAsia="맑은 고딕" w:hAnsi="맑은 고딕" w:hint="eastAsia"/>
        </w:rPr>
        <w:t>USART2 레지스터 설정 및 UART 동작 정리</w:t>
      </w:r>
    </w:p>
    <w:p w:rsidR="00136462" w:rsidRDefault="00136462">
      <w:pPr>
        <w:pStyle w:val="subtitle"/>
        <w:spacing w:beforeAutospacing="0"/>
        <w:rPr>
          <w:rFonts w:ascii="맑은 고딕" w:eastAsia="맑은 고딕" w:hAnsi="맑은 고딕" w:hint="eastAsia"/>
        </w:rPr>
      </w:pPr>
      <w:r>
        <w:rPr>
          <w:rFonts w:ascii="맑은 고딕" w:eastAsia="맑은 고딕" w:hAnsi="맑은 고딕" w:hint="eastAsia"/>
        </w:rPr>
        <w:t>NUCLEO-F401RE · STM32F401RE · CMSIS 레지스터 직접 제어</w:t>
      </w:r>
    </w:p>
    <w:p w:rsidR="00136462" w:rsidRDefault="00136462">
      <w:pPr>
        <w:shd w:val="clear" w:color="auto" w:fill="EDF4F8"/>
        <w:divId w:val="1086003889"/>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작성 기준일</w:t>
      </w:r>
      <w:r>
        <w:rPr>
          <w:rFonts w:ascii="맑은 고딕" w:eastAsia="맑은 고딕" w:hAnsi="맑은 고딕" w:hint="eastAsia"/>
          <w:color w:val="202833"/>
          <w:sz w:val="21"/>
          <w:szCs w:val="21"/>
        </w:rPr>
        <w:t>: 2026-08-31</w:t>
      </w:r>
      <w:r>
        <w:rPr>
          <w:rFonts w:ascii="맑은 고딕" w:eastAsia="맑은 고딕" w:hAnsi="맑은 고딕" w:hint="eastAsia"/>
          <w:color w:val="202833"/>
          <w:sz w:val="21"/>
          <w:szCs w:val="21"/>
        </w:rPr>
        <w:br/>
      </w:r>
      <w:r>
        <w:rPr>
          <w:rFonts w:ascii="맑은 고딕" w:eastAsia="맑은 고딕" w:hAnsi="맑은 고딕" w:hint="eastAsia"/>
          <w:b/>
          <w:bCs/>
          <w:color w:val="202833"/>
          <w:sz w:val="21"/>
          <w:szCs w:val="21"/>
        </w:rPr>
        <w:t>프로젝트 버전</w:t>
      </w:r>
      <w:r>
        <w:rPr>
          <w:rFonts w:ascii="맑은 고딕" w:eastAsia="맑은 고딕" w:hAnsi="맑은 고딕" w:hint="eastAsia"/>
          <w:color w:val="202833"/>
          <w:sz w:val="21"/>
          <w:szCs w:val="21"/>
        </w:rPr>
        <w:t>: 0.1.0-draft</w:t>
      </w:r>
      <w:r>
        <w:rPr>
          <w:rFonts w:ascii="맑은 고딕" w:eastAsia="맑은 고딕" w:hAnsi="맑은 고딕" w:hint="eastAsia"/>
          <w:color w:val="202833"/>
          <w:sz w:val="21"/>
          <w:szCs w:val="21"/>
        </w:rPr>
        <w:br/>
      </w:r>
      <w:r>
        <w:rPr>
          <w:rFonts w:ascii="맑은 고딕" w:eastAsia="맑은 고딕" w:hAnsi="맑은 고딕" w:hint="eastAsia"/>
          <w:b/>
          <w:bCs/>
          <w:color w:val="202833"/>
          <w:sz w:val="21"/>
          <w:szCs w:val="21"/>
        </w:rPr>
        <w:t>요구사항 개정</w:t>
      </w:r>
      <w:r>
        <w:rPr>
          <w:rFonts w:ascii="맑은 고딕" w:eastAsia="맑은 고딕" w:hAnsi="맑은 고딕" w:hint="eastAsia"/>
          <w:color w:val="202833"/>
          <w:sz w:val="21"/>
          <w:szCs w:val="21"/>
        </w:rPr>
        <w:t>: 0.2-draft (부분 승인·검토 중)</w:t>
      </w:r>
      <w:r>
        <w:rPr>
          <w:rFonts w:ascii="맑은 고딕" w:eastAsia="맑은 고딕" w:hAnsi="맑은 고딕" w:hint="eastAsia"/>
          <w:color w:val="202833"/>
          <w:sz w:val="21"/>
          <w:szCs w:val="21"/>
        </w:rPr>
        <w:br/>
      </w:r>
      <w:r>
        <w:rPr>
          <w:rFonts w:ascii="맑은 고딕" w:eastAsia="맑은 고딕" w:hAnsi="맑은 고딕" w:hint="eastAsia"/>
          <w:b/>
          <w:bCs/>
          <w:color w:val="202833"/>
          <w:sz w:val="21"/>
          <w:szCs w:val="21"/>
        </w:rPr>
        <w:t>분석 대상</w:t>
      </w:r>
      <w:r>
        <w:rPr>
          <w:rFonts w:ascii="맑은 고딕" w:eastAsia="맑은 고딕" w:hAnsi="맑은 고딕" w:hint="eastAsia"/>
          <w:color w:val="202833"/>
          <w:sz w:val="21"/>
          <w:szCs w:val="21"/>
        </w:rPr>
        <w:t xml:space="preserve">: </w:t>
      </w:r>
      <w:r>
        <w:rPr>
          <w:rStyle w:val="HTML"/>
          <w:color w:val="202833"/>
        </w:rPr>
        <w:t>firmware/automation_controller/Src/main.c</w:t>
      </w:r>
      <w:r>
        <w:rPr>
          <w:rFonts w:ascii="맑은 고딕" w:eastAsia="맑은 고딕" w:hAnsi="맑은 고딕" w:hint="eastAsia"/>
          <w:color w:val="202833"/>
          <w:sz w:val="21"/>
          <w:szCs w:val="21"/>
        </w:rPr>
        <w:br/>
      </w:r>
      <w:r>
        <w:rPr>
          <w:rFonts w:ascii="맑은 고딕" w:eastAsia="맑은 고딕" w:hAnsi="맑은 고딕" w:hint="eastAsia"/>
          <w:b/>
          <w:bCs/>
          <w:color w:val="202833"/>
          <w:sz w:val="21"/>
          <w:szCs w:val="21"/>
        </w:rPr>
        <w:t>관련 요구사항</w:t>
      </w:r>
      <w:r>
        <w:rPr>
          <w:rFonts w:ascii="맑은 고딕" w:eastAsia="맑은 고딕" w:hAnsi="맑은 고딕" w:hint="eastAsia"/>
          <w:color w:val="202833"/>
          <w:sz w:val="21"/>
          <w:szCs w:val="21"/>
        </w:rPr>
        <w:t xml:space="preserve">: FW-REQ-019(의뢰), FW-REQ-027(의뢰), FW-REQ-031(의뢰), FW-REQ-039(의뢰), FW-REQ-047(합의), FW-REQ-050(의뢰) </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이 문서는 현재 작성된 USART2 코드를 기준으로 “어떤 레지스터를 왜 설정했는지”를 설명하고, UART 프레임·에지·샘플링·상태 플래그·오류 처리·검증 방법을 함께 정리한다. 코드에 존재하는 내용과 향후 보완 후보를 분리했으며, 수행하지 않은 시험은 통과로 기록하지 않는다.</w:t>
      </w:r>
    </w:p>
    <w:p w:rsidR="00136462" w:rsidRDefault="00136462">
      <w:pPr>
        <w:pStyle w:val="2"/>
        <w:rPr>
          <w:rFonts w:ascii="맑은 고딕" w:eastAsia="맑은 고딕" w:hAnsi="맑은 고딕" w:hint="eastAsia"/>
        </w:rPr>
      </w:pPr>
      <w:r>
        <w:rPr>
          <w:rFonts w:ascii="맑은 고딕" w:eastAsia="맑은 고딕" w:hAnsi="맑은 고딕" w:hint="eastAsia"/>
        </w:rPr>
        <w:t>1. 현재 구현 한눈에 보기</w:t>
      </w:r>
    </w:p>
    <w:tbl>
      <w:tblPr>
        <w:tblW w:w="5000" w:type="pct"/>
        <w:tblCellMar>
          <w:top w:w="15" w:type="dxa"/>
          <w:left w:w="15" w:type="dxa"/>
          <w:bottom w:w="15" w:type="dxa"/>
          <w:right w:w="15" w:type="dxa"/>
        </w:tblCellMar>
        <w:tblLook w:val="04A0" w:firstRow="1" w:lastRow="0" w:firstColumn="1" w:lastColumn="0" w:noHBand="0" w:noVBand="1"/>
      </w:tblPr>
      <w:tblGrid>
        <w:gridCol w:w="1078"/>
        <w:gridCol w:w="3358"/>
        <w:gridCol w:w="4574"/>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항목</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현재 값·방식</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근거와 의미</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MCU / 보드</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STM32F401RE / NUCLEO-F401RE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공식 요구사항 FW-REQ-001</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주변장치</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APB1 버스에 연결된 USART</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PA2 = USART2_TX, PA3 = USART2_RX</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두 핀을 Alternate Function 모드, AF7로 설정</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통신 형식</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115200 bps, 8 data, no parity, 1 stop (8-N-1)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CR1의 기본 데이터 길이·패리티 값과 CR2 기본 STOP 값에 의존</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오버샘플링</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16배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CR1.OVER8 = 0</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송수신</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폴링</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TXE와 RXNE를 반복 확인하며 인터럽트·DMA는 사용하지 않음</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명령</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START</w:t>
            </w:r>
            <w:r>
              <w:rPr>
                <w:rFonts w:ascii="맑은 고딕" w:eastAsia="맑은 고딕" w:hAnsi="맑은 고딕" w:hint="eastAsia"/>
                <w:color w:val="202833"/>
                <w:sz w:val="19"/>
                <w:szCs w:val="19"/>
              </w:rPr>
              <w:t xml:space="preserve">, </w:t>
            </w:r>
            <w:r>
              <w:rPr>
                <w:rStyle w:val="HTML"/>
                <w:color w:val="202833"/>
              </w:rPr>
              <w:t>STOP</w:t>
            </w:r>
            <w:r>
              <w:rPr>
                <w:rFonts w:ascii="맑은 고딕" w:eastAsia="맑은 고딕" w:hAnsi="맑은 고딕" w:hint="eastAsia"/>
                <w:color w:val="202833"/>
                <w:sz w:val="19"/>
                <w:szCs w:val="19"/>
              </w:rPr>
              <w:t xml:space="preserve"> + CR 또는 LF</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대문자만 인식. START는 IDLE, STOP은 AUTO 상태에서만 해석</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응답·로그</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READY, AUTO, STOP, HC-SR04 결과</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문자 단위 블로킹 송신</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오류 처리</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명시적 처리 없음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PE·FE·NE·ORE의 확인, 계수, 보고, 복구 정책 미구현</w:t>
            </w:r>
          </w:p>
        </w:tc>
      </w:tr>
    </w:tbl>
    <w:p w:rsidR="00136462" w:rsidRDefault="00136462">
      <w:pPr>
        <w:shd w:val="clear" w:color="auto" w:fill="EEF7EE"/>
        <w:spacing w:after="0"/>
        <w:divId w:val="1471366141"/>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확인된 사실</w:t>
      </w:r>
      <w:r>
        <w:rPr>
          <w:rFonts w:ascii="맑은 고딕" w:eastAsia="맑은 고딕" w:hAnsi="맑은 고딕" w:hint="eastAsia"/>
          <w:color w:val="202833"/>
          <w:sz w:val="21"/>
          <w:szCs w:val="21"/>
        </w:rPr>
        <w:t>: 현재 소스에는 USART2 초기화와 송수신 함수가 존재한다. 공식 개발기록 FW-DEV-007의 상태는 아직 “진행 중”이며, 빌드·다운로드·레지스터 관찰 및 파형 시험 완료 기록은 없다.</w:t>
      </w:r>
    </w:p>
    <w:p w:rsidR="00136462" w:rsidRDefault="00136462">
      <w:pPr>
        <w:pStyle w:val="2"/>
        <w:rPr>
          <w:rFonts w:ascii="맑은 고딕" w:eastAsia="맑은 고딕" w:hAnsi="맑은 고딕" w:hint="eastAsia"/>
        </w:rPr>
      </w:pPr>
      <w:r>
        <w:rPr>
          <w:rFonts w:ascii="맑은 고딕" w:eastAsia="맑은 고딕" w:hAnsi="맑은 고딕" w:hint="eastAsia"/>
        </w:rPr>
        <w:t>2. UART와 USART의 기본</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UART는 별도의 클록선을 사용하지 않는 비동기 직렬 통신이다. 송신기와 수신기는 미리 합의한 보드레이트와 프레임 형식으로 시간을 맞춘다. STM32의 USART는 비동기 UART 동작뿐 아니라 동기식 기능도 제공하지만, 현재 코드는 비동기 UART 방식만 사용한다.</w:t>
      </w:r>
    </w:p>
    <w:p w:rsidR="00136462" w:rsidRDefault="00136462">
      <w:pPr>
        <w:pStyle w:val="3"/>
        <w:rPr>
          <w:rFonts w:ascii="맑은 고딕" w:eastAsia="맑은 고딕" w:hAnsi="맑은 고딕" w:hint="eastAsia"/>
        </w:rPr>
      </w:pPr>
      <w:r>
        <w:rPr>
          <w:rFonts w:ascii="맑은 고딕" w:eastAsia="맑은 고딕" w:hAnsi="맑은 고딕" w:hint="eastAsia"/>
        </w:rPr>
        <w:t>2.1 8-N-1 프레임</w:t>
      </w:r>
    </w:p>
    <w:p w:rsidR="00136462" w:rsidRDefault="00136462">
      <w:pPr>
        <w:pStyle w:val="HTML0"/>
        <w:rPr>
          <w:color w:val="202833"/>
        </w:rPr>
      </w:pPr>
      <w:r>
        <w:rPr>
          <w:color w:val="202833"/>
        </w:rPr>
        <w:t>시간</w:t>
      </w:r>
      <w:r>
        <w:rPr>
          <w:color w:val="202833"/>
        </w:rPr>
        <w:t xml:space="preserve"> </w:t>
      </w:r>
      <w:r>
        <w:rPr>
          <w:color w:val="202833"/>
        </w:rPr>
        <w:t>진행</w:t>
      </w:r>
      <w:r>
        <w:rPr>
          <w:color w:val="202833"/>
        </w:rPr>
        <w:t xml:space="preserve"> →</w:t>
      </w:r>
    </w:p>
    <w:p w:rsidR="00136462" w:rsidRDefault="00136462">
      <w:pPr>
        <w:pStyle w:val="HTML0"/>
        <w:rPr>
          <w:color w:val="202833"/>
        </w:rPr>
      </w:pPr>
      <w:r>
        <w:rPr>
          <w:color w:val="202833"/>
        </w:rPr>
        <w:t>유휴</w:t>
      </w:r>
      <w:r>
        <w:rPr>
          <w:color w:val="202833"/>
        </w:rPr>
        <w:t xml:space="preserve">(1) ──┐  Start    D0 D1 D2 D3 D4 D5 D6 D7    Stop    </w:t>
      </w:r>
      <w:r>
        <w:rPr>
          <w:color w:val="202833"/>
        </w:rPr>
        <w:t>유휴</w:t>
      </w:r>
      <w:r>
        <w:rPr>
          <w:color w:val="202833"/>
        </w:rPr>
        <w:t>(1)</w:t>
      </w:r>
    </w:p>
    <w:p w:rsidR="00136462" w:rsidRDefault="00136462">
      <w:pPr>
        <w:pStyle w:val="HTML0"/>
        <w:rPr>
          <w:color w:val="202833"/>
        </w:rPr>
      </w:pPr>
      <w:r>
        <w:rPr>
          <w:color w:val="202833"/>
        </w:rPr>
        <w:t xml:space="preserve">          └──── 0 ─── [      </w:t>
      </w:r>
      <w:r>
        <w:rPr>
          <w:color w:val="202833"/>
        </w:rPr>
        <w:t>데이터</w:t>
      </w:r>
      <w:r>
        <w:rPr>
          <w:color w:val="202833"/>
        </w:rPr>
        <w:t xml:space="preserve">, LSB </w:t>
      </w:r>
      <w:r>
        <w:rPr>
          <w:color w:val="202833"/>
        </w:rPr>
        <w:t>먼저</w:t>
      </w:r>
      <w:r>
        <w:rPr>
          <w:color w:val="202833"/>
        </w:rPr>
        <w:t xml:space="preserve">      ] ── 1 ──────</w:t>
      </w:r>
    </w:p>
    <w:p w:rsidR="00136462" w:rsidRDefault="00136462" w:rsidP="00136462">
      <w:pPr>
        <w:widowControl/>
        <w:numPr>
          <w:ilvl w:val="0"/>
          <w:numId w:val="1"/>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유휴 상태</w:t>
      </w:r>
      <w:r>
        <w:rPr>
          <w:rFonts w:ascii="맑은 고딕" w:eastAsia="맑은 고딕" w:hAnsi="맑은 고딕" w:hint="eastAsia"/>
          <w:color w:val="202833"/>
          <w:sz w:val="21"/>
          <w:szCs w:val="21"/>
        </w:rPr>
        <w:t>: TX 선은 논리 1이다.</w:t>
      </w:r>
    </w:p>
    <w:p w:rsidR="00136462" w:rsidRDefault="00136462" w:rsidP="00136462">
      <w:pPr>
        <w:widowControl/>
        <w:numPr>
          <w:ilvl w:val="0"/>
          <w:numId w:val="1"/>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Start bit</w:t>
      </w:r>
      <w:r>
        <w:rPr>
          <w:rFonts w:ascii="맑은 고딕" w:eastAsia="맑은 고딕" w:hAnsi="맑은 고딕" w:hint="eastAsia"/>
          <w:color w:val="202833"/>
          <w:sz w:val="21"/>
          <w:szCs w:val="21"/>
        </w:rPr>
        <w:t>: 논리 0 한 비트 시간이다.</w:t>
      </w:r>
    </w:p>
    <w:p w:rsidR="00136462" w:rsidRDefault="00136462" w:rsidP="00136462">
      <w:pPr>
        <w:widowControl/>
        <w:numPr>
          <w:ilvl w:val="0"/>
          <w:numId w:val="1"/>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Data bits</w:t>
      </w:r>
      <w:r>
        <w:rPr>
          <w:rFonts w:ascii="맑은 고딕" w:eastAsia="맑은 고딕" w:hAnsi="맑은 고딕" w:hint="eastAsia"/>
          <w:color w:val="202833"/>
          <w:sz w:val="21"/>
          <w:szCs w:val="21"/>
        </w:rPr>
        <w:t>: 8비트이며 최하위 비트(LSB)부터 전송한다.</w:t>
      </w:r>
    </w:p>
    <w:p w:rsidR="00136462" w:rsidRDefault="00136462" w:rsidP="00136462">
      <w:pPr>
        <w:widowControl/>
        <w:numPr>
          <w:ilvl w:val="0"/>
          <w:numId w:val="1"/>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Parity</w:t>
      </w:r>
      <w:r>
        <w:rPr>
          <w:rFonts w:ascii="맑은 고딕" w:eastAsia="맑은 고딕" w:hAnsi="맑은 고딕" w:hint="eastAsia"/>
          <w:color w:val="202833"/>
          <w:sz w:val="21"/>
          <w:szCs w:val="21"/>
        </w:rPr>
        <w:t>: 현재 사용하지 않는다.</w:t>
      </w:r>
    </w:p>
    <w:p w:rsidR="00136462" w:rsidRDefault="00136462" w:rsidP="00136462">
      <w:pPr>
        <w:widowControl/>
        <w:numPr>
          <w:ilvl w:val="0"/>
          <w:numId w:val="1"/>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Stop bit</w:t>
      </w:r>
      <w:r>
        <w:rPr>
          <w:rFonts w:ascii="맑은 고딕" w:eastAsia="맑은 고딕" w:hAnsi="맑은 고딕" w:hint="eastAsia"/>
          <w:color w:val="202833"/>
          <w:sz w:val="21"/>
          <w:szCs w:val="21"/>
        </w:rPr>
        <w:t>: 논리 1 한 비트 시간이다.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8-N-1에서는 문자 하나에 Start 1 + Data 8 + Stop 1 = 총 10비트가 필요하다. 115200 bps에서 비트 시간은 약 8.681 µs이고, 한 문자는 약 86.806 µs이다. 연속 전송의 이론상 최대 데이터율은 약 11,520 byte/s이다.</w:t>
      </w:r>
    </w:p>
    <w:p w:rsidR="00136462" w:rsidRDefault="00136462">
      <w:pPr>
        <w:pStyle w:val="3"/>
        <w:rPr>
          <w:rFonts w:ascii="맑은 고딕" w:eastAsia="맑은 고딕" w:hAnsi="맑은 고딕" w:hint="eastAsia"/>
        </w:rPr>
      </w:pPr>
      <w:r>
        <w:rPr>
          <w:rFonts w:ascii="맑은 고딕" w:eastAsia="맑은 고딕" w:hAnsi="맑은 고딕" w:hint="eastAsia"/>
        </w:rPr>
        <w:t>2.2 “에지”가 의미하는 것</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UART 수신기는 유휴 High에서 Low로 바뀌는 </w:t>
      </w:r>
      <w:r>
        <w:rPr>
          <w:rFonts w:ascii="맑은 고딕" w:eastAsia="맑은 고딕" w:hAnsi="맑은 고딕" w:hint="eastAsia"/>
          <w:b/>
          <w:bCs/>
          <w:color w:val="202833"/>
          <w:sz w:val="21"/>
          <w:szCs w:val="21"/>
        </w:rPr>
        <w:t>하강 에지</w:t>
      </w:r>
      <w:r>
        <w:rPr>
          <w:rFonts w:ascii="맑은 고딕" w:eastAsia="맑은 고딕" w:hAnsi="맑은 고딕" w:hint="eastAsia"/>
          <w:color w:val="202833"/>
          <w:sz w:val="21"/>
          <w:szCs w:val="21"/>
        </w:rPr>
        <w:t>를 Start bit 후보로 감지한다. 이후 내부 보드레이트 클록으로 비트 중앙 부근을 샘플링하여 값을 판정한다. 현재 코드가 GPIO EXTI나 타이머 입력 캡처의 상승·하강 에지를 직접 설정한 것은 아니다. 에지 검출과 샘플링은 USART 하드웨어 내부에서 수행된다.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16배 오버샘플링에서는 한 비트 시간을 16개 샘플 구간으로 나누어 수신 타이밍과 잡음 판정을 돕는다. RX 선의 아주 짧은 Low 글리치는 항상 정상 Start bit로 인정되는 것이 아니며, 샘플 결과에 따라 Noise Error가 발생할 수 있다.</w:t>
      </w:r>
    </w:p>
    <w:p w:rsidR="00136462" w:rsidRDefault="00136462">
      <w:pPr>
        <w:shd w:val="clear" w:color="auto" w:fill="F4F1FA"/>
        <w:divId w:val="1615937399"/>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타이머와의 차이</w:t>
      </w:r>
      <w:r>
        <w:rPr>
          <w:rFonts w:ascii="맑은 고딕" w:eastAsia="맑은 고딕" w:hAnsi="맑은 고딕" w:hint="eastAsia"/>
          <w:color w:val="202833"/>
          <w:sz w:val="21"/>
          <w:szCs w:val="21"/>
        </w:rPr>
        <w:t>: HC-SR04 코드는 TIM2의 CC2P/CC2NP로 상승·하강 캡처 극성을 직접 선택한다. UART에서는 이런 극성 비트를 애플리케이션이 바꾸지 않으며, 일반 비동기 모드의 유휴 High와 Start-bit 하강 전이를 USART가 해석한다.</w:t>
      </w:r>
    </w:p>
    <w:p w:rsidR="00136462" w:rsidRDefault="00136462">
      <w:pPr>
        <w:pStyle w:val="2"/>
        <w:rPr>
          <w:rFonts w:ascii="맑은 고딕" w:eastAsia="맑은 고딕" w:hAnsi="맑은 고딕" w:hint="eastAsia"/>
        </w:rPr>
      </w:pPr>
      <w:r>
        <w:rPr>
          <w:rFonts w:ascii="맑은 고딕" w:eastAsia="맑은 고딕" w:hAnsi="맑은 고딕" w:hint="eastAsia"/>
        </w:rPr>
        <w:t>3. 현재 초기화 코드의 레지스터 설정</w:t>
      </w:r>
    </w:p>
    <w:p w:rsidR="00136462" w:rsidRDefault="00136462">
      <w:pPr>
        <w:pStyle w:val="3"/>
        <w:rPr>
          <w:rFonts w:ascii="맑은 고딕" w:eastAsia="맑은 고딕" w:hAnsi="맑은 고딕" w:hint="eastAsia"/>
        </w:rPr>
      </w:pPr>
      <w:r>
        <w:rPr>
          <w:rFonts w:ascii="맑은 고딕" w:eastAsia="맑은 고딕" w:hAnsi="맑은 고딕" w:hint="eastAsia"/>
        </w:rPr>
        <w:t>3.1 주변장치 클록 활성화</w:t>
      </w:r>
    </w:p>
    <w:p w:rsidR="00136462" w:rsidRDefault="00136462">
      <w:pPr>
        <w:pStyle w:val="HTML0"/>
        <w:rPr>
          <w:rFonts w:hint="eastAsia"/>
          <w:color w:val="202833"/>
        </w:rPr>
      </w:pPr>
      <w:r>
        <w:rPr>
          <w:color w:val="202833"/>
        </w:rPr>
        <w:t>RCC-&gt;APB1ENR |= RCC_APB1ENR_USART2EN;</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color w:val="202833"/>
          <w:sz w:val="21"/>
          <w:szCs w:val="21"/>
        </w:rPr>
        <w:t>USART2 레지스터에 접근하고 주변장치를 동작시키기 위해 APB1ENR의 USART2EN(bit 17)을 1로 만든다. 읽기-수정-쓰기 방식이므로 APB1ENR의 다른 주변장치 enable bit는 유지한다.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PA2·PA3 설정에는 GPIOA 클록도 필요하다. 현재 호출 순서는 </w:t>
      </w:r>
      <w:r>
        <w:rPr>
          <w:rStyle w:val="HTML"/>
          <w:color w:val="202833"/>
        </w:rPr>
        <w:t>safe_output_init()</w:t>
      </w:r>
      <w:r>
        <w:rPr>
          <w:rFonts w:ascii="맑은 고딕" w:eastAsia="맑은 고딕" w:hAnsi="맑은 고딕" w:hint="eastAsia"/>
          <w:color w:val="202833"/>
          <w:sz w:val="21"/>
          <w:szCs w:val="21"/>
        </w:rPr>
        <w:t xml:space="preserve">가 먼저 실행되어 GPIOAEN을 켠 뒤 </w:t>
      </w:r>
      <w:r>
        <w:rPr>
          <w:rStyle w:val="HTML"/>
          <w:color w:val="202833"/>
        </w:rPr>
        <w:t>usart2_pins_init()</w:t>
      </w:r>
      <w:r>
        <w:rPr>
          <w:rFonts w:ascii="맑은 고딕" w:eastAsia="맑은 고딕" w:hAnsi="맑은 고딕" w:hint="eastAsia"/>
          <w:color w:val="202833"/>
          <w:sz w:val="21"/>
          <w:szCs w:val="21"/>
        </w:rPr>
        <w:t>가 실행된다. 따라서 현재 부팅 순서에서는 동작하지만, USART 초기화 함수 자체는 GPIOAEN을 보장하지 않는다. 함수를 독립 모듈로 분리하거나 호출 순서를 바꾸면 이 숨은 의존성을 다시 확인해야 한다.</w:t>
      </w:r>
    </w:p>
    <w:p w:rsidR="00136462" w:rsidRDefault="00136462">
      <w:pPr>
        <w:pStyle w:val="3"/>
        <w:rPr>
          <w:rFonts w:ascii="맑은 고딕" w:eastAsia="맑은 고딕" w:hAnsi="맑은 고딕" w:hint="eastAsia"/>
        </w:rPr>
      </w:pPr>
      <w:r>
        <w:rPr>
          <w:rFonts w:ascii="맑은 고딕" w:eastAsia="맑은 고딕" w:hAnsi="맑은 고딕" w:hint="eastAsia"/>
        </w:rPr>
        <w:t>3.2 PA2·PA3를 Alternate Function 모드로 변경</w:t>
      </w:r>
    </w:p>
    <w:p w:rsidR="00136462" w:rsidRDefault="00136462">
      <w:pPr>
        <w:pStyle w:val="HTML0"/>
        <w:rPr>
          <w:color w:val="202833"/>
        </w:rPr>
      </w:pPr>
      <w:r>
        <w:rPr>
          <w:color w:val="202833"/>
        </w:rPr>
        <w:t>GPIOA-&gt;MODER &amp;= ~(GPIO_MODER_MODER2 | GPIO_MODER_MODER3);</w:t>
      </w:r>
    </w:p>
    <w:p w:rsidR="00136462" w:rsidRDefault="00136462">
      <w:pPr>
        <w:pStyle w:val="HTML0"/>
        <w:rPr>
          <w:rFonts w:hint="eastAsia"/>
          <w:color w:val="202833"/>
        </w:rPr>
      </w:pPr>
      <w:r>
        <w:rPr>
          <w:color w:val="202833"/>
        </w:rPr>
        <w:t>GPIOA-&gt;MODER |=  GPIO_MODER_MODER2_1 | GPIO_MODER_MODER3_1;</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color w:val="202833"/>
          <w:sz w:val="21"/>
          <w:szCs w:val="21"/>
        </w:rPr>
        <w:t>각 핀의 MODER 필드는 2비트다. 먼저 두 필드를 00으로 지우고 상위 비트만 설정하여 10, 즉 Alternate Function 모드로 만든다. 다른 GPIO 핀의 MODER 값은 유지한다.</w:t>
      </w:r>
    </w:p>
    <w:p w:rsidR="00136462" w:rsidRDefault="00136462">
      <w:pPr>
        <w:pStyle w:val="3"/>
        <w:rPr>
          <w:rFonts w:ascii="맑은 고딕" w:eastAsia="맑은 고딕" w:hAnsi="맑은 고딕" w:hint="eastAsia"/>
        </w:rPr>
      </w:pPr>
      <w:r>
        <w:rPr>
          <w:rFonts w:ascii="맑은 고딕" w:eastAsia="맑은 고딕" w:hAnsi="맑은 고딕" w:hint="eastAsia"/>
        </w:rPr>
        <w:t>3.3 AF7 선택</w:t>
      </w:r>
    </w:p>
    <w:p w:rsidR="00136462" w:rsidRDefault="00136462">
      <w:pPr>
        <w:pStyle w:val="HTML0"/>
        <w:rPr>
          <w:color w:val="202833"/>
        </w:rPr>
      </w:pPr>
      <w:r>
        <w:rPr>
          <w:color w:val="202833"/>
        </w:rPr>
        <w:t>GPIOA-&gt;AFR[0] &amp;= ~(GPIO_AFRL_AFSEL2 | GPIO_AFRL_AFSEL3);</w:t>
      </w:r>
    </w:p>
    <w:p w:rsidR="00136462" w:rsidRDefault="00136462">
      <w:pPr>
        <w:pStyle w:val="HTML0"/>
        <w:rPr>
          <w:color w:val="202833"/>
        </w:rPr>
      </w:pPr>
      <w:r>
        <w:rPr>
          <w:color w:val="202833"/>
        </w:rPr>
        <w:t>GPIOA-&gt;AFR[0] |= (7U &lt;&lt; GPIO_AFRL_AFSEL2_Pos);</w:t>
      </w:r>
    </w:p>
    <w:p w:rsidR="00136462" w:rsidRDefault="00136462">
      <w:pPr>
        <w:pStyle w:val="HTML0"/>
        <w:rPr>
          <w:rFonts w:hint="eastAsia"/>
          <w:color w:val="202833"/>
        </w:rPr>
      </w:pPr>
      <w:r>
        <w:rPr>
          <w:color w:val="202833"/>
        </w:rPr>
        <w:t>GPIOA-&gt;AFR[0] |= (7U &lt;&lt; GPIO_AFRL_AFSEL3_Pos);</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color w:val="202833"/>
          <w:sz w:val="21"/>
          <w:szCs w:val="21"/>
        </w:rPr>
        <w:t>AFR[0]은 PA0~PA7의 Alternate Function 번호를 핀당 4비트로 선택한다. PA2와 PA3의 필드를 지운 다음 7을 기록하여 AF7, 즉 USART2_TX와 USART2_RX에 연결한다.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핀</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MODER</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AFR[0]</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역할</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MODER2 = 10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AFSEL2 = 0111(AF7)</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USART2_TX</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MODER3 = 10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AFSEL3 = 0111(AF7)</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USART2_RX</w:t>
            </w:r>
          </w:p>
        </w:tc>
      </w:tr>
    </w:tbl>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현재 코드는 GPIO 속도(OSPEEDR), 출력 형식(OTYPER), 풀업·풀다운(PUPDR)을 명시하지 않는다. 리셋 기본값과 보드 연결 조건에 의존한다. 실제 파형의 rise/fall time, 유휴 레벨, 외부 풀 저항 필요성은 배선 길이와 연결 장치까지 포함해 판단해야 한다.</w:t>
      </w:r>
    </w:p>
    <w:p w:rsidR="00136462" w:rsidRDefault="00136462">
      <w:pPr>
        <w:pStyle w:val="3"/>
        <w:rPr>
          <w:rFonts w:ascii="맑은 고딕" w:eastAsia="맑은 고딕" w:hAnsi="맑은 고딕" w:hint="eastAsia"/>
        </w:rPr>
      </w:pPr>
      <w:r>
        <w:rPr>
          <w:rFonts w:ascii="맑은 고딕" w:eastAsia="맑은 고딕" w:hAnsi="맑은 고딕" w:hint="eastAsia"/>
        </w:rPr>
        <w:t>3.4 보드레이트 설정</w:t>
      </w:r>
    </w:p>
    <w:p w:rsidR="00136462" w:rsidRDefault="00136462">
      <w:pPr>
        <w:pStyle w:val="HTML0"/>
        <w:rPr>
          <w:color w:val="202833"/>
        </w:rPr>
      </w:pPr>
      <w:r>
        <w:rPr>
          <w:color w:val="202833"/>
        </w:rPr>
        <w:t>USART2-&gt;CR1 = 0U;</w:t>
      </w:r>
    </w:p>
    <w:p w:rsidR="00136462" w:rsidRDefault="00136462">
      <w:pPr>
        <w:pStyle w:val="HTML0"/>
        <w:rPr>
          <w:color w:val="202833"/>
        </w:rPr>
      </w:pPr>
      <w:r>
        <w:rPr>
          <w:color w:val="202833"/>
        </w:rPr>
        <w:t>USART2-&gt;BRR = 139U;       /* 0x008B */</w:t>
      </w:r>
    </w:p>
    <w:p w:rsidR="00136462" w:rsidRDefault="00136462">
      <w:pPr>
        <w:pStyle w:val="HTML0"/>
        <w:rPr>
          <w:rFonts w:hint="eastAsia"/>
          <w:color w:val="202833"/>
        </w:rPr>
      </w:pPr>
      <w:r>
        <w:rPr>
          <w:color w:val="202833"/>
        </w:rPr>
        <w:t>USART2-&gt;CR1 = USART_CR1_UE | USART_CR1_TE | USART_CR1_RE;</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color w:val="202833"/>
          <w:sz w:val="21"/>
          <w:szCs w:val="21"/>
        </w:rPr>
        <w:t>CR1을 0으로 만들어 USART를 비활성화하고 기본 형식을 선택한 뒤 BRR을 설정한다. 마지막에 UE, TE, RE를 동시에 설정하여 USART, 송신기, 수신기를 활성화한다.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CR1 비트</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현재 값</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의미</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UE (bit 13)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 활성화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M (bit 12)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8 data bit</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PCE (bit 10)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패리티 비활성화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TE (bit 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송신기 활성화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RE (bit 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수신기 활성화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OVER8 (bit 15)</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16배 오버샘플링</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RXNEIE/TXEIE/TCIE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 인터럽트 비활성화, 폴링 사용</w:t>
            </w:r>
          </w:p>
        </w:tc>
      </w:tr>
    </w:tbl>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CR2.STOP[1:0] = 00이면 1 stop bit이고, CR3의 RTSE·CTSE·DMAT·DMAR가 0이면 하드웨어 흐름 제어와 DMA를 사용하지 않는다. 현재 함수는 CR2와 CR3를 직접 초기화하지 않으므로, </w:t>
      </w:r>
      <w:r>
        <w:rPr>
          <w:rFonts w:ascii="맑은 고딕" w:eastAsia="맑은 고딕" w:hAnsi="맑은 고딕" w:hint="eastAsia"/>
          <w:b/>
          <w:bCs/>
          <w:color w:val="202833"/>
          <w:sz w:val="21"/>
          <w:szCs w:val="21"/>
        </w:rPr>
        <w:t>전원 인가 직후 리셋값</w:t>
      </w:r>
      <w:r>
        <w:rPr>
          <w:rFonts w:ascii="맑은 고딕" w:eastAsia="맑은 고딕" w:hAnsi="맑은 고딕" w:hint="eastAsia"/>
          <w:color w:val="202833"/>
          <w:sz w:val="21"/>
          <w:szCs w:val="21"/>
        </w:rPr>
        <w:t>을 전제로 8-N-1이 성립한다. 런타임 재초기화까지 고려한다면 관련 필드를 명시적으로 설정하는 편이 구성 의도를 더 분명히 한다.</w:t>
      </w:r>
    </w:p>
    <w:p w:rsidR="00136462" w:rsidRDefault="00136462">
      <w:pPr>
        <w:pStyle w:val="2"/>
        <w:rPr>
          <w:rFonts w:ascii="맑은 고딕" w:eastAsia="맑은 고딕" w:hAnsi="맑은 고딕" w:hint="eastAsia"/>
        </w:rPr>
      </w:pPr>
      <w:r>
        <w:rPr>
          <w:rFonts w:ascii="맑은 고딕" w:eastAsia="맑은 고딕" w:hAnsi="맑은 고딕" w:hint="eastAsia"/>
        </w:rPr>
        <w:t>4. BRR 계산 검산</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현재 소스에는 시스템 클록 변경 코드가 없고 </w:t>
      </w:r>
      <w:r>
        <w:rPr>
          <w:rStyle w:val="HTML"/>
          <w:color w:val="202833"/>
        </w:rPr>
        <w:t>SystemCoreClock</w:t>
      </w:r>
      <w:r>
        <w:rPr>
          <w:rFonts w:ascii="맑은 고딕" w:eastAsia="맑은 고딕" w:hAnsi="맑은 고딕" w:hint="eastAsia"/>
          <w:color w:val="202833"/>
          <w:sz w:val="21"/>
          <w:szCs w:val="21"/>
        </w:rPr>
        <w:t xml:space="preserve"> 초기값은 16 MHz이다. APB1 분주도 변경하지 않았다는 전제에서 PCLK1 = 16 MHz이다.</w:t>
      </w:r>
    </w:p>
    <w:p w:rsidR="00136462" w:rsidRDefault="00136462">
      <w:pPr>
        <w:pStyle w:val="HTML0"/>
        <w:rPr>
          <w:color w:val="202833"/>
        </w:rPr>
      </w:pPr>
      <w:r>
        <w:rPr>
          <w:color w:val="202833"/>
        </w:rPr>
        <w:t>목표</w:t>
      </w:r>
      <w:r>
        <w:rPr>
          <w:color w:val="202833"/>
        </w:rPr>
        <w:t xml:space="preserve"> baud       = 115,200 bit/s</w:t>
      </w:r>
    </w:p>
    <w:p w:rsidR="00136462" w:rsidRDefault="00136462">
      <w:pPr>
        <w:pStyle w:val="HTML0"/>
        <w:rPr>
          <w:color w:val="202833"/>
        </w:rPr>
      </w:pPr>
      <w:r>
        <w:rPr>
          <w:color w:val="202833"/>
        </w:rPr>
        <w:t>PCLK1           = 16,000,000 Hz</w:t>
      </w:r>
    </w:p>
    <w:p w:rsidR="00136462" w:rsidRDefault="00136462">
      <w:pPr>
        <w:pStyle w:val="HTML0"/>
        <w:rPr>
          <w:color w:val="202833"/>
        </w:rPr>
      </w:pPr>
      <w:r>
        <w:rPr>
          <w:color w:val="202833"/>
        </w:rPr>
        <w:t>OVER8           = 0 (16</w:t>
      </w:r>
      <w:r>
        <w:rPr>
          <w:color w:val="202833"/>
        </w:rPr>
        <w:t>배</w:t>
      </w:r>
      <w:r>
        <w:rPr>
          <w:color w:val="202833"/>
        </w:rPr>
        <w:t xml:space="preserve"> </w:t>
      </w:r>
      <w:r>
        <w:rPr>
          <w:color w:val="202833"/>
        </w:rPr>
        <w:t>오버샘플링</w:t>
      </w:r>
      <w:r>
        <w:rPr>
          <w:color w:val="202833"/>
        </w:rPr>
        <w:t>)</w:t>
      </w:r>
    </w:p>
    <w:p w:rsidR="00136462" w:rsidRDefault="00136462">
      <w:pPr>
        <w:pStyle w:val="HTML0"/>
        <w:rPr>
          <w:color w:val="202833"/>
        </w:rPr>
      </w:pPr>
      <w:r>
        <w:rPr>
          <w:color w:val="202833"/>
        </w:rPr>
        <w:t>USARTDIV        = PCLK1 / (16 × baud)</w:t>
      </w:r>
    </w:p>
    <w:p w:rsidR="00136462" w:rsidRDefault="00136462">
      <w:pPr>
        <w:pStyle w:val="HTML0"/>
        <w:rPr>
          <w:color w:val="202833"/>
        </w:rPr>
      </w:pPr>
      <w:r>
        <w:rPr>
          <w:color w:val="202833"/>
        </w:rPr>
        <w:t xml:space="preserve">                = 16,000,000 / (16 × 115,200)</w:t>
      </w:r>
    </w:p>
    <w:p w:rsidR="00136462" w:rsidRDefault="00136462">
      <w:pPr>
        <w:pStyle w:val="HTML0"/>
        <w:rPr>
          <w:color w:val="202833"/>
        </w:rPr>
      </w:pPr>
      <w:r>
        <w:rPr>
          <w:color w:val="202833"/>
        </w:rPr>
        <w:t xml:space="preserve">                = 8.680555...</w:t>
      </w:r>
    </w:p>
    <w:p w:rsidR="00136462" w:rsidRDefault="00136462">
      <w:pPr>
        <w:pStyle w:val="HTML0"/>
        <w:rPr>
          <w:color w:val="202833"/>
        </w:rPr>
      </w:pPr>
    </w:p>
    <w:p w:rsidR="00136462" w:rsidRDefault="00136462">
      <w:pPr>
        <w:pStyle w:val="HTML0"/>
        <w:rPr>
          <w:color w:val="202833"/>
        </w:rPr>
      </w:pPr>
      <w:r>
        <w:rPr>
          <w:color w:val="202833"/>
        </w:rPr>
        <w:t>Mantissa        = 8</w:t>
      </w:r>
    </w:p>
    <w:p w:rsidR="00136462" w:rsidRDefault="00136462">
      <w:pPr>
        <w:pStyle w:val="HTML0"/>
        <w:rPr>
          <w:color w:val="202833"/>
        </w:rPr>
      </w:pPr>
      <w:r>
        <w:rPr>
          <w:color w:val="202833"/>
        </w:rPr>
        <w:t>Fraction        = round(0.680555... × 16) = 11</w:t>
      </w:r>
    </w:p>
    <w:p w:rsidR="00136462" w:rsidRDefault="00136462">
      <w:pPr>
        <w:pStyle w:val="HTML0"/>
        <w:rPr>
          <w:color w:val="202833"/>
        </w:rPr>
      </w:pPr>
      <w:r>
        <w:rPr>
          <w:color w:val="202833"/>
        </w:rPr>
        <w:t>BRR             = (8 &lt;&lt; 4) | 11 = 0x008B = 139</w:t>
      </w:r>
    </w:p>
    <w:p w:rsidR="00136462" w:rsidRDefault="00136462">
      <w:pPr>
        <w:pStyle w:val="HTML0"/>
        <w:rPr>
          <w:color w:val="202833"/>
        </w:rPr>
      </w:pPr>
    </w:p>
    <w:p w:rsidR="00136462" w:rsidRDefault="00136462">
      <w:pPr>
        <w:pStyle w:val="HTML0"/>
        <w:rPr>
          <w:color w:val="202833"/>
        </w:rPr>
      </w:pPr>
      <w:r>
        <w:rPr>
          <w:color w:val="202833"/>
        </w:rPr>
        <w:t>실제</w:t>
      </w:r>
      <w:r>
        <w:rPr>
          <w:color w:val="202833"/>
        </w:rPr>
        <w:t xml:space="preserve"> baud       = 16,000,000 / 139</w:t>
      </w:r>
    </w:p>
    <w:p w:rsidR="00136462" w:rsidRDefault="00136462">
      <w:pPr>
        <w:pStyle w:val="HTML0"/>
        <w:rPr>
          <w:color w:val="202833"/>
        </w:rPr>
      </w:pPr>
      <w:r>
        <w:rPr>
          <w:color w:val="202833"/>
        </w:rPr>
        <w:t xml:space="preserve">                ≈ 115,107.9 bit/s</w:t>
      </w:r>
    </w:p>
    <w:p w:rsidR="00136462" w:rsidRDefault="00136462">
      <w:pPr>
        <w:pStyle w:val="HTML0"/>
        <w:rPr>
          <w:color w:val="202833"/>
        </w:rPr>
      </w:pPr>
      <w:r>
        <w:rPr>
          <w:color w:val="202833"/>
        </w:rPr>
        <w:t>오차</w:t>
      </w:r>
      <w:r>
        <w:rPr>
          <w:color w:val="202833"/>
        </w:rPr>
        <w:t xml:space="preserve">            = (115,107.9 - 115,200) / 115,200 × 100</w:t>
      </w:r>
    </w:p>
    <w:p w:rsidR="00136462" w:rsidRDefault="00136462">
      <w:pPr>
        <w:pStyle w:val="HTML0"/>
        <w:rPr>
          <w:color w:val="202833"/>
        </w:rPr>
      </w:pPr>
      <w:r>
        <w:rPr>
          <w:color w:val="202833"/>
        </w:rPr>
        <w:t xml:space="preserve">                ≈ -0.080 %</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현재 설정값 139는 계산과 일치한다. 다만 “16 MHz”는 반드시 실제 PCLK1과 함께 검증해야 한다. PLL이나 APB1 prescaler를 변경하면 BRR도 다시 계산해야 하며, </w:t>
      </w:r>
      <w:r>
        <w:rPr>
          <w:rStyle w:val="HTML"/>
          <w:color w:val="202833"/>
        </w:rPr>
        <w:t>SystemCoreClock</w:t>
      </w:r>
      <w:r>
        <w:rPr>
          <w:rFonts w:ascii="맑은 고딕" w:eastAsia="맑은 고딕" w:hAnsi="맑은 고딕" w:hint="eastAsia"/>
          <w:color w:val="202833"/>
          <w:sz w:val="21"/>
          <w:szCs w:val="21"/>
        </w:rPr>
        <w:t xml:space="preserve"> 변수만 보고 PCLK1을 단정하면 안 된다.</w:t>
      </w:r>
    </w:p>
    <w:p w:rsidR="00136462" w:rsidRDefault="00136462">
      <w:pPr>
        <w:shd w:val="clear" w:color="auto" w:fill="FFF4E5"/>
        <w:divId w:val="1846246788"/>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검증 포인트</w:t>
      </w:r>
      <w:r>
        <w:rPr>
          <w:rFonts w:ascii="맑은 고딕" w:eastAsia="맑은 고딕" w:hAnsi="맑은 고딕" w:hint="eastAsia"/>
          <w:color w:val="202833"/>
          <w:sz w:val="21"/>
          <w:szCs w:val="21"/>
        </w:rPr>
        <w:t>: 디버거에서 RCC_CFGR의 시스템 클록 상태(SWS), AHB 분주(HPRE), APB1 분주(PPRE1)를 확인하고 로직 분석기에서 실제 비트 폭 약 8.68 µs를 측정해야 설정값과 물리 파형이 함께 검증된다.</w:t>
      </w:r>
    </w:p>
    <w:p w:rsidR="00136462" w:rsidRDefault="00136462">
      <w:pPr>
        <w:pStyle w:val="2"/>
        <w:rPr>
          <w:rFonts w:ascii="맑은 고딕" w:eastAsia="맑은 고딕" w:hAnsi="맑은 고딕" w:hint="eastAsia"/>
        </w:rPr>
      </w:pPr>
      <w:r>
        <w:rPr>
          <w:rFonts w:ascii="맑은 고딕" w:eastAsia="맑은 고딕" w:hAnsi="맑은 고딕" w:hint="eastAsia"/>
        </w:rPr>
        <w:t>5. 송신 동작: TXE와 TC를 구분해야 하는 이유</w:t>
      </w:r>
    </w:p>
    <w:p w:rsidR="00136462" w:rsidRDefault="00136462">
      <w:pPr>
        <w:pStyle w:val="HTML0"/>
        <w:rPr>
          <w:color w:val="202833"/>
        </w:rPr>
      </w:pPr>
      <w:r>
        <w:rPr>
          <w:color w:val="202833"/>
        </w:rPr>
        <w:t>while ((USART2-&gt;SR &amp; USART_SR_TXE) == 0U) { }</w:t>
      </w:r>
    </w:p>
    <w:p w:rsidR="00136462" w:rsidRDefault="00136462">
      <w:pPr>
        <w:pStyle w:val="HTML0"/>
        <w:rPr>
          <w:rFonts w:hint="eastAsia"/>
          <w:color w:val="202833"/>
        </w:rPr>
      </w:pPr>
      <w:r>
        <w:rPr>
          <w:color w:val="202833"/>
        </w:rPr>
        <w:t>USART2-&gt;DR = character;</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b/>
          <w:bCs/>
          <w:color w:val="202833"/>
          <w:sz w:val="21"/>
          <w:szCs w:val="21"/>
        </w:rPr>
        <w:t>TXE</w:t>
      </w:r>
      <w:r>
        <w:rPr>
          <w:rFonts w:ascii="맑은 고딕" w:eastAsia="맑은 고딕" w:hAnsi="맑은 고딕" w:hint="eastAsia"/>
          <w:color w:val="202833"/>
          <w:sz w:val="21"/>
          <w:szCs w:val="21"/>
        </w:rPr>
        <w:t xml:space="preserve">는 Transmit Data Register가 비어 있어 다음 바이트를 DR에 써도 된다는 뜻이다. 현재 </w:t>
      </w:r>
      <w:r>
        <w:rPr>
          <w:rStyle w:val="HTML"/>
          <w:color w:val="202833"/>
        </w:rPr>
        <w:t>usart2_write_char()</w:t>
      </w:r>
      <w:r>
        <w:rPr>
          <w:rFonts w:ascii="맑은 고딕" w:eastAsia="맑은 고딕" w:hAnsi="맑은 고딕" w:hint="eastAsia"/>
          <w:color w:val="202833"/>
          <w:sz w:val="21"/>
          <w:szCs w:val="21"/>
        </w:rPr>
        <w:t xml:space="preserve">는 TXE를 기다린 뒤 DR에 한 문자를 기록한다. </w:t>
      </w:r>
      <w:r>
        <w:rPr>
          <w:rStyle w:val="HTML"/>
          <w:color w:val="202833"/>
        </w:rPr>
        <w:t>usart2_write_text()</w:t>
      </w:r>
      <w:r>
        <w:rPr>
          <w:rFonts w:ascii="맑은 고딕" w:eastAsia="맑은 고딕" w:hAnsi="맑은 고딕" w:hint="eastAsia"/>
          <w:color w:val="202833"/>
          <w:sz w:val="21"/>
          <w:szCs w:val="21"/>
        </w:rPr>
        <w:t xml:space="preserve">와 </w:t>
      </w:r>
      <w:r>
        <w:rPr>
          <w:rStyle w:val="HTML"/>
          <w:color w:val="202833"/>
        </w:rPr>
        <w:t>usart2_write_u32()</w:t>
      </w:r>
      <w:r>
        <w:rPr>
          <w:rFonts w:ascii="맑은 고딕" w:eastAsia="맑은 고딕" w:hAnsi="맑은 고딕" w:hint="eastAsia"/>
          <w:color w:val="202833"/>
          <w:sz w:val="21"/>
          <w:szCs w:val="21"/>
        </w:rPr>
        <w:t>는 이 함수를 반복 호출하므로 송신이 끝날 때까지 CPU가 대기하는 블로킹 방식이다.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TC</w:t>
      </w:r>
      <w:r>
        <w:rPr>
          <w:rFonts w:ascii="맑은 고딕" w:eastAsia="맑은 고딕" w:hAnsi="맑은 고딕" w:hint="eastAsia"/>
          <w:color w:val="202833"/>
          <w:sz w:val="21"/>
          <w:szCs w:val="21"/>
        </w:rPr>
        <w:t>는 마지막 Stop bit까지 실제 핀으로 모두 나가 송신이 완전히 끝났다는 뜻이다. TXE가 1이어도 shift register에서는 이전 문자를 전송 중일 수 있다. 다음과 같은 상황에서는 TXE가 아니라 TC 확인이 필요하다.</w:t>
      </w:r>
    </w:p>
    <w:p w:rsidR="00136462" w:rsidRDefault="00136462" w:rsidP="00136462">
      <w:pPr>
        <w:widowControl/>
        <w:numPr>
          <w:ilvl w:val="0"/>
          <w:numId w:val="2"/>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RS-485 송수신 방향(DE)을 송신 직후 수신으로 전환할 때</w:t>
      </w:r>
    </w:p>
    <w:p w:rsidR="00136462" w:rsidRDefault="00136462" w:rsidP="00136462">
      <w:pPr>
        <w:widowControl/>
        <w:numPr>
          <w:ilvl w:val="0"/>
          <w:numId w:val="2"/>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송신 직후 USART 또는 관련 클록을 끌 때</w:t>
      </w:r>
    </w:p>
    <w:p w:rsidR="00136462" w:rsidRDefault="00136462" w:rsidP="00136462">
      <w:pPr>
        <w:widowControl/>
        <w:numPr>
          <w:ilvl w:val="0"/>
          <w:numId w:val="2"/>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마지막 비트까지 완료된 시점을 계측하거나 보장해야 할 때</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현재는 USB Virtual COM을 통한 일반 로그 송신이므로 문자 사이에는 TXE 대기가 적절하다. 함수 반환 시점에 물리 송신 완료까지 보장해야 한다면 마지막에 TC를 별도로 확인해야 한다.</w:t>
      </w:r>
    </w:p>
    <w:p w:rsidR="00136462" w:rsidRDefault="00136462">
      <w:pPr>
        <w:pStyle w:val="2"/>
        <w:rPr>
          <w:rFonts w:ascii="맑은 고딕" w:eastAsia="맑은 고딕" w:hAnsi="맑은 고딕" w:hint="eastAsia"/>
        </w:rPr>
      </w:pPr>
      <w:r>
        <w:rPr>
          <w:rFonts w:ascii="맑은 고딕" w:eastAsia="맑은 고딕" w:hAnsi="맑은 고딕" w:hint="eastAsia"/>
        </w:rPr>
        <w:t>6. 수신 동작과 명령 파서</w:t>
      </w:r>
    </w:p>
    <w:p w:rsidR="00136462" w:rsidRDefault="00136462">
      <w:pPr>
        <w:pStyle w:val="HTML0"/>
        <w:rPr>
          <w:color w:val="202833"/>
        </w:rPr>
      </w:pPr>
      <w:r>
        <w:rPr>
          <w:color w:val="202833"/>
        </w:rPr>
        <w:t>if ((USART2-&gt;SR &amp; USART_SR_RXNE) == 0U) { return 0U; }</w:t>
      </w:r>
    </w:p>
    <w:p w:rsidR="00136462" w:rsidRDefault="00136462">
      <w:pPr>
        <w:pStyle w:val="HTML0"/>
        <w:rPr>
          <w:rFonts w:hint="eastAsia"/>
          <w:color w:val="202833"/>
        </w:rPr>
      </w:pPr>
      <w:r>
        <w:rPr>
          <w:color w:val="202833"/>
        </w:rPr>
        <w:t>received_byte = (uint8_t)USART2-&gt;DR;</w:t>
      </w:r>
    </w:p>
    <w:p w:rsidR="00136462" w:rsidRDefault="00136462">
      <w:pPr>
        <w:pStyle w:val="a3"/>
        <w:rPr>
          <w:rFonts w:ascii="맑은 고딕" w:eastAsia="맑은 고딕" w:hAnsi="맑은 고딕"/>
          <w:color w:val="202833"/>
          <w:sz w:val="21"/>
          <w:szCs w:val="21"/>
        </w:rPr>
      </w:pPr>
      <w:r>
        <w:rPr>
          <w:rFonts w:ascii="맑은 고딕" w:eastAsia="맑은 고딕" w:hAnsi="맑은 고딕" w:hint="eastAsia"/>
          <w:b/>
          <w:bCs/>
          <w:color w:val="202833"/>
          <w:sz w:val="21"/>
          <w:szCs w:val="21"/>
        </w:rPr>
        <w:t>RXNE</w:t>
      </w:r>
      <w:r>
        <w:rPr>
          <w:rFonts w:ascii="맑은 고딕" w:eastAsia="맑은 고딕" w:hAnsi="맑은 고딕" w:hint="eastAsia"/>
          <w:color w:val="202833"/>
          <w:sz w:val="21"/>
          <w:szCs w:val="21"/>
        </w:rPr>
        <w:t xml:space="preserve">는 수신 데이터 레지스터에 읽을 바이트가 있다는 뜻이다. 현재 함수는 호출될 때 한 바이트만 읽고, 정적 </w:t>
      </w:r>
      <w:r>
        <w:rPr>
          <w:rStyle w:val="HTML"/>
          <w:color w:val="202833"/>
        </w:rPr>
        <w:t>command_index</w:t>
      </w:r>
      <w:r>
        <w:rPr>
          <w:rFonts w:ascii="맑은 고딕" w:eastAsia="맑은 고딕" w:hAnsi="맑은 고딕" w:hint="eastAsia"/>
          <w:color w:val="202833"/>
          <w:sz w:val="21"/>
          <w:szCs w:val="21"/>
        </w:rPr>
        <w:t>로 이전 호출의 진행 상태를 기억한다.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상태</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호출 함수</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인식 조건</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성공 후 동작</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IDLE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usart2_start_command_received()</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 xml:space="preserve">정확히 </w:t>
            </w:r>
            <w:r>
              <w:rPr>
                <w:rStyle w:val="HTML"/>
                <w:color w:val="202833"/>
              </w:rPr>
              <w:t>START</w:t>
            </w:r>
            <w:r>
              <w:rPr>
                <w:rFonts w:ascii="맑은 고딕" w:eastAsia="맑은 고딕" w:hAnsi="맑은 고딕" w:hint="eastAsia"/>
                <w:color w:val="202833"/>
                <w:sz w:val="19"/>
                <w:szCs w:val="19"/>
              </w:rPr>
              <w:t xml:space="preserve"> 뒤 CR 또는 LF</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 xml:space="preserve">AUTO로 전이, </w:t>
            </w:r>
            <w:r>
              <w:rPr>
                <w:rStyle w:val="HTML"/>
                <w:color w:val="202833"/>
              </w:rPr>
              <w:t>AUTO\r\n</w:t>
            </w:r>
            <w:r>
              <w:rPr>
                <w:rFonts w:ascii="맑은 고딕" w:eastAsia="맑은 고딕" w:hAnsi="맑은 고딕" w:hint="eastAsia"/>
                <w:color w:val="202833"/>
                <w:sz w:val="19"/>
                <w:szCs w:val="19"/>
              </w:rPr>
              <w:t xml:space="preserve"> 송신</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AUTO</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usart2_stop_command_received()</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 xml:space="preserve">정확히 </w:t>
            </w:r>
            <w:r>
              <w:rPr>
                <w:rStyle w:val="HTML"/>
                <w:color w:val="202833"/>
              </w:rPr>
              <w:t>STOP</w:t>
            </w:r>
            <w:r>
              <w:rPr>
                <w:rFonts w:ascii="맑은 고딕" w:eastAsia="맑은 고딕" w:hAnsi="맑은 고딕" w:hint="eastAsia"/>
                <w:color w:val="202833"/>
                <w:sz w:val="19"/>
                <w:szCs w:val="19"/>
              </w:rPr>
              <w:t xml:space="preserve"> 뒤 CR 또는 LF</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 xml:space="preserve">STOP으로 전이, </w:t>
            </w:r>
            <w:r>
              <w:rPr>
                <w:rStyle w:val="HTML"/>
                <w:color w:val="202833"/>
              </w:rPr>
              <w:t>STOP\r\n</w:t>
            </w:r>
            <w:r>
              <w:rPr>
                <w:rFonts w:ascii="맑은 고딕" w:eastAsia="맑은 고딕" w:hAnsi="맑은 고딕" w:hint="eastAsia"/>
                <w:color w:val="202833"/>
                <w:sz w:val="19"/>
                <w:szCs w:val="19"/>
              </w:rPr>
              <w:t xml:space="preserve"> 송신</w:t>
            </w:r>
          </w:p>
        </w:tc>
      </w:tr>
    </w:tbl>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대소문자를 구분하며 소문자는 인식하지 않는다.</w:t>
      </w:r>
    </w:p>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CR 또는 LF가 명령 종료 문자다. 터미널이 CR+LF를 보내면 CR에서 명령이 완료되고 다음 루프의 LF는 빈 줄처럼 처리된다.</w:t>
      </w:r>
    </w:p>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일치하지 않는 문자가 오면 인덱스를 0으로 되돌린다. 단, 그 문자가 명령 첫 글자와 같으면 1부터 다시 시작한다.</w:t>
      </w:r>
    </w:p>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부분 명령의 시간 제한이 없어 </w:t>
      </w:r>
      <w:r>
        <w:rPr>
          <w:rStyle w:val="HTML"/>
          <w:color w:val="202833"/>
        </w:rPr>
        <w:t>STA</w:t>
      </w:r>
      <w:r>
        <w:rPr>
          <w:rFonts w:ascii="맑은 고딕" w:eastAsia="맑은 고딕" w:hAnsi="맑은 고딕" w:hint="eastAsia"/>
          <w:color w:val="202833"/>
          <w:sz w:val="21"/>
          <w:szCs w:val="21"/>
        </w:rPr>
        <w:t>를 받은 뒤 오래 지나도 인덱스가 유지된다.</w:t>
      </w:r>
    </w:p>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백스페이스, 공백, 긴 입력, 알 수 없는 명령에 대한 오류 응답은 없다.</w:t>
      </w:r>
    </w:p>
    <w:p w:rsidR="00136462" w:rsidRDefault="00136462" w:rsidP="00136462">
      <w:pPr>
        <w:widowControl/>
        <w:numPr>
          <w:ilvl w:val="0"/>
          <w:numId w:val="3"/>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수신 버퍼가 없고 한 번의 함수 호출에서 한 바이트만 처리한다.</w:t>
      </w:r>
    </w:p>
    <w:p w:rsidR="00136462" w:rsidRDefault="00136462">
      <w:pPr>
        <w:pStyle w:val="2"/>
        <w:rPr>
          <w:rFonts w:ascii="맑은 고딕" w:eastAsia="맑은 고딕" w:hAnsi="맑은 고딕" w:hint="eastAsia"/>
        </w:rPr>
      </w:pPr>
      <w:r>
        <w:rPr>
          <w:rFonts w:ascii="맑은 고딕" w:eastAsia="맑은 고딕" w:hAnsi="맑은 고딕" w:hint="eastAsia"/>
        </w:rPr>
        <w:t>7. UART에서 중요한 상태·오류 플래그</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SR 플래그</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의미</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현재 처리</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검토할 정책</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RXNE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읽을 수신 데이터 존재</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확인 후 DR 읽음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정상 바이트를 파서 또는 수신 버퍼로 전달</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TXE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송신 데이터 레지스터 비어 있음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확인 후 DR 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폴링 또는 TX 인터럽트의 다음 바이트 조건</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TC</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Stop bit까지 송신 완료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미사용</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마지막 송신 완료, RS-485 방향 전환 등에 사용</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ORE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이전 바이트를 읽기 전에 새 바이트가 도착해 오버런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명시적 확인·기록 없음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오류 계수, SR/DR 순서에 따른 해제, 프레임 폐기·재동기화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FE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예상 위치에서 유효한 Stop bit를 검출하지 못함</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없음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보드레이트·프레임 불일치, 노이즈, break 조건 구분</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NE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수신 샘플에서 노이즈 검출</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없음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오류 계수와 통신 품질 진단</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패리티 오류</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패리티 미사용</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패리티를 사용할 때 데이터 폐기·보고 정책</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IDLE</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수신선이 한 프레임 이상 유휴</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미사용</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DMA 가변 길이 프레임 종료 감지 등에 활용 가능</w:t>
            </w:r>
          </w:p>
        </w:tc>
      </w:tr>
    </w:tbl>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STM32F401 USART의 수신 오류 플래그는 레퍼런스 매뉴얼이 지정한 순서대로 SR을 읽고 DR을 읽어 해제한다. 단순히 비트를 0으로 쓰는 방식으로 처리하면 안 된다. 구현할 때는 “오류 플래그 확인 → 필요한 통계·고장 정보 저장 → DR 읽기 → 현재 명령 프레임 폐기 또는 재동기화” 순서를 설계해야 한다.</w:t>
      </w:r>
    </w:p>
    <w:p w:rsidR="00136462" w:rsidRDefault="00136462">
      <w:pPr>
        <w:pStyle w:val="2"/>
        <w:rPr>
          <w:rFonts w:ascii="맑은 고딕" w:eastAsia="맑은 고딕" w:hAnsi="맑은 고딕" w:hint="eastAsia"/>
        </w:rPr>
      </w:pPr>
      <w:r>
        <w:rPr>
          <w:rFonts w:ascii="맑은 고딕" w:eastAsia="맑은 고딕" w:hAnsi="맑은 고딕" w:hint="eastAsia"/>
        </w:rPr>
        <w:t>8. 현재 구조의 시간·데이터 유실 위험</w:t>
      </w:r>
    </w:p>
    <w:p w:rsidR="00136462" w:rsidRDefault="00136462">
      <w:pPr>
        <w:shd w:val="clear" w:color="auto" w:fill="FFF4E5"/>
        <w:divId w:val="1617709320"/>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코드 리뷰로 식별한 위험이며 아직 시험으로 재현하지 않음</w:t>
      </w:r>
      <w:r>
        <w:rPr>
          <w:rFonts w:ascii="맑은 고딕" w:eastAsia="맑은 고딕" w:hAnsi="맑은 고딕" w:hint="eastAsia"/>
          <w:color w:val="202833"/>
          <w:sz w:val="21"/>
          <w:szCs w:val="21"/>
        </w:rPr>
        <w:t xml:space="preserve">: AUTO 상태의 HC-SR04 측정은 상승 에지와 하강 에지를 각각 최대 30 ms 기다릴 수 있다. 이 구간과 블로킹 로그 송신 중에는 STOP 파서가 실행되지 않는다. 115200-8-N-1에서 </w:t>
      </w:r>
      <w:r>
        <w:rPr>
          <w:rStyle w:val="HTML"/>
          <w:color w:val="202833"/>
        </w:rPr>
        <w:t>STOP\r\n</w:t>
      </w:r>
      <w:r>
        <w:rPr>
          <w:rFonts w:ascii="맑은 고딕" w:eastAsia="맑은 고딕" w:hAnsi="맑은 고딕" w:hint="eastAsia"/>
          <w:color w:val="202833"/>
          <w:sz w:val="21"/>
          <w:szCs w:val="21"/>
        </w:rPr>
        <w:t xml:space="preserve"> 6바이트는 약 0.52 ms 만에 도착하므로, 수신 데이터를 제때 읽지 못하면 ORE가 발생하고 명령 일부가 유실될 가능성이 있다.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이 위험은 특히 다음 요구사항과 연결된다.</w:t>
      </w:r>
    </w:p>
    <w:p w:rsidR="00136462" w:rsidRDefault="00136462" w:rsidP="00136462">
      <w:pPr>
        <w:widowControl/>
        <w:numPr>
          <w:ilvl w:val="0"/>
          <w:numId w:val="4"/>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FW-REQ-027: 센서 오류 중에도 정지 명령과 통신 기능 유지</w:t>
      </w:r>
    </w:p>
    <w:p w:rsidR="00136462" w:rsidRDefault="00136462" w:rsidP="00136462">
      <w:pPr>
        <w:widowControl/>
        <w:numPr>
          <w:ilvl w:val="0"/>
          <w:numId w:val="4"/>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FW-REQ-029: 정지 명령 후 구동 출력 100 ms 이내 비활성화</w:t>
      </w:r>
    </w:p>
    <w:p w:rsidR="00136462" w:rsidRDefault="00136462" w:rsidP="00136462">
      <w:pPr>
        <w:widowControl/>
        <w:numPr>
          <w:ilvl w:val="0"/>
          <w:numId w:val="4"/>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FW-REQ-031: 느린 센서 측정과 로그 중에도 정지·고장 시간 요구 만족</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보완 방식은 한 가지로 확정되지 않았다. 아래 후보를 실제 요구량과 학습 목적에 따라 비교할 수 있다.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후보</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장점</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위험·비용</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적합한 경우</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폴링 유지 + 모든 블로킹 제거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구조가 단순하고 레지스터 흐름을 배우기 쉬움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최악 실행시간을 엄격히 제한해야 함. 다른 기능 증가 시 놓치기 쉬움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짧은 프레임, 빠른 메인 루프, 학습 초기</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RXNE 인터럽트 + 링 버퍼</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메인 루프가 다른 일을 하는 동안 바이트 수신 가능. UART 오류 처리 학습에 좋음</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ISR/메인 간 동시성, 버퍼 full 정책, 원자성 검토 필요</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명령 인터페이스와 정지 응답을 안정화할 때</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DMA RX + IDLE 감지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CPU 부하가 낮고 연속·가변 길이 데이터에 유리</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DMA 포인터, wrap, IDLE 해제 순서 등 복잡도 증가</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로그·프로토콜 데이터량이 커질 때</w:t>
            </w:r>
          </w:p>
        </w:tc>
      </w:tr>
    </w:tbl>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포트폴리오 목표가 C 기반 베어메탈, 통신 오류 처리, 시간 제한과 디버깅 증거이므로, 어떤 후보를 선택하든 선택 근거와 오버런·버퍼 포화·잘못된 프레임의 처리 결과를 시험으로 남기는 것이 중요하다.</w:t>
      </w:r>
    </w:p>
    <w:p w:rsidR="00136462" w:rsidRDefault="00136462">
      <w:pPr>
        <w:pStyle w:val="2"/>
        <w:rPr>
          <w:rFonts w:ascii="맑은 고딕" w:eastAsia="맑은 고딕" w:hAnsi="맑은 고딕" w:hint="eastAsia"/>
        </w:rPr>
      </w:pPr>
      <w:r>
        <w:rPr>
          <w:rFonts w:ascii="맑은 고딕" w:eastAsia="맑은 고딕" w:hAnsi="맑은 고딕" w:hint="eastAsia"/>
        </w:rPr>
        <w:t>9. 초기화 순서와 재설정 시 주의사항</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사용할 GPIO 포트와 USART의 버스 클록을 활성화한다.</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USART를 비활성화한 상태에서 통신 형식과 BRR을 설정한다.</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GPIO MODER와 AFR로 TX/RX를 주변장치에 연결한다.</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필요한 오류·수신 인터럽트 또는 DMA를 설정한다.</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TE·RE를 설정하고 마지막에 UE로 USART를 활성화한다.</w:t>
      </w:r>
    </w:p>
    <w:p w:rsidR="00136462" w:rsidRDefault="00136462" w:rsidP="00136462">
      <w:pPr>
        <w:widowControl/>
        <w:numPr>
          <w:ilvl w:val="0"/>
          <w:numId w:val="5"/>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초기 상태 플래그와 수신 쓰레기 데이터 처리 정책을 적용한다.</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현재 함수는 이 목적에 대체로 부합하지만, GPIOA 클록의 외부 의존성과 CR2/CR3 기본값 의존성이 있다. 또한 런타임에 UE가 켜진 상태에서 M, PCE, STOP, OVER8 같은 프레임 관련 설정을 바꾸면 진행 중인 통신을 손상시킬 수 있으므로, 송수신 종료와 UE 비활성화를 포함한 재설정 순서가 필요하다.</w:t>
      </w:r>
    </w:p>
    <w:p w:rsidR="00136462" w:rsidRDefault="00136462">
      <w:pPr>
        <w:pStyle w:val="2"/>
        <w:rPr>
          <w:rFonts w:ascii="맑은 고딕" w:eastAsia="맑은 고딕" w:hAnsi="맑은 고딕" w:hint="eastAsia"/>
        </w:rPr>
      </w:pPr>
      <w:r>
        <w:rPr>
          <w:rFonts w:ascii="맑은 고딕" w:eastAsia="맑은 고딕" w:hAnsi="맑은 고딕" w:hint="eastAsia"/>
        </w:rPr>
        <w:t>10. 디버거에서 확인할 예상값</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 xml:space="preserve">다음은 코드로부터 계산한 </w:t>
      </w:r>
      <w:r>
        <w:rPr>
          <w:rFonts w:ascii="맑은 고딕" w:eastAsia="맑은 고딕" w:hAnsi="맑은 고딕" w:hint="eastAsia"/>
          <w:b/>
          <w:bCs/>
          <w:color w:val="202833"/>
          <w:sz w:val="21"/>
          <w:szCs w:val="21"/>
        </w:rPr>
        <w:t>예상값</w:t>
      </w:r>
      <w:r>
        <w:rPr>
          <w:rFonts w:ascii="맑은 고딕" w:eastAsia="맑은 고딕" w:hAnsi="맑은 고딕" w:hint="eastAsia"/>
          <w:color w:val="202833"/>
          <w:sz w:val="21"/>
          <w:szCs w:val="21"/>
        </w:rPr>
        <w:t>이며 실제 관찰값이 아니다.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관찰 대상</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예상값</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판정 의미</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(RCC-&gt;APB1ENR &gt;&gt; 17) &amp; 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USART2 클록 활성화</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(GPIOA-&gt;MODER &gt;&gt; 4) &amp; 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PA2 Alternate Function</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(GPIOA-&gt;MODER &gt;&gt; 6) &amp; 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PA3 Alternate Function</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(GPIOA-&gt;AFR[0] &gt;&gt; 8) &amp; 0xF</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7</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PA2 AF7</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(GPIOA-&gt;AFR[0] &gt;&gt; 12) &amp; 0xF</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7</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PA3 AF7</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USART2-&gt;BRR</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0x008B</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16 MHz / 115200 설정</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USART2-&gt;CR1</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0x200C</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UE=1, TE=1, RE=1, 나머지 CR1 설정 0</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USART2-&gt;CR2 &amp; USART_CR2_STOP</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1 stop bit</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USART2-&gt;CR3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흐름 제어·DMA 비활성(리셋 상태 전제)</w:t>
            </w:r>
          </w:p>
        </w:tc>
      </w:tr>
    </w:tbl>
    <w:p w:rsidR="00136462" w:rsidRDefault="00136462">
      <w:pPr>
        <w:pStyle w:val="2"/>
        <w:rPr>
          <w:rFonts w:ascii="맑은 고딕" w:eastAsia="맑은 고딕" w:hAnsi="맑은 고딕" w:hint="eastAsia"/>
        </w:rPr>
      </w:pPr>
      <w:r>
        <w:rPr>
          <w:rFonts w:ascii="맑은 고딕" w:eastAsia="맑은 고딕" w:hAnsi="맑은 고딕" w:hint="eastAsia"/>
        </w:rPr>
        <w:t>11. 로직 분석기·오실로스코프 검증 계획</w:t>
      </w:r>
    </w:p>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FW-REQ-050은 아직 “의뢰” 상태이며 시험 결과가 없다. 아래 항목은 향후 시험 후보이다.</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시험</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장비·위치</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기대값</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남길 증거</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유휴 및 전압 레벨</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오실로스코프, PA2 TX-GND</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유휴 High, MCU 정격 범위의 논리 레벨</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전압 눈금과 측정 위치가 보이는 캡처</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보드레이트</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로직 분석기 또는 오실로스코프, PA2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비트 폭 약 8.68 µs, decode 115200</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커서 측정과 UART decode</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프레임</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로직 분석기, PA2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8-N-1, LSB first, READY\r\n 일치</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한 문자 비트열 확대</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정상 명령</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PC 터미널 + PA2/PA3</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START 후 AUTO, STOP 후 STOP 응답</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터미널 로그와 양방향 decode</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잘못된 입력</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PC 터미널</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소문자·부분 명령·긴 입력의 실제 동작 기록</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입력·응답 로그</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오버런 스트레스</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PC 스크립트/터미널 + 디버거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센서 블로킹·연속 입력에서 ORE 여부 관찰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SR 값, 유실 여부, 재현 절차</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보드레이트 불일치</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PC 설정 변경 + 디버거</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FE/NE 등 오류 발생 여부와 복구 확인</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오류 플래그·카운터·복구 로그</w:t>
            </w:r>
          </w:p>
        </w:tc>
      </w:tr>
    </w:tbl>
    <w:p w:rsidR="00136462" w:rsidRDefault="00136462">
      <w:pPr>
        <w:pStyle w:val="a3"/>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측정 기록에는 장비 모델, 샘플링 속도, 프로브 위치, 보드 전원 조건, 터미널 설정, 기대값, 실제값과 증거 파일 경로를 함께 남긴다. 시험 전에는 실제값과 판정을 비워 둔다.</w:t>
      </w:r>
    </w:p>
    <w:p w:rsidR="00136462" w:rsidRDefault="00136462">
      <w:pPr>
        <w:pStyle w:val="2"/>
        <w:rPr>
          <w:rFonts w:ascii="맑은 고딕" w:eastAsia="맑은 고딕" w:hAnsi="맑은 고딕" w:hint="eastAsia"/>
        </w:rPr>
      </w:pPr>
      <w:r>
        <w:rPr>
          <w:rFonts w:ascii="맑은 고딕" w:eastAsia="맑은 고딕" w:hAnsi="맑은 고딕" w:hint="eastAsia"/>
        </w:rPr>
        <w:t>12. 현재 코드 함수별 역할</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136462">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함수</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역할</w:t>
            </w:r>
          </w:p>
        </w:tc>
        <w:tc>
          <w:tcPr>
            <w:tcW w:w="0" w:type="auto"/>
            <w:tcBorders>
              <w:top w:val="single" w:sz="6" w:space="0" w:color="8FA8B8"/>
              <w:left w:val="single" w:sz="6" w:space="0" w:color="8FA8B8"/>
              <w:bottom w:val="single" w:sz="6" w:space="0" w:color="8FA8B8"/>
              <w:right w:val="single" w:sz="6" w:space="0" w:color="8FA8B8"/>
            </w:tcBorders>
            <w:shd w:val="clear" w:color="auto" w:fill="DCEAF3"/>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b/>
                <w:bCs/>
                <w:color w:val="173A52"/>
                <w:sz w:val="19"/>
                <w:szCs w:val="19"/>
              </w:rPr>
            </w:pPr>
            <w:r>
              <w:rPr>
                <w:rFonts w:ascii="맑은 고딕" w:eastAsia="맑은 고딕" w:hAnsi="맑은 고딕" w:hint="eastAsia"/>
                <w:b/>
                <w:bCs/>
                <w:color w:val="173A52"/>
                <w:sz w:val="19"/>
                <w:szCs w:val="19"/>
              </w:rPr>
              <w:t>주요 레지스터·상태</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usart2_pins_init()</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USART2 클록, PA2/PA3 AF7, BRR, UE/TE/RE 설정</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RCC_APB1ENR, GPIOA_MODER, GPIOA_AFRL, USART_BRR, USART_CR1</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usart2_write_char()</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TXE를 기다린 후 한 바이트 송신</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USART_SR.TXE, USART_DR</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usart2_write_text()</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NUL 종료 문자열을 문자 단위로 송신</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블로킹 반복 호출</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usart2_write_u32()</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부호 없는 32비트 정수를 10진 ASCII로 변환·송신</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최대 10자리 지역 배열</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usart2_start_command_received()</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IDLE에서 START + 줄 끝을 한 바이트씩 파싱</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USART_SR.RXNE, USART_DR, static index</w:t>
            </w:r>
          </w:p>
        </w:tc>
      </w:tr>
      <w:tr w:rsidR="00136462">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Style w:val="HTML"/>
                <w:color w:val="202833"/>
              </w:rPr>
              <w:t>usart2_stop_command_received()</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AUTO에서 STOP + 줄 끝을 한 바이트씩 파싱</w:t>
            </w:r>
          </w:p>
        </w:tc>
        <w:tc>
          <w:tcPr>
            <w:tcW w:w="0" w:type="auto"/>
            <w:tcBorders>
              <w:top w:val="single" w:sz="6" w:space="0" w:color="8FA8B8"/>
              <w:left w:val="single" w:sz="6" w:space="0" w:color="8FA8B8"/>
              <w:bottom w:val="single" w:sz="6" w:space="0" w:color="8FA8B8"/>
              <w:right w:val="single" w:sz="6" w:space="0" w:color="8FA8B8"/>
            </w:tcBorders>
            <w:tcMar>
              <w:top w:w="100" w:type="dxa"/>
              <w:left w:w="100" w:type="dxa"/>
              <w:bottom w:w="100" w:type="dxa"/>
              <w:right w:w="100" w:type="dxa"/>
            </w:tcMar>
            <w:hideMark/>
          </w:tcPr>
          <w:p w:rsidR="00136462" w:rsidRDefault="00136462">
            <w:pPr>
              <w:spacing w:before="160" w:after="240"/>
              <w:rPr>
                <w:rFonts w:ascii="맑은 고딕" w:eastAsia="맑은 고딕" w:hAnsi="맑은 고딕" w:hint="eastAsia"/>
                <w:color w:val="202833"/>
                <w:sz w:val="19"/>
                <w:szCs w:val="19"/>
              </w:rPr>
            </w:pPr>
            <w:r>
              <w:rPr>
                <w:rFonts w:ascii="맑은 고딕" w:eastAsia="맑은 고딕" w:hAnsi="맑은 고딕" w:hint="eastAsia"/>
                <w:color w:val="202833"/>
                <w:sz w:val="19"/>
                <w:szCs w:val="19"/>
              </w:rPr>
              <w:t>USART_SR.RXNE, USART_DR, static index</w:t>
            </w:r>
          </w:p>
        </w:tc>
      </w:tr>
    </w:tbl>
    <w:p w:rsidR="00136462" w:rsidRDefault="00136462">
      <w:pPr>
        <w:pStyle w:val="2"/>
        <w:rPr>
          <w:rFonts w:ascii="맑은 고딕" w:eastAsia="맑은 고딕" w:hAnsi="맑은 고딕" w:hint="eastAsia"/>
        </w:rPr>
      </w:pPr>
      <w:r>
        <w:rPr>
          <w:rFonts w:ascii="맑은 고딕" w:eastAsia="맑은 고딕" w:hAnsi="맑은 고딕" w:hint="eastAsia"/>
        </w:rPr>
        <w:t>13. 중요 개념 체크리스트</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UART는 공통 클록선 없이 Start bit 하강 전이를 기준으로 비트 중앙을 샘플링한다.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보드레이트는 코어 클록이 아니라 해당 USART의 주변장치 클록(PCLK)으로 계산한다.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송신 시 TXE는 “다음 데이터를 써도 됨”, TC는 “마지막 Stop bit까지 완료”다.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수신 시 RXNE를 늦게 처리하면 ORE가 발생할 수 있다.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프레임 설정(데이터 길이, 패리티, Stop bit, 오버샘플링)은 양쪽 장치가 같아야 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폴링, 인터럽트, DMA 중 무엇을 선택하든 최악 응답시간과 버퍼 포화 정책이 필요하다.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오류 플래그의 해제 순서는 MCU 레퍼런스 매뉴얼을 따라야 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파서는 최대 길이, 종료 조건, timeout, 알 수 없는 명령, 재동기화 방식을 정의해야 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전기적으로는 공통 GND, 전압 레벨, 배선 길이와 신호 품질을 확인해야 한다.</w:t>
      </w:r>
    </w:p>
    <w:p w:rsidR="00136462" w:rsidRDefault="00136462" w:rsidP="00136462">
      <w:pPr>
        <w:widowControl/>
        <w:numPr>
          <w:ilvl w:val="0"/>
          <w:numId w:val="6"/>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color w:val="202833"/>
          <w:sz w:val="21"/>
          <w:szCs w:val="21"/>
        </w:rPr>
        <w:t>설정 레지스터 관찰과 실제 핀 파형 측정을 모두 해야 구현 증거가 된다.</w:t>
      </w:r>
    </w:p>
    <w:p w:rsidR="00136462" w:rsidRDefault="00136462">
      <w:pPr>
        <w:pStyle w:val="2"/>
        <w:rPr>
          <w:rFonts w:ascii="맑은 고딕" w:eastAsia="맑은 고딕" w:hAnsi="맑은 고딕" w:hint="eastAsia"/>
        </w:rPr>
      </w:pPr>
      <w:r>
        <w:rPr>
          <w:rFonts w:ascii="맑은 고딕" w:eastAsia="맑은 고딕" w:hAnsi="맑은 고딕" w:hint="eastAsia"/>
        </w:rPr>
        <w:t>14. 현재 구현의 알려진 제한사항과 다음 검토 우선순위</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오류 플래그 처리 없음</w:t>
      </w:r>
      <w:r>
        <w:rPr>
          <w:rFonts w:ascii="맑은 고딕" w:eastAsia="맑은 고딕" w:hAnsi="맑은 고딕" w:hint="eastAsia"/>
          <w:color w:val="202833"/>
          <w:sz w:val="21"/>
          <w:szCs w:val="21"/>
        </w:rPr>
        <w:t>: PE·FE·NE·ORE를 식별·기록·복구하지 않는다.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수신 버퍼 없음</w:t>
      </w:r>
      <w:r>
        <w:rPr>
          <w:rFonts w:ascii="맑은 고딕" w:eastAsia="맑은 고딕" w:hAnsi="맑은 고딕" w:hint="eastAsia"/>
          <w:color w:val="202833"/>
          <w:sz w:val="21"/>
          <w:szCs w:val="21"/>
        </w:rPr>
        <w:t>: 블로킹 센서 측정과 로그 중 명령 유실 가능성을 시험해야 한다.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송신도 블로킹</w:t>
      </w:r>
      <w:r>
        <w:rPr>
          <w:rFonts w:ascii="맑은 고딕" w:eastAsia="맑은 고딕" w:hAnsi="맑은 고딕" w:hint="eastAsia"/>
          <w:color w:val="202833"/>
          <w:sz w:val="21"/>
          <w:szCs w:val="21"/>
        </w:rPr>
        <w:t>: 긴 로그가 정지·고장 처리 지연에 주는 영향을 측정해야 한다.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초기화의 숨은 의존성</w:t>
      </w:r>
      <w:r>
        <w:rPr>
          <w:rFonts w:ascii="맑은 고딕" w:eastAsia="맑은 고딕" w:hAnsi="맑은 고딕" w:hint="eastAsia"/>
          <w:color w:val="202833"/>
          <w:sz w:val="21"/>
          <w:szCs w:val="21"/>
        </w:rPr>
        <w:t>: GPIOAEN이 앞선 함수에서 켜진다는 호출 순서 의존성이 있다.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CR2/CR3 기본값 의존</w:t>
      </w:r>
      <w:r>
        <w:rPr>
          <w:rFonts w:ascii="맑은 고딕" w:eastAsia="맑은 고딕" w:hAnsi="맑은 고딕" w:hint="eastAsia"/>
          <w:color w:val="202833"/>
          <w:sz w:val="21"/>
          <w:szCs w:val="21"/>
        </w:rPr>
        <w:t>: 콜드 부팅 외 재초기화 조건에서는 설정의 완전성을 다시 검토해야 한다.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명령 규격 미확정</w:t>
      </w:r>
      <w:r>
        <w:rPr>
          <w:rFonts w:ascii="맑은 고딕" w:eastAsia="맑은 고딕" w:hAnsi="맑은 고딕" w:hint="eastAsia"/>
          <w:color w:val="202833"/>
          <w:sz w:val="21"/>
          <w:szCs w:val="21"/>
        </w:rPr>
        <w:t>: FW-REQ-019가 아직 합의 상태가 아니므로 상태 조회·진단·파라미터·고장 해제까지 포함한 최종 프로토콜을 확정하지 않았다.</w:t>
      </w:r>
    </w:p>
    <w:p w:rsidR="00136462" w:rsidRDefault="00136462" w:rsidP="00136462">
      <w:pPr>
        <w:widowControl/>
        <w:numPr>
          <w:ilvl w:val="0"/>
          <w:numId w:val="7"/>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Fonts w:ascii="맑은 고딕" w:eastAsia="맑은 고딕" w:hAnsi="맑은 고딕" w:hint="eastAsia"/>
          <w:b/>
          <w:bCs/>
          <w:color w:val="202833"/>
          <w:sz w:val="21"/>
          <w:szCs w:val="21"/>
        </w:rPr>
        <w:t>실기 증거 없음</w:t>
      </w:r>
      <w:r>
        <w:rPr>
          <w:rFonts w:ascii="맑은 고딕" w:eastAsia="맑은 고딕" w:hAnsi="맑은 고딕" w:hint="eastAsia"/>
          <w:color w:val="202833"/>
          <w:sz w:val="21"/>
          <w:szCs w:val="21"/>
        </w:rPr>
        <w:t>: FW-DEV-007은 진행 중이며 빌드, 다운로드, 디버거 레지스터 값, 터미널 통신과 파형 계측을 완료로 기록할 수 없다.</w:t>
      </w:r>
    </w:p>
    <w:p w:rsidR="00136462" w:rsidRDefault="00136462">
      <w:pPr>
        <w:pStyle w:val="2"/>
        <w:rPr>
          <w:rFonts w:ascii="맑은 고딕" w:eastAsia="맑은 고딕" w:hAnsi="맑은 고딕" w:hint="eastAsia"/>
        </w:rPr>
      </w:pPr>
      <w:r>
        <w:rPr>
          <w:rFonts w:ascii="맑은 고딕" w:eastAsia="맑은 고딕" w:hAnsi="맑은 고딕" w:hint="eastAsia"/>
        </w:rPr>
        <w:t>15. 근거 자료</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firmware/automation_controller/Src/main.c</w:t>
      </w:r>
      <w:r>
        <w:rPr>
          <w:rFonts w:ascii="맑은 고딕" w:eastAsia="맑은 고딕" w:hAnsi="맑은 고딕" w:hint="eastAsia"/>
          <w:color w:val="202833"/>
          <w:sz w:val="21"/>
          <w:szCs w:val="21"/>
        </w:rPr>
        <w:t xml:space="preserve"> — 현재 USART2 구현</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docs/records/</w:t>
      </w:r>
      <w:r>
        <w:rPr>
          <w:rStyle w:val="HTML"/>
          <w:color w:val="202833"/>
        </w:rPr>
        <w:t>펌웨어</w:t>
      </w:r>
      <w:r>
        <w:rPr>
          <w:rStyle w:val="HTML"/>
          <w:color w:val="202833"/>
        </w:rPr>
        <w:t>-</w:t>
      </w:r>
      <w:r>
        <w:rPr>
          <w:rStyle w:val="HTML"/>
          <w:color w:val="202833"/>
        </w:rPr>
        <w:t>프로젝트</w:t>
      </w:r>
      <w:r>
        <w:rPr>
          <w:rStyle w:val="HTML"/>
          <w:color w:val="202833"/>
        </w:rPr>
        <w:t>-</w:t>
      </w:r>
      <w:r>
        <w:rPr>
          <w:rStyle w:val="HTML"/>
          <w:color w:val="202833"/>
        </w:rPr>
        <w:t>요구사항</w:t>
      </w:r>
      <w:r>
        <w:rPr>
          <w:rStyle w:val="HTML"/>
          <w:color w:val="202833"/>
        </w:rPr>
        <w:t>.xlsx</w:t>
      </w:r>
      <w:r>
        <w:rPr>
          <w:rFonts w:ascii="맑은 고딕" w:eastAsia="맑은 고딕" w:hAnsi="맑은 고딕" w:hint="eastAsia"/>
          <w:color w:val="202833"/>
          <w:sz w:val="21"/>
          <w:szCs w:val="21"/>
        </w:rPr>
        <w:t xml:space="preserve"> — 공식 요구사항 개정 0.2-draft 및 개발기록</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docs/references/rm0368-stm32f401xb-c-d-e-mb-reference-manual-stmicroelectronics.pdf</w:t>
      </w:r>
      <w:r>
        <w:rPr>
          <w:rFonts w:ascii="맑은 고딕" w:eastAsia="맑은 고딕" w:hAnsi="맑은 고딕" w:hint="eastAsia"/>
          <w:color w:val="202833"/>
          <w:sz w:val="21"/>
          <w:szCs w:val="21"/>
        </w:rPr>
        <w:t xml:space="preserve"> — RCC, GPIO, USART 동작 및 레지스터</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docs/references/DS_stm32f401re.pdf</w:t>
      </w:r>
      <w:r>
        <w:rPr>
          <w:rFonts w:ascii="맑은 고딕" w:eastAsia="맑은 고딕" w:hAnsi="맑은 고딕" w:hint="eastAsia"/>
          <w:color w:val="202833"/>
          <w:sz w:val="21"/>
          <w:szCs w:val="21"/>
        </w:rPr>
        <w:t xml:space="preserve"> — STM32F401RE 핀 Alternate Function 매핑과 전기적 특성</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docs/references/dm00105823-nucleo-f401re-user-manual-stmicroelectronics.pdf</w:t>
      </w:r>
      <w:r>
        <w:rPr>
          <w:rFonts w:ascii="맑은 고딕" w:eastAsia="맑은 고딕" w:hAnsi="맑은 고딕" w:hint="eastAsia"/>
          <w:color w:val="202833"/>
          <w:sz w:val="21"/>
          <w:szCs w:val="21"/>
        </w:rPr>
        <w:t xml:space="preserve"> — NUCLEO-F401RE 보드 및 ST-LINK Virtual COM 연결</w:t>
      </w:r>
    </w:p>
    <w:p w:rsidR="00136462" w:rsidRDefault="00136462" w:rsidP="00136462">
      <w:pPr>
        <w:widowControl/>
        <w:numPr>
          <w:ilvl w:val="0"/>
          <w:numId w:val="8"/>
        </w:numPr>
        <w:wordWrap/>
        <w:autoSpaceDE/>
        <w:autoSpaceDN/>
        <w:spacing w:before="100" w:beforeAutospacing="1" w:after="60" w:line="240" w:lineRule="auto"/>
        <w:jc w:val="left"/>
        <w:rPr>
          <w:rFonts w:ascii="맑은 고딕" w:eastAsia="맑은 고딕" w:hAnsi="맑은 고딕" w:hint="eastAsia"/>
          <w:color w:val="202833"/>
          <w:sz w:val="21"/>
          <w:szCs w:val="21"/>
        </w:rPr>
      </w:pPr>
      <w:r>
        <w:rPr>
          <w:rStyle w:val="HTML"/>
          <w:color w:val="202833"/>
        </w:rPr>
        <w:t>STM32Cube_FW_F4_V1.28.3/.../stm32f401xe.h</w:t>
      </w:r>
      <w:r>
        <w:rPr>
          <w:rFonts w:ascii="맑은 고딕" w:eastAsia="맑은 고딕" w:hAnsi="맑은 고딕" w:hint="eastAsia"/>
          <w:color w:val="202833"/>
          <w:sz w:val="21"/>
          <w:szCs w:val="21"/>
        </w:rPr>
        <w:t xml:space="preserve"> — CMSIS 비트 마스크와 위치 정의</w:t>
      </w:r>
    </w:p>
    <w:p w:rsidR="00136462" w:rsidRDefault="00136462">
      <w:pPr>
        <w:pStyle w:val="small"/>
        <w:spacing w:beforeAutospacing="0" w:after="160"/>
        <w:rPr>
          <w:rFonts w:ascii="맑은 고딕" w:eastAsia="맑은 고딕" w:hAnsi="맑은 고딕" w:hint="eastAsia"/>
        </w:rPr>
      </w:pPr>
      <w:r>
        <w:rPr>
          <w:rFonts w:ascii="맑은 고딕" w:eastAsia="맑은 고딕" w:hAnsi="맑은 고딕" w:hint="eastAsia"/>
        </w:rPr>
        <w:t>문서 성격: 현재 소스 분석 및 학습·검토 자료. 공식 요구사항이나 실제 시험 기록을 대체하지 않는다.</w:t>
      </w:r>
    </w:p>
    <w:p w:rsidR="0082278F" w:rsidRDefault="0082278F"/>
    <w:sectPr w:rsidR="0082278F" w:rsidSect="00ED02B3">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7A39" w:rsidRDefault="00497A39" w:rsidP="00497A39">
      <w:pPr>
        <w:spacing w:after="0" w:line="240" w:lineRule="auto"/>
      </w:pPr>
      <w:r>
        <w:separator/>
      </w:r>
    </w:p>
  </w:endnote>
  <w:endnote w:type="continuationSeparator" w:id="0">
    <w:p w:rsidR="00497A39" w:rsidRDefault="00497A39" w:rsidP="0049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rsidP="00497A39">
    <w:pPr>
      <w:pStyle w:val="a5"/>
      <w:jc w:val="right"/>
    </w:pPr>
    <w:r>
      <w:t xml:space="preserve">USART2 레지스터 설정 및 UART 동작 정리  |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7A39" w:rsidRDefault="00497A39" w:rsidP="00497A39">
      <w:pPr>
        <w:spacing w:after="0" w:line="240" w:lineRule="auto"/>
      </w:pPr>
      <w:r>
        <w:separator/>
      </w:r>
    </w:p>
  </w:footnote>
  <w:footnote w:type="continuationSeparator" w:id="0">
    <w:p w:rsidR="00497A39" w:rsidRDefault="00497A39" w:rsidP="00497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A39" w:rsidRDefault="00497A3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660EB"/>
    <w:multiLevelType w:val="multilevel"/>
    <w:tmpl w:val="D53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D1520"/>
    <w:multiLevelType w:val="multilevel"/>
    <w:tmpl w:val="61B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069AB"/>
    <w:multiLevelType w:val="multilevel"/>
    <w:tmpl w:val="2C4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C0235"/>
    <w:multiLevelType w:val="multilevel"/>
    <w:tmpl w:val="C10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033BF"/>
    <w:multiLevelType w:val="multilevel"/>
    <w:tmpl w:val="D8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354EB"/>
    <w:multiLevelType w:val="multilevel"/>
    <w:tmpl w:val="13B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E1273"/>
    <w:multiLevelType w:val="multilevel"/>
    <w:tmpl w:val="00E8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91C95"/>
    <w:multiLevelType w:val="multilevel"/>
    <w:tmpl w:val="8246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3"/>
  </w:num>
  <w:num w:numId="5">
    <w:abstractNumId w:val="7"/>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462"/>
    <w:rsid w:val="00136462"/>
    <w:rsid w:val="00497A39"/>
    <w:rsid w:val="008227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325CD3-6068-46B0-B861-CA36C437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136462"/>
    <w:pPr>
      <w:widowControl/>
      <w:wordWrap/>
      <w:autoSpaceDE/>
      <w:autoSpaceDN/>
      <w:spacing w:line="240" w:lineRule="auto"/>
      <w:jc w:val="left"/>
      <w:outlineLvl w:val="0"/>
    </w:pPr>
    <w:rPr>
      <w:rFonts w:ascii="굴림" w:eastAsia="굴림" w:hAnsi="굴림" w:cs="굴림"/>
      <w:b/>
      <w:bCs/>
      <w:color w:val="163A5F"/>
      <w:kern w:val="36"/>
      <w:sz w:val="46"/>
      <w:szCs w:val="46"/>
    </w:rPr>
  </w:style>
  <w:style w:type="paragraph" w:styleId="2">
    <w:name w:val="heading 2"/>
    <w:basedOn w:val="a"/>
    <w:link w:val="2Char"/>
    <w:uiPriority w:val="9"/>
    <w:qFormat/>
    <w:rsid w:val="00136462"/>
    <w:pPr>
      <w:widowControl/>
      <w:pBdr>
        <w:bottom w:val="single" w:sz="6" w:space="4" w:color="8AA9BF"/>
      </w:pBdr>
      <w:wordWrap/>
      <w:autoSpaceDE/>
      <w:autoSpaceDN/>
      <w:spacing w:before="440" w:after="100" w:afterAutospacing="1" w:line="240" w:lineRule="auto"/>
      <w:jc w:val="left"/>
      <w:outlineLvl w:val="1"/>
    </w:pPr>
    <w:rPr>
      <w:rFonts w:ascii="굴림" w:eastAsia="굴림" w:hAnsi="굴림" w:cs="굴림"/>
      <w:b/>
      <w:bCs/>
      <w:color w:val="184F78"/>
      <w:kern w:val="0"/>
      <w:sz w:val="32"/>
      <w:szCs w:val="32"/>
    </w:rPr>
  </w:style>
  <w:style w:type="paragraph" w:styleId="3">
    <w:name w:val="heading 3"/>
    <w:basedOn w:val="a"/>
    <w:link w:val="3Char"/>
    <w:uiPriority w:val="9"/>
    <w:qFormat/>
    <w:rsid w:val="00136462"/>
    <w:pPr>
      <w:widowControl/>
      <w:wordWrap/>
      <w:autoSpaceDE/>
      <w:autoSpaceDN/>
      <w:spacing w:before="320" w:after="100" w:afterAutospacing="1" w:line="240" w:lineRule="auto"/>
      <w:jc w:val="left"/>
      <w:outlineLvl w:val="2"/>
    </w:pPr>
    <w:rPr>
      <w:rFonts w:ascii="굴림" w:eastAsia="굴림" w:hAnsi="굴림" w:cs="굴림"/>
      <w:b/>
      <w:bCs/>
      <w:color w:val="27688F"/>
      <w:kern w:val="0"/>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6462"/>
    <w:rPr>
      <w:rFonts w:ascii="굴림" w:eastAsia="굴림" w:hAnsi="굴림" w:cs="굴림"/>
      <w:b/>
      <w:bCs/>
      <w:color w:val="163A5F"/>
      <w:kern w:val="36"/>
      <w:sz w:val="46"/>
      <w:szCs w:val="46"/>
    </w:rPr>
  </w:style>
  <w:style w:type="character" w:customStyle="1" w:styleId="2Char">
    <w:name w:val="제목 2 Char"/>
    <w:basedOn w:val="a0"/>
    <w:link w:val="2"/>
    <w:uiPriority w:val="9"/>
    <w:rsid w:val="00136462"/>
    <w:rPr>
      <w:rFonts w:ascii="굴림" w:eastAsia="굴림" w:hAnsi="굴림" w:cs="굴림"/>
      <w:b/>
      <w:bCs/>
      <w:color w:val="184F78"/>
      <w:kern w:val="0"/>
      <w:sz w:val="32"/>
      <w:szCs w:val="32"/>
    </w:rPr>
  </w:style>
  <w:style w:type="character" w:customStyle="1" w:styleId="3Char">
    <w:name w:val="제목 3 Char"/>
    <w:basedOn w:val="a0"/>
    <w:link w:val="3"/>
    <w:uiPriority w:val="9"/>
    <w:rsid w:val="00136462"/>
    <w:rPr>
      <w:rFonts w:ascii="굴림" w:eastAsia="굴림" w:hAnsi="굴림" w:cs="굴림"/>
      <w:b/>
      <w:bCs/>
      <w:color w:val="27688F"/>
      <w:kern w:val="0"/>
      <w:sz w:val="25"/>
      <w:szCs w:val="25"/>
    </w:rPr>
  </w:style>
  <w:style w:type="character" w:styleId="HTML">
    <w:name w:val="HTML Code"/>
    <w:basedOn w:val="a0"/>
    <w:uiPriority w:val="99"/>
    <w:semiHidden/>
    <w:unhideWhenUsed/>
    <w:rsid w:val="00136462"/>
    <w:rPr>
      <w:rFonts w:ascii="Consolas" w:eastAsia="굴림체" w:hAnsi="Consolas" w:cs="굴림체" w:hint="default"/>
      <w:sz w:val="18"/>
      <w:szCs w:val="18"/>
    </w:rPr>
  </w:style>
  <w:style w:type="paragraph" w:styleId="HTML0">
    <w:name w:val="HTML Preformatted"/>
    <w:basedOn w:val="a"/>
    <w:link w:val="HTMLChar"/>
    <w:uiPriority w:val="99"/>
    <w:semiHidden/>
    <w:unhideWhenUsed/>
    <w:rsid w:val="00136462"/>
    <w:pPr>
      <w:widowControl/>
      <w:pBdr>
        <w:top w:val="single" w:sz="6" w:space="8" w:color="C6D1D8"/>
        <w:left w:val="single" w:sz="6" w:space="8" w:color="C6D1D8"/>
        <w:bottom w:val="single" w:sz="6" w:space="8" w:color="C6D1D8"/>
        <w:right w:val="single" w:sz="6" w:space="8" w:color="C6D1D8"/>
      </w:pBdr>
      <w:shd w:val="clear" w:color="auto" w:fill="F2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Consolas" w:eastAsia="굴림체" w:hAnsi="Consolas" w:cs="굴림체"/>
      <w:kern w:val="0"/>
      <w:sz w:val="17"/>
      <w:szCs w:val="17"/>
    </w:rPr>
  </w:style>
  <w:style w:type="character" w:customStyle="1" w:styleId="HTMLChar">
    <w:name w:val="미리 서식이 지정된 HTML Char"/>
    <w:basedOn w:val="a0"/>
    <w:link w:val="HTML0"/>
    <w:uiPriority w:val="99"/>
    <w:semiHidden/>
    <w:rsid w:val="00136462"/>
    <w:rPr>
      <w:rFonts w:ascii="Consolas" w:eastAsia="굴림체" w:hAnsi="Consolas" w:cs="굴림체"/>
      <w:kern w:val="0"/>
      <w:sz w:val="17"/>
      <w:szCs w:val="17"/>
      <w:shd w:val="clear" w:color="auto" w:fill="F2F5F7"/>
    </w:rPr>
  </w:style>
  <w:style w:type="paragraph" w:styleId="a3">
    <w:name w:val="Normal (Web)"/>
    <w:basedOn w:val="a"/>
    <w:uiPriority w:val="99"/>
    <w:semiHidden/>
    <w:unhideWhenUsed/>
    <w:rsid w:val="00136462"/>
    <w:pPr>
      <w:widowControl/>
      <w:wordWrap/>
      <w:autoSpaceDE/>
      <w:autoSpaceDN/>
      <w:spacing w:before="100" w:line="240" w:lineRule="auto"/>
      <w:jc w:val="left"/>
    </w:pPr>
    <w:rPr>
      <w:rFonts w:ascii="굴림" w:eastAsia="굴림" w:hAnsi="굴림" w:cs="굴림"/>
      <w:kern w:val="0"/>
      <w:sz w:val="24"/>
      <w:szCs w:val="24"/>
    </w:rPr>
  </w:style>
  <w:style w:type="paragraph" w:customStyle="1" w:styleId="subtitle">
    <w:name w:val="subtitle"/>
    <w:basedOn w:val="a"/>
    <w:rsid w:val="00136462"/>
    <w:pPr>
      <w:widowControl/>
      <w:wordWrap/>
      <w:autoSpaceDE/>
      <w:autoSpaceDN/>
      <w:spacing w:before="100" w:beforeAutospacing="1" w:after="480" w:line="240" w:lineRule="auto"/>
      <w:jc w:val="left"/>
    </w:pPr>
    <w:rPr>
      <w:rFonts w:ascii="굴림" w:eastAsia="굴림" w:hAnsi="굴림" w:cs="굴림"/>
      <w:color w:val="4D6372"/>
      <w:kern w:val="0"/>
      <w:sz w:val="26"/>
      <w:szCs w:val="26"/>
    </w:rPr>
  </w:style>
  <w:style w:type="paragraph" w:customStyle="1" w:styleId="small">
    <w:name w:val="small"/>
    <w:basedOn w:val="a"/>
    <w:rsid w:val="00136462"/>
    <w:pPr>
      <w:widowControl/>
      <w:wordWrap/>
      <w:autoSpaceDE/>
      <w:autoSpaceDN/>
      <w:spacing w:before="100" w:beforeAutospacing="1" w:after="60" w:line="240" w:lineRule="auto"/>
      <w:jc w:val="left"/>
    </w:pPr>
    <w:rPr>
      <w:rFonts w:ascii="굴림" w:eastAsia="굴림" w:hAnsi="굴림" w:cs="굴림"/>
      <w:color w:val="53636F"/>
      <w:kern w:val="0"/>
      <w:sz w:val="18"/>
      <w:szCs w:val="18"/>
    </w:rPr>
  </w:style>
  <w:style w:type="paragraph" w:styleId="a4">
    <w:name w:val="header"/>
    <w:basedOn w:val="a"/>
    <w:link w:val="Char"/>
    <w:uiPriority w:val="99"/>
    <w:unhideWhenUsed/>
    <w:rsid w:val="00497A39"/>
    <w:pPr>
      <w:tabs>
        <w:tab w:val="center" w:pos="4513"/>
        <w:tab w:val="right" w:pos="9026"/>
      </w:tabs>
      <w:snapToGrid w:val="0"/>
    </w:pPr>
  </w:style>
  <w:style w:type="character" w:customStyle="1" w:styleId="Char">
    <w:name w:val="머리글 Char"/>
    <w:basedOn w:val="a0"/>
    <w:link w:val="a4"/>
    <w:uiPriority w:val="99"/>
    <w:rsid w:val="00497A39"/>
  </w:style>
  <w:style w:type="paragraph" w:styleId="a5">
    <w:name w:val="footer"/>
    <w:basedOn w:val="a"/>
    <w:link w:val="Char0"/>
    <w:uiPriority w:val="99"/>
    <w:unhideWhenUsed/>
    <w:rsid w:val="00497A39"/>
    <w:pPr>
      <w:tabs>
        <w:tab w:val="center" w:pos="4513"/>
        <w:tab w:val="right" w:pos="9026"/>
      </w:tabs>
      <w:snapToGrid w:val="0"/>
    </w:pPr>
  </w:style>
  <w:style w:type="character" w:customStyle="1" w:styleId="Char0">
    <w:name w:val="바닥글 Char"/>
    <w:basedOn w:val="a0"/>
    <w:link w:val="a5"/>
    <w:uiPriority w:val="99"/>
    <w:rsid w:val="00497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003889">
      <w:marLeft w:val="0"/>
      <w:marRight w:val="0"/>
      <w:marTop w:val="240"/>
      <w:marBottom w:val="240"/>
      <w:divBdr>
        <w:top w:val="none" w:sz="0" w:space="0" w:color="auto"/>
        <w:left w:val="single" w:sz="36" w:space="12" w:color="347DA8"/>
        <w:bottom w:val="none" w:sz="0" w:space="0" w:color="auto"/>
        <w:right w:val="none" w:sz="0" w:space="0" w:color="auto"/>
      </w:divBdr>
    </w:div>
    <w:div w:id="1471366141">
      <w:marLeft w:val="0"/>
      <w:marRight w:val="0"/>
      <w:marTop w:val="0"/>
      <w:marBottom w:val="0"/>
      <w:divBdr>
        <w:top w:val="none" w:sz="0" w:space="0" w:color="auto"/>
        <w:left w:val="single" w:sz="36" w:space="10" w:color="4B8B57"/>
        <w:bottom w:val="none" w:sz="0" w:space="0" w:color="auto"/>
        <w:right w:val="none" w:sz="0" w:space="0" w:color="auto"/>
      </w:divBdr>
    </w:div>
    <w:div w:id="1615937399">
      <w:marLeft w:val="0"/>
      <w:marRight w:val="0"/>
      <w:marTop w:val="0"/>
      <w:marBottom w:val="0"/>
      <w:divBdr>
        <w:top w:val="none" w:sz="0" w:space="0" w:color="auto"/>
        <w:left w:val="single" w:sz="36" w:space="10" w:color="7B62A3"/>
        <w:bottom w:val="none" w:sz="0" w:space="0" w:color="auto"/>
        <w:right w:val="none" w:sz="0" w:space="0" w:color="auto"/>
      </w:divBdr>
    </w:div>
    <w:div w:id="1617709320">
      <w:marLeft w:val="0"/>
      <w:marRight w:val="0"/>
      <w:marTop w:val="0"/>
      <w:marBottom w:val="0"/>
      <w:divBdr>
        <w:top w:val="none" w:sz="0" w:space="0" w:color="auto"/>
        <w:left w:val="single" w:sz="36" w:space="10" w:color="D28623"/>
        <w:bottom w:val="none" w:sz="0" w:space="0" w:color="auto"/>
        <w:right w:val="none" w:sz="0" w:space="0" w:color="auto"/>
      </w:divBdr>
    </w:div>
    <w:div w:id="1846246788">
      <w:marLeft w:val="0"/>
      <w:marRight w:val="0"/>
      <w:marTop w:val="0"/>
      <w:marBottom w:val="0"/>
      <w:divBdr>
        <w:top w:val="none" w:sz="0" w:space="0" w:color="auto"/>
        <w:left w:val="single" w:sz="36" w:space="10" w:color="D28623"/>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김현수</dc:creator>
  <cp:keywords/>
  <dc:description/>
  <cp:lastModifiedBy>김현수</cp:lastModifiedBy>
  <cp:revision>2</cp:revision>
  <dcterms:created xsi:type="dcterms:W3CDTF">2026-08-31T13:18:00Z</dcterms:created>
  <dcterms:modified xsi:type="dcterms:W3CDTF">2026-08-31T13:20:00Z</dcterms:modified>
</cp:coreProperties>
</file>