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tbl>
      <w:tblPr>
        <w:tblStyle w:val="a5"/>
        <w:tblpPr w:leftFromText="142" w:rightFromText="142" w:vertAnchor="page" w:horzAnchor="text" w:tblpY="3013"/>
        <w:tblW w:w="8871" w:type="dxa"/>
        <w:tblLook w:val="04A0" w:firstRow="1" w:lastRow="0" w:firstColumn="1" w:lastColumn="0" w:noHBand="0" w:noVBand="1"/>
      </w:tblPr>
      <w:tblGrid>
        <w:gridCol w:w="8871"/>
      </w:tblGrid>
      <w:tr>
        <w:trPr>
          <w:trHeight w:val="1870" w:hRule="atLeast"/>
        </w:trPr>
        <w:tc>
          <w:tcPr>
            <w:tcW w:w="8871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44"/>
                <w:szCs w:val="44"/>
              </w:rPr>
            </w:pPr>
            <w:r>
              <w:rPr>
                <w:rFonts w:asciiTheme="majorHAnsi" w:eastAsiaTheme="majorHAnsi" w:hAnsiTheme="majorHAnsi"/>
                <w:b/>
                <w:sz w:val="44"/>
                <w:szCs w:val="44"/>
              </w:rPr>
              <w:t>N</w:t>
            </w:r>
            <w:r>
              <w:rPr>
                <w:rFonts w:asciiTheme="majorHAnsi" w:eastAsiaTheme="majorHAnsi" w:hAnsiTheme="majorHAnsi"/>
                <w:b/>
                <w:sz w:val="44"/>
                <w:szCs w:val="44"/>
              </w:rPr>
              <w:t>FC</w:t>
            </w:r>
            <w:r>
              <w:rPr>
                <w:rFonts w:asciiTheme="majorHAnsi" w:eastAsiaTheme="majorHAnsi" w:hAnsiTheme="majorHAnsi"/>
                <w:b/>
                <w:sz w:val="44"/>
                <w:szCs w:val="44"/>
              </w:rPr>
              <w:t xml:space="preserve">를 </w:t>
            </w:r>
            <w:r>
              <w:rPr>
                <w:rFonts w:asciiTheme="majorHAnsi" w:eastAsiaTheme="majorHAnsi" w:hAnsiTheme="majorHAnsi"/>
                <w:b/>
                <w:sz w:val="44"/>
                <w:szCs w:val="44"/>
              </w:rPr>
              <w:t>이용한 출근 명부 작성 및 관리</w:t>
            </w:r>
          </w:p>
          <w:p>
            <w:pPr>
              <w:jc w:val="center"/>
              <w:rPr>
                <w:rFonts w:asciiTheme="majorHAnsi" w:eastAsiaTheme="majorHAnsi" w:hAnsiTheme="majorHAnsi"/>
                <w:b/>
                <w:sz w:val="50"/>
                <w:szCs w:val="50"/>
              </w:rPr>
            </w:pPr>
            <w:r>
              <w:rPr>
                <w:rFonts w:asciiTheme="majorHAnsi" w:eastAsiaTheme="majorHAnsi" w:hAnsiTheme="majorHAnsi"/>
                <w:b/>
                <w:sz w:val="50"/>
                <w:szCs w:val="50"/>
              </w:rPr>
              <w:t>(</w:t>
            </w:r>
            <w:r>
              <w:rPr>
                <w:rFonts w:asciiTheme="majorHAnsi" w:eastAsiaTheme="majorHAnsi" w:hAnsiTheme="majorHAnsi"/>
                <w:b/>
                <w:sz w:val="50"/>
                <w:szCs w:val="50"/>
              </w:rPr>
              <w:t>Work</w:t>
            </w:r>
            <w:r>
              <w:rPr>
                <w:rFonts w:asciiTheme="majorHAnsi" w:eastAsiaTheme="majorHAnsi" w:hAnsiTheme="majorHAnsi"/>
                <w:b/>
                <w:sz w:val="50"/>
                <w:szCs w:val="50"/>
              </w:rPr>
              <w:t xml:space="preserve"> </w:t>
            </w:r>
            <w:r>
              <w:rPr>
                <w:rFonts w:asciiTheme="majorHAnsi" w:eastAsiaTheme="majorHAnsi" w:hAnsiTheme="majorHAnsi"/>
                <w:b/>
                <w:sz w:val="50"/>
                <w:szCs w:val="50"/>
              </w:rPr>
              <w:t>Manager)</w:t>
            </w:r>
          </w:p>
        </w:tc>
      </w:tr>
    </w:tbl>
    <w:p/>
    <w:p/>
    <w:p/>
    <w:p>
      <w:r>
        <w:rPr>
          <w:noProof/>
        </w:rPr>
        <w:drawing>
          <wp:anchor distT="0" distB="0" distL="114300" distR="114300" behindDoc="0" locked="0" layoutInCell="1" simplePos="0" relativeHeight="251663360" allowOverlap="1" hidden="0">
            <wp:simplePos x="0" y="0"/>
            <wp:positionH relativeFrom="margin">
              <wp:posOffset>1362074</wp:posOffset>
            </wp:positionH>
            <wp:positionV relativeFrom="paragraph">
              <wp:posOffset>25399</wp:posOffset>
            </wp:positionV>
            <wp:extent cx="3134261" cy="3107624"/>
            <wp:effectExtent l="0" t="0" r="0" b="0"/>
            <wp:wrapNone/>
            <wp:docPr id="1025" name="shape102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4261" cy="3107624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tbl>
      <w:tblPr>
        <w:tblStyle w:val="a5"/>
        <w:tblpPr w:leftFromText="142" w:rightFromText="142" w:vertAnchor="page" w:horzAnchor="text" w:tblpXSpec="center" w:tblpY="10996"/>
        <w:tblW w:w="8530" w:type="dxa"/>
        <w:tblLook w:val="04A0" w:firstRow="1" w:lastRow="0" w:firstColumn="1" w:lastColumn="0" w:noHBand="0" w:noVBand="1"/>
      </w:tblPr>
      <w:tblGrid>
        <w:gridCol w:w="2349"/>
        <w:gridCol w:w="6181"/>
      </w:tblGrid>
      <w:tr>
        <w:trPr>
          <w:trHeight w:val="434" w:hRule="atLeast"/>
        </w:trPr>
        <w:tc>
          <w:tcPr>
            <w:tcW w:w="2349" w:type="dxa"/>
          </w:tcPr>
          <w:p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전공</w:t>
            </w:r>
          </w:p>
        </w:tc>
        <w:tc>
          <w:tcPr>
            <w:tcW w:w="6181" w:type="dxa"/>
          </w:tcPr>
          <w:p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정보통신공학과</w:t>
            </w:r>
          </w:p>
        </w:tc>
      </w:tr>
      <w:tr>
        <w:trPr>
          <w:trHeight w:val="416" w:hRule="atLeast"/>
        </w:trPr>
        <w:tc>
          <w:tcPr>
            <w:tcW w:w="2349" w:type="dxa"/>
          </w:tcPr>
          <w:p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지도 교수</w:t>
            </w:r>
          </w:p>
        </w:tc>
        <w:tc>
          <w:tcPr>
            <w:tcW w:w="6181" w:type="dxa"/>
          </w:tcPr>
          <w:p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정인철 교수님</w:t>
            </w:r>
          </w:p>
        </w:tc>
      </w:tr>
      <w:tr>
        <w:trPr>
          <w:trHeight w:val="434" w:hRule="atLeast"/>
        </w:trPr>
        <w:tc>
          <w:tcPr>
            <w:tcW w:w="2349" w:type="dxa"/>
          </w:tcPr>
          <w:p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팀원</w:t>
            </w:r>
          </w:p>
        </w:tc>
        <w:tc>
          <w:tcPr>
            <w:tcW w:w="6181" w:type="dxa"/>
          </w:tcPr>
          <w:p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2</w:t>
            </w:r>
            <w:r>
              <w:rPr>
                <w:b/>
                <w:sz w:val="30"/>
                <w:szCs w:val="30"/>
              </w:rPr>
              <w:t xml:space="preserve">01433012 </w:t>
            </w:r>
            <w:r>
              <w:rPr>
                <w:rFonts w:hint="eastAsia"/>
                <w:b/>
                <w:sz w:val="30"/>
                <w:szCs w:val="30"/>
              </w:rPr>
              <w:t xml:space="preserve">김현수 </w:t>
            </w:r>
            <w:r>
              <w:rPr>
                <w:b/>
                <w:sz w:val="30"/>
                <w:szCs w:val="30"/>
              </w:rPr>
              <w:t>/</w:t>
            </w:r>
            <w:r>
              <w:rPr>
                <w:b/>
                <w:sz w:val="30"/>
                <w:szCs w:val="30"/>
              </w:rPr>
              <w:t xml:space="preserve"> </w:t>
            </w:r>
            <w:r>
              <w:rPr>
                <w:rFonts w:hint="eastAsia"/>
                <w:b/>
                <w:sz w:val="30"/>
                <w:szCs w:val="30"/>
              </w:rPr>
              <w:t>2</w:t>
            </w:r>
            <w:r>
              <w:rPr>
                <w:b/>
                <w:sz w:val="30"/>
                <w:szCs w:val="30"/>
              </w:rPr>
              <w:t xml:space="preserve">01433033 </w:t>
            </w:r>
            <w:r>
              <w:rPr>
                <w:rFonts w:hint="eastAsia"/>
                <w:b/>
                <w:sz w:val="30"/>
                <w:szCs w:val="30"/>
              </w:rPr>
              <w:t xml:space="preserve">이승현 </w:t>
            </w:r>
          </w:p>
        </w:tc>
      </w:tr>
      <w:tr>
        <w:trPr>
          <w:trHeight w:val="434" w:hRule="atLeast"/>
        </w:trPr>
        <w:tc>
          <w:tcPr>
            <w:tcW w:w="2349" w:type="dxa"/>
          </w:tcPr>
          <w:p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제출일</w:t>
            </w:r>
          </w:p>
        </w:tc>
        <w:tc>
          <w:tcPr>
            <w:tcW w:w="6181" w:type="dxa"/>
          </w:tcPr>
          <w:p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2</w:t>
            </w:r>
            <w:r>
              <w:rPr>
                <w:b/>
                <w:sz w:val="30"/>
                <w:szCs w:val="30"/>
              </w:rPr>
              <w:t>018.</w:t>
            </w:r>
            <w:r>
              <w:rPr>
                <w:b/>
                <w:sz w:val="30"/>
                <w:szCs w:val="30"/>
              </w:rPr>
              <w:t>12</w:t>
            </w:r>
            <w:r>
              <w:rPr>
                <w:b/>
                <w:sz w:val="30"/>
                <w:szCs w:val="30"/>
              </w:rPr>
              <w:t>.14</w:t>
            </w:r>
          </w:p>
        </w:tc>
      </w:tr>
    </w:tbl>
    <w:p/>
    <w:p>
      <w:r>
        <w:rPr>
          <w:noProof/>
        </w:rPr>
        <w:drawing>
          <wp:anchor distT="0" distB="0" distL="114300" distR="114300" behindDoc="0" locked="0" layoutInCell="1" simplePos="0" relativeHeight="251664384" allowOverlap="1" hidden="0">
            <wp:simplePos x="0" y="0"/>
            <wp:positionH relativeFrom="margin">
              <wp:align>center</wp:align>
            </wp:positionH>
            <wp:positionV relativeFrom="paragraph">
              <wp:posOffset>35560</wp:posOffset>
            </wp:positionV>
            <wp:extent cx="3067050" cy="1469091"/>
            <wp:effectExtent l="0" t="0" r="0" b="0"/>
            <wp:wrapNone/>
            <wp:docPr id="1026" name="shape102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469091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b/>
          <w:sz w:val="24"/>
          <w:szCs w:val="24"/>
        </w:rPr>
      </w:pPr>
    </w:p>
    <w:p>
      <w:pPr>
        <w:rPr>
          <w:b/>
          <w:sz w:val="24"/>
          <w:szCs w:val="24"/>
        </w:rPr>
      </w:pPr>
    </w:p>
    <w:p>
      <w:pPr>
        <w:rPr>
          <w:lang w:eastAsia="ko-KR"/>
          <w:rFonts w:hint="eastAsia"/>
          <w:b/>
          <w:sz w:val="24"/>
          <w:szCs w:val="24"/>
          <w:rtl w:val="off"/>
        </w:rPr>
      </w:pPr>
      <w:r>
        <w:rPr>
          <w:b/>
          <w:sz w:val="24"/>
          <w:szCs w:val="24"/>
        </w:rPr>
        <w:t>1. 프로젝트 개요</w:t>
      </w:r>
    </w:p>
    <w:p>
      <w:pPr>
        <w:rPr>
          <w:b/>
          <w:sz w:val="24"/>
          <w:szCs w:val="24"/>
        </w:rPr>
      </w:pPr>
    </w:p>
    <w:p>
      <w:pPr>
        <w:rPr>
          <w:b/>
          <w:szCs w:val="20"/>
        </w:rPr>
      </w:pPr>
      <w:r>
        <w:rPr>
          <w:b/>
          <w:szCs w:val="20"/>
        </w:rPr>
        <w:t>1-1. 프로젝트 개발</w:t>
      </w:r>
      <w:r>
        <w:rPr>
          <w:rFonts w:hint="eastAsia"/>
          <w:b/>
          <w:szCs w:val="20"/>
        </w:rPr>
        <w:t xml:space="preserve"> 배경</w:t>
      </w:r>
      <w:r>
        <w:rPr>
          <w:b/>
          <w:szCs w:val="20"/>
        </w:rPr>
        <w:t xml:space="preserve"> </w:t>
      </w:r>
    </w:p>
    <w:p>
      <w:pPr>
        <w:rPr>
          <w:lang w:eastAsia="ko-KR"/>
          <w:rFonts w:ascii="휴먼편지체" w:eastAsia="휴먼편지체" w:hint="eastAsia"/>
          <w:rtl w:val="off"/>
        </w:rPr>
      </w:pPr>
      <w:r>
        <w:rPr>
          <w:rFonts w:ascii="휴먼편지체" w:eastAsia="휴먼편지체" w:hint="eastAsia"/>
        </w:rPr>
        <w:t xml:space="preserve">지인을 통해 들은 소규모 사업체에서 </w:t>
      </w:r>
      <w:r>
        <w:rPr>
          <w:rFonts w:ascii="휴먼편지체" w:eastAsia="휴먼편지체" w:hint="eastAsia"/>
        </w:rPr>
        <w:t xml:space="preserve">각 직원들의 </w:t>
      </w:r>
      <w:r>
        <w:rPr>
          <w:rFonts w:ascii="휴먼편지체" w:eastAsia="휴먼편지체" w:hint="eastAsia"/>
        </w:rPr>
        <w:t xml:space="preserve">담당 업무와 근태 </w:t>
      </w:r>
      <w:r>
        <w:rPr>
          <w:rFonts w:ascii="휴먼편지체" w:eastAsia="휴먼편지체" w:hint="eastAsia"/>
        </w:rPr>
        <w:t>관리에 대</w:t>
      </w:r>
      <w:r>
        <w:rPr>
          <w:rFonts w:ascii="휴먼편지체" w:eastAsia="휴먼편지체" w:hint="eastAsia"/>
        </w:rPr>
        <w:t>해 파악하기 하기 힘든</w:t>
      </w:r>
      <w:r>
        <w:rPr>
          <w:rFonts w:ascii="휴먼편지체" w:eastAsia="휴먼편지체" w:hint="eastAsia"/>
        </w:rPr>
        <w:t xml:space="preserve"> 관리자의 고충</w:t>
      </w:r>
      <w:r>
        <w:rPr>
          <w:rFonts w:ascii="휴먼편지체" w:eastAsia="휴먼편지체" w:hint="eastAsia"/>
        </w:rPr>
        <w:t>과</w:t>
      </w:r>
      <w:r>
        <w:rPr>
          <w:rFonts w:ascii="휴먼편지체" w:eastAsia="휴먼편지체" w:hint="eastAsia"/>
        </w:rPr>
        <w:t xml:space="preserve"> 조원 김현수의</w:t>
      </w:r>
      <w:r>
        <w:rPr>
          <w:rFonts w:ascii="휴먼편지체" w:eastAsia="휴먼편지체"/>
        </w:rPr>
        <w:t xml:space="preserve"> </w:t>
      </w:r>
      <w:r>
        <w:rPr>
          <w:rFonts w:ascii="휴먼편지체" w:eastAsia="휴먼편지체" w:hint="eastAsia"/>
        </w:rPr>
        <w:t>단기 아르바이트 당시 느꼈던</w:t>
      </w:r>
      <w:r>
        <w:rPr>
          <w:rFonts w:ascii="휴먼편지체" w:eastAsia="휴먼편지체" w:hint="eastAsia"/>
        </w:rPr>
        <w:t xml:space="preserve"> 근로자로써 불편했던</w:t>
      </w:r>
      <w:r>
        <w:rPr>
          <w:rFonts w:ascii="휴먼편지체" w:eastAsia="휴먼편지체" w:hint="eastAsia"/>
        </w:rPr>
        <w:t xml:space="preserve"> 경험을 통해서 소규모 사업체의 관리자 및 근로자가 겪는 근무 일자에 따른 임금 관리가 복잡한 문제임을 깨닫고 각 근로자들의 임금과 사업체의 업무를 관리하는데 도움을 줄 수 있는 프로그램이 있으면 시장에서 충분한 수요가 있을 것이라고 판단하여 이 프로젝트 개발을 결심하게 되었습니다.</w:t>
      </w:r>
      <w:r>
        <w:rPr>
          <w:rFonts w:ascii="휴먼편지체" w:eastAsia="휴먼편지체"/>
        </w:rPr>
        <w:t xml:space="preserve"> </w:t>
      </w:r>
    </w:p>
    <w:p>
      <w:pPr>
        <w:rPr>
          <w:rFonts w:ascii="휴먼편지체" w:eastAsia="휴먼편지체"/>
        </w:rPr>
      </w:pPr>
    </w:p>
    <w:p>
      <w:pPr>
        <w:rPr>
          <w:rFonts w:ascii="휴먼편지체" w:eastAsia="휴먼편지체"/>
        </w:rPr>
      </w:pPr>
      <w:r>
        <w:rPr>
          <w:rFonts w:ascii="휴먼편지체" w:eastAsia="휴먼편지체" w:hint="eastAsia"/>
        </w:rPr>
        <w:t>개발 배경의 세부 사항</w:t>
      </w:r>
      <w:r>
        <w:rPr>
          <w:rFonts w:ascii="휴먼편지체" w:eastAsia="휴먼편지체" w:hint="eastAsia"/>
        </w:rPr>
        <w:t>은 아래와 같습니다.</w:t>
      </w:r>
    </w:p>
    <w:p>
      <w:pPr>
        <w:rPr>
          <w:rFonts w:ascii="휴먼편지체" w:eastAsia="휴먼편지체" w:hAnsiTheme="minorEastAsia"/>
          <w:bCs/>
          <w:szCs w:val="20"/>
        </w:rPr>
        <w:sectPr>
          <w:pgSz w:w="11906" w:h="16838"/>
          <w:pgMar w:top="1701" w:right="1440" w:bottom="1440" w:left="1440" w:header="851" w:footer="992" w:gutter="0"/>
          <w:cols/>
          <w:docGrid w:linePitch="360"/>
        </w:sectPr>
      </w:pPr>
    </w:p>
    <w:p>
      <w:pPr>
        <w:spacing w:line="240" w:lineRule="auto"/>
        <w:rPr>
          <w:rFonts w:ascii="휴먼편지체" w:eastAsia="휴먼편지체" w:hAnsiTheme="minorEastAsia"/>
          <w:szCs w:val="20"/>
        </w:rPr>
      </w:pPr>
      <w:r>
        <w:rPr>
          <w:rFonts w:ascii="휴먼편지체" w:eastAsia="휴먼편지체" w:hAnsiTheme="minorEastAsia"/>
          <w:bCs/>
          <w:szCs w:val="20"/>
        </w:rPr>
        <w:t>ㄱ</w:t>
      </w:r>
      <w:r>
        <w:rPr>
          <w:rFonts w:ascii="휴먼편지체" w:eastAsia="휴먼편지체" w:hAnsiTheme="minorEastAsia"/>
          <w:bCs/>
          <w:szCs w:val="20"/>
        </w:rPr>
        <w:t>. 시간제 혹은 일용직 근로자들을 고용하는 소규모 사업체에서 매번 변하는 인건비 관리가 어려움</w:t>
      </w:r>
      <w:r>
        <w:rPr>
          <w:rFonts w:ascii="휴먼편지체" w:eastAsia="휴먼편지체" w:hAnsiTheme="minorEastAsia"/>
          <w:szCs w:val="20"/>
        </w:rPr>
        <w:t xml:space="preserve"> </w:t>
      </w:r>
    </w:p>
    <w:p>
      <w:pPr>
        <w:spacing w:line="240" w:lineRule="auto"/>
        <w:rPr>
          <w:rFonts w:ascii="휴먼편지체" w:eastAsia="휴먼편지체" w:hAnsiTheme="minorEastAsia"/>
          <w:bCs/>
          <w:szCs w:val="20"/>
        </w:rPr>
      </w:pPr>
      <w:r>
        <w:rPr>
          <w:rFonts w:ascii="휴먼편지체" w:eastAsia="휴먼편지체" w:hAnsiTheme="minorEastAsia"/>
          <w:bCs/>
          <w:szCs w:val="20"/>
        </w:rPr>
        <w:t>(</w:t>
      </w:r>
      <w:r>
        <w:rPr>
          <w:rFonts w:ascii="휴먼편지체" w:eastAsia="휴먼편지체" w:hAnsiTheme="minorEastAsia"/>
          <w:bCs/>
          <w:szCs w:val="20"/>
        </w:rPr>
        <w:t>e</w:t>
      </w:r>
      <w:r>
        <w:rPr>
          <w:rFonts w:ascii="휴먼편지체" w:eastAsia="휴먼편지체" w:hAnsiTheme="minorEastAsia"/>
          <w:bCs/>
          <w:szCs w:val="20"/>
        </w:rPr>
        <w:t xml:space="preserve">x. </w:t>
      </w:r>
      <w:r>
        <w:rPr>
          <w:rFonts w:ascii="휴먼편지체" w:eastAsia="휴먼편지체" w:hAnsiTheme="minorEastAsia"/>
          <w:bCs/>
          <w:szCs w:val="20"/>
        </w:rPr>
        <w:t>각종 근로 기준법의 각종 수당 및 공제액)</w:t>
      </w:r>
    </w:p>
    <w:p>
      <w:pPr>
        <w:spacing w:line="240" w:lineRule="auto"/>
        <w:rPr>
          <w:rFonts w:ascii="휴먼편지체" w:eastAsia="휴먼편지체" w:hAnsiTheme="minorEastAsia"/>
          <w:bCs/>
          <w:szCs w:val="20"/>
        </w:rPr>
      </w:pPr>
    </w:p>
    <w:p>
      <w:pPr>
        <w:spacing w:line="240" w:lineRule="auto"/>
        <w:rPr>
          <w:rFonts w:ascii="휴먼편지체" w:eastAsia="휴먼편지체" w:hAnsiTheme="minorEastAsia"/>
          <w:szCs w:val="20"/>
        </w:rPr>
      </w:pPr>
      <w:r>
        <w:rPr>
          <w:rFonts w:ascii="휴먼편지체" w:eastAsia="휴먼편지체" w:hAnsiTheme="minorEastAsia"/>
          <w:bCs/>
          <w:szCs w:val="20"/>
        </w:rPr>
        <w:t>ㄴ</w:t>
      </w:r>
      <w:r>
        <w:rPr>
          <w:rFonts w:ascii="휴먼편지체" w:eastAsia="휴먼편지체" w:hAnsiTheme="minorEastAsia"/>
          <w:bCs/>
          <w:szCs w:val="20"/>
        </w:rPr>
        <w:t>. 공휴일이나 연휴가 있는 달이나 직원의 지각이나 결근 등에 대하여</w:t>
      </w:r>
      <w:r>
        <w:rPr>
          <w:rFonts w:ascii="휴먼편지체" w:eastAsia="휴먼편지체" w:hAnsiTheme="minorEastAsia"/>
          <w:szCs w:val="20"/>
        </w:rPr>
        <w:t xml:space="preserve"> </w:t>
      </w:r>
      <w:r>
        <w:rPr>
          <w:rFonts w:ascii="휴먼편지체" w:eastAsia="휴먼편지체" w:hAnsiTheme="minorEastAsia"/>
          <w:bCs/>
          <w:szCs w:val="20"/>
        </w:rPr>
        <w:t>그 달의 인건비 지출이 얼마가 될 것인지 계산해야 하기 번거로움</w:t>
      </w:r>
      <w:r>
        <w:rPr>
          <w:rFonts w:ascii="휴먼편지체" w:eastAsia="휴먼편지체" w:hAnsiTheme="minorEastAsia"/>
          <w:bCs/>
          <w:szCs w:val="20"/>
        </w:rPr>
        <w:t xml:space="preserve"> </w:t>
      </w:r>
      <w:r>
        <w:rPr>
          <w:rFonts w:ascii="휴먼편지체" w:eastAsia="휴먼편지체" w:hAnsiTheme="minorEastAsia"/>
          <w:bCs/>
          <w:szCs w:val="20"/>
        </w:rPr>
        <w:t>(ex. 직원들의 지각, 조퇴, 결근 등)</w:t>
      </w:r>
    </w:p>
    <w:p>
      <w:pPr>
        <w:spacing w:line="240" w:lineRule="auto"/>
        <w:rPr>
          <w:rFonts w:ascii="휴먼편지체" w:eastAsia="휴먼편지체" w:hAnsiTheme="minorEastAsia"/>
          <w:bCs/>
          <w:szCs w:val="20"/>
        </w:rPr>
      </w:pPr>
      <w:r>
        <w:rPr>
          <w:rFonts w:ascii="휴먼편지체" w:eastAsia="휴먼편지체" w:hAnsiTheme="minorEastAsia"/>
          <w:bCs/>
          <w:szCs w:val="20"/>
        </w:rPr>
        <w:t>ㄷ</w:t>
      </w:r>
      <w:r>
        <w:rPr>
          <w:rFonts w:ascii="휴먼편지체" w:eastAsia="휴먼편지체" w:hAnsiTheme="minorEastAsia"/>
          <w:bCs/>
          <w:szCs w:val="20"/>
        </w:rPr>
        <w:t>. 근로기준법에 기재되어 있는 각종 수당들에 대해</w:t>
      </w:r>
      <w:r>
        <w:rPr>
          <w:rFonts w:ascii="휴먼편지체" w:eastAsia="휴먼편지체" w:hAnsiTheme="minorEastAsia"/>
          <w:szCs w:val="20"/>
        </w:rPr>
        <w:t xml:space="preserve"> </w:t>
      </w:r>
      <w:r>
        <w:rPr>
          <w:rFonts w:ascii="휴먼편지체" w:eastAsia="휴먼편지체" w:hAnsiTheme="minorEastAsia"/>
          <w:bCs/>
          <w:szCs w:val="20"/>
        </w:rPr>
        <w:t xml:space="preserve">사업주와 근로자 모두가 그 종류와 계산방법을 모르는 경우가 </w:t>
      </w:r>
      <w:r>
        <w:rPr>
          <w:rFonts w:ascii="휴먼편지체" w:eastAsia="휴먼편지체" w:hAnsiTheme="minorEastAsia"/>
          <w:bCs/>
          <w:szCs w:val="20"/>
        </w:rPr>
        <w:t>대</w:t>
      </w:r>
      <w:r>
        <w:rPr>
          <w:rFonts w:ascii="휴먼편지체" w:eastAsia="휴먼편지체" w:hAnsiTheme="minorEastAsia"/>
          <w:bCs/>
          <w:szCs w:val="20"/>
        </w:rPr>
        <w:t>부분</w:t>
      </w:r>
    </w:p>
    <w:p>
      <w:pPr>
        <w:spacing w:line="240" w:lineRule="auto"/>
        <w:rPr>
          <w:rFonts w:ascii="휴먼편지체" w:eastAsia="휴먼편지체" w:hAnsiTheme="minorEastAsia"/>
          <w:bCs/>
          <w:szCs w:val="20"/>
        </w:rPr>
      </w:pPr>
    </w:p>
    <w:p>
      <w:pPr>
        <w:spacing w:line="240" w:lineRule="auto"/>
        <w:rPr>
          <w:rFonts w:ascii="휴먼편지체" w:eastAsia="휴먼편지체" w:hAnsiTheme="minorEastAsia"/>
          <w:szCs w:val="20"/>
        </w:rPr>
      </w:pPr>
      <w:r>
        <w:rPr>
          <w:rFonts w:ascii="휴먼편지체" w:eastAsia="휴먼편지체" w:hAnsiTheme="minorEastAsia"/>
          <w:bCs/>
          <w:szCs w:val="20"/>
        </w:rPr>
        <w:t>ㄹ</w:t>
      </w:r>
      <w:r>
        <w:rPr>
          <w:rFonts w:ascii="휴먼편지체" w:eastAsia="휴먼편지체" w:hAnsiTheme="minorEastAsia"/>
          <w:bCs/>
          <w:szCs w:val="20"/>
        </w:rPr>
        <w:t>. 임금 체불 등의 이유로 노동청의 도움을 받고자 할 때, 실제 근무를 했는지에 대한 명문(</w:t>
      </w:r>
      <w:r>
        <w:rPr>
          <w:rFonts w:ascii="휴먼편지체" w:eastAsia="휴먼편지체" w:hAnsiTheme="minorEastAsia"/>
          <w:szCs w:val="20"/>
        </w:rPr>
        <w:t>明文</w:t>
      </w:r>
      <w:r>
        <w:rPr>
          <w:rFonts w:ascii="휴먼편지체" w:eastAsia="휴먼편지체" w:hAnsiTheme="minorEastAsia"/>
          <w:bCs/>
          <w:szCs w:val="20"/>
        </w:rPr>
        <w:t xml:space="preserve">)적인 증거가 부족함 </w:t>
      </w:r>
    </w:p>
    <w:p>
      <w:pPr>
        <w:rPr>
          <w:b/>
          <w:szCs w:val="20"/>
        </w:rPr>
        <w:sectPr>
          <w:type w:val="continuous"/>
          <w:pgSz w:w="11906" w:h="16838"/>
          <w:pgMar w:top="1701" w:right="1440" w:bottom="1440" w:left="1440" w:header="851" w:footer="992" w:gutter="0"/>
          <w:cols w:num="2"/>
          <w:docGrid w:linePitch="360"/>
        </w:sectPr>
      </w:pPr>
    </w:p>
    <w:p>
      <w:pPr>
        <w:rPr>
          <w:b/>
          <w:szCs w:val="20"/>
        </w:rPr>
      </w:pPr>
      <w:r>
        <w:rPr>
          <w:rFonts w:hint="eastAsia"/>
          <w:b/>
          <w:szCs w:val="20"/>
        </w:rPr>
        <w:t>-</w:t>
      </w:r>
      <w:r>
        <w:rPr>
          <w:b/>
          <w:szCs w:val="20"/>
        </w:rPr>
        <w:t>&gt;</w:t>
      </w:r>
      <w:r>
        <w:rPr>
          <w:rFonts w:hint="eastAsia"/>
          <w:b/>
          <w:szCs w:val="20"/>
        </w:rPr>
        <w:t xml:space="preserve">법률 상에 존재하는 수당을 포함한 근로자의 임금을 정확하게 계산하여 근로자의 권리를 지키고 인건비 지출 관련 업무에 편리를 제공하여 사업주가 경영을 더 원활하게 할 수 있기 </w:t>
      </w:r>
      <w:r>
        <w:rPr>
          <w:rFonts w:hint="eastAsia"/>
          <w:b/>
          <w:szCs w:val="20"/>
        </w:rPr>
        <w:t>위함임</w:t>
      </w:r>
      <w:r>
        <w:rPr>
          <w:rFonts w:hint="eastAsia"/>
          <w:b/>
          <w:szCs w:val="20"/>
        </w:rPr>
        <w:t xml:space="preserve">. </w:t>
      </w:r>
    </w:p>
    <w:p>
      <w:pPr>
        <w:rPr>
          <w:lang w:eastAsia="ko-KR"/>
          <w:rFonts w:hint="eastAsia"/>
          <w:b/>
          <w:szCs w:val="20"/>
          <w:rtl w:val="off"/>
        </w:rPr>
      </w:pPr>
    </w:p>
    <w:p>
      <w:pPr>
        <w:rPr>
          <w:b/>
          <w:szCs w:val="20"/>
        </w:rPr>
      </w:pPr>
    </w:p>
    <w:p>
      <w:pPr>
        <w:rPr>
          <w:b/>
          <w:szCs w:val="20"/>
        </w:rPr>
      </w:pPr>
      <w:r>
        <w:rPr>
          <w:b/>
          <w:szCs w:val="20"/>
        </w:rPr>
        <w:t>1-2. 프로젝트 개발 목</w:t>
      </w:r>
      <w:r>
        <w:rPr>
          <w:rFonts w:hint="eastAsia"/>
          <w:b/>
          <w:szCs w:val="20"/>
        </w:rPr>
        <w:t>표</w:t>
      </w:r>
    </w:p>
    <w:p>
      <w:pPr>
        <w:rPr>
          <w:rFonts w:ascii="휴먼편지체" w:eastAsia="휴먼편지체"/>
          <w:szCs w:val="20"/>
        </w:rPr>
      </w:pPr>
      <w:r>
        <w:rPr>
          <w:rFonts w:ascii="휴먼편지체" w:eastAsia="휴먼편지체"/>
          <w:szCs w:val="20"/>
        </w:rPr>
        <w:t xml:space="preserve">스마트폰의 NFC </w:t>
      </w:r>
      <w:r>
        <w:rPr>
          <w:rFonts w:ascii="휴먼편지체" w:eastAsia="휴먼편지체" w:hint="eastAsia"/>
          <w:szCs w:val="20"/>
        </w:rPr>
        <w:t xml:space="preserve">기능(혹은 </w:t>
      </w:r>
      <w:r>
        <w:rPr>
          <w:rFonts w:ascii="휴먼편지체" w:eastAsia="휴먼편지체"/>
          <w:szCs w:val="20"/>
        </w:rPr>
        <w:t xml:space="preserve">IC </w:t>
      </w:r>
      <w:r>
        <w:rPr>
          <w:rFonts w:ascii="휴먼편지체" w:eastAsia="휴먼편지체" w:hint="eastAsia"/>
          <w:szCs w:val="20"/>
        </w:rPr>
        <w:t xml:space="preserve">카드)을 이용한 출퇴근 기록을 작성할 수 있는 웹프로그램을 개발하여 소규모 사업체의 임금 지불에 대한 관리와 소규모 사업체 근로자 및 일용직 근로자들의 임금 수취를 원활하게 하기 </w:t>
      </w:r>
      <w:r>
        <w:rPr>
          <w:rFonts w:ascii="휴먼편지체" w:eastAsia="휴먼편지체" w:hint="eastAsia"/>
          <w:szCs w:val="20"/>
        </w:rPr>
        <w:t>위함</w:t>
      </w:r>
      <w:r>
        <w:rPr>
          <w:rFonts w:ascii="휴먼편지체" w:eastAsia="휴먼편지체" w:hint="eastAsia"/>
          <w:szCs w:val="20"/>
        </w:rPr>
        <w:t xml:space="preserve"> </w:t>
      </w:r>
      <w:r>
        <w:rPr>
          <w:rFonts w:ascii="휴먼편지체" w:eastAsia="휴먼편지체" w:hint="eastAsia"/>
          <w:szCs w:val="20"/>
        </w:rPr>
        <w:t>입니다</w:t>
      </w:r>
      <w:r>
        <w:rPr>
          <w:rFonts w:ascii="휴먼편지체" w:eastAsia="휴먼편지체" w:hint="eastAsia"/>
          <w:szCs w:val="20"/>
        </w:rPr>
        <w:t>.</w:t>
      </w:r>
      <w:r>
        <w:rPr>
          <w:rFonts w:ascii="휴먼편지체" w:eastAsia="휴먼편지체"/>
          <w:szCs w:val="20"/>
        </w:rPr>
        <w:t xml:space="preserve"> </w:t>
      </w:r>
      <w:r>
        <w:rPr>
          <w:rFonts w:ascii="휴먼편지체" w:eastAsia="휴먼편지체" w:hint="eastAsia"/>
          <w:szCs w:val="20"/>
        </w:rPr>
        <w:t>또한 업무에 관한 기록 조회,</w:t>
      </w:r>
      <w:r>
        <w:rPr>
          <w:rFonts w:ascii="휴먼편지체" w:eastAsia="휴먼편지체"/>
          <w:szCs w:val="20"/>
        </w:rPr>
        <w:t xml:space="preserve"> </w:t>
      </w:r>
      <w:r>
        <w:rPr>
          <w:rFonts w:ascii="휴먼편지체" w:eastAsia="휴먼편지체" w:hint="eastAsia"/>
          <w:szCs w:val="20"/>
        </w:rPr>
        <w:t>수정,</w:t>
      </w:r>
      <w:r>
        <w:rPr>
          <w:rFonts w:ascii="휴먼편지체" w:eastAsia="휴먼편지체"/>
          <w:szCs w:val="20"/>
        </w:rPr>
        <w:t xml:space="preserve"> </w:t>
      </w:r>
      <w:r>
        <w:rPr>
          <w:rFonts w:ascii="휴먼편지체" w:eastAsia="휴먼편지체" w:hint="eastAsia"/>
          <w:szCs w:val="20"/>
        </w:rPr>
        <w:t>삭제</w:t>
      </w:r>
      <w:r>
        <w:rPr>
          <w:rFonts w:ascii="휴먼편지체" w:eastAsia="휴먼편지체"/>
          <w:szCs w:val="20"/>
        </w:rPr>
        <w:t xml:space="preserve">, </w:t>
      </w:r>
      <w:r>
        <w:rPr>
          <w:rFonts w:ascii="휴먼편지체" w:eastAsia="휴먼편지체" w:hint="eastAsia"/>
          <w:szCs w:val="20"/>
        </w:rPr>
        <w:t>공지,</w:t>
      </w:r>
      <w:r>
        <w:rPr>
          <w:rFonts w:ascii="휴먼편지체" w:eastAsia="휴먼편지체"/>
          <w:szCs w:val="20"/>
        </w:rPr>
        <w:t xml:space="preserve"> </w:t>
      </w:r>
      <w:r>
        <w:rPr>
          <w:rFonts w:ascii="휴먼편지체" w:eastAsia="휴먼편지체" w:hint="eastAsia"/>
          <w:szCs w:val="20"/>
        </w:rPr>
        <w:t>보고 등,</w:t>
      </w:r>
      <w:r>
        <w:rPr>
          <w:rFonts w:ascii="휴먼편지체" w:eastAsia="휴먼편지체"/>
          <w:szCs w:val="20"/>
        </w:rPr>
        <w:t xml:space="preserve"> </w:t>
      </w:r>
      <w:r>
        <w:rPr>
          <w:rFonts w:ascii="휴먼편지체" w:eastAsia="휴먼편지체" w:hint="eastAsia"/>
          <w:szCs w:val="20"/>
        </w:rPr>
        <w:t>기타 부수적인 기능들 또한</w:t>
      </w:r>
      <w:r>
        <w:rPr>
          <w:rFonts w:ascii="휴먼편지체" w:eastAsia="휴먼편지체"/>
          <w:szCs w:val="20"/>
        </w:rPr>
        <w:t xml:space="preserve"> </w:t>
      </w:r>
      <w:r>
        <w:rPr>
          <w:rFonts w:ascii="휴먼편지체" w:eastAsia="휴먼편지체" w:hint="eastAsia"/>
          <w:szCs w:val="20"/>
        </w:rPr>
        <w:t>추가하여</w:t>
      </w:r>
      <w:r>
        <w:rPr>
          <w:rFonts w:ascii="휴먼편지체" w:eastAsia="휴먼편지체"/>
          <w:szCs w:val="20"/>
        </w:rPr>
        <w:t xml:space="preserve"> </w:t>
      </w:r>
      <w:r>
        <w:rPr>
          <w:rFonts w:ascii="휴먼편지체" w:eastAsia="휴먼편지체" w:hint="eastAsia"/>
          <w:szCs w:val="20"/>
        </w:rPr>
        <w:t>사업체 및 근로자들이 더 원활하게 업무 활동을 할 수 있도록 함을 목적으로 하고 있습니다.</w:t>
      </w:r>
      <w:r>
        <w:rPr>
          <w:rFonts w:ascii="휴먼편지체" w:eastAsia="휴먼편지체"/>
          <w:szCs w:val="20"/>
        </w:rPr>
        <w:t xml:space="preserve"> </w:t>
      </w:r>
    </w:p>
    <w:p>
      <w:pPr>
        <w:rPr>
          <w:b/>
          <w:sz w:val="24"/>
          <w:szCs w:val="24"/>
        </w:rPr>
      </w:pPr>
    </w:p>
    <w:p>
      <w:pPr>
        <w:rPr>
          <w:lang/>
          <w:b/>
          <w:sz w:val="24"/>
          <w:szCs w:val="24"/>
          <w:rtl w:val="off"/>
        </w:rPr>
      </w:pPr>
    </w:p>
    <w:p>
      <w:pPr>
        <w:tabs>
          <w:tab w:val="left" w:pos="691"/>
        </w:tabs>
        <w:rPr>
          <w:b/>
          <w:sz w:val="24"/>
          <w:szCs w:val="24"/>
        </w:rPr>
      </w:pPr>
    </w:p>
    <w:p>
      <w:pPr>
        <w:rPr>
          <w:lang w:eastAsia="ko-KR"/>
          <w:rFonts w:hint="eastAsia"/>
          <w:b/>
          <w:sz w:val="24"/>
          <w:szCs w:val="24"/>
          <w:rtl w:val="off"/>
        </w:rPr>
      </w:pPr>
    </w:p>
    <w:p>
      <w:pPr>
        <w:rPr>
          <w:lang w:eastAsia="ko-KR"/>
          <w:rFonts w:hint="eastAsia"/>
          <w:b/>
          <w:sz w:val="24"/>
          <w:szCs w:val="24"/>
          <w:rtl w:val="off"/>
        </w:rPr>
      </w:pPr>
    </w:p>
    <w:p>
      <w:pPr>
        <w:rPr>
          <w:b/>
          <w:sz w:val="24"/>
          <w:szCs w:val="24"/>
        </w:rPr>
      </w:pPr>
      <w:r>
        <w:rPr>
          <w:lang w:eastAsia="ko-KR"/>
          <w:b/>
          <w:sz w:val="24"/>
          <w:szCs w:val="24"/>
          <w:rtl w:val="off"/>
        </w:rPr>
        <w:t>2</w:t>
      </w:r>
      <w:r>
        <w:rPr>
          <w:b/>
          <w:sz w:val="24"/>
          <w:szCs w:val="24"/>
        </w:rPr>
        <w:t>. 프로젝트 요구사항 및 설계</w:t>
      </w:r>
    </w:p>
    <w:p>
      <w:pPr>
        <w:rPr>
          <w:lang w:eastAsia="ko-KR"/>
          <w:rFonts w:hint="eastAsia"/>
          <w:b/>
          <w:szCs w:val="20"/>
          <w:rtl w:val="off"/>
        </w:rPr>
      </w:pPr>
    </w:p>
    <w:p>
      <w:pPr>
        <w:rPr>
          <w:lang w:eastAsia="ko-KR"/>
          <w:rFonts w:hint="eastAsia"/>
          <w:b/>
          <w:szCs w:val="20"/>
          <w:rtl w:val="off"/>
        </w:rPr>
      </w:pPr>
    </w:p>
    <w:p>
      <w:pPr>
        <w:rPr>
          <w:b/>
          <w:szCs w:val="20"/>
        </w:rPr>
      </w:pPr>
      <w:r>
        <w:rPr>
          <w:lang w:eastAsia="ko-KR"/>
          <w:b/>
          <w:szCs w:val="20"/>
          <w:rtl w:val="off"/>
        </w:rPr>
        <w:t>2</w:t>
      </w:r>
      <w:r>
        <w:rPr>
          <w:b/>
          <w:szCs w:val="20"/>
        </w:rPr>
        <w:t>-</w:t>
      </w:r>
      <w:r>
        <w:rPr>
          <w:b/>
          <w:szCs w:val="20"/>
        </w:rPr>
        <w:t>1.</w:t>
      </w:r>
      <w:r>
        <w:rPr>
          <w:rFonts w:hint="eastAsia"/>
          <w:b/>
          <w:szCs w:val="20"/>
        </w:rPr>
        <w:t>웹</w:t>
      </w:r>
      <w:r>
        <w:rPr>
          <w:rFonts w:hint="eastAsia"/>
          <w:b/>
          <w:szCs w:val="20"/>
        </w:rPr>
        <w:t xml:space="preserve"> </w:t>
      </w:r>
      <w:r>
        <w:rPr>
          <w:rFonts w:hint="eastAsia"/>
          <w:b/>
          <w:szCs w:val="20"/>
        </w:rPr>
        <w:t>주요 기능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814"/>
      </w:tblGrid>
      <w:tr>
        <w:trPr>
          <w:trHeight w:val="339" w:hRule="atLeast"/>
        </w:trPr>
        <w:tc>
          <w:tcPr>
            <w:tcW w:w="7814" w:type="dxa"/>
          </w:tcPr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관리자(사업주)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계정 회원가입</w:t>
            </w:r>
          </w:p>
        </w:tc>
      </w:tr>
      <w:tr>
        <w:trPr>
          <w:trHeight w:val="339" w:hRule="atLeast"/>
        </w:trPr>
        <w:tc>
          <w:tcPr>
            <w:tcW w:w="7814" w:type="dxa"/>
          </w:tcPr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(앱에서 회원가입한 사원의)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회원 등록 승인</w:t>
            </w:r>
            <w:r>
              <w:rPr>
                <w:rFonts w:hint="eastAsia"/>
                <w:szCs w:val="20"/>
              </w:rPr>
              <w:t xml:space="preserve"> 및 고용정보 기록</w:t>
            </w:r>
          </w:p>
        </w:tc>
      </w:tr>
      <w:tr>
        <w:trPr>
          <w:trHeight w:val="339" w:hRule="atLeast"/>
        </w:trPr>
        <w:tc>
          <w:tcPr>
            <w:tcW w:w="7814" w:type="dxa"/>
          </w:tcPr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선택 </w:t>
            </w:r>
            <w:r>
              <w:rPr>
                <w:rFonts w:hint="eastAsia"/>
                <w:szCs w:val="20"/>
              </w:rPr>
              <w:t>기간별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사원 </w:t>
            </w:r>
            <w:r>
              <w:rPr>
                <w:szCs w:val="20"/>
              </w:rPr>
              <w:t xml:space="preserve">근무 </w:t>
            </w:r>
            <w:r>
              <w:rPr>
                <w:rFonts w:hint="eastAsia"/>
                <w:szCs w:val="20"/>
              </w:rPr>
              <w:t>기록 조회</w:t>
            </w:r>
          </w:p>
        </w:tc>
      </w:tr>
      <w:tr>
        <w:trPr>
          <w:trHeight w:val="315" w:hRule="atLeast"/>
        </w:trPr>
        <w:tc>
          <w:tcPr>
            <w:tcW w:w="7814" w:type="dxa"/>
          </w:tcPr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사원 출근 현황 기록 및 조회</w:t>
            </w:r>
          </w:p>
        </w:tc>
      </w:tr>
      <w:tr>
        <w:trPr>
          <w:trHeight w:val="339" w:hRule="atLeast"/>
        </w:trPr>
        <w:tc>
          <w:tcPr>
            <w:tcW w:w="7814" w:type="dxa"/>
          </w:tcPr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월간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총 지출 인건비</w:t>
            </w:r>
            <w:r>
              <w:rPr>
                <w:szCs w:val="20"/>
              </w:rPr>
              <w:t xml:space="preserve"> 조회</w:t>
            </w:r>
            <w:r>
              <w:rPr>
                <w:rFonts w:hint="eastAsia"/>
                <w:szCs w:val="20"/>
              </w:rPr>
              <w:t xml:space="preserve"> 및 그래프 출력</w:t>
            </w:r>
          </w:p>
        </w:tc>
      </w:tr>
      <w:tr>
        <w:trPr>
          <w:trHeight w:val="339" w:hRule="atLeast"/>
        </w:trPr>
        <w:tc>
          <w:tcPr>
            <w:tcW w:w="7814" w:type="dxa"/>
          </w:tcPr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사원 </w:t>
            </w:r>
            <w:r>
              <w:rPr>
                <w:rFonts w:hint="eastAsia"/>
                <w:szCs w:val="20"/>
              </w:rPr>
              <w:t>정보</w:t>
            </w:r>
            <w:r>
              <w:rPr>
                <w:rFonts w:hint="eastAsia"/>
                <w:szCs w:val="20"/>
              </w:rPr>
              <w:t xml:space="preserve"> 수정 및 삭제</w:t>
            </w:r>
          </w:p>
        </w:tc>
      </w:tr>
      <w:tr>
        <w:trPr>
          <w:trHeight w:val="327" w:hRule="atLeast"/>
        </w:trPr>
        <w:tc>
          <w:tcPr>
            <w:tcW w:w="7814" w:type="dxa"/>
          </w:tcPr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사원 근무 기록 추가</w:t>
            </w:r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삭제</w:t>
            </w:r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수정</w:t>
            </w:r>
          </w:p>
        </w:tc>
      </w:tr>
      <w:tr>
        <w:trPr>
          <w:trHeight w:val="339" w:hRule="atLeast"/>
        </w:trPr>
        <w:tc>
          <w:tcPr>
            <w:tcW w:w="7814" w:type="dxa"/>
          </w:tcPr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공지 사항 작성 및 일정표 생성</w:t>
            </w:r>
          </w:p>
        </w:tc>
      </w:tr>
      <w:tr>
        <w:trPr>
          <w:trHeight w:val="339" w:hRule="atLeast"/>
        </w:trPr>
        <w:tc>
          <w:tcPr>
            <w:tcW w:w="7814" w:type="dxa"/>
          </w:tcPr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(패스워드 분실 사원에게)새로운 패스워드 이메일 송신</w:t>
            </w:r>
          </w:p>
        </w:tc>
      </w:tr>
    </w:tbl>
    <w:p>
      <w:pPr>
        <w:rPr>
          <w:b/>
          <w:szCs w:val="20"/>
        </w:rPr>
      </w:pPr>
    </w:p>
    <w:p>
      <w:pPr>
        <w:rPr>
          <w:lang w:eastAsia="ko-KR"/>
          <w:rFonts w:hint="eastAsia"/>
          <w:b/>
          <w:szCs w:val="20"/>
          <w:rtl w:val="off"/>
        </w:rPr>
      </w:pPr>
    </w:p>
    <w:p>
      <w:pPr>
        <w:rPr>
          <w:lang w:eastAsia="ko-KR"/>
          <w:rFonts w:hint="eastAsia"/>
          <w:b/>
          <w:szCs w:val="20"/>
          <w:rtl w:val="off"/>
        </w:rPr>
      </w:pPr>
    </w:p>
    <w:p>
      <w:pPr>
        <w:rPr>
          <w:b/>
          <w:sz w:val="24"/>
          <w:szCs w:val="24"/>
        </w:rPr>
      </w:pPr>
      <w:r>
        <w:rPr>
          <w:lang w:eastAsia="ko-KR"/>
          <w:b/>
          <w:szCs w:val="20"/>
          <w:rtl w:val="off"/>
        </w:rPr>
        <w:t>2</w:t>
      </w:r>
      <w:r>
        <w:rPr>
          <w:b/>
          <w:szCs w:val="20"/>
        </w:rPr>
        <w:t xml:space="preserve">-2. </w:t>
      </w:r>
      <w:r>
        <w:rPr>
          <w:rFonts w:hint="eastAsia"/>
          <w:b/>
          <w:szCs w:val="20"/>
        </w:rPr>
        <w:t>안드로이드</w:t>
      </w:r>
      <w:r>
        <w:rPr>
          <w:rFonts w:hint="eastAsia"/>
          <w:b/>
          <w:szCs w:val="20"/>
        </w:rPr>
        <w:t xml:space="preserve"> </w:t>
      </w:r>
      <w:r>
        <w:rPr>
          <w:rFonts w:hint="eastAsia"/>
          <w:b/>
          <w:szCs w:val="20"/>
        </w:rPr>
        <w:t>어플</w:t>
      </w:r>
      <w:r>
        <w:rPr>
          <w:rFonts w:hint="eastAsia"/>
          <w:b/>
          <w:szCs w:val="20"/>
        </w:rPr>
        <w:t xml:space="preserve"> </w:t>
      </w:r>
      <w:r>
        <w:rPr>
          <w:rFonts w:hint="eastAsia"/>
          <w:b/>
          <w:szCs w:val="20"/>
        </w:rPr>
        <w:t>주요 기능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814"/>
      </w:tblGrid>
      <w:tr>
        <w:trPr>
          <w:trHeight w:val="339" w:hRule="atLeast"/>
        </w:trPr>
        <w:tc>
          <w:tcPr>
            <w:tcW w:w="7814" w:type="dxa"/>
          </w:tcPr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FC</w:t>
            </w:r>
            <w:r>
              <w:rPr>
                <w:rFonts w:hint="eastAsia"/>
                <w:szCs w:val="20"/>
              </w:rPr>
              <w:t>를 이용한 출퇴근 기록</w:t>
            </w:r>
          </w:p>
        </w:tc>
      </w:tr>
      <w:tr>
        <w:trPr>
          <w:trHeight w:val="339" w:hRule="atLeast"/>
        </w:trPr>
        <w:tc>
          <w:tcPr>
            <w:tcW w:w="7814" w:type="dxa"/>
          </w:tcPr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회원 가입 및 패스워드 찾기</w:t>
            </w:r>
          </w:p>
        </w:tc>
      </w:tr>
      <w:tr>
        <w:trPr>
          <w:trHeight w:val="339" w:hRule="atLeast"/>
        </w:trPr>
        <w:tc>
          <w:tcPr>
            <w:tcW w:w="7814" w:type="dxa"/>
          </w:tcPr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선택 기간별 근무 기록 조회</w:t>
            </w:r>
          </w:p>
        </w:tc>
      </w:tr>
      <w:tr>
        <w:trPr>
          <w:trHeight w:val="339" w:hRule="atLeast"/>
        </w:trPr>
        <w:tc>
          <w:tcPr>
            <w:tcW w:w="7814" w:type="dxa"/>
          </w:tcPr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월간 예상 급여 조회</w:t>
            </w:r>
          </w:p>
        </w:tc>
      </w:tr>
      <w:tr>
        <w:trPr>
          <w:trHeight w:val="315" w:hRule="atLeast"/>
        </w:trPr>
        <w:tc>
          <w:tcPr>
            <w:tcW w:w="7814" w:type="dxa"/>
          </w:tcPr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일정 수정 요청(e</w:t>
            </w:r>
            <w:r>
              <w:rPr>
                <w:szCs w:val="20"/>
              </w:rPr>
              <w:t xml:space="preserve">x. </w:t>
            </w:r>
            <w:r>
              <w:rPr>
                <w:rFonts w:hint="eastAsia"/>
                <w:szCs w:val="20"/>
              </w:rPr>
              <w:t>휴가 신청,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조퇴 신청)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및 근무기록 수정 요청</w:t>
            </w:r>
          </w:p>
        </w:tc>
      </w:tr>
      <w:tr>
        <w:trPr>
          <w:trHeight w:val="339" w:hRule="atLeast"/>
        </w:trPr>
        <w:tc>
          <w:tcPr>
            <w:tcW w:w="7814" w:type="dxa"/>
          </w:tcPr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공지 사항 열람</w:t>
            </w:r>
          </w:p>
        </w:tc>
      </w:tr>
      <w:tr>
        <w:trPr>
          <w:trHeight w:val="339" w:hRule="atLeast"/>
        </w:trPr>
        <w:tc>
          <w:tcPr>
            <w:tcW w:w="7814" w:type="dxa"/>
          </w:tcPr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개인정보 수정</w:t>
            </w:r>
          </w:p>
        </w:tc>
      </w:tr>
      <w:tr>
        <w:trPr>
          <w:trHeight w:val="327" w:hRule="atLeast"/>
        </w:trPr>
        <w:tc>
          <w:tcPr>
            <w:tcW w:w="7814" w:type="dxa"/>
          </w:tcPr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고용</w:t>
            </w:r>
            <w:r>
              <w:rPr>
                <w:rFonts w:hint="eastAsia"/>
                <w:szCs w:val="20"/>
              </w:rPr>
              <w:t>정보 열람</w:t>
            </w:r>
          </w:p>
        </w:tc>
      </w:tr>
    </w:tbl>
    <w:p>
      <w:pPr>
        <w:rPr>
          <w:b/>
          <w:sz w:val="24"/>
          <w:szCs w:val="24"/>
        </w:rPr>
      </w:pPr>
    </w:p>
    <w:p>
      <w:pPr>
        <w:rPr>
          <w:b/>
          <w:sz w:val="24"/>
          <w:szCs w:val="24"/>
        </w:rPr>
      </w:pPr>
    </w:p>
    <w:p>
      <w:pPr>
        <w:rPr>
          <w:b/>
          <w:sz w:val="24"/>
          <w:szCs w:val="24"/>
        </w:rPr>
      </w:pPr>
    </w:p>
    <w:p>
      <w:pPr>
        <w:rPr>
          <w:lang w:eastAsia="ko-KR"/>
          <w:rFonts w:hint="eastAsia"/>
          <w:b/>
          <w:sz w:val="24"/>
          <w:szCs w:val="24"/>
          <w:rtl w:val="off"/>
        </w:rPr>
      </w:pPr>
    </w:p>
    <w:p>
      <w:pPr>
        <w:rPr>
          <w:lang w:eastAsia="ko-KR"/>
          <w:rFonts w:hint="eastAsia"/>
          <w:b/>
          <w:szCs w:val="20"/>
          <w:rtl w:val="off"/>
        </w:rPr>
      </w:pPr>
      <w:r>
        <w:rPr>
          <w:lang w:eastAsia="ko-KR"/>
          <w:b/>
          <w:sz w:val="24"/>
          <w:szCs w:val="24"/>
          <w:rtl w:val="off"/>
        </w:rPr>
        <w:t>3</w:t>
      </w:r>
      <w:r>
        <w:rPr>
          <w:b/>
          <w:sz w:val="24"/>
          <w:szCs w:val="24"/>
        </w:rPr>
        <w:t>. 프로젝트 UI</w:t>
      </w:r>
      <w:r>
        <w:rPr>
          <w:b/>
          <w:szCs w:val="20"/>
        </w:rPr>
        <w:t xml:space="preserve"> (</w:t>
      </w:r>
      <w:r>
        <w:rPr>
          <w:rFonts w:hint="eastAsia"/>
          <w:b/>
          <w:szCs w:val="20"/>
        </w:rPr>
        <w:t xml:space="preserve">나머지 </w:t>
      </w:r>
      <w:r>
        <w:rPr>
          <w:b/>
          <w:szCs w:val="20"/>
        </w:rPr>
        <w:t>UI</w:t>
      </w:r>
      <w:r>
        <w:rPr>
          <w:rFonts w:hint="eastAsia"/>
          <w:b/>
          <w:szCs w:val="20"/>
        </w:rPr>
        <w:t>는</w:t>
      </w:r>
      <w:r>
        <w:rPr>
          <w:b/>
          <w:szCs w:val="20"/>
        </w:rPr>
        <w:t xml:space="preserve"> ppt </w:t>
      </w:r>
      <w:r>
        <w:rPr>
          <w:rFonts w:hint="eastAsia"/>
          <w:b/>
          <w:szCs w:val="20"/>
        </w:rPr>
        <w:t>참조)</w:t>
      </w:r>
    </w:p>
    <w:p>
      <w:pPr>
        <w:rPr>
          <w:b/>
          <w:szCs w:val="20"/>
        </w:rPr>
      </w:pPr>
      <w:r>
        <w:rPr>
          <w:lang w:eastAsia="ko-KR"/>
          <w:b/>
          <w:szCs w:val="20"/>
          <w:rtl w:val="off"/>
        </w:rPr>
        <w:t>3</w:t>
      </w:r>
      <w:r>
        <w:rPr>
          <w:b/>
          <w:szCs w:val="20"/>
        </w:rPr>
        <w:t xml:space="preserve">-1. </w:t>
      </w:r>
      <w:r>
        <w:rPr>
          <w:rFonts w:hint="eastAsia"/>
          <w:b/>
          <w:szCs w:val="20"/>
        </w:rPr>
        <w:t xml:space="preserve">웹 </w:t>
      </w:r>
      <w:r>
        <w:rPr>
          <w:b/>
          <w:szCs w:val="20"/>
        </w:rPr>
        <w:t>UI</w:t>
      </w:r>
    </w:p>
    <w:p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766894" cy="3431522"/>
            <wp:effectExtent l="0" t="0" r="0" b="0"/>
            <wp:docPr id="1027" name="shape102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6894" cy="343152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882910" cy="3729901"/>
            <wp:effectExtent l="0" t="0" r="0" b="0"/>
            <wp:docPr id="1028" name="shape102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2910" cy="372990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anchor distT="0" distB="0" distL="114300" distR="114300" behindDoc="0" locked="0" layoutInCell="1" simplePos="0" relativeHeight="251671552" allowOverlap="1" hidden="0">
            <wp:simplePos x="0" y="0"/>
            <wp:positionH relativeFrom="margin">
              <wp:align>right</wp:align>
            </wp:positionH>
            <wp:positionV relativeFrom="paragraph">
              <wp:posOffset>272095</wp:posOffset>
            </wp:positionV>
            <wp:extent cx="1784985" cy="3567430"/>
            <wp:effectExtent l="9525" t="9525" r="9525" b="9525"/>
            <wp:wrapThrough wrapText="bothSides">
              <wp:wrapPolygon edited="0">
                <wp:start x="-231" y="-115"/>
                <wp:lineTo x="-231" y="21569"/>
                <wp:lineTo x="21669" y="21569"/>
                <wp:lineTo x="21669" y="-115"/>
                <wp:lineTo x="-231" y="-115"/>
              </wp:wrapPolygon>
            </wp:wrapThrough>
            <wp:docPr id="1029" name="shape102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4985" cy="3567430"/>
                    </a:xfrm>
                    <a:prstGeom prst="rect"/>
                    <a:ln>
                      <a:solidFill>
                        <a:schemeClr val="dk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lang w:eastAsia="ko-KR"/>
          <w:b/>
          <w:szCs w:val="20"/>
          <w:rtl w:val="off"/>
        </w:rPr>
        <w:t>3</w:t>
      </w:r>
      <w:r>
        <w:rPr>
          <w:b/>
          <w:szCs w:val="20"/>
        </w:rPr>
        <w:t xml:space="preserve">-2. </w:t>
      </w:r>
      <w:r>
        <w:rPr>
          <w:rFonts w:hint="eastAsia"/>
          <w:b/>
          <w:szCs w:val="20"/>
        </w:rPr>
        <w:t xml:space="preserve">어플 </w:t>
      </w:r>
      <w:r>
        <w:rPr>
          <w:b/>
          <w:szCs w:val="20"/>
        </w:rPr>
        <w:t>UI</w:t>
      </w:r>
      <w:r>
        <w:rPr>
          <w:b/>
          <w:noProof/>
          <w:sz w:val="24"/>
          <w:szCs w:val="24"/>
        </w:rPr>
        <w:drawing>
          <wp:anchor distT="0" distB="0" distL="114300" distR="114300" behindDoc="0" locked="0" layoutInCell="1" simplePos="0" relativeHeight="251670528" allowOverlap="1" hidden="0">
            <wp:simplePos x="0" y="0"/>
            <wp:positionH relativeFrom="margin">
              <wp:align>center</wp:align>
            </wp:positionH>
            <wp:positionV relativeFrom="paragraph">
              <wp:posOffset>272443</wp:posOffset>
            </wp:positionV>
            <wp:extent cx="1779905" cy="3560445"/>
            <wp:effectExtent l="6350" t="6350" r="6350" b="6350"/>
            <wp:wrapThrough wrapText="bothSides">
              <wp:wrapPolygon edited="0">
                <wp:start x="-231" y="-116"/>
                <wp:lineTo x="-231" y="21612"/>
                <wp:lineTo x="21500" y="21612"/>
                <wp:lineTo x="21500" y="-116"/>
                <wp:lineTo x="-231" y="-116"/>
              </wp:wrapPolygon>
            </wp:wrapThrough>
            <wp:docPr id="1030" name="shape103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9905" cy="3560445"/>
                    </a:xfrm>
                    <a:prstGeom prst="rect"/>
                    <a:ln w="6350">
                      <a:solidFill>
                        <a:schemeClr val="dk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b/>
          <w:noProof/>
          <w:sz w:val="24"/>
          <w:szCs w:val="24"/>
        </w:rPr>
        <w:drawing>
          <wp:anchor distT="0" distB="0" distL="114300" distR="114300" behindDoc="0" locked="0" layoutInCell="1" simplePos="0" relativeHeight="251669504" allowOverlap="1" hidden="0">
            <wp:simplePos x="0" y="0"/>
            <wp:positionH relativeFrom="margin">
              <wp:posOffset>42742</wp:posOffset>
            </wp:positionH>
            <wp:positionV relativeFrom="paragraph">
              <wp:posOffset>313398</wp:posOffset>
            </wp:positionV>
            <wp:extent cx="1763395" cy="3527425"/>
            <wp:effectExtent l="9525" t="9525" r="9525" b="9525"/>
            <wp:wrapThrough wrapText="bothSides">
              <wp:wrapPolygon edited="0">
                <wp:start x="-233" y="-117"/>
                <wp:lineTo x="-233" y="21581"/>
                <wp:lineTo x="21701" y="21581"/>
                <wp:lineTo x="21701" y="-117"/>
                <wp:lineTo x="-233" y="-117"/>
              </wp:wrapPolygon>
            </wp:wrapThrough>
            <wp:docPr id="1031" name="shape103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63395" cy="3527425"/>
                    </a:xfrm>
                    <a:prstGeom prst="rect"/>
                    <a:ln>
                      <a:solidFill>
                        <a:schemeClr val="dk1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rPr>
          <w:lang/>
          <w:b/>
          <w:sz w:val="24"/>
          <w:szCs w:val="24"/>
          <w:rtl w:val="off"/>
        </w:rPr>
      </w:pPr>
    </w:p>
    <w:p>
      <w:pPr>
        <w:rPr>
          <w:lang/>
          <w:b/>
          <w:sz w:val="24"/>
          <w:szCs w:val="24"/>
          <w:rtl w:val="off"/>
        </w:rPr>
      </w:pPr>
    </w:p>
    <w:p>
      <w:pPr>
        <w:rPr>
          <w:lang/>
          <w:b/>
          <w:sz w:val="24"/>
          <w:szCs w:val="24"/>
          <w:rtl w:val="off"/>
        </w:rPr>
      </w:pPr>
    </w:p>
    <w:p>
      <w:pPr>
        <w:rPr>
          <w:lang/>
          <w:b/>
          <w:sz w:val="24"/>
          <w:szCs w:val="24"/>
          <w:rtl w:val="off"/>
        </w:rPr>
      </w:pPr>
    </w:p>
    <w:p>
      <w:pPr>
        <w:rPr>
          <w:lang/>
          <w:b/>
          <w:sz w:val="24"/>
          <w:szCs w:val="24"/>
          <w:rtl w:val="off"/>
        </w:rPr>
      </w:pPr>
    </w:p>
    <w:p>
      <w:pPr>
        <w:rPr>
          <w:lang/>
          <w:b/>
          <w:sz w:val="24"/>
          <w:szCs w:val="24"/>
          <w:rtl w:val="off"/>
        </w:rPr>
      </w:pPr>
    </w:p>
    <w:p>
      <w:pPr>
        <w:rPr>
          <w:lang/>
          <w:b/>
          <w:sz w:val="24"/>
          <w:szCs w:val="24"/>
          <w:rtl w:val="off"/>
        </w:rPr>
      </w:pPr>
    </w:p>
    <w:p>
      <w:pPr>
        <w:rPr>
          <w:lang/>
          <w:b/>
          <w:sz w:val="24"/>
          <w:szCs w:val="24"/>
          <w:rtl w:val="off"/>
        </w:rPr>
      </w:pPr>
    </w:p>
    <w:p>
      <w:pPr>
        <w:rPr>
          <w:lang/>
          <w:b/>
          <w:sz w:val="24"/>
          <w:szCs w:val="24"/>
          <w:rtl w:val="off"/>
        </w:rPr>
      </w:pPr>
    </w:p>
    <w:p>
      <w:pPr>
        <w:rPr>
          <w:lang/>
          <w:b/>
          <w:sz w:val="24"/>
          <w:szCs w:val="24"/>
          <w:rtl w:val="off"/>
        </w:rPr>
      </w:pPr>
    </w:p>
    <w:p>
      <w:pPr>
        <w:rPr>
          <w:b/>
          <w:sz w:val="24"/>
          <w:szCs w:val="24"/>
        </w:rPr>
      </w:pPr>
      <w:r>
        <w:rPr>
          <w:lang w:eastAsia="ko-KR"/>
          <w:b/>
          <w:sz w:val="24"/>
          <w:szCs w:val="24"/>
          <w:rtl w:val="off"/>
        </w:rPr>
        <w:t>4</w:t>
      </w:r>
      <w:r>
        <w:rPr>
          <w:b/>
          <w:sz w:val="24"/>
          <w:szCs w:val="24"/>
        </w:rPr>
        <w:t>. 프로젝트 개발 환경</w:t>
      </w:r>
      <w:r>
        <w:rPr>
          <w:rFonts w:hint="eastAsia"/>
          <w:b/>
          <w:sz w:val="24"/>
          <w:szCs w:val="24"/>
        </w:rPr>
        <w:t xml:space="preserve"> </w:t>
      </w:r>
    </w:p>
    <w:p>
      <w:pPr>
        <w:rPr>
          <w:b/>
          <w:szCs w:val="20"/>
        </w:rPr>
      </w:pPr>
      <w:r>
        <w:rPr>
          <w:lang w:eastAsia="ko-KR"/>
          <w:b/>
          <w:szCs w:val="20"/>
          <w:rtl w:val="off"/>
        </w:rPr>
        <w:t>4</w:t>
      </w:r>
      <w:r>
        <w:rPr>
          <w:b/>
          <w:szCs w:val="20"/>
        </w:rPr>
        <w:t>-</w:t>
      </w:r>
      <w:r>
        <w:rPr>
          <w:b/>
          <w:szCs w:val="20"/>
        </w:rPr>
        <w:t>1</w:t>
      </w:r>
      <w:r>
        <w:rPr>
          <w:b/>
          <w:szCs w:val="20"/>
        </w:rPr>
        <w:t xml:space="preserve">. </w:t>
      </w:r>
      <w:r>
        <w:rPr>
          <w:rFonts w:hint="eastAsia"/>
          <w:b/>
          <w:szCs w:val="20"/>
        </w:rPr>
        <w:t>웹</w:t>
      </w:r>
      <w:r>
        <w:rPr>
          <w:b/>
          <w:szCs w:val="20"/>
        </w:rPr>
        <w:t xml:space="preserve"> </w:t>
      </w:r>
    </w:p>
    <w:p>
      <w:pPr>
        <w:rPr>
          <w:b/>
          <w:szCs w:val="20"/>
        </w:rPr>
        <w:sectPr>
          <w:type w:val="continuous"/>
          <w:pgSz w:w="11906" w:h="16838"/>
          <w:pgMar w:top="1701" w:right="1440" w:bottom="1440" w:left="1440" w:header="851" w:footer="992" w:gutter="0"/>
          <w:cols/>
          <w:docGrid w:linePitch="360"/>
        </w:sectPr>
      </w:pPr>
    </w:p>
    <w:p>
      <w:pPr>
        <w:ind w:firstLineChars="50" w:firstLine="100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szCs w:val="20"/>
        </w:rPr>
        <w:t>I</w:t>
      </w:r>
      <w:r>
        <w:rPr>
          <w:rFonts w:asciiTheme="minorEastAsia" w:hAnsiTheme="minorEastAsia"/>
          <w:szCs w:val="20"/>
        </w:rPr>
        <w:t>DE: Eclipse</w:t>
      </w:r>
    </w:p>
    <w:p>
      <w:pPr>
        <w:ind w:firstLineChars="50" w:firstLine="100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szCs w:val="20"/>
        </w:rPr>
        <w:t>사용 언어: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/>
          <w:szCs w:val="20"/>
        </w:rPr>
        <w:t>J</w:t>
      </w:r>
      <w:r>
        <w:rPr>
          <w:rFonts w:asciiTheme="minorEastAsia" w:hAnsiTheme="minorEastAsia"/>
          <w:szCs w:val="20"/>
        </w:rPr>
        <w:t xml:space="preserve">SP, JAVA, JAVASCRIPT, HTML, HTML, CSS </w:t>
      </w:r>
      <w:r>
        <w:rPr>
          <w:rFonts w:asciiTheme="minorEastAsia" w:hAnsiTheme="minorEastAsia"/>
          <w:szCs w:val="20"/>
        </w:rPr>
        <w:t>등</w:t>
      </w:r>
    </w:p>
    <w:p>
      <w:pPr>
        <w:rPr>
          <w:rFonts w:ascii="휴먼편지체" w:eastAsia="휴먼편지체"/>
          <w:szCs w:val="20"/>
        </w:rPr>
        <w:sectPr>
          <w:type w:val="continuous"/>
          <w:pgSz w:w="11906" w:h="16838"/>
          <w:pgMar w:top="1701" w:right="1440" w:bottom="1440" w:left="1440" w:header="851" w:footer="992" w:gutter="0"/>
          <w:cols/>
          <w:docGrid w:linePitch="360"/>
        </w:sectPr>
      </w:pPr>
    </w:p>
    <w:p>
      <w:pPr>
        <w:rPr>
          <w:b/>
          <w:sz w:val="24"/>
          <w:szCs w:val="24"/>
        </w:rPr>
      </w:pPr>
      <w:r>
        <w:rPr>
          <w:lang w:eastAsia="ko-KR"/>
          <w:b/>
          <w:szCs w:val="20"/>
          <w:rtl w:val="off"/>
        </w:rPr>
        <w:t>4</w:t>
      </w:r>
      <w:r>
        <w:rPr>
          <w:b/>
          <w:szCs w:val="20"/>
        </w:rPr>
        <w:t>-</w:t>
      </w:r>
      <w:r>
        <w:rPr>
          <w:b/>
          <w:szCs w:val="20"/>
        </w:rPr>
        <w:t>2</w:t>
      </w:r>
      <w:r>
        <w:rPr>
          <w:b/>
          <w:szCs w:val="20"/>
        </w:rPr>
        <w:t>.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 xml:space="preserve">안드로이드 </w:t>
      </w:r>
      <w:r>
        <w:rPr>
          <w:rFonts w:hint="eastAsia"/>
          <w:b/>
          <w:szCs w:val="20"/>
        </w:rPr>
        <w:t>어플</w:t>
      </w:r>
      <w:r>
        <w:rPr>
          <w:b/>
          <w:szCs w:val="20"/>
        </w:rPr>
        <w:t xml:space="preserve"> </w:t>
      </w:r>
    </w:p>
    <w:p>
      <w:pPr>
        <w:ind w:firstLineChars="50" w:firstLine="100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szCs w:val="20"/>
        </w:rPr>
        <w:t>I</w:t>
      </w:r>
      <w:r>
        <w:rPr>
          <w:rFonts w:asciiTheme="minorEastAsia" w:hAnsiTheme="minorEastAsia"/>
          <w:szCs w:val="20"/>
        </w:rPr>
        <w:t xml:space="preserve">DE: </w:t>
      </w:r>
      <w:r>
        <w:rPr>
          <w:rFonts w:asciiTheme="minorEastAsia" w:hAnsiTheme="minorEastAsia"/>
          <w:szCs w:val="20"/>
        </w:rPr>
        <w:t xml:space="preserve">Android Studio, </w:t>
      </w:r>
      <w:r>
        <w:rPr>
          <w:rFonts w:asciiTheme="minorEastAsia" w:hAnsiTheme="minorEastAsia"/>
          <w:szCs w:val="20"/>
        </w:rPr>
        <w:t>Eclipse</w:t>
      </w:r>
    </w:p>
    <w:p>
      <w:pPr>
        <w:ind w:firstLineChars="50" w:firstLine="100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szCs w:val="20"/>
        </w:rPr>
        <w:t>사용 언어: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/>
          <w:szCs w:val="20"/>
        </w:rPr>
        <w:t>XML+JAVA (Android Studio), JSP+JAVA(Eclipse)</w:t>
      </w:r>
    </w:p>
    <w:p>
      <w:pPr>
        <w:rPr>
          <w:b/>
          <w:sz w:val="24"/>
          <w:szCs w:val="24"/>
        </w:rPr>
      </w:pPr>
      <w:r>
        <w:rPr>
          <w:lang w:eastAsia="ko-KR"/>
          <w:b/>
          <w:szCs w:val="20"/>
          <w:rtl w:val="off"/>
        </w:rPr>
        <w:t>4</w:t>
      </w:r>
      <w:r>
        <w:rPr>
          <w:b/>
          <w:szCs w:val="20"/>
        </w:rPr>
        <w:t>-</w:t>
      </w:r>
      <w:r>
        <w:rPr>
          <w:b/>
          <w:szCs w:val="20"/>
        </w:rPr>
        <w:t>3</w:t>
      </w:r>
      <w:r>
        <w:rPr>
          <w:b/>
          <w:szCs w:val="20"/>
        </w:rPr>
        <w:t>.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데이터베이스</w:t>
      </w:r>
      <w:r>
        <w:rPr>
          <w:b/>
          <w:szCs w:val="20"/>
        </w:rPr>
        <w:t xml:space="preserve"> </w:t>
      </w:r>
    </w:p>
    <w:p>
      <w:pPr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szCs w:val="20"/>
        </w:rPr>
        <w:t>D</w:t>
      </w:r>
      <w:r>
        <w:rPr>
          <w:rFonts w:asciiTheme="minorEastAsia" w:hAnsiTheme="minorEastAsia"/>
          <w:szCs w:val="20"/>
        </w:rPr>
        <w:t>B: Oracle Database</w:t>
      </w:r>
    </w:p>
    <w:p>
      <w:pPr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szCs w:val="20"/>
        </w:rPr>
        <w:t>Tool</w:t>
      </w:r>
      <w:r>
        <w:rPr>
          <w:rFonts w:asciiTheme="minorEastAsia" w:hAnsiTheme="minorEastAsia"/>
          <w:szCs w:val="20"/>
        </w:rPr>
        <w:t>: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/>
          <w:szCs w:val="20"/>
        </w:rPr>
        <w:t>S</w:t>
      </w:r>
      <w:r>
        <w:rPr>
          <w:rFonts w:asciiTheme="minorEastAsia" w:hAnsiTheme="minorEastAsia"/>
          <w:szCs w:val="20"/>
        </w:rPr>
        <w:t>QL Developer</w:t>
      </w:r>
    </w:p>
    <w:p>
      <w:pPr>
        <w:rPr>
          <w:b/>
          <w:sz w:val="24"/>
          <w:szCs w:val="24"/>
        </w:rPr>
      </w:pPr>
      <w:r>
        <w:rPr>
          <w:lang w:eastAsia="ko-KR"/>
          <w:b/>
          <w:szCs w:val="20"/>
          <w:rtl w:val="off"/>
        </w:rPr>
        <w:t>4</w:t>
      </w:r>
      <w:r>
        <w:rPr>
          <w:b/>
          <w:szCs w:val="20"/>
        </w:rPr>
        <w:t xml:space="preserve">-4. </w:t>
      </w:r>
      <w:r>
        <w:rPr>
          <w:rFonts w:hint="eastAsia"/>
          <w:b/>
          <w:szCs w:val="20"/>
        </w:rPr>
        <w:t>서버:</w:t>
      </w:r>
      <w:r>
        <w:rPr>
          <w:b/>
          <w:szCs w:val="20"/>
        </w:rPr>
        <w:t xml:space="preserve"> </w:t>
      </w:r>
      <w:r>
        <w:rPr>
          <w:rFonts w:asciiTheme="minorEastAsia" w:hAnsiTheme="minorEastAsia"/>
          <w:szCs w:val="20"/>
        </w:rPr>
        <w:t>Tomcat</w:t>
      </w:r>
    </w:p>
    <w:p>
      <w:pPr>
        <w:rPr>
          <w:rFonts w:asciiTheme="minorEastAsia" w:hAnsiTheme="minorEastAsia"/>
          <w:szCs w:val="20"/>
        </w:rPr>
      </w:pPr>
      <w:r>
        <w:rPr>
          <w:lang w:eastAsia="ko-KR"/>
          <w:b/>
          <w:szCs w:val="20"/>
          <w:rtl w:val="off"/>
        </w:rPr>
        <w:t>4</w:t>
      </w:r>
      <w:r>
        <w:rPr>
          <w:b/>
          <w:szCs w:val="20"/>
        </w:rPr>
        <w:t xml:space="preserve">-5. </w:t>
      </w:r>
      <w:r>
        <w:rPr>
          <w:rFonts w:hint="eastAsia"/>
          <w:b/>
          <w:szCs w:val="20"/>
        </w:rPr>
        <w:t>운영체제:</w:t>
      </w:r>
      <w:r>
        <w:rPr>
          <w:b/>
          <w:szCs w:val="20"/>
        </w:rPr>
        <w:t xml:space="preserve"> </w:t>
      </w:r>
      <w:r>
        <w:rPr>
          <w:rFonts w:asciiTheme="minorEastAsia" w:hAnsiTheme="minorEastAsia"/>
          <w:szCs w:val="20"/>
        </w:rPr>
        <w:t>W</w:t>
      </w:r>
      <w:r>
        <w:rPr>
          <w:rFonts w:asciiTheme="minorEastAsia" w:hAnsiTheme="minorEastAsia"/>
          <w:szCs w:val="20"/>
        </w:rPr>
        <w:t>indaow10</w:t>
      </w:r>
    </w:p>
    <w:p>
      <w:pPr>
        <w:rPr>
          <w:b/>
          <w:sz w:val="24"/>
          <w:szCs w:val="24"/>
        </w:rPr>
      </w:pPr>
      <w:r>
        <w:rPr>
          <w:lang w:eastAsia="ko-KR"/>
          <w:b/>
          <w:szCs w:val="20"/>
          <w:rtl w:val="off"/>
        </w:rPr>
        <w:t>4</w:t>
      </w:r>
      <w:r>
        <w:rPr>
          <w:b/>
          <w:szCs w:val="20"/>
        </w:rPr>
        <w:t xml:space="preserve">-6. </w:t>
      </w:r>
      <w:r>
        <w:rPr>
          <w:rFonts w:hint="eastAsia"/>
          <w:b/>
          <w:szCs w:val="20"/>
        </w:rPr>
        <w:t>기타 장치:</w:t>
      </w:r>
      <w:r>
        <w:rPr>
          <w:b/>
          <w:szCs w:val="20"/>
        </w:rPr>
        <w:t xml:space="preserve"> </w:t>
      </w:r>
      <w:r>
        <w:rPr>
          <w:rFonts w:asciiTheme="minorEastAsia" w:hAnsiTheme="minorEastAsia"/>
          <w:szCs w:val="20"/>
        </w:rPr>
        <w:t>N</w:t>
      </w:r>
      <w:r>
        <w:rPr>
          <w:rFonts w:asciiTheme="minorEastAsia" w:hAnsiTheme="minorEastAsia"/>
          <w:szCs w:val="20"/>
        </w:rPr>
        <w:t xml:space="preserve">FC </w:t>
      </w:r>
      <w:r>
        <w:rPr>
          <w:rFonts w:asciiTheme="minorEastAsia" w:hAnsiTheme="minorEastAsia"/>
          <w:szCs w:val="20"/>
        </w:rPr>
        <w:t>리더기</w:t>
      </w:r>
    </w:p>
    <w:p>
      <w:pPr>
        <w:rPr>
          <w:b/>
          <w:sz w:val="24"/>
          <w:szCs w:val="24"/>
        </w:rPr>
      </w:pPr>
      <w:r>
        <w:rPr>
          <w:lang w:eastAsia="ko-KR"/>
          <w:b/>
          <w:sz w:val="24"/>
          <w:szCs w:val="24"/>
          <w:rtl w:val="off"/>
        </w:rPr>
        <w:t>5</w:t>
      </w:r>
      <w:r>
        <w:rPr>
          <w:b/>
          <w:sz w:val="24"/>
          <w:szCs w:val="24"/>
        </w:rPr>
        <w:t>. 기대 효과 및 활용 방안</w:t>
      </w:r>
    </w:p>
    <w:p>
      <w:pPr>
        <w:rPr>
          <w:rFonts w:ascii="휴먼편지체" w:eastAsia="휴먼편지체"/>
          <w:szCs w:val="20"/>
        </w:rPr>
      </w:pPr>
      <w:r>
        <w:rPr>
          <w:rFonts w:ascii="휴먼편지체" w:eastAsia="휴먼편지체" w:hint="eastAsia"/>
          <w:szCs w:val="20"/>
        </w:rPr>
        <w:t>소규모 업체의 사업주가 해왔던 인사 관리와 회계 관리에 관한 업무들을 웹프로그램과 어플을 이용하여 더 쉽고 정확하게 수행할 수 있습니다.</w:t>
      </w:r>
    </w:p>
    <w:p>
      <w:pPr>
        <w:rPr>
          <w:rFonts w:ascii="휴먼편지체" w:eastAsia="휴먼편지체"/>
          <w:szCs w:val="20"/>
        </w:rPr>
      </w:pPr>
      <w:r>
        <w:rPr>
          <w:rFonts w:ascii="휴먼편지체" w:eastAsia="휴먼편지체" w:hint="eastAsia"/>
          <w:szCs w:val="20"/>
        </w:rPr>
        <w:t>사업주는</w:t>
      </w:r>
      <w:r>
        <w:rPr>
          <w:rFonts w:ascii="휴먼편지체" w:eastAsia="휴먼편지체"/>
          <w:szCs w:val="20"/>
        </w:rPr>
        <w:t xml:space="preserve"> </w:t>
      </w:r>
      <w:r>
        <w:rPr>
          <w:rFonts w:ascii="휴먼편지체" w:eastAsia="휴먼편지체" w:hint="eastAsia"/>
          <w:szCs w:val="20"/>
        </w:rPr>
        <w:t>당월 총 지출 인건비를 사전에 정확히 알 수 있습니다.</w:t>
      </w:r>
    </w:p>
    <w:p>
      <w:pPr>
        <w:rPr>
          <w:rFonts w:ascii="휴먼편지체" w:eastAsia="휴먼편지체"/>
          <w:szCs w:val="20"/>
        </w:rPr>
      </w:pPr>
      <w:r>
        <w:rPr>
          <w:rFonts w:ascii="휴먼편지체" w:eastAsia="휴먼편지체" w:hint="eastAsia"/>
          <w:szCs w:val="20"/>
        </w:rPr>
        <w:t>사업주는 과거의 총 지출 인건비를 조회하여 당월과 비교할 수 있습니다.</w:t>
      </w:r>
    </w:p>
    <w:p>
      <w:pPr>
        <w:rPr>
          <w:rFonts w:ascii="휴먼편지체" w:eastAsia="휴먼편지체"/>
          <w:szCs w:val="20"/>
        </w:rPr>
      </w:pPr>
      <w:r>
        <w:rPr>
          <w:rFonts w:ascii="휴먼편지체" w:eastAsia="휴먼편지체" w:hint="eastAsia"/>
          <w:szCs w:val="20"/>
        </w:rPr>
        <w:t>근무자들은 각종 공제와 세금을 제한 자신의 당월 임금에 대해서 사전에 정확히 알 수 있습니다.</w:t>
      </w:r>
    </w:p>
    <w:p>
      <w:pPr>
        <w:rPr>
          <w:sz w:val="24"/>
          <w:szCs w:val="24"/>
        </w:rPr>
      </w:pPr>
      <w:r>
        <w:rPr>
          <w:rFonts w:ascii="휴먼편지체" w:eastAsia="휴먼편지체" w:hint="eastAsia"/>
          <w:szCs w:val="20"/>
        </w:rPr>
        <w:t>사업주와 근무자들은 언제든지 출퇴근 기록과 업무 기록을 조회하여 업무 및 개인 일정에 활용할 수 있습니다.</w:t>
      </w:r>
    </w:p>
    <w:p>
      <w:pPr>
        <w:rPr>
          <w:lang w:eastAsia="ko-KR"/>
          <w:rFonts w:hint="eastAsia"/>
          <w:b/>
          <w:sz w:val="24"/>
          <w:szCs w:val="24"/>
          <w:rtl w:val="off"/>
        </w:rPr>
      </w:pPr>
    </w:p>
    <w:p>
      <w:pPr>
        <w:rPr>
          <w:b/>
          <w:sz w:val="24"/>
          <w:szCs w:val="24"/>
        </w:rPr>
      </w:pPr>
      <w:r>
        <w:rPr>
          <w:lang w:eastAsia="ko-KR"/>
          <w:b/>
          <w:sz w:val="24"/>
          <w:szCs w:val="24"/>
          <w:rtl w:val="off"/>
        </w:rPr>
        <w:t>6</w:t>
      </w:r>
      <w:r>
        <w:rPr>
          <w:b/>
          <w:sz w:val="24"/>
          <w:szCs w:val="24"/>
        </w:rPr>
        <w:t>. 프로젝트 수행 체계</w:t>
      </w:r>
      <w:r>
        <w:rPr>
          <w:rFonts w:hint="eastAsia"/>
          <w:b/>
          <w:sz w:val="24"/>
          <w:szCs w:val="24"/>
        </w:rPr>
        <w:t xml:space="preserve"> </w:t>
      </w:r>
    </w:p>
    <w:p>
      <w:pPr>
        <w:rPr>
          <w:b/>
          <w:szCs w:val="20"/>
        </w:rPr>
      </w:pPr>
      <w:r>
        <w:rPr>
          <w:lang w:eastAsia="ko-KR"/>
          <w:b/>
          <w:szCs w:val="20"/>
          <w:rtl w:val="off"/>
        </w:rPr>
        <w:t>6</w:t>
      </w:r>
      <w:r>
        <w:rPr>
          <w:b/>
          <w:szCs w:val="20"/>
        </w:rPr>
        <w:t xml:space="preserve">-1. </w:t>
      </w:r>
      <w:r>
        <w:rPr>
          <w:rFonts w:hint="eastAsia"/>
          <w:b/>
          <w:szCs w:val="20"/>
        </w:rPr>
        <w:t>프로젝트 참여 인원 및 역할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>
        <w:tc>
          <w:tcPr>
            <w:tcW w:w="1413" w:type="dxa"/>
          </w:tcPr>
          <w:p>
            <w:pPr>
              <w:jc w:val="center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 xml:space="preserve">이 </w:t>
            </w:r>
            <w:r>
              <w:rPr>
                <w:b/>
                <w:szCs w:val="20"/>
              </w:rPr>
              <w:t xml:space="preserve"> </w:t>
            </w:r>
            <w:r>
              <w:rPr>
                <w:rFonts w:hint="eastAsia"/>
                <w:b/>
                <w:szCs w:val="20"/>
              </w:rPr>
              <w:t>름</w:t>
            </w:r>
          </w:p>
        </w:tc>
        <w:tc>
          <w:tcPr>
            <w:tcW w:w="7603" w:type="dxa"/>
          </w:tcPr>
          <w:p>
            <w:pPr>
              <w:jc w:val="center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 xml:space="preserve">역 </w:t>
            </w:r>
            <w:r>
              <w:rPr>
                <w:b/>
                <w:szCs w:val="20"/>
              </w:rPr>
              <w:t xml:space="preserve">     </w:t>
            </w:r>
            <w:r>
              <w:rPr>
                <w:rFonts w:hint="eastAsia"/>
                <w:b/>
                <w:szCs w:val="20"/>
              </w:rPr>
              <w:t>할</w:t>
            </w:r>
          </w:p>
        </w:tc>
      </w:tr>
      <w:tr>
        <w:tc>
          <w:tcPr>
            <w:tcW w:w="1413" w:type="dxa"/>
          </w:tcPr>
          <w:p>
            <w:pPr>
              <w:jc w:val="center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김 현 수</w:t>
            </w:r>
          </w:p>
        </w:tc>
        <w:tc>
          <w:tcPr>
            <w:tcW w:w="7603" w:type="dxa"/>
          </w:tcPr>
          <w:p>
            <w:pPr>
              <w:jc w:val="left"/>
              <w:tabs>
                <w:tab w:val="left" w:pos="1973"/>
              </w:tabs>
              <w:rPr>
                <w:szCs w:val="20"/>
              </w:rPr>
            </w:pPr>
            <w:r>
              <w:rPr>
                <w:rFonts w:hint="eastAsia"/>
                <w:szCs w:val="20"/>
              </w:rPr>
              <w:t>웹 프로그래밍 일체</w:t>
            </w:r>
          </w:p>
        </w:tc>
      </w:tr>
      <w:tr>
        <w:tc>
          <w:tcPr>
            <w:tcW w:w="1413" w:type="dxa"/>
          </w:tcPr>
          <w:p>
            <w:pPr>
              <w:jc w:val="center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이 승 현</w:t>
            </w:r>
          </w:p>
        </w:tc>
        <w:tc>
          <w:tcPr>
            <w:tcW w:w="7603" w:type="dxa"/>
          </w:tcPr>
          <w:p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NFC </w:t>
            </w:r>
            <w:r>
              <w:rPr>
                <w:rFonts w:hint="eastAsia"/>
                <w:szCs w:val="20"/>
              </w:rPr>
              <w:t>관련</w:t>
            </w:r>
            <w:r>
              <w:rPr>
                <w:rFonts w:hint="eastAsia"/>
                <w:szCs w:val="20"/>
              </w:rPr>
              <w:t xml:space="preserve"> 작업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및 앱 프로그래밍 일체</w:t>
            </w:r>
          </w:p>
        </w:tc>
      </w:tr>
    </w:tbl>
    <w:p>
      <w:pPr>
        <w:rPr>
          <w:lang w:eastAsia="ko-KR"/>
          <w:rFonts w:hint="eastAsia"/>
          <w:b/>
          <w:szCs w:val="20"/>
          <w:rtl w:val="off"/>
        </w:rPr>
      </w:pPr>
    </w:p>
    <w:p>
      <w:pPr>
        <w:rPr>
          <w:lang w:eastAsia="ko-KR"/>
          <w:rFonts w:hint="eastAsia"/>
          <w:b/>
          <w:szCs w:val="20"/>
          <w:rtl w:val="off"/>
        </w:rPr>
      </w:pPr>
    </w:p>
    <w:p>
      <w:pPr>
        <w:rPr>
          <w:b/>
          <w:szCs w:val="20"/>
        </w:rPr>
      </w:pPr>
      <w:r>
        <w:rPr>
          <w:lang w:eastAsia="ko-KR"/>
          <w:b/>
          <w:szCs w:val="20"/>
          <w:rtl w:val="off"/>
        </w:rPr>
        <w:t>6</w:t>
      </w:r>
      <w:r>
        <w:rPr>
          <w:b/>
          <w:szCs w:val="20"/>
        </w:rPr>
        <w:t xml:space="preserve">-2. </w:t>
      </w:r>
      <w:r>
        <w:rPr>
          <w:rFonts w:hint="eastAsia"/>
          <w:b/>
          <w:szCs w:val="20"/>
        </w:rPr>
        <w:t>프로젝트 수행 일정</w:t>
      </w:r>
      <w:r>
        <w:rPr>
          <w:b/>
          <w:szCs w:val="20"/>
        </w:rPr>
        <w:t xml:space="preserve"> </w:t>
      </w:r>
    </w:p>
    <w:p>
      <w:pPr>
        <w:rPr>
          <w:rFonts w:ascii="휴먼편지체" w:eastAsia="휴먼편지체" w:hAnsi="굴림" w:cs="굴림"/>
          <w:color w:val="000000"/>
          <w:szCs w:val="20"/>
          <w:kern w:val="0"/>
        </w:rPr>
      </w:pPr>
      <w:r>
        <w:rPr>
          <w:rFonts w:ascii="휴먼편지체" w:eastAsia="휴먼편지체" w:hAnsi="굴림" w:cs="굴림" w:hint="eastAsia"/>
          <w:color w:val="000000"/>
          <w:szCs w:val="20"/>
          <w:kern w:val="0"/>
        </w:rPr>
        <w:t>08월 27일~09월 02일: 주제 선정</w:t>
      </w:r>
    </w:p>
    <w:p>
      <w:pPr>
        <w:rPr>
          <w:rFonts w:ascii="휴먼편지체" w:eastAsia="휴먼편지체" w:hAnsi="굴림" w:cs="굴림"/>
          <w:color w:val="000000"/>
          <w:szCs w:val="20"/>
          <w:kern w:val="0"/>
        </w:rPr>
      </w:pPr>
      <w:r>
        <w:rPr>
          <w:rFonts w:ascii="휴먼편지체" w:eastAsia="휴먼편지체" w:hAnsi="굴림" w:cs="굴림" w:hint="eastAsia"/>
          <w:color w:val="000000"/>
          <w:szCs w:val="20"/>
          <w:kern w:val="0"/>
        </w:rPr>
        <w:t>09월 03일~09월 09일: 개발 계획 수립</w:t>
      </w:r>
    </w:p>
    <w:p>
      <w:pPr>
        <w:rPr>
          <w:rFonts w:ascii="휴먼편지체" w:eastAsia="휴먼편지체" w:hAnsi="굴림" w:cs="굴림"/>
          <w:color w:val="000000"/>
          <w:szCs w:val="20"/>
          <w:kern w:val="0"/>
        </w:rPr>
      </w:pPr>
      <w:r>
        <w:rPr>
          <w:rFonts w:ascii="휴먼편지체" w:eastAsia="휴먼편지체" w:hAnsi="굴림" w:cs="굴림" w:hint="eastAsia"/>
          <w:color w:val="000000"/>
          <w:szCs w:val="20"/>
          <w:kern w:val="0"/>
        </w:rPr>
        <w:t>09월 10일~09월 16일: 자료 조사 및 DB 설계</w:t>
      </w:r>
    </w:p>
    <w:p>
      <w:pPr>
        <w:rPr>
          <w:rFonts w:ascii="휴먼편지체" w:eastAsia="휴먼편지체" w:hAnsi="굴림" w:cs="굴림"/>
          <w:color w:val="000000"/>
          <w:szCs w:val="20"/>
          <w:kern w:val="0"/>
        </w:rPr>
      </w:pPr>
      <w:r>
        <w:rPr>
          <w:rFonts w:ascii="휴먼편지체" w:eastAsia="휴먼편지체" w:hAnsi="굴림" w:cs="굴림" w:hint="eastAsia"/>
          <w:color w:val="000000"/>
          <w:szCs w:val="20"/>
          <w:kern w:val="0"/>
        </w:rPr>
        <w:t>09월 17일~09월 30일: 웹, 앱 기본 UI 제작</w:t>
      </w:r>
    </w:p>
    <w:p>
      <w:pPr>
        <w:rPr>
          <w:rFonts w:ascii="휴먼편지체" w:eastAsia="휴먼편지체" w:hAnsi="굴림" w:cs="굴림"/>
          <w:color w:val="000000"/>
          <w:szCs w:val="20"/>
          <w:kern w:val="0"/>
        </w:rPr>
      </w:pPr>
      <w:r>
        <w:rPr>
          <w:rFonts w:ascii="휴먼편지체" w:eastAsia="휴먼편지체" w:hAnsi="굴림" w:cs="굴림" w:hint="eastAsia"/>
          <w:color w:val="000000"/>
          <w:szCs w:val="20"/>
          <w:kern w:val="0"/>
        </w:rPr>
        <w:t xml:space="preserve">10월 01일~10월 07일:  웹, 앱 DB 연동 및 기능 구현 </w:t>
      </w:r>
      <w:r>
        <w:rPr>
          <w:rFonts w:ascii="휴먼편지체" w:eastAsia="휴먼편지체" w:hAnsi="굴림" w:cs="굴림"/>
          <w:color w:val="000000"/>
          <w:szCs w:val="20"/>
          <w:kern w:val="0"/>
        </w:rPr>
        <w:t>(</w:t>
      </w:r>
      <w:r>
        <w:rPr>
          <w:rFonts w:ascii="휴먼편지체" w:eastAsia="휴먼편지체" w:hAnsi="굴림" w:cs="굴림" w:hint="eastAsia"/>
          <w:color w:val="000000"/>
          <w:szCs w:val="20"/>
          <w:kern w:val="0"/>
        </w:rPr>
        <w:t>1</w:t>
      </w:r>
      <w:r>
        <w:rPr>
          <w:rFonts w:ascii="휴먼편지체" w:eastAsia="휴먼편지체" w:hAnsi="굴림" w:cs="굴림"/>
          <w:color w:val="000000"/>
          <w:szCs w:val="20"/>
          <w:kern w:val="0"/>
        </w:rPr>
        <w:t>)</w:t>
      </w:r>
    </w:p>
    <w:p>
      <w:pPr>
        <w:rPr>
          <w:rFonts w:ascii="휴먼편지체" w:eastAsia="휴먼편지체" w:hAnsi="굴림" w:cs="굴림"/>
          <w:color w:val="000000"/>
          <w:szCs w:val="20"/>
          <w:kern w:val="0"/>
        </w:rPr>
      </w:pPr>
      <w:r>
        <w:rPr>
          <w:rFonts w:ascii="휴먼편지체" w:eastAsia="휴먼편지체" w:hAnsi="굴림" w:cs="굴림" w:hint="eastAsia"/>
          <w:color w:val="000000"/>
          <w:szCs w:val="20"/>
          <w:kern w:val="0"/>
        </w:rPr>
        <w:t>10월 08일~10월 21일: 중간 고사 준비 및 시험(예상)</w:t>
      </w:r>
    </w:p>
    <w:p>
      <w:pPr>
        <w:rPr>
          <w:rFonts w:ascii="휴먼편지체" w:eastAsia="휴먼편지체" w:hAnsi="굴림" w:cs="굴림"/>
          <w:color w:val="000000"/>
          <w:szCs w:val="20"/>
          <w:kern w:val="0"/>
        </w:rPr>
      </w:pPr>
      <w:r>
        <w:rPr>
          <w:rFonts w:ascii="휴먼편지체" w:eastAsia="휴먼편지체" w:hAnsi="굴림" w:cs="굴림" w:hint="eastAsia"/>
          <w:color w:val="000000"/>
          <w:szCs w:val="20"/>
          <w:kern w:val="0"/>
        </w:rPr>
        <w:t xml:space="preserve">10월 22일~10월 28일: 웹, 앱 DB 연동 및 기능 구현 </w:t>
      </w:r>
      <w:r>
        <w:rPr>
          <w:rFonts w:ascii="휴먼편지체" w:eastAsia="휴먼편지체" w:hAnsi="굴림" w:cs="굴림"/>
          <w:color w:val="000000"/>
          <w:szCs w:val="20"/>
          <w:kern w:val="0"/>
        </w:rPr>
        <w:t>(</w:t>
      </w:r>
      <w:r>
        <w:rPr>
          <w:rFonts w:ascii="휴먼편지체" w:eastAsia="휴먼편지체" w:hAnsi="굴림" w:cs="굴림" w:hint="eastAsia"/>
          <w:color w:val="000000"/>
          <w:szCs w:val="20"/>
          <w:kern w:val="0"/>
        </w:rPr>
        <w:t>2</w:t>
      </w:r>
      <w:r>
        <w:rPr>
          <w:rFonts w:ascii="휴먼편지체" w:eastAsia="휴먼편지체" w:hAnsi="굴림" w:cs="굴림"/>
          <w:color w:val="000000"/>
          <w:szCs w:val="20"/>
          <w:kern w:val="0"/>
        </w:rPr>
        <w:t>)</w:t>
      </w:r>
      <w:r>
        <w:rPr>
          <w:rFonts w:ascii="휴먼편지체" w:eastAsia="휴먼편지체" w:hAnsi="굴림" w:cs="굴림" w:hint="eastAsia"/>
          <w:color w:val="000000"/>
          <w:szCs w:val="20"/>
          <w:kern w:val="0"/>
        </w:rPr>
        <w:t xml:space="preserve"> </w:t>
      </w:r>
    </w:p>
    <w:p>
      <w:pPr>
        <w:rPr>
          <w:rFonts w:ascii="휴먼편지체" w:eastAsia="휴먼편지체" w:hAnsi="굴림" w:cs="굴림"/>
          <w:color w:val="000000"/>
          <w:szCs w:val="20"/>
          <w:kern w:val="0"/>
        </w:rPr>
      </w:pPr>
      <w:r>
        <w:rPr>
          <w:rFonts w:ascii="휴먼편지체" w:eastAsia="휴먼편지체" w:hAnsi="굴림" w:cs="굴림" w:hint="eastAsia"/>
          <w:color w:val="000000"/>
          <w:szCs w:val="20"/>
          <w:kern w:val="0"/>
        </w:rPr>
        <w:t>10월 29일~11월 11일: NFC 기능 구현 및 웹서버, DB 통합</w:t>
      </w:r>
    </w:p>
    <w:p>
      <w:pPr>
        <w:rPr>
          <w:rFonts w:ascii="휴먼편지체" w:eastAsia="휴먼편지체" w:hAnsi="굴림" w:cs="굴림"/>
          <w:color w:val="000000"/>
          <w:szCs w:val="20"/>
          <w:kern w:val="0"/>
        </w:rPr>
      </w:pPr>
      <w:r>
        <w:rPr>
          <w:rFonts w:ascii="휴먼편지체" w:eastAsia="휴먼편지체" w:hAnsi="굴림" w:cs="굴림" w:hint="eastAsia"/>
          <w:color w:val="000000"/>
          <w:szCs w:val="20"/>
          <w:kern w:val="0"/>
        </w:rPr>
        <w:t xml:space="preserve">11월 12일~11월 25일: 미비 작업 추가, </w:t>
      </w:r>
      <w:r>
        <w:rPr>
          <w:rFonts w:ascii="휴먼편지체" w:eastAsia="휴먼편지체" w:hAnsi="굴림" w:cs="굴림" w:hint="eastAsia"/>
          <w:color w:val="000000"/>
          <w:szCs w:val="20"/>
          <w:kern w:val="0"/>
        </w:rPr>
        <w:t>웹,앱</w:t>
      </w:r>
      <w:r>
        <w:rPr>
          <w:rFonts w:ascii="휴먼편지체" w:eastAsia="휴먼편지체" w:hAnsi="굴림" w:cs="굴림" w:hint="eastAsia"/>
          <w:color w:val="000000"/>
          <w:szCs w:val="20"/>
          <w:kern w:val="0"/>
        </w:rPr>
        <w:t xml:space="preserve"> 연동 구현</w:t>
      </w:r>
    </w:p>
    <w:p>
      <w:pPr>
        <w:rPr>
          <w:rFonts w:ascii="휴먼편지체" w:eastAsia="휴먼편지체" w:hAnsi="굴림" w:cs="굴림"/>
          <w:color w:val="000000"/>
          <w:szCs w:val="20"/>
          <w:kern w:val="0"/>
        </w:rPr>
      </w:pPr>
      <w:r>
        <w:rPr>
          <w:rFonts w:ascii="휴먼편지체" w:eastAsia="휴먼편지체" w:hAnsi="굴림" w:cs="굴림" w:hint="eastAsia"/>
          <w:color w:val="000000"/>
          <w:szCs w:val="20"/>
          <w:kern w:val="0"/>
        </w:rPr>
        <w:t>11월 26일~12월 09일: 결과물 테스트 및 예비 기간</w:t>
      </w:r>
    </w:p>
    <w:p>
      <w:pPr>
        <w:rPr>
          <w:lang w:eastAsia="ko-KR"/>
          <w:rFonts w:hint="eastAsia"/>
          <w:b/>
          <w:sz w:val="24"/>
          <w:szCs w:val="24"/>
          <w:rtl w:val="off"/>
        </w:rPr>
      </w:pPr>
    </w:p>
    <w:p>
      <w:pPr>
        <w:rPr>
          <w:b/>
          <w:sz w:val="24"/>
          <w:szCs w:val="24"/>
        </w:rPr>
      </w:pPr>
    </w:p>
    <w:p>
      <w:pPr>
        <w:rPr>
          <w:b/>
          <w:sz w:val="24"/>
          <w:szCs w:val="24"/>
        </w:rPr>
      </w:pPr>
      <w:r>
        <w:rPr>
          <w:b/>
          <w:sz w:val="24"/>
          <w:szCs w:val="24"/>
        </w:rPr>
        <w:t>8</w:t>
      </w:r>
      <w:r>
        <w:rPr>
          <w:b/>
          <w:sz w:val="24"/>
          <w:szCs w:val="24"/>
        </w:rPr>
        <w:t xml:space="preserve">. 프로젝트 </w:t>
      </w:r>
      <w:r>
        <w:rPr>
          <w:rFonts w:hint="eastAsia"/>
          <w:b/>
          <w:sz w:val="24"/>
          <w:szCs w:val="24"/>
        </w:rPr>
        <w:t xml:space="preserve">수행 중 </w:t>
      </w:r>
      <w:r>
        <w:rPr>
          <w:rFonts w:hint="eastAsia"/>
          <w:b/>
          <w:sz w:val="24"/>
          <w:szCs w:val="24"/>
        </w:rPr>
        <w:t>느낀점</w:t>
      </w:r>
    </w:p>
    <w:p>
      <w:pPr>
        <w:rPr>
          <w:szCs w:val="20"/>
        </w:rPr>
      </w:pPr>
      <w:r>
        <w:rPr>
          <w:rFonts w:hint="eastAsia"/>
          <w:szCs w:val="20"/>
        </w:rPr>
        <w:t>처음으로</w:t>
      </w:r>
      <w:r>
        <w:rPr>
          <w:szCs w:val="20"/>
        </w:rPr>
        <w:t xml:space="preserve"> 크게 느낀</w:t>
      </w:r>
      <w:r>
        <w:rPr>
          <w:rFonts w:hint="eastAsia"/>
          <w:szCs w:val="20"/>
        </w:rPr>
        <w:t xml:space="preserve"> 점은</w:t>
      </w:r>
      <w:r>
        <w:rPr>
          <w:szCs w:val="20"/>
        </w:rPr>
        <w:t xml:space="preserve"> 경험의 중요성입니다. </w:t>
      </w:r>
    </w:p>
    <w:p>
      <w:pPr>
        <w:rPr>
          <w:szCs w:val="20"/>
        </w:rPr>
      </w:pPr>
      <w:r>
        <w:rPr>
          <w:rFonts w:hint="eastAsia"/>
          <w:szCs w:val="20"/>
        </w:rPr>
        <w:t>이</w:t>
      </w:r>
      <w:r>
        <w:rPr>
          <w:szCs w:val="20"/>
        </w:rPr>
        <w:t xml:space="preserve"> 프로젝트</w:t>
      </w:r>
      <w:r>
        <w:rPr>
          <w:rFonts w:hint="eastAsia"/>
          <w:szCs w:val="20"/>
        </w:rPr>
        <w:t>는</w:t>
      </w:r>
      <w:r>
        <w:rPr>
          <w:szCs w:val="20"/>
        </w:rPr>
        <w:t xml:space="preserve"> 서로의 아이디어로 만든 첫 번째 프로젝트였습니다. 처음이라 그런지 어려움이 많았지만 모든 기능과 앱과 웹, NFC 모두 연동이 정상적으로 이루어진 것 보고 뿌듯함과 할 수 있</w:t>
      </w:r>
      <w:r>
        <w:rPr>
          <w:rFonts w:hint="eastAsia"/>
          <w:szCs w:val="20"/>
        </w:rPr>
        <w:t>다는 자신감</w:t>
      </w:r>
      <w:r>
        <w:rPr>
          <w:szCs w:val="20"/>
        </w:rPr>
        <w:t>을 느끼게 되</w:t>
      </w:r>
      <w:r>
        <w:rPr>
          <w:rFonts w:hint="eastAsia"/>
          <w:szCs w:val="20"/>
        </w:rPr>
        <w:t>었</w:t>
      </w:r>
      <w:r>
        <w:rPr>
          <w:szCs w:val="20"/>
        </w:rPr>
        <w:t>습니다.</w:t>
      </w:r>
    </w:p>
    <w:p>
      <w:pPr>
        <w:rPr>
          <w:szCs w:val="20"/>
        </w:rPr>
      </w:pPr>
      <w:r>
        <w:rPr>
          <w:rFonts w:hint="eastAsia"/>
          <w:szCs w:val="20"/>
        </w:rPr>
        <w:t>그리고</w:t>
      </w:r>
      <w:r>
        <w:rPr>
          <w:szCs w:val="20"/>
        </w:rPr>
        <w:t xml:space="preserve"> 두 번째로 </w:t>
      </w:r>
      <w:r>
        <w:rPr>
          <w:rFonts w:hint="eastAsia"/>
          <w:szCs w:val="20"/>
        </w:rPr>
        <w:t xml:space="preserve">느낀 </w:t>
      </w:r>
      <w:r>
        <w:rPr>
          <w:szCs w:val="20"/>
        </w:rPr>
        <w:t xml:space="preserve">것은 저의 </w:t>
      </w:r>
      <w:r>
        <w:rPr>
          <w:szCs w:val="20"/>
        </w:rPr>
        <w:t>부족함</w:t>
      </w:r>
      <w:r>
        <w:rPr>
          <w:rFonts w:hint="eastAsia"/>
          <w:szCs w:val="20"/>
        </w:rPr>
        <w:t>입</w:t>
      </w:r>
      <w:r>
        <w:rPr>
          <w:szCs w:val="20"/>
        </w:rPr>
        <w:t>니다</w:t>
      </w:r>
      <w:r>
        <w:rPr>
          <w:szCs w:val="20"/>
        </w:rPr>
        <w:t>.</w:t>
      </w:r>
    </w:p>
    <w:p>
      <w:pPr>
        <w:rPr>
          <w:szCs w:val="20"/>
        </w:rPr>
      </w:pPr>
      <w:r>
        <w:rPr>
          <w:rFonts w:hint="eastAsia"/>
          <w:szCs w:val="20"/>
        </w:rPr>
        <w:t>웹</w:t>
      </w:r>
      <w:r>
        <w:rPr>
          <w:szCs w:val="20"/>
        </w:rPr>
        <w:t xml:space="preserve"> 프로그래머라는 직업을 목표로 삼고 방학동안 </w:t>
      </w:r>
      <w:r>
        <w:rPr>
          <w:szCs w:val="20"/>
        </w:rPr>
        <w:t>jsp</w:t>
      </w:r>
      <w:r>
        <w:rPr>
          <w:szCs w:val="20"/>
        </w:rPr>
        <w:t>,</w:t>
      </w:r>
      <w:r>
        <w:rPr>
          <w:szCs w:val="20"/>
        </w:rPr>
        <w:t xml:space="preserve"> html</w:t>
      </w:r>
      <w:r>
        <w:rPr>
          <w:szCs w:val="20"/>
        </w:rPr>
        <w:t>,</w:t>
      </w:r>
      <w:r>
        <w:rPr>
          <w:szCs w:val="20"/>
        </w:rPr>
        <w:t xml:space="preserve"> </w:t>
      </w:r>
      <w:r>
        <w:rPr>
          <w:szCs w:val="20"/>
        </w:rPr>
        <w:t>css</w:t>
      </w:r>
      <w:r>
        <w:rPr>
          <w:szCs w:val="20"/>
        </w:rPr>
        <w:t xml:space="preserve"> 등 기초적인 프로그래밍 언어를 공부했지만 제가 생각하는 프로그램을 만들기에는 턱없이 부족한 실력이었습니다. JSP언어를 가지고 컨트롤러를 사용하지 않고 프로그램을 구성하느라 시간이 더 걸린 것 같고 최적화가 잘 되지 않았습니다. 이러한 부족함을 느끼고 방학동안 웹 프로그램에 전반적인 언어들을 더 공부해 다음 프로젝트에는 더 좋은 기능을 최적화가 잘되도록 구현하고 싶다는 생각이 들었습니다.</w:t>
      </w:r>
    </w:p>
    <w:p>
      <w:pPr>
        <w:rPr>
          <w:b/>
          <w:szCs w:val="20"/>
        </w:rPr>
      </w:pPr>
      <w:r>
        <w:rPr>
          <w:rFonts w:hint="eastAsia"/>
          <w:szCs w:val="20"/>
        </w:rPr>
        <w:t>앱과</w:t>
      </w:r>
      <w:r>
        <w:rPr>
          <w:szCs w:val="20"/>
        </w:rPr>
        <w:t xml:space="preserve"> 웹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NFC까지 모두 잘</w:t>
      </w:r>
      <w:r>
        <w:rPr>
          <w:rFonts w:hint="eastAsia"/>
          <w:szCs w:val="20"/>
        </w:rPr>
        <w:t xml:space="preserve"> 만들어져서</w:t>
      </w:r>
      <w:r>
        <w:rPr>
          <w:szCs w:val="20"/>
        </w:rPr>
        <w:t xml:space="preserve"> 뿌듯함을 느끼고 다음 프로젝트에는 좋은 아이디어를 통해서 더 나은 결과물</w:t>
      </w:r>
      <w:r>
        <w:rPr>
          <w:rFonts w:hint="eastAsia"/>
          <w:szCs w:val="20"/>
        </w:rPr>
        <w:t>을 만들고 싶</w:t>
      </w:r>
      <w:r>
        <w:rPr>
          <w:szCs w:val="20"/>
        </w:rPr>
        <w:t>습니다.</w:t>
      </w:r>
    </w:p>
    <w:p>
      <w:pPr>
        <w:rPr>
          <w:lang w:eastAsia="ko-KR"/>
          <w:rFonts w:hint="eastAsia"/>
          <w:szCs w:val="20"/>
          <w:rtl w:val="off"/>
        </w:rPr>
      </w:pPr>
    </w:p>
    <w:p>
      <w:pPr>
        <w:rPr>
          <w:lang w:eastAsia="ko-KR"/>
          <w:rFonts w:hint="eastAsia"/>
          <w:szCs w:val="20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szCs w:val="20"/>
          <w:rtl w:val="off"/>
        </w:rPr>
        <w:t xml:space="preserve">소스코드 링크 - </w:t>
      </w:r>
      <w:r>
        <w:rPr/>
        <w:fldChar w:fldCharType="begin"/>
      </w:r>
      <w:r>
        <w:rPr/>
        <w:instrText xml:space="preserve"> HYPERLINK "https://github.com/khs9628/WorkManager" </w:instrText>
      </w:r>
      <w:r>
        <w:rPr/>
        <w:fldChar w:fldCharType="separate"/>
      </w:r>
      <w:r>
        <w:rPr>
          <w:rStyle w:val="affff8"/>
          <w:rFonts w:ascii="맑은 고딕" w:eastAsia="맑은 고딕" w:hAnsi="맑은 고딕" w:cs="Arial"/>
        </w:rPr>
        <w:t>https://github.com/khs9628/WorkManager</w:t>
      </w:r>
      <w:r>
        <w:rPr/>
        <w:fldChar w:fldCharType="end"/>
      </w:r>
    </w:p>
    <w:p>
      <w:pPr>
        <w:rPr/>
      </w:pPr>
    </w:p>
    <w:p>
      <w:pPr>
        <w:rPr>
          <w:szCs w:val="20"/>
        </w:rPr>
      </w:pPr>
    </w:p>
    <w:sectPr>
      <w:type w:val="continuous"/>
      <w:pgSz w:w="11906" w:h="16838"/>
      <w:pgMar w:top="1701" w:right="1440" w:bottom="1440" w:left="144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휴먼편지체">
    <w:panose1 w:val="02030504000101010101"/>
    <w:family w:val="roman"/>
    <w:charset w:val="81"/>
    <w:notTrueType w:val="false"/>
    <w:sig w:usb0="800002A7" w:usb1="29D77CFB" w:usb2="00000010" w:usb3="00000001" w:csb0="00080000" w:csb1="00000001"/>
  </w:font>
  <w:font w:name="굴림">
    <w:panose1 w:val="020B0600000101010101"/>
    <w:family w:val="modern"/>
    <w:charset w:val="81"/>
    <w:notTrueType w:val="false"/>
    <w:sig w:usb0="B00002AF" w:usb1="69D77CFB" w:usb2="00000030" w:usb3="00000001" w:csb0="4008009F" w:csb1="DFD70000"/>
  </w:font>
  <w:font w:name="맑은 고딕">
    <w:panose1 w:val="020B0503020000020004"/>
    <w:notTrueType w:val="false"/>
    <w:sig w:usb0="9000002F" w:usb1="29D77CFB" w:usb2="00000012" w:usb3="00000001" w:csb0="00080001" w:csb1="00000001"/>
  </w:font>
  <w:font w:name="Arial">
    <w:panose1 w:val="020B0604020202020204"/>
    <w:notTrueType w:val="false"/>
    <w:sig w:usb0="E0002EFF" w:usb1="C000785B" w:usb2="00000009" w:usb3="00000001" w:csb0="400001FF" w:csb1="FFFF0000"/>
  </w:font>
  <w:font w:name="한컴바탕">
    <w:panose1 w:val="02030600000101010101"/>
    <w:family w:val="roman"/>
    <w:charset w:val="81"/>
    <w:notTrueType w:val="false"/>
    <w:sig w:usb0="FFFFFFFF" w:usb1="FFFFFFFF" w:usb2="00FFFFFF" w:usb3="00000001" w:csb0="863F01FF" w:csb1="0000FFFF"/>
  </w:font>
  <w:font w:name="Wingdings">
    <w:panose1 w:val="05000000000000000000"/>
    <w:family w:val="auto"/>
    <w:charset w:val="02"/>
    <w:notTrueType w:val="false"/>
    <w:sig w:usb0="00000001" w:usb1="00000001" w:usb2="00000001" w:usb3="00000001" w:csb0="80000000" w:csb1="00000001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ffffff89"/>
    <w:multiLevelType w:val="singleLevel"/>
    <w:tmpl w:val="7db2ad24"/>
    <w:lvl w:ilvl="0">
      <w:start w:val="1"/>
      <w:numFmt w:val="bullet"/>
      <w:lvlText w:val=""/>
      <w:lvlJc w:val="left"/>
      <w:pStyle w:val="a"/>
      <w:pPr>
        <w:ind w:leftChars="200" w:left="361" w:hangingChars="200" w:hanging="360"/>
        <w:tabs>
          <w:tab w:val="num" w:pos="361"/>
        </w:tabs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84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09" w:unhideWhenUsed="1"/>
    <w:lsdException w:name="toc 2" w:semiHidden="1" w:uiPriority="309" w:unhideWhenUsed="1"/>
    <w:lsdException w:name="toc 3" w:semiHidden="1" w:uiPriority="309" w:unhideWhenUsed="1"/>
    <w:lsdException w:name="toc 4" w:semiHidden="1" w:uiPriority="309" w:unhideWhenUsed="1"/>
    <w:lsdException w:name="toc 5" w:semiHidden="1" w:uiPriority="309" w:unhideWhenUsed="1"/>
    <w:lsdException w:name="toc 6" w:semiHidden="1" w:uiPriority="309" w:unhideWhenUsed="1"/>
    <w:lsdException w:name="toc 7" w:semiHidden="1" w:uiPriority="309" w:unhideWhenUsed="1"/>
    <w:lsdException w:name="toc 8" w:semiHidden="1" w:uiPriority="309" w:unhideWhenUsed="1"/>
    <w:lsdException w:name="toc 9" w:semiHidden="1" w:uiPriority="30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0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5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30" w:qFormat="1"/>
    <w:lsdException w:name="Emphasis" w:uiPriority="128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0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822"/>
    <w:lsdException w:name="Light List" w:uiPriority="823"/>
    <w:lsdException w:name="Light Grid" w:uiPriority="824"/>
    <w:lsdException w:name="Medium Shading 1" w:uiPriority="825"/>
    <w:lsdException w:name="Medium Shading 2" w:uiPriority="1432"/>
    <w:lsdException w:name="Medium List 1" w:uiPriority="1433"/>
    <w:lsdException w:name="Medium List 2" w:uiPriority="1536"/>
    <w:lsdException w:name="Medium Grid 1" w:uiPriority="1537"/>
    <w:lsdException w:name="Medium Grid 2" w:uiPriority="1544"/>
    <w:lsdException w:name="Medium Grid 3" w:uiPriority="1545"/>
    <w:lsdException w:name="Dark List" w:uiPriority="1576"/>
    <w:lsdException w:name="Colorful Shading" w:uiPriority="1577"/>
    <w:lsdException w:name="Colorful List" w:uiPriority="1584"/>
    <w:lsdException w:name="Colorful Grid" w:uiPriority="1585"/>
    <w:lsdException w:name="Light Shading Accent 1" w:uiPriority="822"/>
    <w:lsdException w:name="Light List Accent 1" w:uiPriority="823"/>
    <w:lsdException w:name="Light Grid Accent 1" w:uiPriority="824"/>
    <w:lsdException w:name="Medium Shading 1 Accent 1" w:uiPriority="825"/>
    <w:lsdException w:name="Medium Shading 2 Accent 1" w:uiPriority="1432"/>
    <w:lsdException w:name="Medium List 1 Accent 1" w:uiPriority="1433"/>
    <w:lsdException w:name="Revision" w:semiHidden="1"/>
    <w:lsdException w:name="List Paragraph" w:uiPriority="304" w:qFormat="1"/>
    <w:lsdException w:name="Quote" w:uiPriority="257" w:qFormat="1"/>
    <w:lsdException w:name="Intense Quote" w:uiPriority="276" w:qFormat="1"/>
    <w:lsdException w:name="Medium List 2 Accent 1" w:uiPriority="1536"/>
    <w:lsdException w:name="Medium Grid 1 Accent 1" w:uiPriority="1537"/>
    <w:lsdException w:name="Medium Grid 2 Accent 1" w:uiPriority="1544"/>
    <w:lsdException w:name="Medium Grid 3 Accent 1" w:uiPriority="1545"/>
    <w:lsdException w:name="Dark List Accent 1" w:uiPriority="1576"/>
    <w:lsdException w:name="Colorful Shading Accent 1" w:uiPriority="1577"/>
    <w:lsdException w:name="Colorful List Accent 1" w:uiPriority="1584"/>
    <w:lsdException w:name="Colorful Grid Accent 1" w:uiPriority="1585"/>
    <w:lsdException w:name="Light Shading Accent 2" w:uiPriority="822"/>
    <w:lsdException w:name="Light List Accent 2" w:uiPriority="823"/>
    <w:lsdException w:name="Light Grid Accent 2" w:uiPriority="824"/>
    <w:lsdException w:name="Medium Shading 1 Accent 2" w:uiPriority="825"/>
    <w:lsdException w:name="Medium Shading 2 Accent 2" w:uiPriority="1432"/>
    <w:lsdException w:name="Medium List 1 Accent 2" w:uiPriority="1433"/>
    <w:lsdException w:name="Medium List 2 Accent 2" w:uiPriority="1536"/>
    <w:lsdException w:name="Medium Grid 1 Accent 2" w:uiPriority="1537"/>
    <w:lsdException w:name="Medium Grid 2 Accent 2" w:uiPriority="1544"/>
    <w:lsdException w:name="Medium Grid 3 Accent 2" w:uiPriority="1545"/>
    <w:lsdException w:name="Dark List Accent 2" w:uiPriority="1576"/>
    <w:lsdException w:name="Colorful Shading Accent 2" w:uiPriority="1577"/>
    <w:lsdException w:name="Colorful List Accent 2" w:uiPriority="1584"/>
    <w:lsdException w:name="Colorful Grid Accent 2" w:uiPriority="1585"/>
    <w:lsdException w:name="Light Shading Accent 3" w:uiPriority="822"/>
    <w:lsdException w:name="Light List Accent 3" w:uiPriority="823"/>
    <w:lsdException w:name="Light Grid Accent 3" w:uiPriority="824"/>
    <w:lsdException w:name="Medium Shading 1 Accent 3" w:uiPriority="825"/>
    <w:lsdException w:name="Medium Shading 2 Accent 3" w:uiPriority="1432"/>
    <w:lsdException w:name="Medium List 1 Accent 3" w:uiPriority="1433"/>
    <w:lsdException w:name="Medium List 2 Accent 3" w:uiPriority="1536"/>
    <w:lsdException w:name="Medium Grid 1 Accent 3" w:uiPriority="1537"/>
    <w:lsdException w:name="Medium Grid 2 Accent 3" w:uiPriority="1544"/>
    <w:lsdException w:name="Medium Grid 3 Accent 3" w:uiPriority="1545"/>
    <w:lsdException w:name="Dark List Accent 3" w:uiPriority="1576"/>
    <w:lsdException w:name="Colorful Shading Accent 3" w:uiPriority="1577"/>
    <w:lsdException w:name="Colorful List Accent 3" w:uiPriority="1584"/>
    <w:lsdException w:name="Colorful Grid Accent 3" w:uiPriority="1585"/>
    <w:lsdException w:name="Light Shading Accent 4" w:uiPriority="822"/>
    <w:lsdException w:name="Light List Accent 4" w:uiPriority="823"/>
    <w:lsdException w:name="Light Grid Accent 4" w:uiPriority="824"/>
    <w:lsdException w:name="Medium Shading 1 Accent 4" w:uiPriority="825"/>
    <w:lsdException w:name="Medium Shading 2 Accent 4" w:uiPriority="1432"/>
    <w:lsdException w:name="Medium List 1 Accent 4" w:uiPriority="1433"/>
    <w:lsdException w:name="Medium List 2 Accent 4" w:uiPriority="1536"/>
    <w:lsdException w:name="Medium Grid 1 Accent 4" w:uiPriority="1537"/>
    <w:lsdException w:name="Medium Grid 2 Accent 4" w:uiPriority="1544"/>
    <w:lsdException w:name="Medium Grid 3 Accent 4" w:uiPriority="1545"/>
    <w:lsdException w:name="Dark List Accent 4" w:uiPriority="1576"/>
    <w:lsdException w:name="Colorful Shading Accent 4" w:uiPriority="1577"/>
    <w:lsdException w:name="Colorful List Accent 4" w:uiPriority="1584"/>
    <w:lsdException w:name="Colorful Grid Accent 4" w:uiPriority="1585"/>
    <w:lsdException w:name="Light Shading Accent 5" w:uiPriority="822"/>
    <w:lsdException w:name="Light List Accent 5" w:uiPriority="823"/>
    <w:lsdException w:name="Light Grid Accent 5" w:uiPriority="824"/>
    <w:lsdException w:name="Medium Shading 1 Accent 5" w:uiPriority="825"/>
    <w:lsdException w:name="Medium Shading 2 Accent 5" w:uiPriority="1432"/>
    <w:lsdException w:name="Medium List 1 Accent 5" w:uiPriority="1433"/>
    <w:lsdException w:name="Medium List 2 Accent 5" w:uiPriority="1536"/>
    <w:lsdException w:name="Medium Grid 1 Accent 5" w:uiPriority="1537"/>
    <w:lsdException w:name="Medium Grid 2 Accent 5" w:uiPriority="1544"/>
    <w:lsdException w:name="Medium Grid 3 Accent 5" w:uiPriority="1545"/>
    <w:lsdException w:name="Dark List Accent 5" w:uiPriority="1576"/>
    <w:lsdException w:name="Colorful Shading Accent 5" w:uiPriority="1577"/>
    <w:lsdException w:name="Colorful List Accent 5" w:uiPriority="1584"/>
    <w:lsdException w:name="Colorful Grid Accent 5" w:uiPriority="1585"/>
    <w:lsdException w:name="Light Shading Accent 6" w:uiPriority="822"/>
    <w:lsdException w:name="Light List Accent 6" w:uiPriority="823"/>
    <w:lsdException w:name="Light Grid Accent 6" w:uiPriority="824"/>
    <w:lsdException w:name="Medium Shading 1 Accent 6" w:uiPriority="825"/>
    <w:lsdException w:name="Medium Shading 2 Accent 6" w:uiPriority="1432"/>
    <w:lsdException w:name="Medium List 1 Accent 6" w:uiPriority="1433"/>
    <w:lsdException w:name="Medium List 2 Accent 6" w:uiPriority="1536"/>
    <w:lsdException w:name="Medium Grid 1 Accent 6" w:uiPriority="1537"/>
    <w:lsdException w:name="Medium Grid 2 Accent 6" w:uiPriority="1544"/>
    <w:lsdException w:name="Medium Grid 3 Accent 6" w:uiPriority="1545"/>
    <w:lsdException w:name="Dark List Accent 6" w:uiPriority="1576"/>
    <w:lsdException w:name="Colorful Shading Accent 6" w:uiPriority="1577"/>
    <w:lsdException w:name="Colorful List Accent 6" w:uiPriority="1584"/>
    <w:lsdException w:name="Colorful Grid Accent 6" w:uiPriority="1585"/>
    <w:lsdException w:name="Subtle Emphasis" w:uiPriority="85" w:qFormat="1"/>
    <w:lsdException w:name="Intense Emphasis" w:uiPriority="129" w:qFormat="1"/>
    <w:lsdException w:name="Subtle Reference" w:uiPriority="277" w:qFormat="1"/>
    <w:lsdException w:name="Intense Reference" w:uiPriority="296" w:qFormat="1"/>
    <w:lsdException w:name="Book Title" w:uiPriority="297" w:qFormat="1"/>
    <w:lsdException w:name="Bibliography" w:semiHidden="1" w:uiPriority="307" w:unhideWhenUsed="1"/>
    <w:lsdException w:name="TOC Heading" w:semiHidden="1" w:uiPriority="309" w:unhideWhenUsed="1" w:qFormat="1"/>
    <w:lsdException w:name="Plain Table 1" w:uiPriority="599"/>
    <w:lsdException w:name="Plain Table 2" w:uiPriority="600"/>
    <w:lsdException w:name="Plain Table 3" w:uiPriority="601"/>
    <w:lsdException w:name="Plain Table 4" w:uiPriority="608"/>
    <w:lsdException w:name="Plain Table 5" w:uiPriority="609"/>
    <w:lsdException w:name="Grid Table Light" w:uiPriority="598"/>
    <w:lsdException w:name="Grid Table 1 Light" w:uiPriority="628"/>
    <w:lsdException w:name="Grid Table 2" w:uiPriority="629"/>
    <w:lsdException w:name="Grid Table 3" w:uiPriority="630"/>
    <w:lsdException w:name="Grid Table 4" w:uiPriority="631"/>
    <w:lsdException w:name="Grid Table 5 Dark" w:uiPriority="662"/>
    <w:lsdException w:name="Grid Table 6 Colorful" w:uiPriority="663"/>
    <w:lsdException w:name="Grid Table 7 Colorful" w:uiPriority="772"/>
    <w:lsdException w:name="Grid Table 1 Light Accent 1" w:uiPriority="628"/>
    <w:lsdException w:name="Grid Table 2 Accent 1" w:uiPriority="629"/>
    <w:lsdException w:name="Grid Table 3 Accent 1" w:uiPriority="630"/>
    <w:lsdException w:name="Grid Table 4 Accent 1" w:uiPriority="631"/>
    <w:lsdException w:name="Grid Table 5 Dark Accent 1" w:uiPriority="662"/>
    <w:lsdException w:name="Grid Table 6 Colorful Accent 1" w:uiPriority="663"/>
    <w:lsdException w:name="Grid Table 7 Colorful Accent 1" w:uiPriority="772"/>
    <w:lsdException w:name="Grid Table 1 Light Accent 2" w:uiPriority="628"/>
    <w:lsdException w:name="Grid Table 2 Accent 2" w:uiPriority="629"/>
    <w:lsdException w:name="Grid Table 3 Accent 2" w:uiPriority="630"/>
    <w:lsdException w:name="Grid Table 4 Accent 2" w:uiPriority="631"/>
    <w:lsdException w:name="Grid Table 5 Dark Accent 2" w:uiPriority="662"/>
    <w:lsdException w:name="Grid Table 6 Colorful Accent 2" w:uiPriority="663"/>
    <w:lsdException w:name="Grid Table 7 Colorful Accent 2" w:uiPriority="772"/>
    <w:lsdException w:name="Grid Table 1 Light Accent 3" w:uiPriority="628"/>
    <w:lsdException w:name="Grid Table 2 Accent 3" w:uiPriority="629"/>
    <w:lsdException w:name="Grid Table 3 Accent 3" w:uiPriority="630"/>
    <w:lsdException w:name="Grid Table 4 Accent 3" w:uiPriority="631"/>
    <w:lsdException w:name="Grid Table 5 Dark Accent 3" w:uiPriority="662"/>
    <w:lsdException w:name="Grid Table 6 Colorful Accent 3" w:uiPriority="663"/>
    <w:lsdException w:name="Grid Table 7 Colorful Accent 3" w:uiPriority="772"/>
    <w:lsdException w:name="Grid Table 1 Light Accent 4" w:uiPriority="628"/>
    <w:lsdException w:name="Grid Table 2 Accent 4" w:uiPriority="629"/>
    <w:lsdException w:name="Grid Table 3 Accent 4" w:uiPriority="630"/>
    <w:lsdException w:name="Grid Table 4 Accent 4" w:uiPriority="631"/>
    <w:lsdException w:name="Grid Table 5 Dark Accent 4" w:uiPriority="662"/>
    <w:lsdException w:name="Grid Table 6 Colorful Accent 4" w:uiPriority="663"/>
    <w:lsdException w:name="Grid Table 7 Colorful Accent 4" w:uiPriority="772"/>
    <w:lsdException w:name="Grid Table 1 Light Accent 5" w:uiPriority="628"/>
    <w:lsdException w:name="Grid Table 2 Accent 5" w:uiPriority="629"/>
    <w:lsdException w:name="Grid Table 3 Accent 5" w:uiPriority="630"/>
    <w:lsdException w:name="Grid Table 4 Accent 5" w:uiPriority="631"/>
    <w:lsdException w:name="Grid Table 5 Dark Accent 5" w:uiPriority="662"/>
    <w:lsdException w:name="Grid Table 6 Colorful Accent 5" w:uiPriority="663"/>
    <w:lsdException w:name="Grid Table 7 Colorful Accent 5" w:uiPriority="772"/>
    <w:lsdException w:name="Grid Table 1 Light Accent 6" w:uiPriority="628"/>
    <w:lsdException w:name="Grid Table 2 Accent 6" w:uiPriority="629"/>
    <w:lsdException w:name="Grid Table 3 Accent 6" w:uiPriority="630"/>
    <w:lsdException w:name="Grid Table 4 Accent 6" w:uiPriority="631"/>
    <w:lsdException w:name="Grid Table 5 Dark Accent 6" w:uiPriority="662"/>
    <w:lsdException w:name="Grid Table 6 Colorful Accent 6" w:uiPriority="663"/>
    <w:lsdException w:name="Grid Table 7 Colorful Accent 6" w:uiPriority="772"/>
    <w:lsdException w:name="List Table 1 Light" w:uiPriority="628"/>
    <w:lsdException w:name="List Table 2" w:uiPriority="629"/>
    <w:lsdException w:name="List Table 3" w:uiPriority="630"/>
    <w:lsdException w:name="List Table 4" w:uiPriority="631"/>
    <w:lsdException w:name="List Table 5 Dark" w:uiPriority="662"/>
    <w:lsdException w:name="List Table 6 Colorful" w:uiPriority="663"/>
    <w:lsdException w:name="List Table 7 Colorful" w:uiPriority="772"/>
    <w:lsdException w:name="List Table 1 Light Accent 1" w:uiPriority="628"/>
    <w:lsdException w:name="List Table 2 Accent 1" w:uiPriority="629"/>
    <w:lsdException w:name="List Table 3 Accent 1" w:uiPriority="630"/>
    <w:lsdException w:name="List Table 4 Accent 1" w:uiPriority="631"/>
    <w:lsdException w:name="List Table 5 Dark Accent 1" w:uiPriority="662"/>
    <w:lsdException w:name="List Table 6 Colorful Accent 1" w:uiPriority="663"/>
    <w:lsdException w:name="List Table 7 Colorful Accent 1" w:uiPriority="772"/>
    <w:lsdException w:name="List Table 1 Light Accent 2" w:uiPriority="628"/>
    <w:lsdException w:name="List Table 2 Accent 2" w:uiPriority="629"/>
    <w:lsdException w:name="List Table 3 Accent 2" w:uiPriority="630"/>
    <w:lsdException w:name="List Table 4 Accent 2" w:uiPriority="631"/>
    <w:lsdException w:name="List Table 5 Dark Accent 2" w:uiPriority="662"/>
    <w:lsdException w:name="List Table 6 Colorful Accent 2" w:uiPriority="663"/>
    <w:lsdException w:name="List Table 7 Colorful Accent 2" w:uiPriority="772"/>
    <w:lsdException w:name="List Table 1 Light Accent 3" w:uiPriority="628"/>
    <w:lsdException w:name="List Table 2 Accent 3" w:uiPriority="629"/>
    <w:lsdException w:name="List Table 3 Accent 3" w:uiPriority="630"/>
    <w:lsdException w:name="List Table 4 Accent 3" w:uiPriority="631"/>
    <w:lsdException w:name="List Table 5 Dark Accent 3" w:uiPriority="662"/>
    <w:lsdException w:name="List Table 6 Colorful Accent 3" w:uiPriority="663"/>
    <w:lsdException w:name="List Table 7 Colorful Accent 3" w:uiPriority="772"/>
    <w:lsdException w:name="List Table 1 Light Accent 4" w:uiPriority="628"/>
    <w:lsdException w:name="List Table 2 Accent 4" w:uiPriority="629"/>
    <w:lsdException w:name="List Table 3 Accent 4" w:uiPriority="630"/>
    <w:lsdException w:name="List Table 4 Accent 4" w:uiPriority="631"/>
    <w:lsdException w:name="List Table 5 Dark Accent 4" w:uiPriority="662"/>
    <w:lsdException w:name="List Table 6 Colorful Accent 4" w:uiPriority="663"/>
    <w:lsdException w:name="List Table 7 Colorful Accent 4" w:uiPriority="772"/>
    <w:lsdException w:name="List Table 1 Light Accent 5" w:uiPriority="628"/>
    <w:lsdException w:name="List Table 2 Accent 5" w:uiPriority="629"/>
    <w:lsdException w:name="List Table 3 Accent 5" w:uiPriority="630"/>
    <w:lsdException w:name="List Table 4 Accent 5" w:uiPriority="631"/>
    <w:lsdException w:name="List Table 5 Dark Accent 5" w:uiPriority="662"/>
    <w:lsdException w:name="List Table 6 Colorful Accent 5" w:uiPriority="663"/>
    <w:lsdException w:name="List Table 7 Colorful Accent 5" w:uiPriority="772"/>
    <w:lsdException w:name="List Table 1 Light Accent 6" w:uiPriority="628"/>
    <w:lsdException w:name="List Table 2 Accent 6" w:uiPriority="629"/>
    <w:lsdException w:name="List Table 3 Accent 6" w:uiPriority="630"/>
    <w:lsdException w:name="List Table 4 Accent 6" w:uiPriority="631"/>
    <w:lsdException w:name="List Table 5 Dark Accent 6" w:uiPriority="662"/>
    <w:lsdException w:name="List Table 6 Colorful Accent 6" w:uiPriority="663"/>
    <w:lsdException w:name="List Table 7 Colorful Accent 6" w:uiPriority="77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바탕글"/>
    <w:basedOn w:val="a0"/>
    <w:pPr>
      <w:spacing w:after="0" w:line="384" w:lineRule="auto"/>
      <w:textAlignment w:val="baseline"/>
    </w:pPr>
    <w:rPr>
      <w:rFonts w:ascii="한컴바탕" w:eastAsia="굴림" w:hAnsi="굴림" w:cs="굴림"/>
      <w:color w:val="000000"/>
      <w:szCs w:val="20"/>
      <w:kern w:val="0"/>
    </w:rPr>
  </w:style>
  <w:style w:type="table" w:styleId="a5">
    <w:name w:val="Table Grid"/>
    <w:uiPriority w:val="39"/>
    <w:basedOn w:val="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uiPriority w:val="34"/>
    <w:basedOn w:val="a0"/>
    <w:qFormat/>
    <w:pPr>
      <w:ind w:leftChars="400" w:left="800"/>
    </w:pPr>
  </w:style>
  <w:style w:type="paragraph" w:styleId="a7">
    <w:name w:val="header"/>
    <w:uiPriority w:val="99"/>
    <w:basedOn w:val="a0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1"/>
    <w:link w:val="a7"/>
  </w:style>
  <w:style w:type="paragraph" w:styleId="a8">
    <w:name w:val="footer"/>
    <w:uiPriority w:val="99"/>
    <w:basedOn w:val="a0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1"/>
    <w:link w:val="a8"/>
  </w:style>
  <w:style w:type="paragraph" w:styleId="a9">
    <w:name w:val="caption"/>
    <w:uiPriority w:val="35"/>
    <w:basedOn w:val="a0"/>
    <w:next w:val="a0"/>
    <w:qFormat/>
    <w:unhideWhenUsed/>
    <w:rPr>
      <w:b/>
      <w:bCs/>
      <w:szCs w:val="20"/>
    </w:rPr>
  </w:style>
  <w:style w:type="paragraph" w:styleId="aa">
    <w:name w:val="Normal (Web)"/>
    <w:uiPriority w:val="99"/>
    <w:basedOn w:val="a0"/>
    <w:semiHidden/>
    <w:unhideWhenUsed/>
    <w:pPr>
      <w:autoSpaceDE/>
      <w:autoSpaceDN/>
      <w:widowControl/>
      <w:wordWrap/>
      <w:jc w:val="left"/>
      <w:spacing w:after="100" w:afterAutospacing="1" w:before="100" w:beforeAutospacing="1" w:line="240" w:lineRule="auto"/>
    </w:pPr>
    <w:rPr>
      <w:rFonts w:ascii="굴림" w:eastAsia="굴림" w:hAnsi="굴림" w:cs="굴림"/>
      <w:sz w:val="24"/>
      <w:szCs w:val="24"/>
      <w:kern w:val="0"/>
    </w:rPr>
  </w:style>
  <w:style w:type="paragraph" w:styleId="a">
    <w:name w:val="List Bullet"/>
    <w:uiPriority w:val="99"/>
    <w:basedOn w:val="a0"/>
    <w:unhideWhenUsed/>
    <w:pPr>
      <w:contextualSpacing/>
      <w:numPr>
        <w:ilvl w:val="0"/>
        <w:numId w:val="1"/>
      </w:numPr>
    </w:pPr>
  </w:style>
  <w:style w:type="character" w:styleId="affff8">
    <w:name w:val="Hyperlink"/>
    <w:uiPriority w:val="99"/>
    <w:basedOn w:val="a1"/>
    <w:unhideWhenUsed/>
    <w:rPr>
      <w:color w:val="0563C1"/>
      <w:u w:val="single" w:color="auto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2" Type="http://schemas.openxmlformats.org/officeDocument/2006/relationships/image" Target="media/image2.jpe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styles" Target="styles.xml" /><Relationship Id="rId9" Type="http://schemas.openxmlformats.org/officeDocument/2006/relationships/settings" Target="settings.xml" /><Relationship Id="rId10" Type="http://schemas.openxmlformats.org/officeDocument/2006/relationships/fontTable" Target="fontTable.xml" /><Relationship Id="rId11" Type="http://schemas.openxmlformats.org/officeDocument/2006/relationships/webSettings" Target="webSettings.xml" /><Relationship Id="rId12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승현</dc:creator>
  <cp:keywords/>
  <dc:description/>
  <cp:lastModifiedBy>이 승현</cp:lastModifiedBy>
  <cp:revision>1</cp:revision>
  <dcterms:created xsi:type="dcterms:W3CDTF">2018-12-04T07:36:00Z</dcterms:created>
  <dcterms:modified xsi:type="dcterms:W3CDTF">2019-09-22T06:48:33Z</dcterms:modified>
  <cp:version>1000.0100.01</cp:version>
</cp:coreProperties>
</file>