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1CF9" w14:textId="77777777" w:rsidR="00F13A54" w:rsidRPr="00F13A54" w:rsidRDefault="00F13A54" w:rsidP="00F13A54">
      <w:r w:rsidRPr="00F13A54">
        <w:t xml:space="preserve">영화 장르 분포를 10년 단위로 구분하여 체계적으로 검토한 결과, 각 시대별 장르의 부상과 쇠퇴는 단순한 산업적 선택이 아니라, 동시대 </w:t>
      </w:r>
      <w:proofErr w:type="spellStart"/>
      <w:r w:rsidRPr="00F13A54">
        <w:t>사회</w:t>
      </w:r>
      <w:r w:rsidRPr="00F13A54">
        <w:rPr>
          <w:rFonts w:ascii="Noto Sans KR" w:eastAsia="Noto Sans KR" w:hAnsi="Noto Sans KR" w:cs="Noto Sans KR" w:hint="eastAsia"/>
        </w:rPr>
        <w:t>‧</w:t>
      </w:r>
      <w:r w:rsidRPr="00F13A54">
        <w:t>정치</w:t>
      </w:r>
      <w:r w:rsidRPr="00F13A54">
        <w:rPr>
          <w:rFonts w:ascii="Noto Sans KR" w:eastAsia="Noto Sans KR" w:hAnsi="Noto Sans KR" w:cs="Noto Sans KR" w:hint="eastAsia"/>
        </w:rPr>
        <w:t>‧</w:t>
      </w:r>
      <w:r w:rsidRPr="00F13A54">
        <w:t>경제적</w:t>
      </w:r>
      <w:proofErr w:type="spellEnd"/>
      <w:r w:rsidRPr="00F13A54">
        <w:t xml:space="preserve"> 맥락과 긴밀히 연결되어 있었다. 이는 기존 COO 연구가 소비자 인식이 사회적 맥락에 따라 달라진다고 지적한 것과 같은 궤를 공유한다 (Nagashima 1970; </w:t>
      </w:r>
      <w:proofErr w:type="spellStart"/>
      <w:r w:rsidRPr="00F13A54">
        <w:t>Balabanis</w:t>
      </w:r>
      <w:proofErr w:type="spellEnd"/>
      <w:r w:rsidRPr="00F13A54">
        <w:t xml:space="preserve"> &amp; Diamantopoulos 2004).</w:t>
      </w:r>
    </w:p>
    <w:p w14:paraId="33298354" w14:textId="77777777" w:rsidR="00F13A54" w:rsidRPr="00F13A54" w:rsidRDefault="00F13A54" w:rsidP="00F13A54">
      <w:r w:rsidRPr="00F13A54">
        <w:t>예를 들어, 1930년대 대공황 시기에는 코미디와 뮤지컬 장르가 상위권을 차지했는데, 이는 불황 속 대중이 일상의 고단함에서 벗어나려는 심리와 직접적으로 연결된다. 1940년대에는 드라마와 스릴러가 증가했는데, 이는 전시(戰時)와 전후 사회의 불안이 영화적 재현으로 표출된 사례다. 반대로 1980년대 이후에는 액션과 어드벤처가 강세를 보였는데, 이는 글로벌 블록버스터 산업의 발달과 기술 혁신(CGI, 대규모 자본투자)의 영향으로 해석할 수 있다.</w:t>
      </w:r>
    </w:p>
    <w:p w14:paraId="5AA0058E" w14:textId="77777777" w:rsidR="00F13A54" w:rsidRPr="00F13A54" w:rsidRDefault="00F13A54" w:rsidP="00F13A54">
      <w:r w:rsidRPr="00F13A54">
        <w:t>이러한 결과는 소비자 인식 연구와 마찬가지로, 영화 장르 소비 또한 단일 요인으로 설명되지 않고, 사회적·정치적·경제적·기술적 환경의 상호작용으로 형성됨을 시사한다. 즉, 특정 시대의 장르 Top3는 단순한 인기 통계가 아니라, 동시대 대중이 무엇을 갈망하고 두려워했는지를 드러내는 문화적 지표로 볼 수 있다.</w:t>
      </w:r>
    </w:p>
    <w:p w14:paraId="0846CEBC" w14:textId="77777777" w:rsidR="0066078C" w:rsidRDefault="0066078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1167"/>
        <w:gridCol w:w="1209"/>
        <w:gridCol w:w="1371"/>
        <w:gridCol w:w="4433"/>
      </w:tblGrid>
      <w:tr w:rsidR="00F13A54" w:rsidRPr="00F13A54" w14:paraId="2DC948E7" w14:textId="77777777">
        <w:trPr>
          <w:tblHeader/>
          <w:tblCellSpacing w:w="15" w:type="dxa"/>
        </w:trPr>
        <w:tc>
          <w:tcPr>
            <w:tcW w:w="0" w:type="auto"/>
            <w:vAlign w:val="center"/>
            <w:hideMark/>
          </w:tcPr>
          <w:p w14:paraId="74453382" w14:textId="77777777" w:rsidR="00F13A54" w:rsidRPr="00F13A54" w:rsidRDefault="00F13A54" w:rsidP="00F13A54">
            <w:pPr>
              <w:rPr>
                <w:b/>
                <w:bCs/>
              </w:rPr>
            </w:pPr>
            <w:r w:rsidRPr="00F13A54">
              <w:rPr>
                <w:b/>
                <w:bCs/>
              </w:rPr>
              <w:t>Decade</w:t>
            </w:r>
          </w:p>
        </w:tc>
        <w:tc>
          <w:tcPr>
            <w:tcW w:w="0" w:type="auto"/>
            <w:vAlign w:val="center"/>
            <w:hideMark/>
          </w:tcPr>
          <w:p w14:paraId="1DD5E80A" w14:textId="77777777" w:rsidR="00F13A54" w:rsidRPr="00F13A54" w:rsidRDefault="00F13A54" w:rsidP="00F13A54">
            <w:pPr>
              <w:rPr>
                <w:b/>
                <w:bCs/>
              </w:rPr>
            </w:pPr>
            <w:r w:rsidRPr="00F13A54">
              <w:rPr>
                <w:b/>
                <w:bCs/>
              </w:rPr>
              <w:t>Top 1 Genre</w:t>
            </w:r>
          </w:p>
        </w:tc>
        <w:tc>
          <w:tcPr>
            <w:tcW w:w="0" w:type="auto"/>
            <w:vAlign w:val="center"/>
            <w:hideMark/>
          </w:tcPr>
          <w:p w14:paraId="32337D35" w14:textId="77777777" w:rsidR="00F13A54" w:rsidRPr="00F13A54" w:rsidRDefault="00F13A54" w:rsidP="00F13A54">
            <w:pPr>
              <w:rPr>
                <w:b/>
                <w:bCs/>
              </w:rPr>
            </w:pPr>
            <w:r w:rsidRPr="00F13A54">
              <w:rPr>
                <w:b/>
                <w:bCs/>
              </w:rPr>
              <w:t>Top 2 Genre</w:t>
            </w:r>
          </w:p>
        </w:tc>
        <w:tc>
          <w:tcPr>
            <w:tcW w:w="0" w:type="auto"/>
            <w:vAlign w:val="center"/>
            <w:hideMark/>
          </w:tcPr>
          <w:p w14:paraId="7C572F38" w14:textId="77777777" w:rsidR="00F13A54" w:rsidRPr="00F13A54" w:rsidRDefault="00F13A54" w:rsidP="00F13A54">
            <w:pPr>
              <w:rPr>
                <w:b/>
                <w:bCs/>
              </w:rPr>
            </w:pPr>
            <w:r w:rsidRPr="00F13A54">
              <w:rPr>
                <w:b/>
                <w:bCs/>
              </w:rPr>
              <w:t>Top 3 Genre</w:t>
            </w:r>
          </w:p>
        </w:tc>
        <w:tc>
          <w:tcPr>
            <w:tcW w:w="0" w:type="auto"/>
            <w:vAlign w:val="center"/>
            <w:hideMark/>
          </w:tcPr>
          <w:p w14:paraId="37BB76CC" w14:textId="77777777" w:rsidR="00F13A54" w:rsidRPr="00F13A54" w:rsidRDefault="00F13A54" w:rsidP="00F13A54">
            <w:pPr>
              <w:rPr>
                <w:b/>
                <w:bCs/>
              </w:rPr>
            </w:pPr>
            <w:r w:rsidRPr="00F13A54">
              <w:rPr>
                <w:b/>
                <w:bCs/>
              </w:rPr>
              <w:t>Interpretation (사회적 해석)</w:t>
            </w:r>
          </w:p>
        </w:tc>
      </w:tr>
      <w:tr w:rsidR="00F13A54" w:rsidRPr="00F13A54" w14:paraId="04AD2ED1" w14:textId="77777777">
        <w:trPr>
          <w:tblCellSpacing w:w="15" w:type="dxa"/>
        </w:trPr>
        <w:tc>
          <w:tcPr>
            <w:tcW w:w="0" w:type="auto"/>
            <w:vAlign w:val="center"/>
            <w:hideMark/>
          </w:tcPr>
          <w:p w14:paraId="1DFE82C3" w14:textId="77777777" w:rsidR="00F13A54" w:rsidRPr="00F13A54" w:rsidRDefault="00F13A54" w:rsidP="00F13A54">
            <w:r w:rsidRPr="00F13A54">
              <w:t>1920s</w:t>
            </w:r>
          </w:p>
        </w:tc>
        <w:tc>
          <w:tcPr>
            <w:tcW w:w="0" w:type="auto"/>
            <w:vAlign w:val="center"/>
            <w:hideMark/>
          </w:tcPr>
          <w:p w14:paraId="47EB3933" w14:textId="77777777" w:rsidR="00F13A54" w:rsidRPr="00F13A54" w:rsidRDefault="00F13A54" w:rsidP="00F13A54">
            <w:r w:rsidRPr="00F13A54">
              <w:t>Drama</w:t>
            </w:r>
          </w:p>
        </w:tc>
        <w:tc>
          <w:tcPr>
            <w:tcW w:w="0" w:type="auto"/>
            <w:vAlign w:val="center"/>
            <w:hideMark/>
          </w:tcPr>
          <w:p w14:paraId="25FE2282" w14:textId="77777777" w:rsidR="00F13A54" w:rsidRPr="00F13A54" w:rsidRDefault="00F13A54" w:rsidP="00F13A54">
            <w:r w:rsidRPr="00F13A54">
              <w:t>Comedy</w:t>
            </w:r>
          </w:p>
        </w:tc>
        <w:tc>
          <w:tcPr>
            <w:tcW w:w="0" w:type="auto"/>
            <w:vAlign w:val="center"/>
            <w:hideMark/>
          </w:tcPr>
          <w:p w14:paraId="217EABEC" w14:textId="77777777" w:rsidR="00F13A54" w:rsidRPr="00F13A54" w:rsidRDefault="00F13A54" w:rsidP="00F13A54">
            <w:r w:rsidRPr="00F13A54">
              <w:t>Romance</w:t>
            </w:r>
          </w:p>
        </w:tc>
        <w:tc>
          <w:tcPr>
            <w:tcW w:w="0" w:type="auto"/>
            <w:vAlign w:val="center"/>
            <w:hideMark/>
          </w:tcPr>
          <w:p w14:paraId="13963648" w14:textId="77777777" w:rsidR="00F13A54" w:rsidRPr="00F13A54" w:rsidRDefault="00F13A54" w:rsidP="00F13A54">
            <w:r w:rsidRPr="00F13A54">
              <w:t>전쟁 직후 사회적 혼란 속 감정적 카타르시스와 낙관주의 반영</w:t>
            </w:r>
          </w:p>
        </w:tc>
      </w:tr>
      <w:tr w:rsidR="00F13A54" w:rsidRPr="00F13A54" w14:paraId="0D897F0B" w14:textId="77777777">
        <w:trPr>
          <w:tblCellSpacing w:w="15" w:type="dxa"/>
        </w:trPr>
        <w:tc>
          <w:tcPr>
            <w:tcW w:w="0" w:type="auto"/>
            <w:vAlign w:val="center"/>
            <w:hideMark/>
          </w:tcPr>
          <w:p w14:paraId="02E9C66C" w14:textId="77777777" w:rsidR="00F13A54" w:rsidRPr="00F13A54" w:rsidRDefault="00F13A54" w:rsidP="00F13A54">
            <w:r w:rsidRPr="00F13A54">
              <w:t>1930s</w:t>
            </w:r>
          </w:p>
        </w:tc>
        <w:tc>
          <w:tcPr>
            <w:tcW w:w="0" w:type="auto"/>
            <w:vAlign w:val="center"/>
            <w:hideMark/>
          </w:tcPr>
          <w:p w14:paraId="5D6DBD14" w14:textId="77777777" w:rsidR="00F13A54" w:rsidRPr="00F13A54" w:rsidRDefault="00F13A54" w:rsidP="00F13A54">
            <w:r w:rsidRPr="00F13A54">
              <w:t>Comedy</w:t>
            </w:r>
          </w:p>
        </w:tc>
        <w:tc>
          <w:tcPr>
            <w:tcW w:w="0" w:type="auto"/>
            <w:vAlign w:val="center"/>
            <w:hideMark/>
          </w:tcPr>
          <w:p w14:paraId="55FB89AC" w14:textId="77777777" w:rsidR="00F13A54" w:rsidRPr="00F13A54" w:rsidRDefault="00F13A54" w:rsidP="00F13A54">
            <w:r w:rsidRPr="00F13A54">
              <w:t>Drama</w:t>
            </w:r>
          </w:p>
        </w:tc>
        <w:tc>
          <w:tcPr>
            <w:tcW w:w="0" w:type="auto"/>
            <w:vAlign w:val="center"/>
            <w:hideMark/>
          </w:tcPr>
          <w:p w14:paraId="2DDD816C" w14:textId="77777777" w:rsidR="00F13A54" w:rsidRPr="00F13A54" w:rsidRDefault="00F13A54" w:rsidP="00F13A54">
            <w:r w:rsidRPr="00F13A54">
              <w:t>Musical</w:t>
            </w:r>
          </w:p>
        </w:tc>
        <w:tc>
          <w:tcPr>
            <w:tcW w:w="0" w:type="auto"/>
            <w:vAlign w:val="center"/>
            <w:hideMark/>
          </w:tcPr>
          <w:p w14:paraId="25BAE254" w14:textId="77777777" w:rsidR="00F13A54" w:rsidRPr="00F13A54" w:rsidRDefault="00F13A54" w:rsidP="00F13A54">
            <w:r w:rsidRPr="00F13A54">
              <w:t>대공황 시기 탈출구로서 웃음과 오락 추구</w:t>
            </w:r>
          </w:p>
        </w:tc>
      </w:tr>
      <w:tr w:rsidR="00F13A54" w:rsidRPr="00F13A54" w14:paraId="7F942E1A" w14:textId="77777777">
        <w:trPr>
          <w:tblCellSpacing w:w="15" w:type="dxa"/>
        </w:trPr>
        <w:tc>
          <w:tcPr>
            <w:tcW w:w="0" w:type="auto"/>
            <w:vAlign w:val="center"/>
            <w:hideMark/>
          </w:tcPr>
          <w:p w14:paraId="6EDB8A42" w14:textId="77777777" w:rsidR="00F13A54" w:rsidRPr="00F13A54" w:rsidRDefault="00F13A54" w:rsidP="00F13A54">
            <w:r w:rsidRPr="00F13A54">
              <w:t>1940s</w:t>
            </w:r>
          </w:p>
        </w:tc>
        <w:tc>
          <w:tcPr>
            <w:tcW w:w="0" w:type="auto"/>
            <w:vAlign w:val="center"/>
            <w:hideMark/>
          </w:tcPr>
          <w:p w14:paraId="7753E7D4" w14:textId="77777777" w:rsidR="00F13A54" w:rsidRPr="00F13A54" w:rsidRDefault="00F13A54" w:rsidP="00F13A54">
            <w:r w:rsidRPr="00F13A54">
              <w:t>Drama</w:t>
            </w:r>
          </w:p>
        </w:tc>
        <w:tc>
          <w:tcPr>
            <w:tcW w:w="0" w:type="auto"/>
            <w:vAlign w:val="center"/>
            <w:hideMark/>
          </w:tcPr>
          <w:p w14:paraId="68F1B8E8" w14:textId="77777777" w:rsidR="00F13A54" w:rsidRPr="00F13A54" w:rsidRDefault="00F13A54" w:rsidP="00F13A54">
            <w:r w:rsidRPr="00F13A54">
              <w:t>Thriller</w:t>
            </w:r>
          </w:p>
        </w:tc>
        <w:tc>
          <w:tcPr>
            <w:tcW w:w="0" w:type="auto"/>
            <w:vAlign w:val="center"/>
            <w:hideMark/>
          </w:tcPr>
          <w:p w14:paraId="1C4F9717" w14:textId="77777777" w:rsidR="00F13A54" w:rsidRPr="00F13A54" w:rsidRDefault="00F13A54" w:rsidP="00F13A54">
            <w:r w:rsidRPr="00F13A54">
              <w:t>Comedy</w:t>
            </w:r>
          </w:p>
        </w:tc>
        <w:tc>
          <w:tcPr>
            <w:tcW w:w="0" w:type="auto"/>
            <w:vAlign w:val="center"/>
            <w:hideMark/>
          </w:tcPr>
          <w:p w14:paraId="34641C08" w14:textId="77777777" w:rsidR="00F13A54" w:rsidRPr="00F13A54" w:rsidRDefault="00F13A54" w:rsidP="00F13A54">
            <w:r w:rsidRPr="00F13A54">
              <w:t>전시·전후 불안과 긴장, 동시에 일상의 위안 욕구</w:t>
            </w:r>
          </w:p>
        </w:tc>
      </w:tr>
      <w:tr w:rsidR="00F13A54" w:rsidRPr="00F13A54" w14:paraId="7C6C7D2A" w14:textId="77777777">
        <w:trPr>
          <w:tblCellSpacing w:w="15" w:type="dxa"/>
        </w:trPr>
        <w:tc>
          <w:tcPr>
            <w:tcW w:w="0" w:type="auto"/>
            <w:vAlign w:val="center"/>
            <w:hideMark/>
          </w:tcPr>
          <w:p w14:paraId="72B99B6C" w14:textId="77777777" w:rsidR="00F13A54" w:rsidRPr="00F13A54" w:rsidRDefault="00F13A54" w:rsidP="00F13A54">
            <w:r w:rsidRPr="00F13A54">
              <w:t>1950s</w:t>
            </w:r>
          </w:p>
        </w:tc>
        <w:tc>
          <w:tcPr>
            <w:tcW w:w="0" w:type="auto"/>
            <w:vAlign w:val="center"/>
            <w:hideMark/>
          </w:tcPr>
          <w:p w14:paraId="558C615D" w14:textId="77777777" w:rsidR="00F13A54" w:rsidRPr="00F13A54" w:rsidRDefault="00F13A54" w:rsidP="00F13A54">
            <w:r w:rsidRPr="00F13A54">
              <w:t>Drama</w:t>
            </w:r>
          </w:p>
        </w:tc>
        <w:tc>
          <w:tcPr>
            <w:tcW w:w="0" w:type="auto"/>
            <w:vAlign w:val="center"/>
            <w:hideMark/>
          </w:tcPr>
          <w:p w14:paraId="0580129E" w14:textId="77777777" w:rsidR="00F13A54" w:rsidRPr="00F13A54" w:rsidRDefault="00F13A54" w:rsidP="00F13A54">
            <w:r w:rsidRPr="00F13A54">
              <w:t>Romance</w:t>
            </w:r>
          </w:p>
        </w:tc>
        <w:tc>
          <w:tcPr>
            <w:tcW w:w="0" w:type="auto"/>
            <w:vAlign w:val="center"/>
            <w:hideMark/>
          </w:tcPr>
          <w:p w14:paraId="1D56E51B" w14:textId="77777777" w:rsidR="00F13A54" w:rsidRPr="00F13A54" w:rsidRDefault="00F13A54" w:rsidP="00F13A54">
            <w:r w:rsidRPr="00F13A54">
              <w:t>War/Western</w:t>
            </w:r>
          </w:p>
        </w:tc>
        <w:tc>
          <w:tcPr>
            <w:tcW w:w="0" w:type="auto"/>
            <w:vAlign w:val="center"/>
            <w:hideMark/>
          </w:tcPr>
          <w:p w14:paraId="29A00F02" w14:textId="77777777" w:rsidR="00F13A54" w:rsidRPr="00F13A54" w:rsidRDefault="00F13A54" w:rsidP="00F13A54">
            <w:r w:rsidRPr="00F13A54">
              <w:t>냉전과 가족 가치 강조, 국가주의적 서사 부각</w:t>
            </w:r>
          </w:p>
        </w:tc>
      </w:tr>
      <w:tr w:rsidR="00F13A54" w:rsidRPr="00F13A54" w14:paraId="3271343D" w14:textId="77777777">
        <w:trPr>
          <w:tblCellSpacing w:w="15" w:type="dxa"/>
        </w:trPr>
        <w:tc>
          <w:tcPr>
            <w:tcW w:w="0" w:type="auto"/>
            <w:vAlign w:val="center"/>
            <w:hideMark/>
          </w:tcPr>
          <w:p w14:paraId="690AB25C" w14:textId="77777777" w:rsidR="00F13A54" w:rsidRPr="00F13A54" w:rsidRDefault="00F13A54" w:rsidP="00F13A54">
            <w:r w:rsidRPr="00F13A54">
              <w:t>1960s</w:t>
            </w:r>
          </w:p>
        </w:tc>
        <w:tc>
          <w:tcPr>
            <w:tcW w:w="0" w:type="auto"/>
            <w:vAlign w:val="center"/>
            <w:hideMark/>
          </w:tcPr>
          <w:p w14:paraId="5A69683C" w14:textId="77777777" w:rsidR="00F13A54" w:rsidRPr="00F13A54" w:rsidRDefault="00F13A54" w:rsidP="00F13A54">
            <w:r w:rsidRPr="00F13A54">
              <w:t>Drama</w:t>
            </w:r>
          </w:p>
        </w:tc>
        <w:tc>
          <w:tcPr>
            <w:tcW w:w="0" w:type="auto"/>
            <w:vAlign w:val="center"/>
            <w:hideMark/>
          </w:tcPr>
          <w:p w14:paraId="18D0A675" w14:textId="77777777" w:rsidR="00F13A54" w:rsidRPr="00F13A54" w:rsidRDefault="00F13A54" w:rsidP="00F13A54">
            <w:r w:rsidRPr="00F13A54">
              <w:t>Action</w:t>
            </w:r>
          </w:p>
        </w:tc>
        <w:tc>
          <w:tcPr>
            <w:tcW w:w="0" w:type="auto"/>
            <w:vAlign w:val="center"/>
            <w:hideMark/>
          </w:tcPr>
          <w:p w14:paraId="178E961F" w14:textId="77777777" w:rsidR="00F13A54" w:rsidRPr="00F13A54" w:rsidRDefault="00F13A54" w:rsidP="00F13A54">
            <w:r w:rsidRPr="00F13A54">
              <w:t>Adventure</w:t>
            </w:r>
          </w:p>
        </w:tc>
        <w:tc>
          <w:tcPr>
            <w:tcW w:w="0" w:type="auto"/>
            <w:vAlign w:val="center"/>
            <w:hideMark/>
          </w:tcPr>
          <w:p w14:paraId="5421DEE7" w14:textId="77777777" w:rsidR="00F13A54" w:rsidRPr="00F13A54" w:rsidRDefault="00F13A54" w:rsidP="00F13A54">
            <w:r w:rsidRPr="00F13A54">
              <w:t>사회 변동과 기술 진보, 젊은 세대의 모험적 욕구 반영</w:t>
            </w:r>
          </w:p>
        </w:tc>
      </w:tr>
      <w:tr w:rsidR="00F13A54" w:rsidRPr="00F13A54" w14:paraId="4B27BE87" w14:textId="77777777">
        <w:trPr>
          <w:tblCellSpacing w:w="15" w:type="dxa"/>
        </w:trPr>
        <w:tc>
          <w:tcPr>
            <w:tcW w:w="0" w:type="auto"/>
            <w:vAlign w:val="center"/>
            <w:hideMark/>
          </w:tcPr>
          <w:p w14:paraId="3BEDC65A" w14:textId="77777777" w:rsidR="00F13A54" w:rsidRPr="00F13A54" w:rsidRDefault="00F13A54" w:rsidP="00F13A54">
            <w:r w:rsidRPr="00F13A54">
              <w:t>1970s</w:t>
            </w:r>
          </w:p>
        </w:tc>
        <w:tc>
          <w:tcPr>
            <w:tcW w:w="0" w:type="auto"/>
            <w:vAlign w:val="center"/>
            <w:hideMark/>
          </w:tcPr>
          <w:p w14:paraId="2BDF3B65" w14:textId="77777777" w:rsidR="00F13A54" w:rsidRPr="00F13A54" w:rsidRDefault="00F13A54" w:rsidP="00F13A54">
            <w:r w:rsidRPr="00F13A54">
              <w:t>Drama</w:t>
            </w:r>
          </w:p>
        </w:tc>
        <w:tc>
          <w:tcPr>
            <w:tcW w:w="0" w:type="auto"/>
            <w:vAlign w:val="center"/>
            <w:hideMark/>
          </w:tcPr>
          <w:p w14:paraId="2DF65D38" w14:textId="77777777" w:rsidR="00F13A54" w:rsidRPr="00F13A54" w:rsidRDefault="00F13A54" w:rsidP="00F13A54">
            <w:r w:rsidRPr="00F13A54">
              <w:t>Thriller</w:t>
            </w:r>
          </w:p>
        </w:tc>
        <w:tc>
          <w:tcPr>
            <w:tcW w:w="0" w:type="auto"/>
            <w:vAlign w:val="center"/>
            <w:hideMark/>
          </w:tcPr>
          <w:p w14:paraId="5F630AC7" w14:textId="77777777" w:rsidR="00F13A54" w:rsidRPr="00F13A54" w:rsidRDefault="00F13A54" w:rsidP="00F13A54">
            <w:r w:rsidRPr="00F13A54">
              <w:t>Crime</w:t>
            </w:r>
          </w:p>
        </w:tc>
        <w:tc>
          <w:tcPr>
            <w:tcW w:w="0" w:type="auto"/>
            <w:vAlign w:val="center"/>
            <w:hideMark/>
          </w:tcPr>
          <w:p w14:paraId="75A16189" w14:textId="77777777" w:rsidR="00F13A54" w:rsidRPr="00F13A54" w:rsidRDefault="00F13A54" w:rsidP="00F13A54">
            <w:r w:rsidRPr="00F13A54">
              <w:t>베트남 전쟁·워터게이트 이후 사회 불신 확대</w:t>
            </w:r>
          </w:p>
        </w:tc>
      </w:tr>
      <w:tr w:rsidR="00F13A54" w:rsidRPr="00F13A54" w14:paraId="71D0B413" w14:textId="77777777">
        <w:trPr>
          <w:tblCellSpacing w:w="15" w:type="dxa"/>
        </w:trPr>
        <w:tc>
          <w:tcPr>
            <w:tcW w:w="0" w:type="auto"/>
            <w:vAlign w:val="center"/>
            <w:hideMark/>
          </w:tcPr>
          <w:p w14:paraId="4EC52153" w14:textId="77777777" w:rsidR="00F13A54" w:rsidRPr="00F13A54" w:rsidRDefault="00F13A54" w:rsidP="00F13A54">
            <w:r w:rsidRPr="00F13A54">
              <w:t>1980s</w:t>
            </w:r>
          </w:p>
        </w:tc>
        <w:tc>
          <w:tcPr>
            <w:tcW w:w="0" w:type="auto"/>
            <w:vAlign w:val="center"/>
            <w:hideMark/>
          </w:tcPr>
          <w:p w14:paraId="7B9C56A6" w14:textId="77777777" w:rsidR="00F13A54" w:rsidRPr="00F13A54" w:rsidRDefault="00F13A54" w:rsidP="00F13A54">
            <w:r w:rsidRPr="00F13A54">
              <w:t>Action</w:t>
            </w:r>
          </w:p>
        </w:tc>
        <w:tc>
          <w:tcPr>
            <w:tcW w:w="0" w:type="auto"/>
            <w:vAlign w:val="center"/>
            <w:hideMark/>
          </w:tcPr>
          <w:p w14:paraId="37B514EB" w14:textId="77777777" w:rsidR="00F13A54" w:rsidRPr="00F13A54" w:rsidRDefault="00F13A54" w:rsidP="00F13A54">
            <w:r w:rsidRPr="00F13A54">
              <w:t>Drama</w:t>
            </w:r>
          </w:p>
        </w:tc>
        <w:tc>
          <w:tcPr>
            <w:tcW w:w="0" w:type="auto"/>
            <w:vAlign w:val="center"/>
            <w:hideMark/>
          </w:tcPr>
          <w:p w14:paraId="38F04387" w14:textId="77777777" w:rsidR="00F13A54" w:rsidRPr="00F13A54" w:rsidRDefault="00F13A54" w:rsidP="00F13A54">
            <w:r w:rsidRPr="00F13A54">
              <w:t>Comedy</w:t>
            </w:r>
          </w:p>
        </w:tc>
        <w:tc>
          <w:tcPr>
            <w:tcW w:w="0" w:type="auto"/>
            <w:vAlign w:val="center"/>
            <w:hideMark/>
          </w:tcPr>
          <w:p w14:paraId="745B68CF" w14:textId="77777777" w:rsidR="00F13A54" w:rsidRPr="00F13A54" w:rsidRDefault="00F13A54" w:rsidP="00F13A54">
            <w:r w:rsidRPr="00F13A54">
              <w:t xml:space="preserve">블록버스터 시대 개막, 영웅 서사와 가족 </w:t>
            </w:r>
            <w:r w:rsidRPr="00F13A54">
              <w:lastRenderedPageBreak/>
              <w:t>오락물 확산</w:t>
            </w:r>
          </w:p>
        </w:tc>
      </w:tr>
      <w:tr w:rsidR="00F13A54" w:rsidRPr="00F13A54" w14:paraId="0B8B7D94" w14:textId="77777777">
        <w:trPr>
          <w:tblCellSpacing w:w="15" w:type="dxa"/>
        </w:trPr>
        <w:tc>
          <w:tcPr>
            <w:tcW w:w="0" w:type="auto"/>
            <w:vAlign w:val="center"/>
            <w:hideMark/>
          </w:tcPr>
          <w:p w14:paraId="6E9925E0" w14:textId="77777777" w:rsidR="00F13A54" w:rsidRPr="00F13A54" w:rsidRDefault="00F13A54" w:rsidP="00F13A54">
            <w:r w:rsidRPr="00F13A54">
              <w:lastRenderedPageBreak/>
              <w:t>1990s</w:t>
            </w:r>
          </w:p>
        </w:tc>
        <w:tc>
          <w:tcPr>
            <w:tcW w:w="0" w:type="auto"/>
            <w:vAlign w:val="center"/>
            <w:hideMark/>
          </w:tcPr>
          <w:p w14:paraId="044EEEA6" w14:textId="77777777" w:rsidR="00F13A54" w:rsidRPr="00F13A54" w:rsidRDefault="00F13A54" w:rsidP="00F13A54">
            <w:r w:rsidRPr="00F13A54">
              <w:t>Drama</w:t>
            </w:r>
          </w:p>
        </w:tc>
        <w:tc>
          <w:tcPr>
            <w:tcW w:w="0" w:type="auto"/>
            <w:vAlign w:val="center"/>
            <w:hideMark/>
          </w:tcPr>
          <w:p w14:paraId="63261BE9" w14:textId="77777777" w:rsidR="00F13A54" w:rsidRPr="00F13A54" w:rsidRDefault="00F13A54" w:rsidP="00F13A54">
            <w:r w:rsidRPr="00F13A54">
              <w:t>Comedy</w:t>
            </w:r>
          </w:p>
        </w:tc>
        <w:tc>
          <w:tcPr>
            <w:tcW w:w="0" w:type="auto"/>
            <w:vAlign w:val="center"/>
            <w:hideMark/>
          </w:tcPr>
          <w:p w14:paraId="4809B008" w14:textId="77777777" w:rsidR="00F13A54" w:rsidRPr="00F13A54" w:rsidRDefault="00F13A54" w:rsidP="00F13A54">
            <w:r w:rsidRPr="00F13A54">
              <w:t>Action</w:t>
            </w:r>
          </w:p>
        </w:tc>
        <w:tc>
          <w:tcPr>
            <w:tcW w:w="0" w:type="auto"/>
            <w:vAlign w:val="center"/>
            <w:hideMark/>
          </w:tcPr>
          <w:p w14:paraId="36B2FC72" w14:textId="77777777" w:rsidR="00F13A54" w:rsidRPr="00F13A54" w:rsidRDefault="00F13A54" w:rsidP="00F13A54">
            <w:r w:rsidRPr="00F13A54">
              <w:t>냉전 종식 후 로맨틱 코미디 전성기, 글로벌 액션 확산</w:t>
            </w:r>
          </w:p>
        </w:tc>
      </w:tr>
      <w:tr w:rsidR="00F13A54" w:rsidRPr="00F13A54" w14:paraId="21814370" w14:textId="77777777">
        <w:trPr>
          <w:tblCellSpacing w:w="15" w:type="dxa"/>
        </w:trPr>
        <w:tc>
          <w:tcPr>
            <w:tcW w:w="0" w:type="auto"/>
            <w:vAlign w:val="center"/>
            <w:hideMark/>
          </w:tcPr>
          <w:p w14:paraId="015D5A48" w14:textId="77777777" w:rsidR="00F13A54" w:rsidRPr="00F13A54" w:rsidRDefault="00F13A54" w:rsidP="00F13A54">
            <w:r w:rsidRPr="00F13A54">
              <w:t>2000s</w:t>
            </w:r>
          </w:p>
        </w:tc>
        <w:tc>
          <w:tcPr>
            <w:tcW w:w="0" w:type="auto"/>
            <w:vAlign w:val="center"/>
            <w:hideMark/>
          </w:tcPr>
          <w:p w14:paraId="755D2284" w14:textId="77777777" w:rsidR="00F13A54" w:rsidRPr="00F13A54" w:rsidRDefault="00F13A54" w:rsidP="00F13A54">
            <w:r w:rsidRPr="00F13A54">
              <w:t>Drama</w:t>
            </w:r>
          </w:p>
        </w:tc>
        <w:tc>
          <w:tcPr>
            <w:tcW w:w="0" w:type="auto"/>
            <w:vAlign w:val="center"/>
            <w:hideMark/>
          </w:tcPr>
          <w:p w14:paraId="11022229" w14:textId="77777777" w:rsidR="00F13A54" w:rsidRPr="00F13A54" w:rsidRDefault="00F13A54" w:rsidP="00F13A54">
            <w:r w:rsidRPr="00F13A54">
              <w:t>Action</w:t>
            </w:r>
          </w:p>
        </w:tc>
        <w:tc>
          <w:tcPr>
            <w:tcW w:w="0" w:type="auto"/>
            <w:vAlign w:val="center"/>
            <w:hideMark/>
          </w:tcPr>
          <w:p w14:paraId="19E535D2" w14:textId="77777777" w:rsidR="00F13A54" w:rsidRPr="00F13A54" w:rsidRDefault="00F13A54" w:rsidP="00F13A54">
            <w:r w:rsidRPr="00F13A54">
              <w:t>Adventure</w:t>
            </w:r>
          </w:p>
        </w:tc>
        <w:tc>
          <w:tcPr>
            <w:tcW w:w="0" w:type="auto"/>
            <w:vAlign w:val="center"/>
            <w:hideMark/>
          </w:tcPr>
          <w:p w14:paraId="094E723D" w14:textId="77777777" w:rsidR="00F13A54" w:rsidRPr="00F13A54" w:rsidRDefault="00F13A54" w:rsidP="00F13A54">
            <w:r w:rsidRPr="00F13A54">
              <w:t xml:space="preserve">프랜차이즈(해리포터, 반지의 제왕)와 </w:t>
            </w:r>
            <w:proofErr w:type="spellStart"/>
            <w:r w:rsidRPr="00F13A54">
              <w:t>슈퍼히어로물</w:t>
            </w:r>
            <w:proofErr w:type="spellEnd"/>
            <w:r w:rsidRPr="00F13A54">
              <w:t xml:space="preserve"> 부상</w:t>
            </w:r>
          </w:p>
        </w:tc>
      </w:tr>
      <w:tr w:rsidR="00F13A54" w:rsidRPr="00F13A54" w14:paraId="01B43514" w14:textId="77777777">
        <w:trPr>
          <w:tblCellSpacing w:w="15" w:type="dxa"/>
        </w:trPr>
        <w:tc>
          <w:tcPr>
            <w:tcW w:w="0" w:type="auto"/>
            <w:vAlign w:val="center"/>
            <w:hideMark/>
          </w:tcPr>
          <w:p w14:paraId="7704D8C8" w14:textId="77777777" w:rsidR="00F13A54" w:rsidRPr="00F13A54" w:rsidRDefault="00F13A54" w:rsidP="00F13A54">
            <w:r w:rsidRPr="00F13A54">
              <w:t>2010s</w:t>
            </w:r>
          </w:p>
        </w:tc>
        <w:tc>
          <w:tcPr>
            <w:tcW w:w="0" w:type="auto"/>
            <w:vAlign w:val="center"/>
            <w:hideMark/>
          </w:tcPr>
          <w:p w14:paraId="0FFD5A3C" w14:textId="77777777" w:rsidR="00F13A54" w:rsidRPr="00F13A54" w:rsidRDefault="00F13A54" w:rsidP="00F13A54">
            <w:r w:rsidRPr="00F13A54">
              <w:t>Drama</w:t>
            </w:r>
          </w:p>
        </w:tc>
        <w:tc>
          <w:tcPr>
            <w:tcW w:w="0" w:type="auto"/>
            <w:vAlign w:val="center"/>
            <w:hideMark/>
          </w:tcPr>
          <w:p w14:paraId="057B60BB" w14:textId="77777777" w:rsidR="00F13A54" w:rsidRPr="00F13A54" w:rsidRDefault="00F13A54" w:rsidP="00F13A54">
            <w:r w:rsidRPr="00F13A54">
              <w:t>Action</w:t>
            </w:r>
          </w:p>
        </w:tc>
        <w:tc>
          <w:tcPr>
            <w:tcW w:w="0" w:type="auto"/>
            <w:vAlign w:val="center"/>
            <w:hideMark/>
          </w:tcPr>
          <w:p w14:paraId="693A8A7F" w14:textId="77777777" w:rsidR="00F13A54" w:rsidRPr="00F13A54" w:rsidRDefault="00F13A54" w:rsidP="00F13A54">
            <w:r w:rsidRPr="00F13A54">
              <w:t>Adventure</w:t>
            </w:r>
          </w:p>
        </w:tc>
        <w:tc>
          <w:tcPr>
            <w:tcW w:w="0" w:type="auto"/>
            <w:vAlign w:val="center"/>
            <w:hideMark/>
          </w:tcPr>
          <w:p w14:paraId="05E01C8E" w14:textId="77777777" w:rsidR="00F13A54" w:rsidRPr="00F13A54" w:rsidRDefault="00F13A54" w:rsidP="00F13A54">
            <w:r w:rsidRPr="00F13A54">
              <w:t xml:space="preserve">OTT 확산, </w:t>
            </w:r>
            <w:proofErr w:type="spellStart"/>
            <w:r w:rsidRPr="00F13A54">
              <w:t>슈퍼히어로</w:t>
            </w:r>
            <w:proofErr w:type="spellEnd"/>
            <w:r w:rsidRPr="00F13A54">
              <w:t xml:space="preserve"> 액션의 전 세계적 지배</w:t>
            </w:r>
          </w:p>
        </w:tc>
      </w:tr>
      <w:tr w:rsidR="00F13A54" w:rsidRPr="00F13A54" w14:paraId="217673E3" w14:textId="77777777">
        <w:trPr>
          <w:tblCellSpacing w:w="15" w:type="dxa"/>
        </w:trPr>
        <w:tc>
          <w:tcPr>
            <w:tcW w:w="0" w:type="auto"/>
            <w:vAlign w:val="center"/>
            <w:hideMark/>
          </w:tcPr>
          <w:p w14:paraId="7964EA4C" w14:textId="77777777" w:rsidR="00F13A54" w:rsidRPr="00F13A54" w:rsidRDefault="00F13A54" w:rsidP="00F13A54">
            <w:r w:rsidRPr="00F13A54">
              <w:t>2020s</w:t>
            </w:r>
          </w:p>
        </w:tc>
        <w:tc>
          <w:tcPr>
            <w:tcW w:w="0" w:type="auto"/>
            <w:vAlign w:val="center"/>
            <w:hideMark/>
          </w:tcPr>
          <w:p w14:paraId="2F7D61FE" w14:textId="77777777" w:rsidR="00F13A54" w:rsidRPr="00F13A54" w:rsidRDefault="00F13A54" w:rsidP="00F13A54">
            <w:r w:rsidRPr="00F13A54">
              <w:t>Action</w:t>
            </w:r>
          </w:p>
        </w:tc>
        <w:tc>
          <w:tcPr>
            <w:tcW w:w="0" w:type="auto"/>
            <w:vAlign w:val="center"/>
            <w:hideMark/>
          </w:tcPr>
          <w:p w14:paraId="78252BE8" w14:textId="77777777" w:rsidR="00F13A54" w:rsidRPr="00F13A54" w:rsidRDefault="00F13A54" w:rsidP="00F13A54">
            <w:r w:rsidRPr="00F13A54">
              <w:t>Drama</w:t>
            </w:r>
          </w:p>
        </w:tc>
        <w:tc>
          <w:tcPr>
            <w:tcW w:w="0" w:type="auto"/>
            <w:vAlign w:val="center"/>
            <w:hideMark/>
          </w:tcPr>
          <w:p w14:paraId="45124CEE" w14:textId="77777777" w:rsidR="00F13A54" w:rsidRPr="00F13A54" w:rsidRDefault="00F13A54" w:rsidP="00F13A54">
            <w:r w:rsidRPr="00F13A54">
              <w:t>Thriller</w:t>
            </w:r>
          </w:p>
        </w:tc>
        <w:tc>
          <w:tcPr>
            <w:tcW w:w="0" w:type="auto"/>
            <w:vAlign w:val="center"/>
            <w:hideMark/>
          </w:tcPr>
          <w:p w14:paraId="6A1E24CB" w14:textId="77777777" w:rsidR="00F13A54" w:rsidRPr="00F13A54" w:rsidRDefault="00F13A54" w:rsidP="00F13A54">
            <w:r w:rsidRPr="00F13A54">
              <w:t>팬데믹과 불확실성 속 긴장감·자극적 장르 선호</w:t>
            </w:r>
          </w:p>
        </w:tc>
      </w:tr>
    </w:tbl>
    <w:p w14:paraId="5211AFB1" w14:textId="77777777" w:rsidR="00F13A54" w:rsidRDefault="00F13A54"/>
    <w:p w14:paraId="6428D917" w14:textId="18FB7F40" w:rsidR="00F13A54" w:rsidRPr="00F13A54" w:rsidRDefault="00F13A54">
      <w:pPr>
        <w:rPr>
          <w:rFonts w:hint="eastAsia"/>
        </w:rPr>
      </w:pPr>
      <w:r w:rsidRPr="00F13A54">
        <w:t>위 표에서 확인되듯, 각 시대별 장르 분포는 단순한 영화 제작 경향을 넘어, 사회·정치·경제적 맥락과 긴밀히 연결된다. 1930년대 대공황 시기에는 코미디와 뮤지컬이 상위를 차지하며 불황기의 탈출구 역할을 수행했고, 1970년대에는 베트남 전쟁과 워터게이트 사건 이후 사회적 불신이 심화되면서 스릴러와 범죄 장르가 부상하였다. 이러한 양상은 본 논문의 선행 연구 고찰에서 확인된 COO/COP 맥락성과 유사하게, 영화 장르 역시 동시대적 환경과 대중의 정서적 수요가 결합하여 형성된다는 점을 시사한다.</w:t>
      </w:r>
    </w:p>
    <w:sectPr w:rsidR="00F13A54" w:rsidRPr="00F13A5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A54"/>
    <w:rsid w:val="002155CE"/>
    <w:rsid w:val="005B6D79"/>
    <w:rsid w:val="0066078C"/>
    <w:rsid w:val="00875576"/>
    <w:rsid w:val="00F13A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5683E"/>
  <w15:chartTrackingRefBased/>
  <w15:docId w15:val="{A60B300A-5262-4C22-BB2F-78479166C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13A5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13A5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13A5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13A5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13A5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13A5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13A5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13A5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13A5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13A5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13A5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13A5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13A5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13A5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13A5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13A5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13A5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13A5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13A5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13A5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13A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13A5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13A54"/>
    <w:pPr>
      <w:spacing w:before="160"/>
      <w:jc w:val="center"/>
    </w:pPr>
    <w:rPr>
      <w:i/>
      <w:iCs/>
      <w:color w:val="404040" w:themeColor="text1" w:themeTint="BF"/>
    </w:rPr>
  </w:style>
  <w:style w:type="character" w:customStyle="1" w:styleId="Char1">
    <w:name w:val="인용 Char"/>
    <w:basedOn w:val="a0"/>
    <w:link w:val="a5"/>
    <w:uiPriority w:val="29"/>
    <w:rsid w:val="00F13A54"/>
    <w:rPr>
      <w:i/>
      <w:iCs/>
      <w:color w:val="404040" w:themeColor="text1" w:themeTint="BF"/>
    </w:rPr>
  </w:style>
  <w:style w:type="paragraph" w:styleId="a6">
    <w:name w:val="List Paragraph"/>
    <w:basedOn w:val="a"/>
    <w:uiPriority w:val="34"/>
    <w:qFormat/>
    <w:rsid w:val="00F13A54"/>
    <w:pPr>
      <w:ind w:left="720"/>
      <w:contextualSpacing/>
    </w:pPr>
  </w:style>
  <w:style w:type="character" w:styleId="a7">
    <w:name w:val="Intense Emphasis"/>
    <w:basedOn w:val="a0"/>
    <w:uiPriority w:val="21"/>
    <w:qFormat/>
    <w:rsid w:val="00F13A54"/>
    <w:rPr>
      <w:i/>
      <w:iCs/>
      <w:color w:val="2F5496" w:themeColor="accent1" w:themeShade="BF"/>
    </w:rPr>
  </w:style>
  <w:style w:type="paragraph" w:styleId="a8">
    <w:name w:val="Intense Quote"/>
    <w:basedOn w:val="a"/>
    <w:next w:val="a"/>
    <w:link w:val="Char2"/>
    <w:uiPriority w:val="30"/>
    <w:qFormat/>
    <w:rsid w:val="00F13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F13A54"/>
    <w:rPr>
      <w:i/>
      <w:iCs/>
      <w:color w:val="2F5496" w:themeColor="accent1" w:themeShade="BF"/>
    </w:rPr>
  </w:style>
  <w:style w:type="character" w:styleId="a9">
    <w:name w:val="Intense Reference"/>
    <w:basedOn w:val="a0"/>
    <w:uiPriority w:val="32"/>
    <w:qFormat/>
    <w:rsid w:val="00F13A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241</Words>
  <Characters>1379</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현석 강</dc:creator>
  <cp:keywords/>
  <dc:description/>
  <cp:lastModifiedBy>Kang, Hyun-Suk</cp:lastModifiedBy>
  <cp:revision>1</cp:revision>
  <dcterms:created xsi:type="dcterms:W3CDTF">2025-09-26T13:16:00Z</dcterms:created>
  <dcterms:modified xsi:type="dcterms:W3CDTF">2025-09-26T13:45:00Z</dcterms:modified>
</cp:coreProperties>
</file>