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EBF" w:rsidRPr="009D607B" w:rsidRDefault="002C122D">
      <w:pPr>
        <w:rPr>
          <w:rFonts w:asciiTheme="minorEastAsia" w:hAnsiTheme="minorEastAsia"/>
          <w:color w:val="000000" w:themeColor="text1"/>
        </w:rPr>
      </w:pPr>
      <w:r w:rsidRPr="009D607B">
        <w:rPr>
          <w:rFonts w:asciiTheme="minorEastAsia" w:hAnsiTheme="minorEastAsia" w:hint="eastAsia"/>
          <w:color w:val="000000" w:themeColor="text1"/>
        </w:rPr>
        <w:t xml:space="preserve">24. </w:t>
      </w:r>
      <w:proofErr w:type="spellStart"/>
      <w:proofErr w:type="gramStart"/>
      <w:r w:rsidRPr="009D607B">
        <w:rPr>
          <w:rFonts w:asciiTheme="minorEastAsia" w:hAnsiTheme="minorEastAsia" w:hint="eastAsia"/>
          <w:color w:val="000000" w:themeColor="text1"/>
        </w:rPr>
        <w:t>Famrel</w:t>
      </w:r>
      <w:proofErr w:type="spellEnd"/>
      <w:r w:rsidRPr="009D607B">
        <w:rPr>
          <w:rFonts w:asciiTheme="minorEastAsia" w:hAnsiTheme="minorEastAsia" w:hint="eastAsia"/>
          <w:color w:val="000000" w:themeColor="text1"/>
        </w:rPr>
        <w:t xml:space="preserve"> :</w:t>
      </w:r>
      <w:proofErr w:type="gramEnd"/>
      <w:r w:rsidRPr="009D607B">
        <w:rPr>
          <w:rFonts w:asciiTheme="minorEastAsia" w:hAnsiTheme="minorEastAsia" w:hint="eastAsia"/>
          <w:color w:val="000000" w:themeColor="text1"/>
        </w:rPr>
        <w:t xml:space="preserve"> quality of family relationships (numeric : from 1 </w:t>
      </w:r>
      <w:r w:rsidRPr="009D607B">
        <w:rPr>
          <w:rFonts w:asciiTheme="minorEastAsia" w:hAnsiTheme="minorEastAsia"/>
          <w:color w:val="000000" w:themeColor="text1"/>
        </w:rPr>
        <w:t>–</w:t>
      </w:r>
      <w:r w:rsidRPr="009D607B">
        <w:rPr>
          <w:rFonts w:asciiTheme="minorEastAsia" w:hAnsiTheme="minorEastAsia" w:hint="eastAsia"/>
          <w:color w:val="000000" w:themeColor="text1"/>
        </w:rPr>
        <w:t xml:space="preserve"> very hard to 5 - excellent)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</w:tblGrid>
      <w:tr w:rsidR="00DD2E0F" w:rsidRPr="009D607B" w:rsidTr="00CE7B13">
        <w:trPr>
          <w:jc w:val="center"/>
        </w:trPr>
        <w:tc>
          <w:tcPr>
            <w:tcW w:w="1537" w:type="dxa"/>
          </w:tcPr>
          <w:p w:rsidR="00DD2E0F" w:rsidRPr="009D607B" w:rsidRDefault="00DD2E0F" w:rsidP="00CE7B1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9D607B">
              <w:rPr>
                <w:rFonts w:asciiTheme="minorEastAsia" w:hAnsiTheme="minorEastAsia" w:hint="eastAsia"/>
                <w:color w:val="000000" w:themeColor="text1"/>
              </w:rPr>
              <w:t>Famrel</w:t>
            </w:r>
            <w:proofErr w:type="spellEnd"/>
          </w:p>
        </w:tc>
        <w:tc>
          <w:tcPr>
            <w:tcW w:w="1537" w:type="dxa"/>
          </w:tcPr>
          <w:p w:rsidR="00DD2E0F" w:rsidRPr="009D607B" w:rsidRDefault="00DD2E0F" w:rsidP="00CE7B1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count</w:t>
            </w:r>
          </w:p>
        </w:tc>
        <w:tc>
          <w:tcPr>
            <w:tcW w:w="1537" w:type="dxa"/>
          </w:tcPr>
          <w:p w:rsidR="00DD2E0F" w:rsidRPr="009D607B" w:rsidRDefault="00DD2E0F" w:rsidP="00CE7B1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/>
                <w:color w:val="000000" w:themeColor="text1"/>
              </w:rPr>
              <w:t>M</w:t>
            </w:r>
            <w:r w:rsidRPr="009D607B">
              <w:rPr>
                <w:rFonts w:asciiTheme="minorEastAsia" w:hAnsiTheme="minorEastAsia" w:hint="eastAsia"/>
                <w:color w:val="000000" w:themeColor="text1"/>
              </w:rPr>
              <w:t>ean of G3</w:t>
            </w:r>
          </w:p>
        </w:tc>
        <w:tc>
          <w:tcPr>
            <w:tcW w:w="1537" w:type="dxa"/>
          </w:tcPr>
          <w:p w:rsidR="00DD2E0F" w:rsidRPr="009D607B" w:rsidRDefault="00DD2E0F" w:rsidP="00CE7B1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Median of G3</w:t>
            </w:r>
          </w:p>
        </w:tc>
        <w:tc>
          <w:tcPr>
            <w:tcW w:w="1538" w:type="dxa"/>
          </w:tcPr>
          <w:p w:rsidR="00DD2E0F" w:rsidRPr="009D607B" w:rsidRDefault="00DD2E0F" w:rsidP="00CE7B1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SD of G3</w:t>
            </w:r>
          </w:p>
        </w:tc>
      </w:tr>
      <w:tr w:rsidR="00DD2E0F" w:rsidRPr="009D607B" w:rsidTr="00CE7B13">
        <w:trPr>
          <w:jc w:val="center"/>
        </w:trPr>
        <w:tc>
          <w:tcPr>
            <w:tcW w:w="1537" w:type="dxa"/>
          </w:tcPr>
          <w:p w:rsidR="00DD2E0F" w:rsidRPr="009D607B" w:rsidRDefault="00DD2E0F" w:rsidP="00CE7B1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537" w:type="dxa"/>
          </w:tcPr>
          <w:p w:rsidR="00DD2E0F" w:rsidRPr="009D607B" w:rsidRDefault="00DD2E0F" w:rsidP="00CE7B1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8</w:t>
            </w:r>
          </w:p>
        </w:tc>
        <w:tc>
          <w:tcPr>
            <w:tcW w:w="1537" w:type="dxa"/>
          </w:tcPr>
          <w:p w:rsidR="00DD2E0F" w:rsidRPr="009D607B" w:rsidRDefault="00DD2E0F" w:rsidP="00CE7B1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10.625</w:t>
            </w:r>
          </w:p>
        </w:tc>
        <w:tc>
          <w:tcPr>
            <w:tcW w:w="1537" w:type="dxa"/>
          </w:tcPr>
          <w:p w:rsidR="00DD2E0F" w:rsidRPr="009D607B" w:rsidRDefault="00DD2E0F" w:rsidP="00CE7B1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12</w:t>
            </w:r>
          </w:p>
        </w:tc>
        <w:tc>
          <w:tcPr>
            <w:tcW w:w="1538" w:type="dxa"/>
          </w:tcPr>
          <w:p w:rsidR="00DD2E0F" w:rsidRPr="009D607B" w:rsidRDefault="00DD2E0F" w:rsidP="00CE7B1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4.838</w:t>
            </w:r>
          </w:p>
        </w:tc>
      </w:tr>
      <w:tr w:rsidR="00DD2E0F" w:rsidRPr="009D607B" w:rsidTr="00CE7B13">
        <w:trPr>
          <w:jc w:val="center"/>
        </w:trPr>
        <w:tc>
          <w:tcPr>
            <w:tcW w:w="1537" w:type="dxa"/>
          </w:tcPr>
          <w:p w:rsidR="00DD2E0F" w:rsidRPr="009D607B" w:rsidRDefault="00DD2E0F" w:rsidP="00CE7B1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2</w:t>
            </w:r>
          </w:p>
        </w:tc>
        <w:tc>
          <w:tcPr>
            <w:tcW w:w="1537" w:type="dxa"/>
          </w:tcPr>
          <w:p w:rsidR="00DD2E0F" w:rsidRPr="009D607B" w:rsidRDefault="00DD2E0F" w:rsidP="00CE7B1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18</w:t>
            </w:r>
          </w:p>
        </w:tc>
        <w:tc>
          <w:tcPr>
            <w:tcW w:w="1537" w:type="dxa"/>
          </w:tcPr>
          <w:p w:rsidR="00DD2E0F" w:rsidRPr="009D607B" w:rsidRDefault="00DD2E0F" w:rsidP="00CE7B1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9.8889</w:t>
            </w:r>
          </w:p>
        </w:tc>
        <w:tc>
          <w:tcPr>
            <w:tcW w:w="1537" w:type="dxa"/>
          </w:tcPr>
          <w:p w:rsidR="00DD2E0F" w:rsidRPr="009D607B" w:rsidRDefault="00DD2E0F" w:rsidP="00CE7B1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11</w:t>
            </w:r>
          </w:p>
        </w:tc>
        <w:tc>
          <w:tcPr>
            <w:tcW w:w="1538" w:type="dxa"/>
          </w:tcPr>
          <w:p w:rsidR="00DD2E0F" w:rsidRPr="009D607B" w:rsidRDefault="00DD2E0F" w:rsidP="00CE7B1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5.551</w:t>
            </w:r>
          </w:p>
        </w:tc>
      </w:tr>
      <w:tr w:rsidR="00DD2E0F" w:rsidRPr="009D607B" w:rsidTr="00CE7B13">
        <w:trPr>
          <w:jc w:val="center"/>
        </w:trPr>
        <w:tc>
          <w:tcPr>
            <w:tcW w:w="1537" w:type="dxa"/>
          </w:tcPr>
          <w:p w:rsidR="00DD2E0F" w:rsidRPr="009D607B" w:rsidRDefault="00DD2E0F" w:rsidP="00CE7B1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3</w:t>
            </w:r>
          </w:p>
        </w:tc>
        <w:tc>
          <w:tcPr>
            <w:tcW w:w="1537" w:type="dxa"/>
          </w:tcPr>
          <w:p w:rsidR="00DD2E0F" w:rsidRPr="009D607B" w:rsidRDefault="00DD2E0F" w:rsidP="00CE7B1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68</w:t>
            </w:r>
          </w:p>
        </w:tc>
        <w:tc>
          <w:tcPr>
            <w:tcW w:w="1537" w:type="dxa"/>
          </w:tcPr>
          <w:p w:rsidR="00DD2E0F" w:rsidRPr="009D607B" w:rsidRDefault="00DD2E0F" w:rsidP="00CE7B1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10.0441</w:t>
            </w:r>
          </w:p>
        </w:tc>
        <w:tc>
          <w:tcPr>
            <w:tcW w:w="1537" w:type="dxa"/>
          </w:tcPr>
          <w:p w:rsidR="00DD2E0F" w:rsidRPr="009D607B" w:rsidRDefault="00DD2E0F" w:rsidP="00CE7B1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10.5</w:t>
            </w:r>
          </w:p>
        </w:tc>
        <w:tc>
          <w:tcPr>
            <w:tcW w:w="1538" w:type="dxa"/>
          </w:tcPr>
          <w:p w:rsidR="00DD2E0F" w:rsidRPr="009D607B" w:rsidRDefault="00DD2E0F" w:rsidP="00CE7B1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4.647</w:t>
            </w:r>
          </w:p>
        </w:tc>
      </w:tr>
      <w:tr w:rsidR="00DD2E0F" w:rsidRPr="009D607B" w:rsidTr="00CE7B13">
        <w:trPr>
          <w:jc w:val="center"/>
        </w:trPr>
        <w:tc>
          <w:tcPr>
            <w:tcW w:w="1537" w:type="dxa"/>
          </w:tcPr>
          <w:p w:rsidR="00DD2E0F" w:rsidRPr="009D607B" w:rsidRDefault="00DD2E0F" w:rsidP="00CE7B1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4</w:t>
            </w:r>
          </w:p>
        </w:tc>
        <w:tc>
          <w:tcPr>
            <w:tcW w:w="1537" w:type="dxa"/>
          </w:tcPr>
          <w:p w:rsidR="00DD2E0F" w:rsidRPr="009D607B" w:rsidRDefault="00DD2E0F" w:rsidP="00CE7B1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195</w:t>
            </w:r>
          </w:p>
        </w:tc>
        <w:tc>
          <w:tcPr>
            <w:tcW w:w="1537" w:type="dxa"/>
          </w:tcPr>
          <w:p w:rsidR="00DD2E0F" w:rsidRPr="009D607B" w:rsidRDefault="00DD2E0F" w:rsidP="00CE7B1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10.3590</w:t>
            </w:r>
          </w:p>
        </w:tc>
        <w:tc>
          <w:tcPr>
            <w:tcW w:w="1537" w:type="dxa"/>
          </w:tcPr>
          <w:p w:rsidR="00DD2E0F" w:rsidRPr="009D607B" w:rsidRDefault="00DD2E0F" w:rsidP="00CE7B1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11</w:t>
            </w:r>
          </w:p>
        </w:tc>
        <w:tc>
          <w:tcPr>
            <w:tcW w:w="1538" w:type="dxa"/>
          </w:tcPr>
          <w:p w:rsidR="00DD2E0F" w:rsidRPr="009D607B" w:rsidRDefault="00DD2E0F" w:rsidP="00CE7B1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4.396</w:t>
            </w:r>
          </w:p>
        </w:tc>
      </w:tr>
      <w:tr w:rsidR="00DD2E0F" w:rsidRPr="009D607B" w:rsidTr="00CE7B13">
        <w:trPr>
          <w:jc w:val="center"/>
        </w:trPr>
        <w:tc>
          <w:tcPr>
            <w:tcW w:w="1537" w:type="dxa"/>
          </w:tcPr>
          <w:p w:rsidR="00DD2E0F" w:rsidRPr="009D607B" w:rsidRDefault="00DD2E0F" w:rsidP="00CE7B1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5</w:t>
            </w:r>
          </w:p>
        </w:tc>
        <w:tc>
          <w:tcPr>
            <w:tcW w:w="1537" w:type="dxa"/>
          </w:tcPr>
          <w:p w:rsidR="00DD2E0F" w:rsidRPr="009D607B" w:rsidRDefault="00DD2E0F" w:rsidP="00CE7B1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106</w:t>
            </w:r>
          </w:p>
        </w:tc>
        <w:tc>
          <w:tcPr>
            <w:tcW w:w="1537" w:type="dxa"/>
          </w:tcPr>
          <w:p w:rsidR="00DD2E0F" w:rsidRPr="009D607B" w:rsidRDefault="00DD2E0F" w:rsidP="00CE7B1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10.8302</w:t>
            </w:r>
          </w:p>
        </w:tc>
        <w:tc>
          <w:tcPr>
            <w:tcW w:w="1537" w:type="dxa"/>
          </w:tcPr>
          <w:p w:rsidR="00DD2E0F" w:rsidRPr="009D607B" w:rsidRDefault="00DD2E0F" w:rsidP="00CE7B1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11</w:t>
            </w:r>
          </w:p>
        </w:tc>
        <w:tc>
          <w:tcPr>
            <w:tcW w:w="1538" w:type="dxa"/>
          </w:tcPr>
          <w:p w:rsidR="00DD2E0F" w:rsidRPr="009D607B" w:rsidRDefault="00DD2E0F" w:rsidP="00CE7B1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4.734</w:t>
            </w:r>
          </w:p>
        </w:tc>
      </w:tr>
    </w:tbl>
    <w:p w:rsidR="00CE7B13" w:rsidRDefault="00CE7B13">
      <w:pPr>
        <w:rPr>
          <w:rFonts w:asciiTheme="minorEastAsia" w:hAnsiTheme="minorEastAsia" w:cs="Arial"/>
          <w:color w:val="000000" w:themeColor="text1"/>
          <w:szCs w:val="20"/>
        </w:rPr>
      </w:pPr>
      <w:bookmarkStart w:id="0" w:name="_GoBack"/>
      <w:bookmarkEnd w:id="0"/>
    </w:p>
    <w:p w:rsidR="00DD2E0F" w:rsidRDefault="009D607B">
      <w:pPr>
        <w:rPr>
          <w:rStyle w:val="apple-converted-space"/>
          <w:rFonts w:asciiTheme="minorEastAsia" w:hAnsiTheme="minorEastAsia" w:cs="Arial"/>
          <w:color w:val="000000" w:themeColor="text1"/>
          <w:szCs w:val="20"/>
        </w:rPr>
      </w:pPr>
      <w:r w:rsidRPr="009D607B">
        <w:rPr>
          <w:rFonts w:asciiTheme="minorEastAsia" w:hAnsiTheme="minorEastAsia" w:cs="Arial"/>
          <w:color w:val="000000" w:themeColor="text1"/>
          <w:szCs w:val="20"/>
        </w:rPr>
        <w:t xml:space="preserve">25 </w:t>
      </w:r>
      <w:proofErr w:type="spellStart"/>
      <w:proofErr w:type="gramStart"/>
      <w:r w:rsidRPr="009D607B">
        <w:rPr>
          <w:rFonts w:asciiTheme="minorEastAsia" w:hAnsiTheme="minorEastAsia" w:cs="Arial"/>
          <w:color w:val="000000" w:themeColor="text1"/>
          <w:szCs w:val="20"/>
        </w:rPr>
        <w:t>freetime</w:t>
      </w:r>
      <w:proofErr w:type="spellEnd"/>
      <w:r w:rsidRPr="009D607B">
        <w:rPr>
          <w:rFonts w:asciiTheme="minorEastAsia" w:hAnsiTheme="minorEastAsia" w:cs="Arial"/>
          <w:color w:val="000000" w:themeColor="text1"/>
          <w:szCs w:val="20"/>
        </w:rPr>
        <w:t xml:space="preserve"> </w:t>
      </w:r>
      <w:r w:rsidR="00CE7B13">
        <w:rPr>
          <w:rFonts w:asciiTheme="minorEastAsia" w:hAnsiTheme="minorEastAsia" w:cs="Arial" w:hint="eastAsia"/>
          <w:color w:val="000000" w:themeColor="text1"/>
          <w:szCs w:val="20"/>
        </w:rPr>
        <w:t>:</w:t>
      </w:r>
      <w:proofErr w:type="gramEnd"/>
      <w:r w:rsidRPr="009D607B">
        <w:rPr>
          <w:rFonts w:asciiTheme="minorEastAsia" w:hAnsiTheme="minorEastAsia" w:cs="Arial"/>
          <w:color w:val="000000" w:themeColor="text1"/>
          <w:szCs w:val="20"/>
        </w:rPr>
        <w:t xml:space="preserve"> free time after school (numeric: from 1 - very low to 5 - very high)</w:t>
      </w:r>
      <w:r w:rsidRPr="009D607B">
        <w:rPr>
          <w:rStyle w:val="apple-converted-space"/>
          <w:rFonts w:asciiTheme="minorEastAsia" w:hAnsiTheme="minorEastAsia" w:cs="Arial"/>
          <w:color w:val="000000" w:themeColor="text1"/>
          <w:szCs w:val="20"/>
        </w:rPr>
        <w:t> 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</w:tblGrid>
      <w:tr w:rsidR="00CE7B13" w:rsidRPr="009D607B" w:rsidTr="00971123">
        <w:trPr>
          <w:jc w:val="center"/>
        </w:trPr>
        <w:tc>
          <w:tcPr>
            <w:tcW w:w="1537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proofErr w:type="spellStart"/>
            <w:r w:rsidRPr="009D607B">
              <w:rPr>
                <w:rFonts w:asciiTheme="minorEastAsia" w:hAnsiTheme="minorEastAsia" w:hint="eastAsia"/>
                <w:color w:val="000000" w:themeColor="text1"/>
              </w:rPr>
              <w:t>F</w:t>
            </w:r>
            <w:r>
              <w:rPr>
                <w:rFonts w:asciiTheme="minorEastAsia" w:hAnsiTheme="minorEastAsia" w:hint="eastAsia"/>
                <w:color w:val="000000" w:themeColor="text1"/>
              </w:rPr>
              <w:t>reetime</w:t>
            </w:r>
            <w:proofErr w:type="spellEnd"/>
          </w:p>
        </w:tc>
        <w:tc>
          <w:tcPr>
            <w:tcW w:w="1537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count</w:t>
            </w:r>
          </w:p>
        </w:tc>
        <w:tc>
          <w:tcPr>
            <w:tcW w:w="1537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/>
                <w:color w:val="000000" w:themeColor="text1"/>
              </w:rPr>
              <w:t>M</w:t>
            </w:r>
            <w:r w:rsidRPr="009D607B">
              <w:rPr>
                <w:rFonts w:asciiTheme="minorEastAsia" w:hAnsiTheme="minorEastAsia" w:hint="eastAsia"/>
                <w:color w:val="000000" w:themeColor="text1"/>
              </w:rPr>
              <w:t>ean of G3</w:t>
            </w:r>
          </w:p>
        </w:tc>
        <w:tc>
          <w:tcPr>
            <w:tcW w:w="1537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Median of G3</w:t>
            </w:r>
          </w:p>
        </w:tc>
        <w:tc>
          <w:tcPr>
            <w:tcW w:w="1538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SD of G3</w:t>
            </w:r>
          </w:p>
        </w:tc>
      </w:tr>
      <w:tr w:rsidR="00CE7B13" w:rsidRPr="009D607B" w:rsidTr="00971123">
        <w:trPr>
          <w:jc w:val="center"/>
        </w:trPr>
        <w:tc>
          <w:tcPr>
            <w:tcW w:w="1537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537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19</w:t>
            </w:r>
          </w:p>
        </w:tc>
        <w:tc>
          <w:tcPr>
            <w:tcW w:w="1537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9.842</w:t>
            </w:r>
          </w:p>
        </w:tc>
        <w:tc>
          <w:tcPr>
            <w:tcW w:w="1537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10</w:t>
            </w:r>
          </w:p>
        </w:tc>
        <w:tc>
          <w:tcPr>
            <w:tcW w:w="1538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4.7523</w:t>
            </w:r>
          </w:p>
        </w:tc>
      </w:tr>
      <w:tr w:rsidR="00CE7B13" w:rsidRPr="009D607B" w:rsidTr="00971123">
        <w:trPr>
          <w:jc w:val="center"/>
        </w:trPr>
        <w:tc>
          <w:tcPr>
            <w:tcW w:w="1537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2</w:t>
            </w:r>
          </w:p>
        </w:tc>
        <w:tc>
          <w:tcPr>
            <w:tcW w:w="1537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64</w:t>
            </w:r>
          </w:p>
        </w:tc>
        <w:tc>
          <w:tcPr>
            <w:tcW w:w="1537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11.563</w:t>
            </w:r>
          </w:p>
        </w:tc>
        <w:tc>
          <w:tcPr>
            <w:tcW w:w="1537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12</w:t>
            </w:r>
          </w:p>
        </w:tc>
        <w:tc>
          <w:tcPr>
            <w:tcW w:w="1538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4.2197</w:t>
            </w:r>
          </w:p>
        </w:tc>
      </w:tr>
      <w:tr w:rsidR="00CE7B13" w:rsidRPr="009D607B" w:rsidTr="00971123">
        <w:trPr>
          <w:jc w:val="center"/>
        </w:trPr>
        <w:tc>
          <w:tcPr>
            <w:tcW w:w="1537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3</w:t>
            </w:r>
          </w:p>
        </w:tc>
        <w:tc>
          <w:tcPr>
            <w:tcW w:w="1537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157</w:t>
            </w:r>
          </w:p>
        </w:tc>
        <w:tc>
          <w:tcPr>
            <w:tcW w:w="1537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9.783</w:t>
            </w:r>
          </w:p>
        </w:tc>
        <w:tc>
          <w:tcPr>
            <w:tcW w:w="1537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10</w:t>
            </w:r>
          </w:p>
        </w:tc>
        <w:tc>
          <w:tcPr>
            <w:tcW w:w="1538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4.7949</w:t>
            </w:r>
          </w:p>
        </w:tc>
      </w:tr>
      <w:tr w:rsidR="00CE7B13" w:rsidRPr="009D607B" w:rsidTr="00971123">
        <w:trPr>
          <w:jc w:val="center"/>
        </w:trPr>
        <w:tc>
          <w:tcPr>
            <w:tcW w:w="1537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4</w:t>
            </w:r>
          </w:p>
        </w:tc>
        <w:tc>
          <w:tcPr>
            <w:tcW w:w="1537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115</w:t>
            </w:r>
          </w:p>
        </w:tc>
        <w:tc>
          <w:tcPr>
            <w:tcW w:w="1537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10.426</w:t>
            </w:r>
          </w:p>
        </w:tc>
        <w:tc>
          <w:tcPr>
            <w:tcW w:w="1537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11</w:t>
            </w:r>
          </w:p>
        </w:tc>
        <w:tc>
          <w:tcPr>
            <w:tcW w:w="1538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4.3308</w:t>
            </w:r>
          </w:p>
        </w:tc>
      </w:tr>
      <w:tr w:rsidR="00CE7B13" w:rsidRPr="009D607B" w:rsidTr="00971123">
        <w:trPr>
          <w:jc w:val="center"/>
        </w:trPr>
        <w:tc>
          <w:tcPr>
            <w:tcW w:w="1537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5</w:t>
            </w:r>
          </w:p>
        </w:tc>
        <w:tc>
          <w:tcPr>
            <w:tcW w:w="1537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40</w:t>
            </w:r>
          </w:p>
        </w:tc>
        <w:tc>
          <w:tcPr>
            <w:tcW w:w="1537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11.3</w:t>
            </w:r>
          </w:p>
        </w:tc>
        <w:tc>
          <w:tcPr>
            <w:tcW w:w="1537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11</w:t>
            </w:r>
          </w:p>
        </w:tc>
        <w:tc>
          <w:tcPr>
            <w:tcW w:w="1538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4.6199</w:t>
            </w:r>
          </w:p>
        </w:tc>
      </w:tr>
    </w:tbl>
    <w:p w:rsidR="00D155E1" w:rsidRDefault="009D607B">
      <w:pPr>
        <w:rPr>
          <w:rStyle w:val="apple-converted-space"/>
          <w:rFonts w:asciiTheme="minorEastAsia" w:hAnsiTheme="minorEastAsia" w:cs="Arial"/>
          <w:color w:val="000000" w:themeColor="text1"/>
          <w:szCs w:val="20"/>
        </w:rPr>
      </w:pPr>
      <w:r w:rsidRPr="009D607B">
        <w:rPr>
          <w:rFonts w:asciiTheme="minorEastAsia" w:hAnsiTheme="minorEastAsia" w:cs="Arial"/>
          <w:color w:val="000000" w:themeColor="text1"/>
          <w:szCs w:val="20"/>
        </w:rPr>
        <w:br/>
        <w:t xml:space="preserve">26 </w:t>
      </w:r>
      <w:proofErr w:type="spellStart"/>
      <w:r w:rsidRPr="009D607B">
        <w:rPr>
          <w:rFonts w:asciiTheme="minorEastAsia" w:hAnsiTheme="minorEastAsia" w:cs="Arial"/>
          <w:color w:val="000000" w:themeColor="text1"/>
          <w:szCs w:val="20"/>
        </w:rPr>
        <w:t>goout</w:t>
      </w:r>
      <w:proofErr w:type="spellEnd"/>
      <w:r w:rsidRPr="009D607B">
        <w:rPr>
          <w:rFonts w:asciiTheme="minorEastAsia" w:hAnsiTheme="minorEastAsia" w:cs="Arial"/>
          <w:color w:val="000000" w:themeColor="text1"/>
          <w:szCs w:val="20"/>
        </w:rPr>
        <w:t xml:space="preserve"> - going out with friends (numeric: from 1 - very low to 5 - very high)</w:t>
      </w:r>
      <w:r w:rsidRPr="009D607B">
        <w:rPr>
          <w:rStyle w:val="apple-converted-space"/>
          <w:rFonts w:asciiTheme="minorEastAsia" w:hAnsiTheme="minorEastAsia" w:cs="Arial"/>
          <w:color w:val="000000" w:themeColor="text1"/>
          <w:szCs w:val="20"/>
        </w:rPr>
        <w:t> </w:t>
      </w:r>
      <w:r w:rsidR="00A75EE0">
        <w:rPr>
          <w:rStyle w:val="apple-converted-space"/>
          <w:rFonts w:asciiTheme="minorEastAsia" w:hAnsiTheme="minorEastAsia" w:cs="Arial" w:hint="eastAsia"/>
          <w:color w:val="000000" w:themeColor="text1"/>
          <w:szCs w:val="20"/>
        </w:rPr>
        <w:br/>
        <w:t>&gt; It looks like bell shape.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</w:tblGrid>
      <w:tr w:rsidR="00CE7B13" w:rsidRPr="009D607B" w:rsidTr="00971123">
        <w:trPr>
          <w:jc w:val="center"/>
        </w:trPr>
        <w:tc>
          <w:tcPr>
            <w:tcW w:w="1537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Go out</w:t>
            </w:r>
          </w:p>
        </w:tc>
        <w:tc>
          <w:tcPr>
            <w:tcW w:w="1537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count</w:t>
            </w:r>
          </w:p>
        </w:tc>
        <w:tc>
          <w:tcPr>
            <w:tcW w:w="1537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/>
                <w:color w:val="000000" w:themeColor="text1"/>
              </w:rPr>
              <w:t>M</w:t>
            </w:r>
            <w:r w:rsidRPr="009D607B">
              <w:rPr>
                <w:rFonts w:asciiTheme="minorEastAsia" w:hAnsiTheme="minorEastAsia" w:hint="eastAsia"/>
                <w:color w:val="000000" w:themeColor="text1"/>
              </w:rPr>
              <w:t>ean of G3</w:t>
            </w:r>
          </w:p>
        </w:tc>
        <w:tc>
          <w:tcPr>
            <w:tcW w:w="1537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Median of G3</w:t>
            </w:r>
          </w:p>
        </w:tc>
        <w:tc>
          <w:tcPr>
            <w:tcW w:w="1538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SD of G3</w:t>
            </w:r>
          </w:p>
        </w:tc>
      </w:tr>
      <w:tr w:rsidR="00CE7B13" w:rsidRPr="009D607B" w:rsidTr="00971123">
        <w:trPr>
          <w:jc w:val="center"/>
        </w:trPr>
        <w:tc>
          <w:tcPr>
            <w:tcW w:w="1537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537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23</w:t>
            </w:r>
          </w:p>
        </w:tc>
        <w:tc>
          <w:tcPr>
            <w:tcW w:w="1537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9.870</w:t>
            </w:r>
          </w:p>
        </w:tc>
        <w:tc>
          <w:tcPr>
            <w:tcW w:w="1537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11</w:t>
            </w:r>
          </w:p>
        </w:tc>
        <w:tc>
          <w:tcPr>
            <w:tcW w:w="1538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5.337</w:t>
            </w:r>
          </w:p>
        </w:tc>
      </w:tr>
      <w:tr w:rsidR="00CE7B13" w:rsidRPr="009D607B" w:rsidTr="00971123">
        <w:trPr>
          <w:jc w:val="center"/>
        </w:trPr>
        <w:tc>
          <w:tcPr>
            <w:tcW w:w="1537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2</w:t>
            </w:r>
          </w:p>
        </w:tc>
        <w:tc>
          <w:tcPr>
            <w:tcW w:w="1537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103</w:t>
            </w:r>
          </w:p>
        </w:tc>
        <w:tc>
          <w:tcPr>
            <w:tcW w:w="1537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11.194</w:t>
            </w:r>
          </w:p>
        </w:tc>
        <w:tc>
          <w:tcPr>
            <w:tcW w:w="1537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12</w:t>
            </w:r>
          </w:p>
        </w:tc>
        <w:tc>
          <w:tcPr>
            <w:tcW w:w="1538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4.535</w:t>
            </w:r>
          </w:p>
        </w:tc>
      </w:tr>
      <w:tr w:rsidR="00CE7B13" w:rsidRPr="009D607B" w:rsidTr="00971123">
        <w:trPr>
          <w:jc w:val="center"/>
        </w:trPr>
        <w:tc>
          <w:tcPr>
            <w:tcW w:w="1537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3</w:t>
            </w:r>
          </w:p>
        </w:tc>
        <w:tc>
          <w:tcPr>
            <w:tcW w:w="1537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130</w:t>
            </w:r>
          </w:p>
        </w:tc>
        <w:tc>
          <w:tcPr>
            <w:tcW w:w="1537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10.962</w:t>
            </w:r>
          </w:p>
        </w:tc>
        <w:tc>
          <w:tcPr>
            <w:tcW w:w="1537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11</w:t>
            </w:r>
          </w:p>
        </w:tc>
        <w:tc>
          <w:tcPr>
            <w:tcW w:w="1538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4.210</w:t>
            </w:r>
          </w:p>
        </w:tc>
      </w:tr>
      <w:tr w:rsidR="00CE7B13" w:rsidRPr="009D607B" w:rsidTr="00971123">
        <w:trPr>
          <w:jc w:val="center"/>
        </w:trPr>
        <w:tc>
          <w:tcPr>
            <w:tcW w:w="1537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4</w:t>
            </w:r>
          </w:p>
        </w:tc>
        <w:tc>
          <w:tcPr>
            <w:tcW w:w="1537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86</w:t>
            </w:r>
          </w:p>
        </w:tc>
        <w:tc>
          <w:tcPr>
            <w:tcW w:w="1537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9.651</w:t>
            </w:r>
          </w:p>
        </w:tc>
        <w:tc>
          <w:tcPr>
            <w:tcW w:w="1537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10</w:t>
            </w:r>
          </w:p>
        </w:tc>
        <w:tc>
          <w:tcPr>
            <w:tcW w:w="1538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4.421</w:t>
            </w:r>
          </w:p>
        </w:tc>
      </w:tr>
      <w:tr w:rsidR="00CE7B13" w:rsidRPr="009D607B" w:rsidTr="00971123">
        <w:trPr>
          <w:jc w:val="center"/>
        </w:trPr>
        <w:tc>
          <w:tcPr>
            <w:tcW w:w="1537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5</w:t>
            </w:r>
          </w:p>
        </w:tc>
        <w:tc>
          <w:tcPr>
            <w:tcW w:w="1537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53</w:t>
            </w:r>
          </w:p>
        </w:tc>
        <w:tc>
          <w:tcPr>
            <w:tcW w:w="1537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9.038</w:t>
            </w:r>
          </w:p>
        </w:tc>
        <w:tc>
          <w:tcPr>
            <w:tcW w:w="1537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10</w:t>
            </w:r>
          </w:p>
        </w:tc>
        <w:tc>
          <w:tcPr>
            <w:tcW w:w="1538" w:type="dxa"/>
          </w:tcPr>
          <w:p w:rsidR="00CE7B13" w:rsidRPr="009D607B" w:rsidRDefault="00CE7B13" w:rsidP="00971123">
            <w:pPr>
              <w:jc w:val="center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5.072</w:t>
            </w:r>
          </w:p>
        </w:tc>
      </w:tr>
    </w:tbl>
    <w:p w:rsidR="00DE1F77" w:rsidRDefault="009D607B">
      <w:pPr>
        <w:rPr>
          <w:rStyle w:val="apple-converted-space"/>
          <w:rFonts w:asciiTheme="minorEastAsia" w:hAnsiTheme="minorEastAsia" w:cs="Arial"/>
          <w:color w:val="000000" w:themeColor="text1"/>
          <w:szCs w:val="20"/>
        </w:rPr>
      </w:pPr>
      <w:r w:rsidRPr="009D607B">
        <w:rPr>
          <w:rFonts w:asciiTheme="minorEastAsia" w:hAnsiTheme="minorEastAsia" w:cs="Arial"/>
          <w:color w:val="000000" w:themeColor="text1"/>
          <w:szCs w:val="20"/>
        </w:rPr>
        <w:br/>
        <w:t xml:space="preserve">27 </w:t>
      </w:r>
      <w:proofErr w:type="spellStart"/>
      <w:r w:rsidRPr="009D607B">
        <w:rPr>
          <w:rFonts w:asciiTheme="minorEastAsia" w:hAnsiTheme="minorEastAsia" w:cs="Arial"/>
          <w:color w:val="000000" w:themeColor="text1"/>
          <w:szCs w:val="20"/>
        </w:rPr>
        <w:t>Dalc</w:t>
      </w:r>
      <w:proofErr w:type="spellEnd"/>
      <w:r w:rsidRPr="009D607B">
        <w:rPr>
          <w:rFonts w:asciiTheme="minorEastAsia" w:hAnsiTheme="minorEastAsia" w:cs="Arial"/>
          <w:color w:val="000000" w:themeColor="text1"/>
          <w:szCs w:val="20"/>
        </w:rPr>
        <w:t xml:space="preserve"> - workday alcohol consumption (numeric: from 1 - very low to 5 - very high)</w:t>
      </w:r>
      <w:r w:rsidRPr="009D607B">
        <w:rPr>
          <w:rStyle w:val="apple-converted-space"/>
          <w:rFonts w:asciiTheme="minorEastAsia" w:hAnsiTheme="minorEastAsia" w:cs="Arial"/>
          <w:color w:val="000000" w:themeColor="text1"/>
          <w:szCs w:val="20"/>
        </w:rPr>
        <w:t>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</w:tblGrid>
      <w:tr w:rsidR="00DE1F77" w:rsidRPr="009D607B" w:rsidTr="00B62B81">
        <w:tc>
          <w:tcPr>
            <w:tcW w:w="1537" w:type="dxa"/>
          </w:tcPr>
          <w:p w:rsidR="00DE1F77" w:rsidRPr="009D607B" w:rsidRDefault="00DE1F77" w:rsidP="00B62B81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r>
              <w:rPr>
                <w:rFonts w:asciiTheme="minorEastAsia" w:hAnsiTheme="minorEastAsia" w:hint="eastAsia"/>
                <w:color w:val="000000" w:themeColor="text1"/>
              </w:rPr>
              <w:t>Dalc</w:t>
            </w:r>
            <w:proofErr w:type="spellEnd"/>
          </w:p>
        </w:tc>
        <w:tc>
          <w:tcPr>
            <w:tcW w:w="1537" w:type="dxa"/>
          </w:tcPr>
          <w:p w:rsidR="00DE1F77" w:rsidRPr="009D607B" w:rsidRDefault="00DE1F77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count</w:t>
            </w:r>
          </w:p>
        </w:tc>
        <w:tc>
          <w:tcPr>
            <w:tcW w:w="1537" w:type="dxa"/>
          </w:tcPr>
          <w:p w:rsidR="00DE1F77" w:rsidRPr="009D607B" w:rsidRDefault="00DE1F77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/>
                <w:color w:val="000000" w:themeColor="text1"/>
              </w:rPr>
              <w:t>M</w:t>
            </w:r>
            <w:r w:rsidRPr="009D607B">
              <w:rPr>
                <w:rFonts w:asciiTheme="minorEastAsia" w:hAnsiTheme="minorEastAsia" w:hint="eastAsia"/>
                <w:color w:val="000000" w:themeColor="text1"/>
              </w:rPr>
              <w:t>ean of G3</w:t>
            </w:r>
          </w:p>
        </w:tc>
        <w:tc>
          <w:tcPr>
            <w:tcW w:w="1537" w:type="dxa"/>
          </w:tcPr>
          <w:p w:rsidR="00DE1F77" w:rsidRPr="009D607B" w:rsidRDefault="00DE1F77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Median of G3</w:t>
            </w:r>
          </w:p>
        </w:tc>
        <w:tc>
          <w:tcPr>
            <w:tcW w:w="1538" w:type="dxa"/>
          </w:tcPr>
          <w:p w:rsidR="00DE1F77" w:rsidRPr="009D607B" w:rsidRDefault="00DE1F77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SD of G3</w:t>
            </w:r>
          </w:p>
        </w:tc>
      </w:tr>
      <w:tr w:rsidR="00DE1F77" w:rsidRPr="009D607B" w:rsidTr="00B62B81">
        <w:tc>
          <w:tcPr>
            <w:tcW w:w="1537" w:type="dxa"/>
          </w:tcPr>
          <w:p w:rsidR="00DE1F77" w:rsidRPr="009D607B" w:rsidRDefault="00DE1F77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537" w:type="dxa"/>
          </w:tcPr>
          <w:p w:rsidR="00DE1F77" w:rsidRPr="009D607B" w:rsidRDefault="00DE1F77" w:rsidP="00B62B81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276</w:t>
            </w:r>
          </w:p>
        </w:tc>
        <w:tc>
          <w:tcPr>
            <w:tcW w:w="1537" w:type="dxa"/>
          </w:tcPr>
          <w:p w:rsidR="00DE1F77" w:rsidRPr="009D607B" w:rsidRDefault="00DE1F77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10.732</w:t>
            </w:r>
          </w:p>
        </w:tc>
        <w:tc>
          <w:tcPr>
            <w:tcW w:w="1537" w:type="dxa"/>
          </w:tcPr>
          <w:p w:rsidR="00DE1F77" w:rsidRPr="009D607B" w:rsidRDefault="00DE1F77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11</w:t>
            </w:r>
          </w:p>
        </w:tc>
        <w:tc>
          <w:tcPr>
            <w:tcW w:w="1538" w:type="dxa"/>
          </w:tcPr>
          <w:p w:rsidR="00DE1F77" w:rsidRPr="009D607B" w:rsidRDefault="00DE1F77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4.677</w:t>
            </w:r>
          </w:p>
        </w:tc>
      </w:tr>
      <w:tr w:rsidR="00DE1F77" w:rsidRPr="009D607B" w:rsidTr="00B62B81">
        <w:tc>
          <w:tcPr>
            <w:tcW w:w="1537" w:type="dxa"/>
          </w:tcPr>
          <w:p w:rsidR="00DE1F77" w:rsidRPr="009D607B" w:rsidRDefault="00DE1F77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2</w:t>
            </w:r>
          </w:p>
        </w:tc>
        <w:tc>
          <w:tcPr>
            <w:tcW w:w="1537" w:type="dxa"/>
          </w:tcPr>
          <w:p w:rsidR="00DE1F77" w:rsidRPr="009D607B" w:rsidRDefault="00DE1F77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75</w:t>
            </w:r>
          </w:p>
        </w:tc>
        <w:tc>
          <w:tcPr>
            <w:tcW w:w="1537" w:type="dxa"/>
          </w:tcPr>
          <w:p w:rsidR="00DE1F77" w:rsidRPr="009D607B" w:rsidRDefault="00DE1F77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9.253</w:t>
            </w:r>
          </w:p>
        </w:tc>
        <w:tc>
          <w:tcPr>
            <w:tcW w:w="1537" w:type="dxa"/>
          </w:tcPr>
          <w:p w:rsidR="00DE1F77" w:rsidRPr="009D607B" w:rsidRDefault="00DE1F77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10</w:t>
            </w:r>
          </w:p>
        </w:tc>
        <w:tc>
          <w:tcPr>
            <w:tcW w:w="1538" w:type="dxa"/>
          </w:tcPr>
          <w:p w:rsidR="00DE1F77" w:rsidRPr="009D607B" w:rsidRDefault="00DE1F77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4.813</w:t>
            </w:r>
          </w:p>
        </w:tc>
      </w:tr>
      <w:tr w:rsidR="00DE1F77" w:rsidRPr="009D607B" w:rsidTr="00B62B81">
        <w:tc>
          <w:tcPr>
            <w:tcW w:w="1537" w:type="dxa"/>
          </w:tcPr>
          <w:p w:rsidR="00DE1F77" w:rsidRPr="009D607B" w:rsidRDefault="00DE1F77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3</w:t>
            </w:r>
          </w:p>
        </w:tc>
        <w:tc>
          <w:tcPr>
            <w:tcW w:w="1537" w:type="dxa"/>
          </w:tcPr>
          <w:p w:rsidR="00DE1F77" w:rsidRPr="009D607B" w:rsidRDefault="00DE1F77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26</w:t>
            </w:r>
          </w:p>
        </w:tc>
        <w:tc>
          <w:tcPr>
            <w:tcW w:w="1537" w:type="dxa"/>
          </w:tcPr>
          <w:p w:rsidR="00DE1F77" w:rsidRPr="009D607B" w:rsidRDefault="00DE1F77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10.5</w:t>
            </w:r>
          </w:p>
        </w:tc>
        <w:tc>
          <w:tcPr>
            <w:tcW w:w="1537" w:type="dxa"/>
          </w:tcPr>
          <w:p w:rsidR="00DE1F77" w:rsidRPr="009D607B" w:rsidRDefault="00DE1F77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10</w:t>
            </w:r>
          </w:p>
        </w:tc>
        <w:tc>
          <w:tcPr>
            <w:tcW w:w="1538" w:type="dxa"/>
          </w:tcPr>
          <w:p w:rsidR="00DE1F77" w:rsidRPr="009D607B" w:rsidRDefault="00DE1F77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3.444</w:t>
            </w:r>
          </w:p>
        </w:tc>
      </w:tr>
      <w:tr w:rsidR="00DE1F77" w:rsidRPr="009D607B" w:rsidTr="00B62B81">
        <w:tc>
          <w:tcPr>
            <w:tcW w:w="1537" w:type="dxa"/>
          </w:tcPr>
          <w:p w:rsidR="00DE1F77" w:rsidRPr="009D607B" w:rsidRDefault="00DE1F77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4</w:t>
            </w:r>
          </w:p>
        </w:tc>
        <w:tc>
          <w:tcPr>
            <w:tcW w:w="1537" w:type="dxa"/>
          </w:tcPr>
          <w:p w:rsidR="00DE1F77" w:rsidRPr="009D607B" w:rsidRDefault="00DE1F77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9</w:t>
            </w:r>
          </w:p>
        </w:tc>
        <w:tc>
          <w:tcPr>
            <w:tcW w:w="1537" w:type="dxa"/>
          </w:tcPr>
          <w:p w:rsidR="00DE1F77" w:rsidRPr="009D607B" w:rsidRDefault="00DE1F77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9.889</w:t>
            </w:r>
          </w:p>
        </w:tc>
        <w:tc>
          <w:tcPr>
            <w:tcW w:w="1537" w:type="dxa"/>
          </w:tcPr>
          <w:p w:rsidR="00DE1F77" w:rsidRPr="009D607B" w:rsidRDefault="00DE1F77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9</w:t>
            </w:r>
          </w:p>
        </w:tc>
        <w:tc>
          <w:tcPr>
            <w:tcW w:w="1538" w:type="dxa"/>
          </w:tcPr>
          <w:p w:rsidR="00DE1F77" w:rsidRPr="009D607B" w:rsidRDefault="00DE1F77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2.619</w:t>
            </w:r>
          </w:p>
        </w:tc>
      </w:tr>
      <w:tr w:rsidR="00DE1F77" w:rsidRPr="009D607B" w:rsidTr="00B62B81">
        <w:tc>
          <w:tcPr>
            <w:tcW w:w="1537" w:type="dxa"/>
          </w:tcPr>
          <w:p w:rsidR="00DE1F77" w:rsidRPr="009D607B" w:rsidRDefault="00DE1F77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5</w:t>
            </w:r>
          </w:p>
        </w:tc>
        <w:tc>
          <w:tcPr>
            <w:tcW w:w="1537" w:type="dxa"/>
          </w:tcPr>
          <w:p w:rsidR="00DE1F77" w:rsidRPr="009D607B" w:rsidRDefault="00DE1F77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9</w:t>
            </w:r>
          </w:p>
        </w:tc>
        <w:tc>
          <w:tcPr>
            <w:tcW w:w="1537" w:type="dxa"/>
          </w:tcPr>
          <w:p w:rsidR="00DE1F77" w:rsidRPr="009D607B" w:rsidRDefault="00DE1F77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10.667</w:t>
            </w:r>
          </w:p>
        </w:tc>
        <w:tc>
          <w:tcPr>
            <w:tcW w:w="1537" w:type="dxa"/>
          </w:tcPr>
          <w:p w:rsidR="00DE1F77" w:rsidRPr="009D607B" w:rsidRDefault="00DE1F77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11</w:t>
            </w:r>
          </w:p>
        </w:tc>
        <w:tc>
          <w:tcPr>
            <w:tcW w:w="1538" w:type="dxa"/>
          </w:tcPr>
          <w:p w:rsidR="00DE1F77" w:rsidRPr="009D607B" w:rsidRDefault="00DE1F77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2.693</w:t>
            </w:r>
          </w:p>
        </w:tc>
      </w:tr>
    </w:tbl>
    <w:p w:rsidR="0091011B" w:rsidRDefault="009D607B">
      <w:pPr>
        <w:rPr>
          <w:rStyle w:val="apple-converted-space"/>
          <w:rFonts w:asciiTheme="minorEastAsia" w:hAnsiTheme="minorEastAsia" w:cs="Arial"/>
          <w:color w:val="000000" w:themeColor="text1"/>
          <w:szCs w:val="20"/>
        </w:rPr>
      </w:pPr>
      <w:r w:rsidRPr="009D607B">
        <w:rPr>
          <w:rFonts w:asciiTheme="minorEastAsia" w:hAnsiTheme="minorEastAsia" w:cs="Arial"/>
          <w:color w:val="000000" w:themeColor="text1"/>
          <w:szCs w:val="20"/>
        </w:rPr>
        <w:br/>
        <w:t xml:space="preserve">28 </w:t>
      </w:r>
      <w:proofErr w:type="spellStart"/>
      <w:r w:rsidRPr="009D607B">
        <w:rPr>
          <w:rFonts w:asciiTheme="minorEastAsia" w:hAnsiTheme="minorEastAsia" w:cs="Arial"/>
          <w:color w:val="000000" w:themeColor="text1"/>
          <w:szCs w:val="20"/>
        </w:rPr>
        <w:t>Walc</w:t>
      </w:r>
      <w:proofErr w:type="spellEnd"/>
      <w:r w:rsidRPr="009D607B">
        <w:rPr>
          <w:rFonts w:asciiTheme="minorEastAsia" w:hAnsiTheme="minorEastAsia" w:cs="Arial"/>
          <w:color w:val="000000" w:themeColor="text1"/>
          <w:szCs w:val="20"/>
        </w:rPr>
        <w:t xml:space="preserve"> - weekend alcohol consumption (numeric: from 1 - very low to 5 - very high)</w:t>
      </w:r>
      <w:r w:rsidRPr="009D607B">
        <w:rPr>
          <w:rStyle w:val="apple-converted-space"/>
          <w:rFonts w:asciiTheme="minorEastAsia" w:hAnsiTheme="minorEastAsia" w:cs="Arial"/>
          <w:color w:val="000000" w:themeColor="text1"/>
          <w:szCs w:val="20"/>
        </w:rPr>
        <w:t>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</w:tblGrid>
      <w:tr w:rsidR="0091011B" w:rsidRPr="009D607B" w:rsidTr="00B62B81"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proofErr w:type="spellStart"/>
            <w:r>
              <w:rPr>
                <w:rFonts w:asciiTheme="minorEastAsia" w:hAnsiTheme="minorEastAsia" w:hint="eastAsia"/>
                <w:color w:val="000000" w:themeColor="text1"/>
              </w:rPr>
              <w:lastRenderedPageBreak/>
              <w:t>Walc</w:t>
            </w:r>
            <w:proofErr w:type="spellEnd"/>
          </w:p>
        </w:tc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count</w:t>
            </w:r>
          </w:p>
        </w:tc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/>
                <w:color w:val="000000" w:themeColor="text1"/>
              </w:rPr>
              <w:t>M</w:t>
            </w:r>
            <w:r w:rsidRPr="009D607B">
              <w:rPr>
                <w:rFonts w:asciiTheme="minorEastAsia" w:hAnsiTheme="minorEastAsia" w:hint="eastAsia"/>
                <w:color w:val="000000" w:themeColor="text1"/>
              </w:rPr>
              <w:t>ean of G3</w:t>
            </w:r>
          </w:p>
        </w:tc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Median of G3</w:t>
            </w:r>
          </w:p>
        </w:tc>
        <w:tc>
          <w:tcPr>
            <w:tcW w:w="1538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SD of G3</w:t>
            </w:r>
          </w:p>
        </w:tc>
      </w:tr>
      <w:tr w:rsidR="0091011B" w:rsidRPr="009D607B" w:rsidTr="00B62B81"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537" w:type="dxa"/>
          </w:tcPr>
          <w:p w:rsidR="0091011B" w:rsidRPr="009D607B" w:rsidRDefault="0091011B" w:rsidP="00B62B81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151</w:t>
            </w:r>
          </w:p>
        </w:tc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10.735</w:t>
            </w:r>
          </w:p>
        </w:tc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11</w:t>
            </w:r>
          </w:p>
        </w:tc>
        <w:tc>
          <w:tcPr>
            <w:tcW w:w="1538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5.134</w:t>
            </w:r>
          </w:p>
        </w:tc>
      </w:tr>
      <w:tr w:rsidR="0091011B" w:rsidRPr="009D607B" w:rsidTr="00B62B81"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2</w:t>
            </w:r>
          </w:p>
        </w:tc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85</w:t>
            </w:r>
          </w:p>
        </w:tc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10.082</w:t>
            </w:r>
          </w:p>
        </w:tc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11</w:t>
            </w:r>
          </w:p>
        </w:tc>
        <w:tc>
          <w:tcPr>
            <w:tcW w:w="1538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4.950</w:t>
            </w:r>
          </w:p>
        </w:tc>
      </w:tr>
      <w:tr w:rsidR="0091011B" w:rsidRPr="009D607B" w:rsidTr="00B62B81"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3</w:t>
            </w:r>
          </w:p>
        </w:tc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80</w:t>
            </w:r>
          </w:p>
        </w:tc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10.725</w:t>
            </w:r>
          </w:p>
        </w:tc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10</w:t>
            </w:r>
          </w:p>
        </w:tc>
        <w:tc>
          <w:tcPr>
            <w:tcW w:w="1538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3.701</w:t>
            </w:r>
          </w:p>
        </w:tc>
      </w:tr>
      <w:tr w:rsidR="0091011B" w:rsidRPr="009D607B" w:rsidTr="00B62B81"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4</w:t>
            </w:r>
          </w:p>
        </w:tc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51</w:t>
            </w:r>
          </w:p>
        </w:tc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9.686</w:t>
            </w:r>
          </w:p>
        </w:tc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10</w:t>
            </w:r>
          </w:p>
        </w:tc>
        <w:tc>
          <w:tcPr>
            <w:tcW w:w="1538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3.619</w:t>
            </w:r>
          </w:p>
        </w:tc>
      </w:tr>
      <w:tr w:rsidR="0091011B" w:rsidRPr="009D607B" w:rsidTr="00B62B81"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5</w:t>
            </w:r>
          </w:p>
        </w:tc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28</w:t>
            </w:r>
          </w:p>
        </w:tc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10.143</w:t>
            </w:r>
          </w:p>
        </w:tc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10</w:t>
            </w:r>
          </w:p>
        </w:tc>
        <w:tc>
          <w:tcPr>
            <w:tcW w:w="1538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4.125</w:t>
            </w:r>
          </w:p>
        </w:tc>
      </w:tr>
    </w:tbl>
    <w:p w:rsidR="0091011B" w:rsidRDefault="009D607B">
      <w:pPr>
        <w:rPr>
          <w:rStyle w:val="apple-converted-space"/>
          <w:rFonts w:asciiTheme="minorEastAsia" w:hAnsiTheme="minorEastAsia" w:cs="Arial"/>
          <w:color w:val="000000" w:themeColor="text1"/>
          <w:szCs w:val="20"/>
        </w:rPr>
      </w:pPr>
      <w:r w:rsidRPr="009D607B">
        <w:rPr>
          <w:rFonts w:asciiTheme="minorEastAsia" w:hAnsiTheme="minorEastAsia" w:cs="Arial"/>
          <w:color w:val="000000" w:themeColor="text1"/>
          <w:szCs w:val="20"/>
        </w:rPr>
        <w:br/>
        <w:t>29 health - current health status (numeric: from 1 - very bad to 5 - very good)</w:t>
      </w:r>
      <w:r w:rsidRPr="009D607B">
        <w:rPr>
          <w:rStyle w:val="apple-converted-space"/>
          <w:rFonts w:asciiTheme="minorEastAsia" w:hAnsiTheme="minorEastAsia" w:cs="Arial"/>
          <w:color w:val="000000" w:themeColor="text1"/>
          <w:szCs w:val="20"/>
        </w:rPr>
        <w:t>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</w:tblGrid>
      <w:tr w:rsidR="0091011B" w:rsidRPr="009D607B" w:rsidTr="00B62B81"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Health</w:t>
            </w:r>
          </w:p>
        </w:tc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count</w:t>
            </w:r>
          </w:p>
        </w:tc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/>
                <w:color w:val="000000" w:themeColor="text1"/>
              </w:rPr>
              <w:t>M</w:t>
            </w:r>
            <w:r w:rsidRPr="009D607B">
              <w:rPr>
                <w:rFonts w:asciiTheme="minorEastAsia" w:hAnsiTheme="minorEastAsia" w:hint="eastAsia"/>
                <w:color w:val="000000" w:themeColor="text1"/>
              </w:rPr>
              <w:t>ean of G3</w:t>
            </w:r>
          </w:p>
        </w:tc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Median of G3</w:t>
            </w:r>
          </w:p>
        </w:tc>
        <w:tc>
          <w:tcPr>
            <w:tcW w:w="1538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SD of G3</w:t>
            </w:r>
          </w:p>
        </w:tc>
      </w:tr>
      <w:tr w:rsidR="0091011B" w:rsidRPr="009D607B" w:rsidTr="00B62B81"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1</w:t>
            </w:r>
          </w:p>
        </w:tc>
        <w:tc>
          <w:tcPr>
            <w:tcW w:w="1537" w:type="dxa"/>
          </w:tcPr>
          <w:p w:rsidR="0091011B" w:rsidRPr="009D607B" w:rsidRDefault="0091011B" w:rsidP="00B62B81">
            <w:pPr>
              <w:jc w:val="lef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47</w:t>
            </w:r>
          </w:p>
        </w:tc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11.872</w:t>
            </w:r>
          </w:p>
        </w:tc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13</w:t>
            </w:r>
          </w:p>
        </w:tc>
        <w:tc>
          <w:tcPr>
            <w:tcW w:w="1538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4.352</w:t>
            </w:r>
          </w:p>
        </w:tc>
      </w:tr>
      <w:tr w:rsidR="0091011B" w:rsidRPr="009D607B" w:rsidTr="00B62B81"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2</w:t>
            </w:r>
          </w:p>
        </w:tc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45</w:t>
            </w:r>
          </w:p>
        </w:tc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10.222</w:t>
            </w:r>
          </w:p>
        </w:tc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10</w:t>
            </w:r>
          </w:p>
        </w:tc>
        <w:tc>
          <w:tcPr>
            <w:tcW w:w="1538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5.497</w:t>
            </w:r>
          </w:p>
        </w:tc>
      </w:tr>
      <w:tr w:rsidR="0091011B" w:rsidRPr="009D607B" w:rsidTr="00B62B81"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3</w:t>
            </w:r>
          </w:p>
        </w:tc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91</w:t>
            </w:r>
          </w:p>
        </w:tc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10.011</w:t>
            </w:r>
          </w:p>
        </w:tc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10</w:t>
            </w:r>
          </w:p>
        </w:tc>
        <w:tc>
          <w:tcPr>
            <w:tcW w:w="1538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4.183</w:t>
            </w:r>
          </w:p>
        </w:tc>
      </w:tr>
      <w:tr w:rsidR="0091011B" w:rsidRPr="009D607B" w:rsidTr="00B62B81"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4</w:t>
            </w:r>
          </w:p>
        </w:tc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66</w:t>
            </w:r>
          </w:p>
        </w:tc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10.106</w:t>
            </w:r>
          </w:p>
        </w:tc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10</w:t>
            </w:r>
          </w:p>
        </w:tc>
        <w:tc>
          <w:tcPr>
            <w:tcW w:w="1538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4.871</w:t>
            </w:r>
          </w:p>
        </w:tc>
      </w:tr>
      <w:tr w:rsidR="0091011B" w:rsidRPr="009D607B" w:rsidTr="00B62B81"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 w:rsidRPr="009D607B">
              <w:rPr>
                <w:rFonts w:asciiTheme="minorEastAsia" w:hAnsiTheme="minorEastAsia" w:hint="eastAsia"/>
                <w:color w:val="000000" w:themeColor="text1"/>
              </w:rPr>
              <w:t>5</w:t>
            </w:r>
          </w:p>
        </w:tc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146</w:t>
            </w:r>
          </w:p>
        </w:tc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10.397</w:t>
            </w:r>
          </w:p>
        </w:tc>
        <w:tc>
          <w:tcPr>
            <w:tcW w:w="1537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11</w:t>
            </w:r>
          </w:p>
        </w:tc>
        <w:tc>
          <w:tcPr>
            <w:tcW w:w="1538" w:type="dxa"/>
          </w:tcPr>
          <w:p w:rsidR="0091011B" w:rsidRPr="009D607B" w:rsidRDefault="0091011B" w:rsidP="00B62B81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>4.417</w:t>
            </w:r>
          </w:p>
        </w:tc>
      </w:tr>
    </w:tbl>
    <w:p w:rsidR="002C122D" w:rsidRDefault="009D607B">
      <w:r w:rsidRPr="009D607B">
        <w:rPr>
          <w:rFonts w:asciiTheme="minorEastAsia" w:hAnsiTheme="minorEastAsia" w:cs="Arial"/>
          <w:color w:val="000000" w:themeColor="text1"/>
          <w:szCs w:val="20"/>
        </w:rPr>
        <w:br/>
        <w:t>30 absences - number of school absences (numeric: from 0 to 93)</w:t>
      </w:r>
      <w:r w:rsidRPr="009D607B">
        <w:rPr>
          <w:rStyle w:val="apple-converted-space"/>
          <w:rFonts w:ascii="Arial" w:hAnsi="Arial" w:cs="Arial"/>
          <w:color w:val="000000" w:themeColor="text1"/>
          <w:szCs w:val="20"/>
        </w:rPr>
        <w:t> </w:t>
      </w:r>
      <w:r>
        <w:rPr>
          <w:rFonts w:ascii="Arial" w:hAnsi="Arial" w:cs="Arial"/>
          <w:color w:val="123654"/>
          <w:szCs w:val="20"/>
        </w:rPr>
        <w:br/>
      </w:r>
      <w:r w:rsidR="00EB0486">
        <w:rPr>
          <w:noProof/>
        </w:rPr>
        <w:drawing>
          <wp:inline distT="0" distB="0" distL="0" distR="0" wp14:anchorId="03948ED9" wp14:editId="1D63F47D">
            <wp:extent cx="4448175" cy="2398498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4494" cy="24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2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497" w:rsidRDefault="00953497" w:rsidP="00EB0486">
      <w:pPr>
        <w:spacing w:after="0" w:line="240" w:lineRule="auto"/>
      </w:pPr>
      <w:r>
        <w:separator/>
      </w:r>
    </w:p>
  </w:endnote>
  <w:endnote w:type="continuationSeparator" w:id="0">
    <w:p w:rsidR="00953497" w:rsidRDefault="00953497" w:rsidP="00EB0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497" w:rsidRDefault="00953497" w:rsidP="00EB0486">
      <w:pPr>
        <w:spacing w:after="0" w:line="240" w:lineRule="auto"/>
      </w:pPr>
      <w:r>
        <w:separator/>
      </w:r>
    </w:p>
  </w:footnote>
  <w:footnote w:type="continuationSeparator" w:id="0">
    <w:p w:rsidR="00953497" w:rsidRDefault="00953497" w:rsidP="00EB04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22D"/>
    <w:rsid w:val="00233EBF"/>
    <w:rsid w:val="002377DE"/>
    <w:rsid w:val="002C122D"/>
    <w:rsid w:val="00303424"/>
    <w:rsid w:val="0091011B"/>
    <w:rsid w:val="00953497"/>
    <w:rsid w:val="009D607B"/>
    <w:rsid w:val="00A75EE0"/>
    <w:rsid w:val="00B80E7A"/>
    <w:rsid w:val="00CE7B13"/>
    <w:rsid w:val="00D155E1"/>
    <w:rsid w:val="00D969D6"/>
    <w:rsid w:val="00DD2E0F"/>
    <w:rsid w:val="00DD64F8"/>
    <w:rsid w:val="00DE1F77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1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9D607B"/>
  </w:style>
  <w:style w:type="paragraph" w:styleId="a4">
    <w:name w:val="Balloon Text"/>
    <w:basedOn w:val="a"/>
    <w:link w:val="Char"/>
    <w:uiPriority w:val="99"/>
    <w:semiHidden/>
    <w:unhideWhenUsed/>
    <w:rsid w:val="0091011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1011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B04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B0486"/>
  </w:style>
  <w:style w:type="paragraph" w:styleId="a6">
    <w:name w:val="footer"/>
    <w:basedOn w:val="a"/>
    <w:link w:val="Char1"/>
    <w:uiPriority w:val="99"/>
    <w:unhideWhenUsed/>
    <w:rsid w:val="00EB048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B04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1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9D607B"/>
  </w:style>
  <w:style w:type="paragraph" w:styleId="a4">
    <w:name w:val="Balloon Text"/>
    <w:basedOn w:val="a"/>
    <w:link w:val="Char"/>
    <w:uiPriority w:val="99"/>
    <w:semiHidden/>
    <w:unhideWhenUsed/>
    <w:rsid w:val="0091011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1011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B04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B0486"/>
  </w:style>
  <w:style w:type="paragraph" w:styleId="a6">
    <w:name w:val="footer"/>
    <w:basedOn w:val="a"/>
    <w:link w:val="Char1"/>
    <w:uiPriority w:val="99"/>
    <w:unhideWhenUsed/>
    <w:rsid w:val="00EB048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B0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2015-07-09T11:37:00Z</dcterms:created>
  <dcterms:modified xsi:type="dcterms:W3CDTF">2015-07-09T13:35:00Z</dcterms:modified>
</cp:coreProperties>
</file>