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2"/>
        <w:tblW w:w="9498" w:type="dxa"/>
        <w:jc w:val="cente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166"/>
        <w:gridCol w:w="3166"/>
        <w:gridCol w:w="316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180" w:hRule="atLeast"/>
          <w:jc w:val="center"/>
        </w:trPr>
        <w:tc>
          <w:tcPr>
            <w:tcW w:w="3166" w:type="dxa"/>
          </w:tcPr>
          <w:p>
            <w:pPr>
              <w:spacing w:after="5" w:line="269" w:lineRule="auto"/>
              <w:ind w:left="10" w:right="6" w:hanging="10"/>
              <w:jc w:val="center"/>
              <w:rPr>
                <w:rFonts w:eastAsia="Times New Roman" w:cs="Times New Roman"/>
                <w:caps/>
                <w:color w:val="000000"/>
                <w:sz w:val="24"/>
                <w:szCs w:val="20"/>
                <w:lang w:val="ru-RU" w:eastAsia="ru-RU"/>
              </w:rPr>
            </w:pPr>
          </w:p>
        </w:tc>
        <w:tc>
          <w:tcPr>
            <w:tcW w:w="3166" w:type="dxa"/>
          </w:tcPr>
          <w:p>
            <w:pPr>
              <w:spacing w:after="5" w:line="0" w:lineRule="atLeast"/>
              <w:ind w:left="-3236" w:right="-3238" w:hanging="10"/>
              <w:jc w:val="center"/>
              <w:rPr>
                <w:rFonts w:eastAsia="Times New Roman" w:cs="Times New Roman"/>
                <w:caps/>
                <w:color w:val="000000"/>
                <w:sz w:val="24"/>
                <w:szCs w:val="20"/>
                <w:lang w:val="ru-RU" w:eastAsia="ru-RU"/>
              </w:rPr>
            </w:pPr>
            <w:r>
              <w:rPr>
                <w:rFonts w:eastAsia="Times New Roman" w:cs="Times New Roman"/>
                <w:caps/>
                <w:color w:val="000000"/>
                <w:sz w:val="24"/>
                <w:szCs w:val="20"/>
                <w:lang w:val="ru-RU" w:eastAsia="ru-RU"/>
              </w:rPr>
              <w:drawing>
                <wp:inline distT="0" distB="0" distL="0" distR="0">
                  <wp:extent cx="895350" cy="1009650"/>
                  <wp:effectExtent l="0" t="0" r="0" b="0"/>
                  <wp:docPr id="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6" w:type="dxa"/>
          </w:tcPr>
          <w:p>
            <w:pPr>
              <w:spacing w:after="5" w:line="269" w:lineRule="auto"/>
              <w:ind w:left="10" w:right="6" w:hanging="10"/>
              <w:jc w:val="center"/>
              <w:rPr>
                <w:rFonts w:eastAsia="Times New Roman" w:cs="Times New Roman"/>
                <w:caps/>
                <w:color w:val="000000"/>
                <w:sz w:val="24"/>
                <w:szCs w:val="20"/>
                <w:lang w:val="ru-RU" w:eastAsia="ru-RU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180" w:hRule="atLeast"/>
          <w:jc w:val="center"/>
        </w:trPr>
        <w:tc>
          <w:tcPr>
            <w:tcW w:w="9498" w:type="dxa"/>
            <w:gridSpan w:val="3"/>
          </w:tcPr>
          <w:p>
            <w:pPr>
              <w:spacing w:before="60" w:after="60" w:line="240" w:lineRule="atLeast"/>
              <w:ind w:left="10" w:right="6" w:hanging="10"/>
              <w:jc w:val="center"/>
              <w:rPr>
                <w:rFonts w:eastAsia="Times New Roman" w:cs="Times New Roman"/>
                <w:caps/>
                <w:color w:val="000000"/>
                <w:sz w:val="20"/>
                <w:szCs w:val="20"/>
                <w:lang w:val="ru-RU" w:eastAsia="ru-RU"/>
              </w:rPr>
            </w:pPr>
            <w:r>
              <w:rPr>
                <w:rFonts w:eastAsia="Times New Roman" w:cs="Times New Roman"/>
                <w:caps/>
                <w:color w:val="000000"/>
                <w:sz w:val="24"/>
                <w:lang w:val="ru-RU" w:eastAsia="ru-RU"/>
              </w:rPr>
              <w:t>МИНОБРНАУКИ РОССИИ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18" w:hRule="atLeast"/>
          <w:jc w:val="center"/>
        </w:trPr>
        <w:tc>
          <w:tcPr>
            <w:tcW w:w="9498" w:type="dxa"/>
            <w:gridSpan w:val="3"/>
          </w:tcPr>
          <w:p>
            <w:pPr>
              <w:keepNext/>
              <w:spacing w:after="5" w:line="216" w:lineRule="auto"/>
              <w:ind w:left="10" w:right="6" w:hanging="10"/>
              <w:jc w:val="center"/>
              <w:outlineLvl w:val="0"/>
              <w:rPr>
                <w:rFonts w:eastAsia="Times New Roman" w:cs="Times New Roman"/>
                <w:color w:val="000000"/>
                <w:sz w:val="24"/>
                <w:szCs w:val="20"/>
                <w:lang w:val="ru-RU" w:eastAsia="ru-RU"/>
              </w:rPr>
            </w:pPr>
            <w:bookmarkStart w:id="0" w:name="_Toc6375"/>
            <w:bookmarkStart w:id="1" w:name="_Toc119948759"/>
            <w:bookmarkStart w:id="2" w:name="_Toc119955192"/>
            <w:bookmarkStart w:id="3" w:name="_Toc119953739"/>
            <w:bookmarkStart w:id="4" w:name="_Toc27638"/>
            <w:r>
              <w:rPr>
                <w:rFonts w:eastAsia="Times New Roman" w:cs="Times New Roman"/>
                <w:color w:val="000000"/>
                <w:sz w:val="24"/>
                <w:szCs w:val="20"/>
                <w:lang w:val="ru-RU" w:eastAsia="ru-RU"/>
              </w:rPr>
              <w:t>Федеральное государственное бюджетное образовательное учреждение</w:t>
            </w:r>
            <w:bookmarkEnd w:id="0"/>
            <w:bookmarkEnd w:id="1"/>
            <w:bookmarkEnd w:id="2"/>
            <w:bookmarkEnd w:id="3"/>
            <w:bookmarkEnd w:id="4"/>
          </w:p>
          <w:p>
            <w:pPr>
              <w:keepNext/>
              <w:spacing w:after="5" w:line="216" w:lineRule="auto"/>
              <w:ind w:left="10" w:right="6" w:hanging="10"/>
              <w:jc w:val="center"/>
              <w:outlineLvl w:val="0"/>
              <w:rPr>
                <w:rFonts w:eastAsia="Times New Roman" w:cs="Times New Roman"/>
                <w:color w:val="000000"/>
                <w:sz w:val="24"/>
                <w:szCs w:val="20"/>
                <w:lang w:val="ru-RU" w:eastAsia="ru-RU"/>
              </w:rPr>
            </w:pPr>
            <w:bookmarkStart w:id="5" w:name="_Toc119948760"/>
            <w:bookmarkStart w:id="6" w:name="_Toc119955193"/>
            <w:bookmarkStart w:id="7" w:name="_Toc119953740"/>
            <w:bookmarkStart w:id="8" w:name="_Toc21697"/>
            <w:bookmarkStart w:id="9" w:name="_Toc19637"/>
            <w:r>
              <w:rPr>
                <w:rFonts w:eastAsia="Times New Roman" w:cs="Times New Roman"/>
                <w:color w:val="000000"/>
                <w:sz w:val="24"/>
                <w:szCs w:val="20"/>
                <w:lang w:val="ru-RU" w:eastAsia="ru-RU"/>
              </w:rPr>
              <w:t>высшего образования</w:t>
            </w:r>
            <w:bookmarkEnd w:id="5"/>
            <w:bookmarkEnd w:id="6"/>
            <w:bookmarkEnd w:id="7"/>
            <w:bookmarkEnd w:id="8"/>
            <w:bookmarkEnd w:id="9"/>
          </w:p>
          <w:p>
            <w:pPr>
              <w:keepNext/>
              <w:spacing w:after="5" w:line="216" w:lineRule="auto"/>
              <w:ind w:left="10" w:right="6" w:hanging="10"/>
              <w:jc w:val="center"/>
              <w:outlineLvl w:val="0"/>
              <w:rPr>
                <w:rFonts w:eastAsia="Times New Roman" w:cs="Times New Roman"/>
                <w:b/>
                <w:color w:val="000000"/>
                <w:sz w:val="24"/>
                <w:szCs w:val="20"/>
                <w:lang w:val="ru-RU" w:eastAsia="ru-RU"/>
              </w:rPr>
            </w:pPr>
            <w:bookmarkStart w:id="10" w:name="_Toc3342"/>
            <w:bookmarkStart w:id="11" w:name="_Toc119955194"/>
            <w:bookmarkStart w:id="12" w:name="_Toc119953741"/>
            <w:bookmarkStart w:id="13" w:name="_Toc119948761"/>
            <w:bookmarkStart w:id="14" w:name="_Toc15573"/>
            <w:r>
              <w:rPr>
                <w:rFonts w:eastAsia="Times New Roman" w:cs="Times New Roman"/>
                <w:b/>
                <w:color w:val="000000"/>
                <w:sz w:val="24"/>
                <w:szCs w:val="20"/>
                <w:lang w:val="ru-RU" w:eastAsia="ru-RU"/>
              </w:rPr>
              <w:t>«</w:t>
            </w:r>
            <w:r>
              <w:rPr>
                <w:rFonts w:hint="eastAsia" w:eastAsia="Times New Roman" w:cs="Times New Roman"/>
                <w:b/>
                <w:color w:val="000000"/>
                <w:sz w:val="24"/>
                <w:szCs w:val="20"/>
                <w:lang w:val="ru-RU" w:eastAsia="ru-RU"/>
              </w:rPr>
              <w:t>МИРЭА</w:t>
            </w:r>
            <w:r>
              <w:rPr>
                <w:rFonts w:eastAsia="Times New Roman" w:cs="Times New Roman"/>
                <w:b/>
                <w:color w:val="000000"/>
                <w:sz w:val="24"/>
                <w:szCs w:val="20"/>
                <w:lang w:val="ru-RU" w:eastAsia="ru-RU"/>
              </w:rPr>
              <w:t xml:space="preserve"> – </w:t>
            </w:r>
            <w:r>
              <w:rPr>
                <w:rFonts w:hint="eastAsia" w:eastAsia="Times New Roman" w:cs="Times New Roman"/>
                <w:b/>
                <w:color w:val="000000"/>
                <w:sz w:val="24"/>
                <w:szCs w:val="20"/>
                <w:lang w:val="ru-RU" w:eastAsia="ru-RU"/>
              </w:rPr>
              <w:t>Российский</w:t>
            </w:r>
            <w:r>
              <w:rPr>
                <w:rFonts w:eastAsia="Times New Roman" w:cs="Times New Roman"/>
                <w:b/>
                <w:color w:val="000000"/>
                <w:sz w:val="24"/>
                <w:szCs w:val="20"/>
                <w:lang w:val="ru-RU" w:eastAsia="ru-RU"/>
              </w:rPr>
              <w:t xml:space="preserve"> </w:t>
            </w:r>
            <w:r>
              <w:rPr>
                <w:rFonts w:hint="eastAsia" w:eastAsia="Times New Roman" w:cs="Times New Roman"/>
                <w:b/>
                <w:color w:val="000000"/>
                <w:sz w:val="24"/>
                <w:szCs w:val="20"/>
                <w:lang w:val="ru-RU" w:eastAsia="ru-RU"/>
              </w:rPr>
              <w:t>технологический</w:t>
            </w:r>
            <w:r>
              <w:rPr>
                <w:rFonts w:eastAsia="Times New Roman" w:cs="Times New Roman"/>
                <w:b/>
                <w:color w:val="000000"/>
                <w:sz w:val="24"/>
                <w:szCs w:val="20"/>
                <w:lang w:val="ru-RU" w:eastAsia="ru-RU"/>
              </w:rPr>
              <w:t xml:space="preserve"> </w:t>
            </w:r>
            <w:r>
              <w:rPr>
                <w:rFonts w:hint="eastAsia" w:eastAsia="Times New Roman" w:cs="Times New Roman"/>
                <w:b/>
                <w:color w:val="000000"/>
                <w:sz w:val="24"/>
                <w:szCs w:val="20"/>
                <w:lang w:val="ru-RU" w:eastAsia="ru-RU"/>
              </w:rPr>
              <w:t>университет»</w:t>
            </w:r>
            <w:bookmarkEnd w:id="10"/>
            <w:bookmarkEnd w:id="11"/>
            <w:bookmarkEnd w:id="12"/>
            <w:bookmarkEnd w:id="13"/>
            <w:bookmarkEnd w:id="14"/>
          </w:p>
          <w:p>
            <w:pPr>
              <w:keepNext/>
              <w:spacing w:after="5" w:line="269" w:lineRule="auto"/>
              <w:ind w:left="10" w:right="6" w:hanging="10"/>
              <w:jc w:val="center"/>
              <w:outlineLvl w:val="0"/>
              <w:rPr>
                <w:rFonts w:eastAsia="Times New Roman" w:cs="Times New Roman"/>
                <w:b/>
                <w:color w:val="000000"/>
                <w:sz w:val="32"/>
                <w:szCs w:val="32"/>
                <w:lang w:val="ru-RU" w:eastAsia="ru-RU"/>
              </w:rPr>
            </w:pPr>
            <w:bookmarkStart w:id="15" w:name="_Toc119953742"/>
            <w:bookmarkStart w:id="16" w:name="_Toc119955195"/>
            <w:bookmarkStart w:id="17" w:name="_Toc119948762"/>
            <w:bookmarkStart w:id="18" w:name="_Toc8205"/>
            <w:bookmarkStart w:id="19" w:name="_Toc2251"/>
            <w:r>
              <w:rPr>
                <w:rFonts w:eastAsia="Times New Roman" w:cs="Times New Roman"/>
                <w:b/>
                <w:color w:val="000000"/>
                <w:sz w:val="32"/>
                <w:szCs w:val="32"/>
                <w:lang w:val="ru-RU" w:eastAsia="ru-RU"/>
              </w:rPr>
              <w:t>РТУ МИРЭА</w:t>
            </w:r>
            <w:bookmarkEnd w:id="15"/>
            <w:bookmarkEnd w:id="16"/>
            <w:bookmarkEnd w:id="17"/>
            <w:bookmarkEnd w:id="18"/>
            <w:bookmarkEnd w:id="19"/>
          </w:p>
          <w:p>
            <w:pPr>
              <w:spacing w:after="5" w:line="269" w:lineRule="auto"/>
              <w:ind w:left="10" w:right="6" w:hanging="10"/>
              <w:rPr>
                <w:rFonts w:eastAsia="Times New Roman" w:cs="Times New Roman"/>
                <w:color w:val="000000"/>
                <w:sz w:val="24"/>
                <w:szCs w:val="20"/>
                <w:lang w:val="ru-RU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lang w:val="ru-RU" w:eastAsia="ru-RU"/>
              </w:rPr>
              <mc:AlternateContent>
                <mc:Choice Requires="wpc">
                  <w:drawing>
                    <wp:inline distT="0" distB="0" distL="0" distR="0">
                      <wp:extent cx="5829300" cy="342900"/>
                      <wp:effectExtent l="0" t="0" r="0" b="0"/>
                      <wp:docPr id="3" name="Полотно 9"/>
                      <wp:cNvGraphicFramePr/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7" name="Line 7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Полотно 9" o:spid="_x0000_s1026" o:spt="203" style="height:27pt;width:459pt;" coordsize="5829300,342900" editas="canvas" o:gfxdata="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+Lkp/tUAAAAEAQAADwAAAAAAAAABACAAAAAiAAAAZHJz&#10;L2Rvd25yZXYueG1sUEsBAhQAFAAAAAgAh07iQLG6Q5ZAAgAAxwQAAA4AAAAAAAAAAQAgAAAAJAEA&#10;AGRycy9lMm9Eb2MueG1sUEsFBgAAAAAGAAYAWQEAANYFAAAAAA==&#10;">
                      <o:lock v:ext="edit" aspectratio="f"/>
                      <v:shape id="Полотно 9" o:spid="_x0000_s1026" style="position:absolute;left:0;top:0;height:342900;width:5829300;" filled="f" stroked="f" coordsize="21600,21600" o:gfxdata="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4uSn+1QAAAAQBAAAPAAAAAAAAAAEAIAAAACIAAABkcnMvZG93bnJldi54bWxQ&#10;SwECFAAUAAAACACHTuJAfi0Xg/oBAAA+BAAADgAAAAAAAAABACAAAAAkAQAAZHJzL2Uyb0RvYy54&#10;bWxQSwUGAAAAAAYABgBZAQAAkAUAAAAA&#10;">
                        <v:fill on="f" focussize="0,0"/>
                        <v:stroke on="f"/>
                        <v:imagedata o:title=""/>
                        <o:lock v:ext="edit" aspectratio="f"/>
                      </v:shape>
                      <v:line id="Line 7" o:spid="_x0000_s1026" o:spt="20" style="position:absolute;left:228649;top:114027;flip:y;height:1641;width:5600651;" filled="f" stroked="t" coordsize="21600,21600" o:gfxdata="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SjnhKNEAAAAEAQAADwAAAAAAAAABACAAAAAiAAAAZHJzL2Rvd25y&#10;ZXYueG1sUEsBAhQAFAAAAAgAh07iQJumwkvMAQAAkAMAAA4AAAAAAAAAAQAgAAAAIAEAAGRycy9l&#10;Mm9Eb2MueG1sUEsFBgAAAAAGAAYAWQEAAF4FAAAAAA==&#10;">
                        <v:fill on="f" focussize="0,0"/>
                        <v:stroke weight="3pt" color="#000000" linestyle="thinThin" joinstyle="round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</w:tc>
      </w:tr>
    </w:tbl>
    <w:p>
      <w:pPr>
        <w:spacing w:after="5" w:line="269" w:lineRule="auto"/>
        <w:ind w:left="10" w:right="6" w:hanging="10"/>
        <w:jc w:val="center"/>
        <w:rPr>
          <w:rFonts w:eastAsia="Times New Roman" w:cs="Times New Roman"/>
          <w:b/>
          <w:color w:val="000000"/>
          <w:sz w:val="24"/>
          <w:lang w:val="ru-RU" w:eastAsia="ru-RU"/>
        </w:rPr>
      </w:pPr>
      <w:r>
        <w:rPr>
          <w:rFonts w:eastAsia="Times New Roman" w:cs="Times New Roman"/>
          <w:b/>
          <w:color w:val="000000"/>
          <w:sz w:val="24"/>
          <w:lang w:val="ru-RU" w:eastAsia="ru-RU"/>
        </w:rPr>
        <w:t>Институт информационных технологий (ИТ)</w:t>
      </w:r>
    </w:p>
    <w:p>
      <w:pPr>
        <w:spacing w:after="5" w:line="269" w:lineRule="auto"/>
        <w:ind w:left="10" w:right="6" w:hanging="10"/>
        <w:jc w:val="center"/>
        <w:rPr>
          <w:rFonts w:eastAsia="Times New Roman" w:cs="Times New Roman"/>
          <w:b/>
          <w:color w:val="000000"/>
          <w:sz w:val="24"/>
          <w:lang w:val="ru-RU" w:eastAsia="ru-RU"/>
        </w:rPr>
      </w:pPr>
      <w:r>
        <w:rPr>
          <w:rFonts w:eastAsia="Times New Roman" w:cs="Times New Roman"/>
          <w:b/>
          <w:color w:val="000000"/>
          <w:sz w:val="24"/>
          <w:lang w:val="ru-RU" w:eastAsia="ru-RU"/>
        </w:rPr>
        <w:t>Кафедра инструментального и прикладного программного обеспечения (ИиППО)</w:t>
      </w:r>
    </w:p>
    <w:p>
      <w:pPr>
        <w:spacing w:after="5" w:line="269" w:lineRule="auto"/>
        <w:ind w:left="10" w:right="6" w:hanging="10"/>
        <w:rPr>
          <w:rFonts w:eastAsia="Times New Roman" w:cs="Times New Roman"/>
          <w:color w:val="000000"/>
          <w:sz w:val="24"/>
          <w:lang w:val="ru-RU" w:eastAsia="ru-RU"/>
        </w:rPr>
      </w:pPr>
    </w:p>
    <w:p>
      <w:pPr>
        <w:spacing w:after="5" w:line="269" w:lineRule="auto"/>
        <w:ind w:left="10" w:right="6" w:hanging="10"/>
        <w:jc w:val="center"/>
        <w:rPr>
          <w:rFonts w:eastAsia="Times New Roman" w:cs="Times New Roman"/>
          <w:b/>
          <w:color w:val="000000"/>
          <w:sz w:val="24"/>
          <w:lang w:val="ru-RU" w:eastAsia="ru-RU"/>
        </w:rPr>
      </w:pPr>
      <w:r>
        <w:rPr>
          <w:rFonts w:eastAsia="Times New Roman" w:cs="Times New Roman"/>
          <w:b/>
          <w:color w:val="000000"/>
          <w:sz w:val="24"/>
          <w:lang w:val="ru-RU" w:eastAsia="ru-RU"/>
        </w:rPr>
        <w:t>КУРСОВАЯ РАБОТА</w:t>
      </w:r>
    </w:p>
    <w:p>
      <w:pPr>
        <w:spacing w:after="5" w:line="269" w:lineRule="auto"/>
        <w:ind w:left="10" w:right="6" w:hanging="10"/>
        <w:rPr>
          <w:rFonts w:eastAsia="Times New Roman" w:cs="Times New Roman"/>
          <w:color w:val="000000"/>
          <w:sz w:val="24"/>
          <w:u w:val="single"/>
          <w:lang w:val="ru-RU" w:eastAsia="ru-RU"/>
        </w:rPr>
      </w:pPr>
      <w:r>
        <w:rPr>
          <w:rFonts w:eastAsia="Times New Roman" w:cs="Times New Roman"/>
          <w:color w:val="000000"/>
          <w:sz w:val="24"/>
          <w:lang w:val="ru-RU" w:eastAsia="ru-RU"/>
        </w:rPr>
        <w:t>по дисциплине:</w:t>
      </w:r>
      <w:r>
        <w:rPr>
          <w:rFonts w:eastAsia="Times New Roman" w:cs="Times New Roman"/>
          <w:color w:val="000000"/>
          <w:spacing w:val="6"/>
          <w:sz w:val="24"/>
          <w:u w:val="single"/>
          <w:lang w:val="ru-RU" w:eastAsia="ru-RU"/>
        </w:rPr>
        <w:t xml:space="preserve"> Разработка клиентских частей интернет-ресурсов</w:t>
      </w:r>
      <w:r>
        <w:rPr>
          <w:rFonts w:eastAsia="Times New Roman" w:cs="Times New Roman"/>
          <w:color w:val="000000"/>
          <w:sz w:val="24"/>
          <w:u w:val="single"/>
          <w:lang w:val="ru-RU" w:eastAsia="ru-RU"/>
        </w:rPr>
        <w:tab/>
      </w:r>
    </w:p>
    <w:p>
      <w:pPr>
        <w:spacing w:after="5" w:line="269" w:lineRule="auto"/>
        <w:ind w:left="10" w:right="6" w:hanging="10"/>
        <w:rPr>
          <w:rFonts w:eastAsia="Times New Roman" w:cs="Times New Roman"/>
          <w:color w:val="000000"/>
          <w:sz w:val="24"/>
          <w:u w:val="single"/>
          <w:lang w:val="ru-RU" w:eastAsia="ru-RU"/>
        </w:rPr>
      </w:pPr>
      <w:r>
        <w:rPr>
          <w:rFonts w:eastAsia="Times New Roman" w:cs="Times New Roman"/>
          <w:color w:val="000000"/>
          <w:sz w:val="24"/>
          <w:lang w:val="ru-RU" w:eastAsia="ru-RU"/>
        </w:rPr>
        <w:t xml:space="preserve">по профилю: </w:t>
      </w:r>
      <w:r>
        <w:rPr>
          <w:rFonts w:eastAsia="Times New Roman" w:cs="Times New Roman"/>
          <w:color w:val="000000"/>
          <w:sz w:val="24"/>
          <w:lang w:val="ru-RU" w:eastAsia="ru-RU"/>
        </w:rPr>
        <w:tab/>
      </w:r>
      <w:r>
        <w:rPr>
          <w:rFonts w:eastAsia="Times New Roman" w:cs="Times New Roman"/>
          <w:color w:val="000000"/>
          <w:sz w:val="24"/>
          <w:u w:val="single"/>
          <w:lang w:val="ru-RU" w:eastAsia="ru-RU"/>
        </w:rPr>
        <w:t>Разработка программных продуктов и проектирование информационных сисем</w:t>
      </w:r>
    </w:p>
    <w:p>
      <w:pPr>
        <w:spacing w:after="5" w:line="269" w:lineRule="auto"/>
        <w:ind w:left="10" w:right="6" w:hanging="10"/>
        <w:rPr>
          <w:rFonts w:eastAsia="Times New Roman" w:cs="Times New Roman"/>
          <w:color w:val="000000"/>
          <w:sz w:val="24"/>
          <w:u w:val="single"/>
          <w:lang w:val="ru-RU" w:eastAsia="ru-RU"/>
        </w:rPr>
      </w:pPr>
      <w:r>
        <w:rPr>
          <w:rFonts w:eastAsia="Times New Roman" w:cs="Times New Roman"/>
          <w:color w:val="000000"/>
          <w:sz w:val="24"/>
          <w:lang w:val="ru-RU" w:eastAsia="ru-RU"/>
        </w:rPr>
        <w:t>направления профессиональной подготовки: 09.03.04 «Программная инженерия»</w:t>
      </w:r>
    </w:p>
    <w:p>
      <w:pPr>
        <w:spacing w:after="5" w:line="269" w:lineRule="auto"/>
        <w:ind w:left="10" w:right="6" w:hanging="10"/>
        <w:rPr>
          <w:rFonts w:eastAsia="Times New Roman" w:cs="Times New Roman"/>
          <w:color w:val="000000"/>
          <w:sz w:val="24"/>
          <w:lang w:val="ru-RU" w:eastAsia="ru-RU"/>
        </w:rPr>
      </w:pPr>
    </w:p>
    <w:p>
      <w:pPr>
        <w:spacing w:after="5" w:line="269" w:lineRule="auto"/>
        <w:ind w:left="10" w:right="6" w:hanging="10"/>
        <w:rPr>
          <w:rFonts w:eastAsia="Times New Roman" w:cs="Times New Roman"/>
          <w:color w:val="000000"/>
          <w:sz w:val="24"/>
          <w:u w:val="single"/>
          <w:lang w:val="ru-RU" w:eastAsia="ru-RU"/>
        </w:rPr>
      </w:pPr>
      <w:r>
        <w:rPr>
          <w:rFonts w:eastAsia="Times New Roman" w:cs="Times New Roman"/>
          <w:color w:val="000000"/>
          <w:sz w:val="24"/>
          <w:lang w:val="ru-RU" w:eastAsia="ru-RU"/>
        </w:rPr>
        <w:t xml:space="preserve">Тема: </w:t>
      </w:r>
      <w:r>
        <w:rPr>
          <w:rFonts w:eastAsia="Times New Roman" w:cs="Times New Roman"/>
          <w:color w:val="000000"/>
          <w:sz w:val="24"/>
          <w:lang w:val="ru-RU" w:eastAsia="ru-RU"/>
        </w:rPr>
        <w:tab/>
      </w:r>
      <w:r>
        <w:rPr>
          <w:rFonts w:eastAsia="Times New Roman" w:cs="Times New Roman"/>
          <w:color w:val="000000"/>
          <w:sz w:val="24"/>
          <w:lang w:val="ru-RU" w:eastAsia="ru-RU"/>
        </w:rPr>
        <w:t>Клиентская часть интернет-ресурса «Реки</w:t>
      </w:r>
      <w:r>
        <w:rPr>
          <w:rFonts w:hint="default" w:eastAsia="Times New Roman" w:cs="Times New Roman"/>
          <w:color w:val="000000"/>
          <w:sz w:val="24"/>
          <w:lang w:val="en-US" w:eastAsia="ru-RU"/>
        </w:rPr>
        <w:t xml:space="preserve"> мира</w:t>
      </w:r>
      <w:r>
        <w:rPr>
          <w:rFonts w:eastAsia="Times New Roman" w:cs="Times New Roman"/>
          <w:color w:val="000000"/>
          <w:sz w:val="24"/>
          <w:lang w:val="ru-RU" w:eastAsia="ru-RU"/>
        </w:rPr>
        <w:t>»</w:t>
      </w:r>
    </w:p>
    <w:p>
      <w:pPr>
        <w:spacing w:after="5" w:line="269" w:lineRule="auto"/>
        <w:ind w:left="10" w:right="6" w:hanging="10"/>
        <w:rPr>
          <w:rFonts w:eastAsia="Times New Roman" w:cs="Times New Roman"/>
          <w:color w:val="000000"/>
          <w:sz w:val="24"/>
          <w:lang w:val="ru-RU" w:eastAsia="ru-RU"/>
        </w:rPr>
      </w:pPr>
    </w:p>
    <w:p>
      <w:pPr>
        <w:spacing w:after="5" w:line="269" w:lineRule="auto"/>
        <w:ind w:left="10" w:right="6" w:hanging="10"/>
        <w:rPr>
          <w:rFonts w:eastAsia="Times New Roman" w:cs="Times New Roman"/>
          <w:color w:val="000000"/>
          <w:sz w:val="24"/>
          <w:lang w:val="ru-RU" w:eastAsia="ru-RU"/>
        </w:rPr>
      </w:pPr>
    </w:p>
    <w:p>
      <w:pPr>
        <w:spacing w:after="5" w:line="269" w:lineRule="auto"/>
        <w:ind w:left="10" w:right="6" w:hanging="10"/>
        <w:rPr>
          <w:rFonts w:hint="default" w:eastAsia="Times New Roman" w:cs="Times New Roman"/>
          <w:color w:val="000000"/>
          <w:sz w:val="24"/>
          <w:u w:val="single"/>
          <w:lang w:val="en-US" w:eastAsia="ru-RU"/>
        </w:rPr>
      </w:pPr>
      <w:r>
        <w:rPr>
          <w:rFonts w:eastAsia="Times New Roman" w:cs="Times New Roman"/>
          <w:color w:val="000000"/>
          <w:sz w:val="24"/>
          <w:lang w:val="ru-RU" w:eastAsia="ru-RU"/>
        </w:rPr>
        <w:t xml:space="preserve">Студент: </w:t>
      </w:r>
      <w:r>
        <w:rPr>
          <w:rFonts w:eastAsia="Times New Roman" w:cs="Times New Roman"/>
          <w:color w:val="000000"/>
          <w:sz w:val="24"/>
          <w:u w:val="single"/>
          <w:lang w:val="ru-RU" w:eastAsia="ru-RU"/>
        </w:rPr>
        <w:t>Орлов</w:t>
      </w:r>
      <w:r>
        <w:rPr>
          <w:rFonts w:hint="default" w:eastAsia="Times New Roman" w:cs="Times New Roman"/>
          <w:color w:val="000000"/>
          <w:sz w:val="24"/>
          <w:u w:val="single"/>
          <w:lang w:val="en-US" w:eastAsia="ru-RU"/>
        </w:rPr>
        <w:t xml:space="preserve"> Данил Дмитриевич</w:t>
      </w:r>
    </w:p>
    <w:p>
      <w:pPr>
        <w:spacing w:after="5" w:line="269" w:lineRule="auto"/>
        <w:ind w:left="10" w:right="6" w:hanging="10"/>
        <w:rPr>
          <w:rFonts w:eastAsia="Times New Roman" w:cs="Times New Roman"/>
          <w:color w:val="000000"/>
          <w:sz w:val="24"/>
          <w:u w:val="single"/>
          <w:lang w:val="ru-RU" w:eastAsia="ru-RU"/>
        </w:rPr>
      </w:pPr>
      <w:r>
        <w:rPr>
          <w:rFonts w:eastAsia="Times New Roman" w:cs="Times New Roman"/>
          <w:color w:val="000000"/>
          <w:sz w:val="24"/>
          <w:lang w:val="ru-RU" w:eastAsia="ru-RU"/>
        </w:rPr>
        <w:t xml:space="preserve">Группа: </w:t>
      </w:r>
      <w:r>
        <w:rPr>
          <w:rFonts w:eastAsia="Times New Roman" w:cs="Times New Roman"/>
          <w:color w:val="000000"/>
          <w:sz w:val="24"/>
          <w:u w:val="single"/>
          <w:lang w:val="ru-RU" w:eastAsia="ru-RU"/>
        </w:rPr>
        <w:t>ИКБО-</w:t>
      </w:r>
      <w:r>
        <w:rPr>
          <w:rFonts w:hint="default" w:eastAsia="Times New Roman" w:cs="Times New Roman"/>
          <w:color w:val="000000"/>
          <w:sz w:val="24"/>
          <w:u w:val="single"/>
          <w:lang w:val="en-US" w:eastAsia="ru-RU"/>
        </w:rPr>
        <w:t>02</w:t>
      </w:r>
      <w:r>
        <w:rPr>
          <w:rFonts w:eastAsia="Times New Roman" w:cs="Times New Roman"/>
          <w:color w:val="000000"/>
          <w:sz w:val="24"/>
          <w:u w:val="single"/>
          <w:lang w:val="ru-RU" w:eastAsia="ru-RU"/>
        </w:rPr>
        <w:t>-21</w:t>
      </w:r>
    </w:p>
    <w:p>
      <w:pPr>
        <w:spacing w:after="5" w:line="269" w:lineRule="auto"/>
        <w:ind w:left="10" w:right="6" w:hanging="10"/>
        <w:rPr>
          <w:rFonts w:eastAsia="Times New Roman" w:cs="Times New Roman"/>
          <w:color w:val="000000"/>
          <w:sz w:val="24"/>
          <w:lang w:val="ru-RU" w:eastAsia="ru-RU"/>
        </w:rPr>
      </w:pPr>
      <w:r>
        <w:rPr>
          <w:rFonts w:eastAsia="Times New Roman" w:cs="Times New Roman"/>
          <w:color w:val="000000"/>
          <w:sz w:val="24"/>
          <w:lang w:val="ru-RU" w:eastAsia="ru-RU"/>
        </w:rPr>
        <w:t>Работа представлена к защите___________(</w:t>
      </w:r>
      <w:r>
        <w:rPr>
          <w:rFonts w:eastAsia="Times New Roman" w:cs="Times New Roman"/>
          <w:color w:val="000000"/>
          <w:sz w:val="22"/>
          <w:lang w:val="ru-RU" w:eastAsia="ru-RU"/>
        </w:rPr>
        <w:t>дата</w:t>
      </w:r>
      <w:r>
        <w:rPr>
          <w:rFonts w:eastAsia="Times New Roman" w:cs="Times New Roman"/>
          <w:color w:val="000000"/>
          <w:sz w:val="24"/>
          <w:lang w:val="ru-RU" w:eastAsia="ru-RU"/>
        </w:rPr>
        <w:t>)_________/</w:t>
      </w:r>
      <w:r>
        <w:rPr>
          <w:rFonts w:eastAsia="Times New Roman" w:cs="Times New Roman"/>
          <w:color w:val="000000"/>
          <w:sz w:val="24"/>
          <w:u w:val="single"/>
          <w:lang w:val="ru-RU" w:eastAsia="ru-RU"/>
        </w:rPr>
        <w:t>Орлов Д. Д.</w:t>
      </w:r>
      <w:r>
        <w:rPr>
          <w:rFonts w:eastAsia="Times New Roman" w:cs="Times New Roman"/>
          <w:color w:val="000000"/>
          <w:sz w:val="24"/>
          <w:lang w:val="ru-RU" w:eastAsia="ru-RU"/>
        </w:rPr>
        <w:t xml:space="preserve">/ </w:t>
      </w:r>
    </w:p>
    <w:p>
      <w:pPr>
        <w:spacing w:after="5" w:line="269" w:lineRule="auto"/>
        <w:ind w:left="3540" w:right="6" w:firstLine="708"/>
        <w:rPr>
          <w:rFonts w:eastAsia="Times New Roman" w:cs="Times New Roman"/>
          <w:color w:val="000000"/>
          <w:sz w:val="24"/>
          <w:lang w:val="ru-RU" w:eastAsia="ru-RU"/>
        </w:rPr>
      </w:pPr>
      <w:r>
        <w:rPr>
          <w:rFonts w:eastAsia="Times New Roman" w:cs="Times New Roman"/>
          <w:color w:val="000000"/>
          <w:sz w:val="24"/>
          <w:lang w:val="ru-RU" w:eastAsia="ru-RU"/>
        </w:rPr>
        <w:t xml:space="preserve">             (</w:t>
      </w:r>
      <w:r>
        <w:rPr>
          <w:rFonts w:eastAsia="Times New Roman" w:cs="Times New Roman"/>
          <w:color w:val="000000"/>
          <w:sz w:val="22"/>
          <w:lang w:val="ru-RU" w:eastAsia="ru-RU"/>
        </w:rPr>
        <w:t>подпись и ф.и.о. студента</w:t>
      </w:r>
      <w:r>
        <w:rPr>
          <w:rFonts w:eastAsia="Times New Roman" w:cs="Times New Roman"/>
          <w:color w:val="000000"/>
          <w:sz w:val="24"/>
          <w:lang w:val="ru-RU" w:eastAsia="ru-RU"/>
        </w:rPr>
        <w:t>)</w:t>
      </w:r>
    </w:p>
    <w:p>
      <w:pPr>
        <w:spacing w:after="5" w:line="269" w:lineRule="auto"/>
        <w:ind w:left="10" w:right="6" w:hanging="10"/>
        <w:rPr>
          <w:rFonts w:eastAsia="Times New Roman" w:cs="Times New Roman"/>
          <w:color w:val="000000"/>
          <w:sz w:val="24"/>
          <w:lang w:val="ru-RU" w:eastAsia="ru-RU"/>
        </w:rPr>
      </w:pPr>
    </w:p>
    <w:p>
      <w:pPr>
        <w:spacing w:after="5" w:line="269" w:lineRule="auto"/>
        <w:ind w:left="10" w:right="6" w:hanging="10"/>
        <w:rPr>
          <w:rFonts w:eastAsia="Times New Roman" w:cs="Times New Roman"/>
          <w:color w:val="000000"/>
          <w:sz w:val="24"/>
          <w:lang w:val="ru-RU" w:eastAsia="ru-RU"/>
        </w:rPr>
      </w:pPr>
      <w:r>
        <w:rPr>
          <w:rFonts w:eastAsia="Times New Roman" w:cs="Times New Roman"/>
          <w:color w:val="000000"/>
          <w:sz w:val="24"/>
          <w:lang w:val="ru-RU" w:eastAsia="ru-RU"/>
        </w:rPr>
        <w:t xml:space="preserve">Руководитель: </w:t>
      </w:r>
      <w:r>
        <w:rPr>
          <w:rFonts w:eastAsia="Times New Roman" w:cs="Times New Roman"/>
          <w:color w:val="000000"/>
          <w:sz w:val="24"/>
          <w:u w:val="single"/>
          <w:lang w:val="ru-RU" w:eastAsia="ru-RU"/>
        </w:rPr>
        <w:t>Дешко</w:t>
      </w:r>
      <w:r>
        <w:rPr>
          <w:rFonts w:hint="default" w:eastAsia="Times New Roman" w:cs="Times New Roman"/>
          <w:color w:val="000000"/>
          <w:sz w:val="24"/>
          <w:u w:val="single"/>
          <w:lang w:val="en-US" w:eastAsia="ru-RU"/>
        </w:rPr>
        <w:t xml:space="preserve"> Игорь Петрович</w:t>
      </w:r>
      <w:r>
        <w:rPr>
          <w:rFonts w:eastAsia="Times New Roman" w:cs="Times New Roman"/>
          <w:color w:val="000000"/>
          <w:sz w:val="24"/>
          <w:u w:val="single"/>
          <w:lang w:val="ru-RU" w:eastAsia="ru-RU"/>
        </w:rPr>
        <w:t>, старший преподаватель</w:t>
      </w:r>
    </w:p>
    <w:p>
      <w:pPr>
        <w:spacing w:after="5" w:line="269" w:lineRule="auto"/>
        <w:ind w:left="10" w:right="6" w:hanging="10"/>
        <w:rPr>
          <w:rFonts w:eastAsia="Times New Roman" w:cs="Times New Roman"/>
          <w:color w:val="000000"/>
          <w:sz w:val="24"/>
          <w:lang w:val="ru-RU" w:eastAsia="ru-RU"/>
        </w:rPr>
      </w:pPr>
    </w:p>
    <w:p>
      <w:pPr>
        <w:spacing w:after="5" w:line="269" w:lineRule="auto"/>
        <w:ind w:left="10" w:right="6" w:hanging="10"/>
        <w:rPr>
          <w:rFonts w:eastAsia="Times New Roman" w:cs="Times New Roman"/>
          <w:color w:val="000000"/>
          <w:sz w:val="24"/>
          <w:lang w:val="ru-RU" w:eastAsia="ru-RU"/>
        </w:rPr>
      </w:pPr>
      <w:r>
        <w:rPr>
          <w:rFonts w:eastAsia="Times New Roman" w:cs="Times New Roman"/>
          <w:color w:val="000000"/>
          <w:sz w:val="24"/>
          <w:lang w:val="ru-RU" w:eastAsia="ru-RU"/>
        </w:rPr>
        <w:t>Работа допущена к защите___________(</w:t>
      </w:r>
      <w:r>
        <w:rPr>
          <w:rFonts w:eastAsia="Times New Roman" w:cs="Times New Roman"/>
          <w:color w:val="000000"/>
          <w:sz w:val="22"/>
          <w:lang w:val="ru-RU" w:eastAsia="ru-RU"/>
        </w:rPr>
        <w:t>дата</w:t>
      </w:r>
      <w:r>
        <w:rPr>
          <w:rFonts w:eastAsia="Times New Roman" w:cs="Times New Roman"/>
          <w:color w:val="000000"/>
          <w:sz w:val="24"/>
          <w:lang w:val="ru-RU" w:eastAsia="ru-RU"/>
        </w:rPr>
        <w:t>)_________/</w:t>
      </w:r>
      <w:r>
        <w:rPr>
          <w:rFonts w:eastAsia="Times New Roman" w:cs="Times New Roman"/>
          <w:color w:val="000000"/>
          <w:sz w:val="24"/>
          <w:u w:val="single"/>
          <w:lang w:val="ru-RU" w:eastAsia="ru-RU"/>
        </w:rPr>
        <w:t>Дешко И. П.</w:t>
      </w:r>
      <w:r>
        <w:rPr>
          <w:rFonts w:eastAsia="Times New Roman" w:cs="Times New Roman"/>
          <w:color w:val="000000"/>
          <w:sz w:val="24"/>
          <w:lang w:val="ru-RU" w:eastAsia="ru-RU"/>
        </w:rPr>
        <w:t xml:space="preserve">/ </w:t>
      </w:r>
    </w:p>
    <w:p>
      <w:pPr>
        <w:spacing w:after="5" w:line="269" w:lineRule="auto"/>
        <w:ind w:left="3540" w:right="6" w:firstLine="708"/>
        <w:rPr>
          <w:rFonts w:eastAsia="Times New Roman" w:cs="Times New Roman"/>
          <w:color w:val="000000"/>
          <w:sz w:val="24"/>
          <w:lang w:val="ru-RU" w:eastAsia="ru-RU"/>
        </w:rPr>
      </w:pPr>
      <w:r>
        <w:rPr>
          <w:rFonts w:eastAsia="Times New Roman" w:cs="Times New Roman"/>
          <w:color w:val="000000"/>
          <w:sz w:val="24"/>
          <w:lang w:val="ru-RU" w:eastAsia="ru-RU"/>
        </w:rPr>
        <w:t xml:space="preserve">       (</w:t>
      </w:r>
      <w:r>
        <w:rPr>
          <w:rFonts w:eastAsia="Times New Roman" w:cs="Times New Roman"/>
          <w:color w:val="000000"/>
          <w:sz w:val="22"/>
          <w:lang w:val="ru-RU" w:eastAsia="ru-RU"/>
        </w:rPr>
        <w:t>подпись и ф.и.о. рук-ля</w:t>
      </w:r>
      <w:r>
        <w:rPr>
          <w:rFonts w:eastAsia="Times New Roman" w:cs="Times New Roman"/>
          <w:color w:val="000000"/>
          <w:sz w:val="24"/>
          <w:lang w:val="ru-RU" w:eastAsia="ru-RU"/>
        </w:rPr>
        <w:t>)</w:t>
      </w:r>
    </w:p>
    <w:p>
      <w:pPr>
        <w:spacing w:after="5" w:line="269" w:lineRule="auto"/>
        <w:ind w:left="6372" w:right="6" w:hanging="10"/>
        <w:rPr>
          <w:rFonts w:eastAsia="Times New Roman" w:cs="Times New Roman"/>
          <w:color w:val="000000"/>
          <w:sz w:val="24"/>
          <w:lang w:val="ru-RU" w:eastAsia="ru-RU"/>
        </w:rPr>
      </w:pPr>
    </w:p>
    <w:p>
      <w:pPr>
        <w:spacing w:after="5" w:line="269" w:lineRule="auto"/>
        <w:ind w:left="10" w:right="6" w:hanging="10"/>
        <w:rPr>
          <w:rFonts w:eastAsia="Times New Roman" w:cs="Times New Roman"/>
          <w:color w:val="000000"/>
          <w:sz w:val="24"/>
          <w:lang w:val="ru-RU" w:eastAsia="ru-RU"/>
        </w:rPr>
      </w:pPr>
    </w:p>
    <w:p>
      <w:pPr>
        <w:spacing w:after="5" w:line="269" w:lineRule="auto"/>
        <w:ind w:left="10" w:right="6" w:hanging="10"/>
        <w:rPr>
          <w:rFonts w:eastAsia="Times New Roman" w:cs="Times New Roman"/>
          <w:color w:val="000000"/>
          <w:sz w:val="24"/>
          <w:lang w:val="ru-RU" w:eastAsia="ru-RU"/>
        </w:rPr>
      </w:pPr>
      <w:r>
        <w:rPr>
          <w:rFonts w:eastAsia="Times New Roman" w:cs="Times New Roman"/>
          <w:color w:val="000000"/>
          <w:sz w:val="24"/>
          <w:lang w:val="ru-RU" w:eastAsia="ru-RU"/>
        </w:rPr>
        <w:t xml:space="preserve">Оценка по итогам защиты: __________ </w:t>
      </w:r>
    </w:p>
    <w:p>
      <w:pPr>
        <w:spacing w:after="5" w:line="269" w:lineRule="auto"/>
        <w:ind w:left="10" w:right="6" w:hanging="10"/>
        <w:rPr>
          <w:rFonts w:eastAsia="Times New Roman" w:cs="Times New Roman"/>
          <w:color w:val="000000"/>
          <w:sz w:val="24"/>
          <w:lang w:val="ru-RU" w:eastAsia="ru-RU"/>
        </w:rPr>
      </w:pPr>
      <w:r>
        <w:rPr>
          <w:rFonts w:eastAsia="Times New Roman" w:cs="Times New Roman"/>
          <w:color w:val="000000"/>
          <w:sz w:val="24"/>
          <w:lang w:val="ru-RU" w:eastAsia="ru-RU"/>
        </w:rPr>
        <w:t>_______________ / ________________________________________ /</w:t>
      </w:r>
    </w:p>
    <w:p>
      <w:pPr>
        <w:spacing w:after="5" w:line="269" w:lineRule="auto"/>
        <w:ind w:left="10" w:right="6" w:hanging="10"/>
        <w:rPr>
          <w:rFonts w:eastAsia="Times New Roman" w:cs="Times New Roman"/>
          <w:color w:val="000000"/>
          <w:sz w:val="24"/>
          <w:lang w:val="ru-RU" w:eastAsia="ru-RU"/>
        </w:rPr>
      </w:pPr>
      <w:r>
        <w:rPr>
          <w:rFonts w:eastAsia="Times New Roman" w:cs="Times New Roman"/>
          <w:color w:val="000000"/>
          <w:sz w:val="24"/>
          <w:lang w:val="ru-RU" w:eastAsia="ru-RU"/>
        </w:rPr>
        <w:t>_______________ / ________________________________________ /</w:t>
      </w:r>
    </w:p>
    <w:p>
      <w:pPr>
        <w:spacing w:after="5" w:line="269" w:lineRule="auto"/>
        <w:ind w:left="10" w:right="6" w:hanging="10"/>
        <w:rPr>
          <w:rFonts w:eastAsia="Times New Roman" w:cs="Times New Roman"/>
          <w:color w:val="000000"/>
          <w:sz w:val="24"/>
          <w:lang w:val="ru-RU" w:eastAsia="ru-RU"/>
        </w:rPr>
      </w:pPr>
      <w:r>
        <w:rPr>
          <w:rFonts w:eastAsia="Times New Roman" w:cs="Times New Roman"/>
          <w:color w:val="000000"/>
          <w:sz w:val="24"/>
          <w:lang w:val="ru-RU" w:eastAsia="ru-RU"/>
        </w:rPr>
        <w:t xml:space="preserve"> (подписи, дата, ф.и.о., должность, звание, уч. степень двух преподавателей, принявших защиту)</w:t>
      </w:r>
    </w:p>
    <w:p>
      <w:pPr>
        <w:spacing w:after="5" w:line="269" w:lineRule="auto"/>
        <w:ind w:left="10" w:right="6" w:hanging="10"/>
        <w:rPr>
          <w:rFonts w:eastAsia="Times New Roman" w:cs="Times New Roman"/>
          <w:color w:val="000000"/>
          <w:sz w:val="24"/>
          <w:lang w:val="ru-RU" w:eastAsia="ru-RU"/>
        </w:rPr>
      </w:pPr>
    </w:p>
    <w:p>
      <w:pPr>
        <w:spacing w:after="5" w:line="269" w:lineRule="auto"/>
        <w:ind w:left="10" w:right="6" w:hanging="10"/>
        <w:jc w:val="center"/>
        <w:rPr>
          <w:rFonts w:eastAsia="Times New Roman" w:cs="Times New Roman"/>
          <w:color w:val="000000"/>
          <w:sz w:val="24"/>
          <w:lang w:val="ru-RU" w:eastAsia="ru-RU"/>
        </w:rPr>
      </w:pPr>
    </w:p>
    <w:p>
      <w:pPr>
        <w:spacing w:after="5" w:line="269" w:lineRule="auto"/>
        <w:ind w:left="10" w:right="6" w:hanging="10"/>
        <w:jc w:val="center"/>
        <w:rPr>
          <w:rFonts w:eastAsia="Times New Roman" w:cs="Times New Roman"/>
          <w:color w:val="000000"/>
          <w:sz w:val="24"/>
          <w:lang w:val="ru-RU" w:eastAsia="ru-RU"/>
        </w:rPr>
      </w:pPr>
    </w:p>
    <w:p>
      <w:pPr>
        <w:spacing w:after="5" w:line="269" w:lineRule="auto"/>
        <w:ind w:left="10" w:right="6" w:hanging="10"/>
        <w:jc w:val="center"/>
        <w:rPr>
          <w:rFonts w:eastAsia="Times New Roman" w:cs="Times New Roman"/>
          <w:color w:val="000000"/>
          <w:sz w:val="24"/>
          <w:lang w:val="ru-RU" w:eastAsia="ru-RU"/>
        </w:rPr>
      </w:pPr>
    </w:p>
    <w:p>
      <w:pPr>
        <w:spacing w:after="5" w:line="269" w:lineRule="auto"/>
        <w:ind w:left="10" w:right="6" w:hanging="10"/>
        <w:jc w:val="center"/>
        <w:rPr>
          <w:rFonts w:eastAsia="Times New Roman" w:cs="Times New Roman"/>
          <w:color w:val="000000"/>
          <w:sz w:val="24"/>
          <w:lang w:val="ru-RU" w:eastAsia="ru-RU"/>
        </w:rPr>
      </w:pPr>
    </w:p>
    <w:p>
      <w:pPr>
        <w:spacing w:after="5" w:line="269" w:lineRule="auto"/>
        <w:ind w:left="10" w:right="6" w:hanging="10"/>
        <w:jc w:val="center"/>
        <w:rPr>
          <w:rFonts w:eastAsia="Times New Roman" w:cs="Times New Roman"/>
          <w:color w:val="000000"/>
          <w:sz w:val="24"/>
          <w:lang w:val="ru-RU" w:eastAsia="ru-RU"/>
        </w:rPr>
        <w:sectPr>
          <w:footerReference r:id="rId5" w:type="default"/>
          <w:pgSz w:w="11906" w:h="16838"/>
          <w:pgMar w:top="1134" w:right="851" w:bottom="1134" w:left="1701" w:header="567" w:footer="567" w:gutter="0"/>
          <w:cols w:space="708" w:num="1"/>
          <w:titlePg/>
          <w:docGrid w:linePitch="381" w:charSpace="0"/>
        </w:sectPr>
      </w:pPr>
      <w:r>
        <w:rPr>
          <w:rFonts w:eastAsia="Times New Roman" w:cs="Times New Roman"/>
          <w:color w:val="000000"/>
          <w:sz w:val="24"/>
          <w:lang w:val="ru-RU" w:eastAsia="ru-RU"/>
        </w:rPr>
        <w:t>М. РТУ МИРЭА. 2022 г</w:t>
      </w:r>
    </w:p>
    <w:tbl>
      <w:tblPr>
        <w:tblStyle w:val="12"/>
        <w:tblW w:w="9498" w:type="dxa"/>
        <w:jc w:val="cente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166"/>
        <w:gridCol w:w="3166"/>
        <w:gridCol w:w="316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180" w:hRule="atLeast"/>
          <w:jc w:val="center"/>
        </w:trPr>
        <w:tc>
          <w:tcPr>
            <w:tcW w:w="3166" w:type="dxa"/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caps/>
                <w:sz w:val="24"/>
                <w:szCs w:val="20"/>
                <w:lang w:val="ru-RU" w:eastAsia="ru-RU"/>
              </w:rPr>
            </w:pPr>
          </w:p>
        </w:tc>
        <w:tc>
          <w:tcPr>
            <w:tcW w:w="3166" w:type="dxa"/>
          </w:tcPr>
          <w:p>
            <w:pPr>
              <w:spacing w:line="240" w:lineRule="auto"/>
              <w:ind w:left="-3236" w:right="-3238" w:firstLine="0"/>
              <w:jc w:val="center"/>
              <w:rPr>
                <w:rFonts w:eastAsia="Times New Roman" w:cs="Times New Roman"/>
                <w:caps/>
                <w:sz w:val="24"/>
                <w:szCs w:val="20"/>
                <w:lang w:val="ru-RU" w:eastAsia="ru-RU"/>
              </w:rPr>
            </w:pPr>
            <w:r>
              <w:rPr>
                <w:rFonts w:eastAsia="Times New Roman" w:cs="Times New Roman"/>
                <w:caps/>
                <w:sz w:val="24"/>
                <w:szCs w:val="20"/>
                <w:lang w:val="ru-RU" w:eastAsia="ru-RU"/>
              </w:rPr>
              <w:drawing>
                <wp:inline distT="0" distB="0" distL="0" distR="0">
                  <wp:extent cx="895350" cy="1009650"/>
                  <wp:effectExtent l="0" t="0" r="0" b="0"/>
                  <wp:docPr id="2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6" w:type="dxa"/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caps/>
                <w:sz w:val="24"/>
                <w:szCs w:val="20"/>
                <w:lang w:val="ru-RU" w:eastAsia="ru-RU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180" w:hRule="atLeast"/>
          <w:jc w:val="center"/>
        </w:trPr>
        <w:tc>
          <w:tcPr>
            <w:tcW w:w="9498" w:type="dxa"/>
            <w:gridSpan w:val="3"/>
          </w:tcPr>
          <w:p>
            <w:pPr>
              <w:spacing w:before="60" w:after="60" w:line="240" w:lineRule="auto"/>
              <w:ind w:firstLine="0"/>
              <w:jc w:val="center"/>
              <w:rPr>
                <w:rFonts w:eastAsia="Times New Roman" w:cs="Times New Roman"/>
                <w:caps/>
                <w:sz w:val="20"/>
                <w:szCs w:val="20"/>
                <w:lang w:val="ru-RU" w:eastAsia="ru-RU"/>
              </w:rPr>
            </w:pPr>
            <w:r>
              <w:rPr>
                <w:rFonts w:eastAsia="Times New Roman" w:cs="Times New Roman"/>
                <w:caps/>
                <w:sz w:val="24"/>
                <w:szCs w:val="24"/>
                <w:lang w:val="ru-RU" w:eastAsia="ru-RU"/>
              </w:rPr>
              <w:t>МИНОБРНАУКИ РОССИИ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18" w:hRule="atLeast"/>
          <w:jc w:val="center"/>
        </w:trPr>
        <w:tc>
          <w:tcPr>
            <w:tcW w:w="9498" w:type="dxa"/>
            <w:gridSpan w:val="3"/>
          </w:tcPr>
          <w:p>
            <w:pPr>
              <w:keepNext/>
              <w:spacing w:line="240" w:lineRule="auto"/>
              <w:ind w:firstLine="0"/>
              <w:jc w:val="center"/>
              <w:outlineLvl w:val="0"/>
              <w:rPr>
                <w:rFonts w:eastAsia="Times New Roman" w:cs="Times New Roman"/>
                <w:sz w:val="24"/>
                <w:szCs w:val="20"/>
                <w:lang w:val="ru-RU" w:eastAsia="ru-RU"/>
              </w:rPr>
            </w:pPr>
            <w:bookmarkStart w:id="20" w:name="_Toc43091108"/>
            <w:bookmarkStart w:id="21" w:name="_Toc119953743"/>
            <w:bookmarkStart w:id="22" w:name="_Toc119948763"/>
            <w:bookmarkStart w:id="23" w:name="_Toc29969"/>
            <w:bookmarkStart w:id="24" w:name="_Toc119955196"/>
            <w:bookmarkStart w:id="25" w:name="_Toc5528"/>
            <w:r>
              <w:rPr>
                <w:rFonts w:eastAsia="Times New Roman" w:cs="Times New Roman"/>
                <w:sz w:val="24"/>
                <w:szCs w:val="20"/>
                <w:lang w:val="ru-RU" w:eastAsia="ru-RU"/>
              </w:rPr>
              <w:t>Федеральное государственное бюджетное образовательное учреждение</w:t>
            </w:r>
            <w:bookmarkEnd w:id="20"/>
            <w:bookmarkEnd w:id="21"/>
            <w:bookmarkEnd w:id="22"/>
            <w:bookmarkEnd w:id="23"/>
            <w:bookmarkEnd w:id="24"/>
            <w:bookmarkEnd w:id="25"/>
          </w:p>
          <w:p>
            <w:pPr>
              <w:keepNext/>
              <w:spacing w:line="240" w:lineRule="auto"/>
              <w:ind w:firstLine="0"/>
              <w:jc w:val="center"/>
              <w:outlineLvl w:val="0"/>
              <w:rPr>
                <w:rFonts w:eastAsia="Times New Roman" w:cs="Times New Roman"/>
                <w:sz w:val="24"/>
                <w:szCs w:val="20"/>
                <w:lang w:val="ru-RU" w:eastAsia="ru-RU"/>
              </w:rPr>
            </w:pPr>
            <w:bookmarkStart w:id="26" w:name="_Toc43091109"/>
            <w:bookmarkStart w:id="27" w:name="_Toc18158"/>
            <w:bookmarkStart w:id="28" w:name="_Toc119953744"/>
            <w:bookmarkStart w:id="29" w:name="_Toc119955197"/>
            <w:bookmarkStart w:id="30" w:name="_Toc119948764"/>
            <w:bookmarkStart w:id="31" w:name="_Toc3092"/>
            <w:r>
              <w:rPr>
                <w:rFonts w:eastAsia="Times New Roman" w:cs="Times New Roman"/>
                <w:sz w:val="24"/>
                <w:szCs w:val="20"/>
                <w:lang w:val="ru-RU" w:eastAsia="ru-RU"/>
              </w:rPr>
              <w:t>высшего образования</w:t>
            </w:r>
            <w:bookmarkEnd w:id="26"/>
            <w:bookmarkEnd w:id="27"/>
            <w:bookmarkEnd w:id="28"/>
            <w:bookmarkEnd w:id="29"/>
            <w:bookmarkEnd w:id="30"/>
            <w:bookmarkEnd w:id="31"/>
          </w:p>
          <w:p>
            <w:pPr>
              <w:keepNext/>
              <w:spacing w:line="240" w:lineRule="auto"/>
              <w:ind w:firstLine="0"/>
              <w:jc w:val="center"/>
              <w:outlineLvl w:val="0"/>
              <w:rPr>
                <w:rFonts w:eastAsia="Times New Roman" w:cs="Times New Roman"/>
                <w:b/>
                <w:sz w:val="24"/>
                <w:szCs w:val="20"/>
                <w:lang w:val="ru-RU" w:eastAsia="ru-RU"/>
              </w:rPr>
            </w:pPr>
            <w:bookmarkStart w:id="32" w:name="_Toc43091110"/>
            <w:bookmarkStart w:id="33" w:name="_Toc119955198"/>
            <w:bookmarkStart w:id="34" w:name="_Toc119953745"/>
            <w:bookmarkStart w:id="35" w:name="_Toc11720"/>
            <w:bookmarkStart w:id="36" w:name="_Toc119948765"/>
            <w:bookmarkStart w:id="37" w:name="_Toc17702"/>
            <w:r>
              <w:rPr>
                <w:rFonts w:eastAsia="Times New Roman" w:cs="Times New Roman"/>
                <w:b/>
                <w:sz w:val="24"/>
                <w:szCs w:val="20"/>
                <w:lang w:val="ru-RU" w:eastAsia="ru-RU"/>
              </w:rPr>
              <w:t>«</w:t>
            </w:r>
            <w:r>
              <w:rPr>
                <w:rFonts w:hint="eastAsia" w:eastAsia="Times New Roman" w:cs="Times New Roman"/>
                <w:b/>
                <w:sz w:val="24"/>
                <w:szCs w:val="20"/>
                <w:lang w:val="ru-RU" w:eastAsia="ru-RU"/>
              </w:rPr>
              <w:t>МИРЭА</w:t>
            </w:r>
            <w:r>
              <w:rPr>
                <w:rFonts w:eastAsia="Times New Roman" w:cs="Times New Roman"/>
                <w:b/>
                <w:sz w:val="24"/>
                <w:szCs w:val="20"/>
                <w:lang w:val="ru-RU" w:eastAsia="ru-RU"/>
              </w:rPr>
              <w:t xml:space="preserve"> – </w:t>
            </w:r>
            <w:r>
              <w:rPr>
                <w:rFonts w:hint="eastAsia" w:eastAsia="Times New Roman" w:cs="Times New Roman"/>
                <w:b/>
                <w:sz w:val="24"/>
                <w:szCs w:val="20"/>
                <w:lang w:val="ru-RU" w:eastAsia="ru-RU"/>
              </w:rPr>
              <w:t>Российский</w:t>
            </w:r>
            <w:r>
              <w:rPr>
                <w:rFonts w:eastAsia="Times New Roman" w:cs="Times New Roman"/>
                <w:b/>
                <w:sz w:val="24"/>
                <w:szCs w:val="20"/>
                <w:lang w:val="ru-RU" w:eastAsia="ru-RU"/>
              </w:rPr>
              <w:t xml:space="preserve"> </w:t>
            </w:r>
            <w:r>
              <w:rPr>
                <w:rFonts w:hint="eastAsia" w:eastAsia="Times New Roman" w:cs="Times New Roman"/>
                <w:b/>
                <w:sz w:val="24"/>
                <w:szCs w:val="20"/>
                <w:lang w:val="ru-RU" w:eastAsia="ru-RU"/>
              </w:rPr>
              <w:t>технологический</w:t>
            </w:r>
            <w:r>
              <w:rPr>
                <w:rFonts w:eastAsia="Times New Roman" w:cs="Times New Roman"/>
                <w:b/>
                <w:sz w:val="24"/>
                <w:szCs w:val="20"/>
                <w:lang w:val="ru-RU" w:eastAsia="ru-RU"/>
              </w:rPr>
              <w:t xml:space="preserve"> </w:t>
            </w:r>
            <w:r>
              <w:rPr>
                <w:rFonts w:hint="eastAsia" w:eastAsia="Times New Roman" w:cs="Times New Roman"/>
                <w:b/>
                <w:sz w:val="24"/>
                <w:szCs w:val="20"/>
                <w:lang w:val="ru-RU" w:eastAsia="ru-RU"/>
              </w:rPr>
              <w:t>университет»</w:t>
            </w:r>
            <w:bookmarkEnd w:id="32"/>
            <w:bookmarkEnd w:id="33"/>
            <w:bookmarkEnd w:id="34"/>
            <w:bookmarkEnd w:id="35"/>
            <w:bookmarkEnd w:id="36"/>
            <w:bookmarkEnd w:id="37"/>
          </w:p>
          <w:p>
            <w:pPr>
              <w:keepNext/>
              <w:spacing w:line="240" w:lineRule="auto"/>
              <w:ind w:firstLine="0"/>
              <w:jc w:val="center"/>
              <w:outlineLvl w:val="0"/>
              <w:rPr>
                <w:rFonts w:eastAsia="Times New Roman" w:cs="Times New Roman"/>
                <w:b/>
                <w:sz w:val="32"/>
                <w:szCs w:val="32"/>
                <w:lang w:val="ru-RU" w:eastAsia="ru-RU"/>
              </w:rPr>
            </w:pPr>
            <w:bookmarkStart w:id="38" w:name="_Toc119948766"/>
            <w:bookmarkStart w:id="39" w:name="_Toc13909"/>
            <w:bookmarkStart w:id="40" w:name="_Toc43091111"/>
            <w:bookmarkStart w:id="41" w:name="_Toc119953746"/>
            <w:bookmarkStart w:id="42" w:name="_Toc119955199"/>
            <w:bookmarkStart w:id="43" w:name="_Toc10956"/>
            <w:r>
              <w:rPr>
                <w:rFonts w:eastAsia="Times New Roman" w:cs="Times New Roman"/>
                <w:b/>
                <w:sz w:val="32"/>
                <w:szCs w:val="32"/>
                <w:lang w:val="ru-RU" w:eastAsia="ru-RU"/>
              </w:rPr>
              <w:t>РТУ МИРЭА</w:t>
            </w:r>
            <w:bookmarkEnd w:id="38"/>
            <w:bookmarkEnd w:id="39"/>
            <w:bookmarkEnd w:id="40"/>
            <w:bookmarkEnd w:id="41"/>
            <w:bookmarkEnd w:id="42"/>
            <w:bookmarkEnd w:id="43"/>
          </w:p>
          <w:p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0"/>
                <w:lang w:val="ru-RU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 w:eastAsia="ru-RU"/>
              </w:rPr>
              <mc:AlternateContent>
                <mc:Choice Requires="wpc">
                  <w:drawing>
                    <wp:inline distT="0" distB="0" distL="0" distR="0">
                      <wp:extent cx="5829300" cy="342900"/>
                      <wp:effectExtent l="0" t="0" r="22860" b="3810"/>
                      <wp:docPr id="25" name="Полотно 25"/>
                      <wp:cNvGraphicFramePr/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3" name="Line 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Полотно 25" o:spid="_x0000_s1026" o:spt="203" style="height:27pt;width:459pt;" coordsize="5829300,342900" editas="canvas" o:gfxdata="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+Lkp/tUAAAAEAQAA&#10;DwAAAAAAAAABACAAAAAiAAAAZHJzL2Rvd25yZXYueG1sUEsBAhQAFAAAAAgAh07iQCt+UxFVAgAA&#10;/AQAAA4AAAAAAAAAAQAgAAAAJAEAAGRycy9lMm9Eb2MueG1sUEsFBgAAAAAGAAYAWQEAAOsFAAAA&#10;AA==&#10;">
                      <o:lock v:ext="edit" aspectratio="f"/>
                      <v:shape id="Полотно 25" o:spid="_x0000_s1026" style="position:absolute;left:0;top:0;height:342900;width:5829300;" filled="f" stroked="f" coordsize="21600,21600" o:gfxdata="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Pi5Kf7VAAAABAEAAA8AAAAAAAAAAQAgAAAAIgAAAGRy&#10;cy9kb3ducmV2LnhtbFBLAQIUABQAAAAIAIdO4kDlRTK9CAIAAE4EAAAOAAAAAAAAAAEAIAAAACQB&#10;AABkcnMvZTJvRG9jLnhtbFBLBQYAAAAABgAGAFkBAACeBQAAAAA=&#10;">
                        <v:fill on="f" focussize="0,0"/>
                        <v:stroke on="f"/>
                        <v:imagedata o:title=""/>
                        <o:lock v:ext="edit" aspectratio="f"/>
                      </v:shape>
                      <v:line id="Line 7" o:spid="_x0000_s1026" o:spt="20" style="position:absolute;left:228600;top:114000;flip:y;height:1600;width:5600700;" filled="f" stroked="t" coordsize="21600,21600" o:gfxdata="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BKOeEo0QAAAAQBAAAPAAAAAAAA&#10;AAEAIAAAACIAAABkcnMvZG93bnJldi54bWxQSwECFAAUAAAACACHTuJAnDLBLOABAADDAwAADgAA&#10;AAAAAAABACAAAAAgAQAAZHJzL2Uyb0RvYy54bWxQSwUGAAAAAAYABgBZAQAAcgUAAAAA&#10;">
                        <v:fill on="f" focussize="0,0"/>
                        <v:stroke weight="3pt" color="#000000" linestyle="thinThin" joinstyle="round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</w:tc>
      </w:tr>
    </w:tbl>
    <w:p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val="ru-RU" w:eastAsia="ru-RU"/>
        </w:rPr>
      </w:pPr>
      <w:r>
        <w:rPr>
          <w:rFonts w:eastAsia="Times New Roman" w:cs="Times New Roman"/>
          <w:b/>
          <w:sz w:val="24"/>
          <w:szCs w:val="24"/>
          <w:lang w:val="ru-RU" w:eastAsia="ru-RU"/>
        </w:rPr>
        <w:t>Институт информационных технологий (ИТ)</w:t>
      </w:r>
    </w:p>
    <w:p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val="ru-RU" w:eastAsia="ru-RU"/>
        </w:rPr>
      </w:pPr>
      <w:r>
        <w:rPr>
          <w:rFonts w:eastAsia="Times New Roman" w:cs="Times New Roman"/>
          <w:b/>
          <w:sz w:val="24"/>
          <w:szCs w:val="24"/>
          <w:lang w:val="ru-RU" w:eastAsia="ru-RU"/>
        </w:rPr>
        <w:t>Кафедра инструментального и прикладного программного обеспечения (ИиППО)</w:t>
      </w:r>
    </w:p>
    <w:p>
      <w:pPr>
        <w:spacing w:line="240" w:lineRule="auto"/>
        <w:ind w:firstLine="0"/>
        <w:rPr>
          <w:rFonts w:eastAsia="Times New Roman" w:cs="Times New Roman"/>
          <w:sz w:val="24"/>
          <w:szCs w:val="24"/>
          <w:lang w:val="ru-RU" w:eastAsia="ru-RU"/>
        </w:rPr>
      </w:pPr>
    </w:p>
    <w:p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6"/>
          <w:lang w:val="ru-RU" w:eastAsia="ru-RU"/>
        </w:rPr>
      </w:pPr>
      <w:r>
        <w:rPr>
          <w:rFonts w:eastAsia="Times New Roman" w:cs="Times New Roman"/>
          <w:b/>
          <w:sz w:val="24"/>
          <w:szCs w:val="26"/>
          <w:lang w:val="ru-RU" w:eastAsia="ru-RU"/>
        </w:rPr>
        <w:t xml:space="preserve">ЗАДАНИЕ </w:t>
      </w:r>
    </w:p>
    <w:p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6"/>
          <w:lang w:val="ru-RU" w:eastAsia="ru-RU"/>
        </w:rPr>
      </w:pPr>
      <w:r>
        <w:rPr>
          <w:rFonts w:eastAsia="Times New Roman" w:cs="Times New Roman"/>
          <w:b/>
          <w:sz w:val="24"/>
          <w:szCs w:val="26"/>
          <w:lang w:val="ru-RU" w:eastAsia="ru-RU"/>
        </w:rPr>
        <w:t>на выполнение курсовой работы</w:t>
      </w:r>
    </w:p>
    <w:p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6"/>
          <w:lang w:val="ru-RU" w:eastAsia="ru-RU"/>
        </w:rPr>
      </w:pPr>
    </w:p>
    <w:p>
      <w:pPr>
        <w:spacing w:line="240" w:lineRule="auto"/>
        <w:ind w:firstLine="0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 xml:space="preserve">по дисциплине: </w:t>
      </w:r>
      <w:r>
        <w:rPr>
          <w:rFonts w:eastAsia="Times New Roman" w:cs="Times New Roman"/>
          <w:sz w:val="24"/>
          <w:szCs w:val="24"/>
          <w:u w:val="single"/>
          <w:lang w:val="ru-RU" w:eastAsia="ru-RU"/>
        </w:rPr>
        <w:t>Разработка клиентских частей интернет-ресурсов</w:t>
      </w:r>
      <w:r>
        <w:rPr>
          <w:rFonts w:eastAsia="Times New Roman" w:cs="Times New Roman"/>
          <w:sz w:val="24"/>
          <w:szCs w:val="24"/>
          <w:lang w:val="ru-RU" w:eastAsia="ru-RU"/>
        </w:rPr>
        <w:t xml:space="preserve"> </w:t>
      </w:r>
    </w:p>
    <w:p>
      <w:pPr>
        <w:spacing w:line="240" w:lineRule="auto"/>
        <w:ind w:firstLine="0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 xml:space="preserve">по профилю: </w:t>
      </w:r>
      <w:r>
        <w:rPr>
          <w:rFonts w:eastAsia="Times New Roman" w:cs="Times New Roman"/>
          <w:sz w:val="24"/>
          <w:szCs w:val="24"/>
          <w:u w:val="single"/>
          <w:lang w:val="ru-RU" w:eastAsia="ru-RU"/>
        </w:rPr>
        <w:t>Разработка программных продуктов и проектирование информационных систем</w:t>
      </w:r>
    </w:p>
    <w:p>
      <w:pPr>
        <w:spacing w:line="240" w:lineRule="auto"/>
        <w:ind w:firstLine="0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 xml:space="preserve">направления профессиональной подготовки: </w:t>
      </w:r>
      <w:r>
        <w:rPr>
          <w:rFonts w:eastAsia="Times New Roman" w:cs="Times New Roman"/>
          <w:sz w:val="24"/>
          <w:szCs w:val="24"/>
          <w:u w:val="single"/>
          <w:lang w:val="ru-RU" w:eastAsia="ru-RU"/>
        </w:rPr>
        <w:t>Программная инженерия (09.03.04)</w:t>
      </w:r>
    </w:p>
    <w:p>
      <w:pPr>
        <w:spacing w:line="240" w:lineRule="auto"/>
        <w:ind w:firstLine="0"/>
        <w:rPr>
          <w:rFonts w:eastAsia="Times New Roman" w:cs="Times New Roman"/>
          <w:sz w:val="24"/>
          <w:szCs w:val="24"/>
          <w:lang w:val="ru-RU" w:eastAsia="ru-RU"/>
        </w:rPr>
      </w:pPr>
    </w:p>
    <w:p>
      <w:pPr>
        <w:spacing w:line="240" w:lineRule="auto"/>
        <w:ind w:firstLine="0"/>
        <w:rPr>
          <w:rFonts w:hint="default" w:eastAsia="Times New Roman" w:cs="Times New Roman"/>
          <w:sz w:val="24"/>
          <w:szCs w:val="24"/>
          <w:lang w:val="en-US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 xml:space="preserve">Студент: </w:t>
      </w:r>
      <w:r>
        <w:rPr>
          <w:rFonts w:eastAsia="Times New Roman" w:cs="Times New Roman"/>
          <w:sz w:val="24"/>
          <w:szCs w:val="24"/>
          <w:u w:val="single"/>
          <w:lang w:val="ru-RU" w:eastAsia="ru-RU"/>
        </w:rPr>
        <w:t>Орлов</w:t>
      </w:r>
      <w:r>
        <w:rPr>
          <w:rFonts w:hint="default" w:eastAsia="Times New Roman" w:cs="Times New Roman"/>
          <w:sz w:val="24"/>
          <w:szCs w:val="24"/>
          <w:u w:val="single"/>
          <w:lang w:val="en-US" w:eastAsia="ru-RU"/>
        </w:rPr>
        <w:t xml:space="preserve"> Данил Дмитриевич</w:t>
      </w:r>
    </w:p>
    <w:p>
      <w:pPr>
        <w:spacing w:line="240" w:lineRule="auto"/>
        <w:ind w:firstLine="0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 xml:space="preserve">Группа: </w:t>
      </w:r>
      <w:r>
        <w:rPr>
          <w:rFonts w:eastAsia="Times New Roman" w:cs="Times New Roman"/>
          <w:sz w:val="24"/>
          <w:szCs w:val="24"/>
          <w:u w:val="single"/>
          <w:lang w:val="ru-RU" w:eastAsia="ru-RU"/>
        </w:rPr>
        <w:t>ИКБО-</w:t>
      </w:r>
      <w:r>
        <w:rPr>
          <w:rFonts w:hint="default" w:eastAsia="Times New Roman" w:cs="Times New Roman"/>
          <w:sz w:val="24"/>
          <w:szCs w:val="24"/>
          <w:u w:val="single"/>
          <w:lang w:val="en-US" w:eastAsia="ru-RU"/>
        </w:rPr>
        <w:t>02</w:t>
      </w:r>
      <w:r>
        <w:rPr>
          <w:rFonts w:eastAsia="Times New Roman" w:cs="Times New Roman"/>
          <w:sz w:val="24"/>
          <w:szCs w:val="24"/>
          <w:u w:val="single"/>
          <w:lang w:val="ru-RU" w:eastAsia="ru-RU"/>
        </w:rPr>
        <w:t>-21</w:t>
      </w:r>
      <w:r>
        <w:rPr>
          <w:rFonts w:eastAsia="Times New Roman" w:cs="Times New Roman"/>
          <w:sz w:val="24"/>
          <w:szCs w:val="24"/>
          <w:lang w:val="ru-RU" w:eastAsia="ru-RU"/>
        </w:rPr>
        <w:t xml:space="preserve"> </w:t>
      </w:r>
    </w:p>
    <w:p>
      <w:pPr>
        <w:spacing w:line="240" w:lineRule="auto"/>
        <w:ind w:firstLine="0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 xml:space="preserve">Срок представления к защите: </w:t>
      </w:r>
      <w:r>
        <w:rPr>
          <w:rFonts w:hint="default" w:eastAsia="Times New Roman" w:cs="Times New Roman"/>
          <w:sz w:val="24"/>
          <w:szCs w:val="24"/>
          <w:lang w:val="en-US" w:eastAsia="ru-RU"/>
        </w:rPr>
        <w:t>12.12</w:t>
      </w:r>
      <w:r>
        <w:rPr>
          <w:rFonts w:eastAsia="Times New Roman" w:cs="Times New Roman"/>
          <w:sz w:val="24"/>
          <w:szCs w:val="24"/>
          <w:u w:val="single"/>
          <w:lang w:val="ru-RU" w:eastAsia="ru-RU"/>
        </w:rPr>
        <w:t>.2022</w:t>
      </w:r>
    </w:p>
    <w:p>
      <w:pPr>
        <w:spacing w:line="240" w:lineRule="auto"/>
        <w:ind w:firstLine="0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 xml:space="preserve">Руководитель: </w:t>
      </w:r>
      <w:r>
        <w:rPr>
          <w:rFonts w:eastAsia="Times New Roman" w:cs="Times New Roman"/>
          <w:sz w:val="24"/>
          <w:szCs w:val="24"/>
          <w:u w:val="single"/>
          <w:lang w:val="ru-RU" w:eastAsia="ru-RU"/>
        </w:rPr>
        <w:t>Дешко</w:t>
      </w:r>
      <w:r>
        <w:rPr>
          <w:rFonts w:hint="default" w:eastAsia="Times New Roman" w:cs="Times New Roman"/>
          <w:sz w:val="24"/>
          <w:szCs w:val="24"/>
          <w:u w:val="single"/>
          <w:lang w:val="en-US" w:eastAsia="ru-RU"/>
        </w:rPr>
        <w:t xml:space="preserve"> Игорь Петрович</w:t>
      </w:r>
      <w:r>
        <w:rPr>
          <w:rFonts w:eastAsia="Times New Roman" w:cs="Times New Roman"/>
          <w:sz w:val="24"/>
          <w:szCs w:val="24"/>
          <w:u w:val="single"/>
          <w:lang w:val="ru-RU" w:eastAsia="ru-RU"/>
        </w:rPr>
        <w:t>, старший преподаватель</w:t>
      </w:r>
    </w:p>
    <w:p>
      <w:pPr>
        <w:spacing w:line="240" w:lineRule="auto"/>
        <w:ind w:firstLine="0"/>
        <w:rPr>
          <w:rFonts w:eastAsia="Times New Roman" w:cs="Times New Roman"/>
          <w:sz w:val="24"/>
          <w:szCs w:val="24"/>
          <w:lang w:val="ru-RU" w:eastAsia="ru-RU"/>
        </w:rPr>
      </w:pPr>
    </w:p>
    <w:p>
      <w:pPr>
        <w:spacing w:line="240" w:lineRule="auto"/>
        <w:ind w:firstLine="0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b/>
          <w:sz w:val="24"/>
          <w:szCs w:val="24"/>
          <w:lang w:val="ru-RU" w:eastAsia="ru-RU"/>
        </w:rPr>
        <w:t>Тема:</w:t>
      </w:r>
      <w:r>
        <w:rPr>
          <w:rFonts w:eastAsia="Times New Roman" w:cs="Times New Roman"/>
          <w:sz w:val="24"/>
          <w:szCs w:val="24"/>
          <w:lang w:val="ru-RU" w:eastAsia="ru-RU"/>
        </w:rPr>
        <w:t xml:space="preserve"> </w:t>
      </w:r>
      <w:r>
        <w:rPr>
          <w:rFonts w:eastAsia="Times New Roman" w:cs="Times New Roman"/>
          <w:sz w:val="24"/>
          <w:szCs w:val="24"/>
          <w:u w:val="single"/>
          <w:lang w:val="ru-RU" w:eastAsia="ru-RU"/>
        </w:rPr>
        <w:t>Клиентская часть интернет-ресурса «Реки</w:t>
      </w:r>
      <w:r>
        <w:rPr>
          <w:rFonts w:hint="default" w:eastAsia="Times New Roman" w:cs="Times New Roman"/>
          <w:sz w:val="24"/>
          <w:szCs w:val="24"/>
          <w:u w:val="single"/>
          <w:lang w:val="en-US" w:eastAsia="ru-RU"/>
        </w:rPr>
        <w:t xml:space="preserve"> мира</w:t>
      </w:r>
      <w:r>
        <w:rPr>
          <w:rFonts w:eastAsia="Times New Roman" w:cs="Times New Roman"/>
          <w:sz w:val="24"/>
          <w:szCs w:val="24"/>
          <w:u w:val="single"/>
          <w:lang w:val="ru-RU" w:eastAsia="ru-RU"/>
        </w:rPr>
        <w:t>»</w:t>
      </w:r>
    </w:p>
    <w:p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val="ru-RU" w:eastAsia="ru-RU"/>
        </w:rPr>
      </w:pPr>
    </w:p>
    <w:p>
      <w:pPr>
        <w:spacing w:line="240" w:lineRule="auto"/>
        <w:ind w:firstLine="0"/>
        <w:rPr>
          <w:rFonts w:eastAsia="Times New Roman" w:cs="Times New Roman"/>
          <w:sz w:val="24"/>
          <w:szCs w:val="24"/>
          <w:u w:val="single"/>
          <w:lang w:val="ru-RU" w:eastAsia="ru-RU"/>
        </w:rPr>
      </w:pPr>
      <w:r>
        <w:rPr>
          <w:rFonts w:eastAsia="Times New Roman" w:cs="Times New Roman"/>
          <w:b/>
          <w:sz w:val="24"/>
          <w:szCs w:val="24"/>
          <w:lang w:val="ru-RU" w:eastAsia="ru-RU"/>
        </w:rPr>
        <w:t>Исходные данные:</w:t>
      </w:r>
      <w:r>
        <w:rPr>
          <w:rFonts w:eastAsia="Times New Roman" w:cs="Times New Roman"/>
          <w:sz w:val="24"/>
          <w:szCs w:val="24"/>
          <w:u w:val="single"/>
          <w:lang w:val="ru-RU" w:eastAsia="ru-RU"/>
        </w:rPr>
        <w:t xml:space="preserve"> используемые технологии: HTML5, CSS3, JavaScript, редактор кода </w:t>
      </w:r>
      <w:r>
        <w:rPr>
          <w:rFonts w:hint="default" w:eastAsia="Times New Roman" w:cs="Times New Roman"/>
          <w:sz w:val="24"/>
          <w:szCs w:val="24"/>
          <w:u w:val="single"/>
          <w:lang w:val="en-US" w:eastAsia="ru-RU"/>
        </w:rPr>
        <w:t>Visual Studio Code</w:t>
      </w:r>
      <w:r>
        <w:rPr>
          <w:rFonts w:eastAsia="Times New Roman" w:cs="Times New Roman"/>
          <w:sz w:val="24"/>
          <w:szCs w:val="24"/>
          <w:u w:val="single"/>
          <w:lang w:val="ru-RU" w:eastAsia="ru-RU"/>
        </w:rPr>
        <w:t>, наличие: интерактивного поведения веб-страниц, межстраничной навигации, внешнего вида страниц, соответствующего современным стандартам веб-разработки; технологий адаптивной верстки для полноценного отображения контента на различных браузерах и видах устройств. Нормативный документ: инструкция по организации и проведению курсового проектирования СМКО МИРЭА 7.5.1/04.И.05-18.</w:t>
      </w:r>
    </w:p>
    <w:p>
      <w:pPr>
        <w:spacing w:line="240" w:lineRule="auto"/>
        <w:ind w:firstLine="0"/>
        <w:rPr>
          <w:rFonts w:eastAsia="Times New Roman" w:cs="Times New Roman"/>
          <w:sz w:val="24"/>
          <w:szCs w:val="24"/>
          <w:lang w:val="ru-RU" w:eastAsia="ru-RU"/>
        </w:rPr>
      </w:pPr>
    </w:p>
    <w:p>
      <w:pPr>
        <w:spacing w:line="240" w:lineRule="auto"/>
        <w:ind w:firstLine="0"/>
        <w:rPr>
          <w:rFonts w:eastAsia="Times New Roman" w:cs="Times New Roman"/>
          <w:sz w:val="24"/>
          <w:szCs w:val="24"/>
          <w:u w:val="single"/>
          <w:lang w:val="ru-RU" w:eastAsia="ru-RU"/>
        </w:rPr>
      </w:pPr>
      <w:r>
        <w:rPr>
          <w:rFonts w:eastAsia="Times New Roman" w:cs="Times New Roman"/>
          <w:b/>
          <w:sz w:val="24"/>
          <w:szCs w:val="24"/>
          <w:lang w:val="ru-RU" w:eastAsia="ru-RU"/>
        </w:rPr>
        <w:t xml:space="preserve">Перечень вопросов, подлежащих разработке, и обязательного графического материала: </w:t>
      </w:r>
      <w:r>
        <w:rPr>
          <w:rFonts w:eastAsia="Times New Roman" w:cs="Times New Roman"/>
          <w:sz w:val="24"/>
          <w:szCs w:val="24"/>
          <w:u w:val="single"/>
          <w:lang w:val="ru-RU" w:eastAsia="ru-RU"/>
        </w:rPr>
        <w:t xml:space="preserve">1. Провести анализ предметной области разрабатываемой клиентской части интернет-ресурса. 2. Обосновать выбор технологий разработки клиентской части интернет-ресурса. 3. Создать пять и более веб-страниц интернет-ресурса. 4. Организовать межстраничную навигацию. </w:t>
      </w:r>
      <w:r>
        <w:rPr>
          <w:rFonts w:eastAsia="Times New Roman" w:cs="Times New Roman"/>
          <w:sz w:val="24"/>
          <w:szCs w:val="24"/>
          <w:u w:val="single"/>
          <w:lang w:val="ru-RU" w:eastAsia="ru-RU"/>
        </w:rPr>
        <w:br w:type="textWrapping"/>
      </w:r>
      <w:r>
        <w:rPr>
          <w:rFonts w:eastAsia="Times New Roman" w:cs="Times New Roman"/>
          <w:sz w:val="24"/>
          <w:szCs w:val="24"/>
          <w:u w:val="single"/>
          <w:lang w:val="ru-RU" w:eastAsia="ru-RU"/>
        </w:rPr>
        <w:t xml:space="preserve">5. Реализовать слой клиентской логики веб-страниц с применением технологии JavaScript. </w:t>
      </w:r>
      <w:r>
        <w:rPr>
          <w:rFonts w:eastAsia="Times New Roman" w:cs="Times New Roman"/>
          <w:sz w:val="24"/>
          <w:szCs w:val="24"/>
          <w:u w:val="single"/>
          <w:lang w:val="ru-RU" w:eastAsia="ru-RU"/>
        </w:rPr>
        <w:br w:type="textWrapping"/>
      </w:r>
      <w:r>
        <w:rPr>
          <w:rFonts w:eastAsia="Times New Roman" w:cs="Times New Roman"/>
          <w:sz w:val="24"/>
          <w:szCs w:val="24"/>
          <w:u w:val="single"/>
          <w:lang w:val="ru-RU" w:eastAsia="ru-RU"/>
        </w:rPr>
        <w:t>6. Провести оптимизацию веб-страниц и размещаемого контента для браузеров и различных видов устройств. 7. Создать презентацию по выполненной курсовой работе.</w:t>
      </w:r>
    </w:p>
    <w:p>
      <w:pPr>
        <w:spacing w:line="240" w:lineRule="auto"/>
        <w:ind w:firstLine="0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>Руководителем произведён инструктаж по технике безопасности, противопожарной технике и правилам внутреннего распорядка.</w:t>
      </w:r>
    </w:p>
    <w:p>
      <w:pPr>
        <w:spacing w:line="240" w:lineRule="auto"/>
        <w:ind w:firstLine="0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>Зав. кафедрой ИиППО: ___________/Р. Г. Болбаков/, «_____»____________2022 г.</w:t>
      </w:r>
    </w:p>
    <w:p>
      <w:pPr>
        <w:spacing w:line="240" w:lineRule="auto"/>
        <w:ind w:firstLine="0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>Задание на КР выдал: _______________/И.П. Дешко/, «_____»____________2022 г.</w:t>
      </w:r>
    </w:p>
    <w:p>
      <w:pPr>
        <w:spacing w:line="240" w:lineRule="auto"/>
        <w:ind w:firstLine="0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>Задание на КР получил: ___________/Д.Д. Орлов/, «_____»____________2022 г.</w:t>
      </w:r>
    </w:p>
    <w:p>
      <w:pPr>
        <w:pStyle w:val="2"/>
        <w:numPr>
          <w:ilvl w:val="0"/>
          <w:numId w:val="0"/>
        </w:numPr>
        <w:sectPr>
          <w:footerReference r:id="rId7" w:type="first"/>
          <w:footerReference r:id="rId6" w:type="default"/>
          <w:pgSz w:w="11906" w:h="16838"/>
          <w:pgMar w:top="1134" w:right="851" w:bottom="1134" w:left="1701" w:header="0" w:footer="709" w:gutter="0"/>
          <w:cols w:space="720" w:num="1"/>
          <w:formProt w:val="0"/>
          <w:docGrid w:linePitch="381" w:charSpace="0"/>
        </w:sectPr>
      </w:pPr>
    </w:p>
    <w:p>
      <w:pPr>
        <w:pStyle w:val="2"/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360" w:lineRule="auto"/>
        <w:ind w:left="432" w:firstLine="709"/>
        <w:textAlignment w:val="auto"/>
        <w:rPr>
          <w:sz w:val="32"/>
        </w:rPr>
      </w:pPr>
      <w:bookmarkStart w:id="44" w:name="_Toc21496"/>
      <w:r>
        <w:rPr>
          <w:sz w:val="28"/>
        </w:rPr>
        <w:t>РЕФЕРАТ</w:t>
      </w:r>
      <w:bookmarkEnd w:id="44"/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szCs w:val="28"/>
          <w:lang w:val="ru-RU"/>
        </w:rPr>
      </w:pPr>
      <w:bookmarkStart w:id="45" w:name="_Toc89100305"/>
      <w:bookmarkStart w:id="46" w:name="_Toc57666863"/>
      <w:bookmarkStart w:id="47" w:name="_Toc89192243"/>
      <w:bookmarkStart w:id="48" w:name="_Toc89258072"/>
      <w:bookmarkStart w:id="49" w:name="_Toc89256645"/>
      <w:bookmarkStart w:id="50" w:name="_Toc89639518"/>
      <w:bookmarkStart w:id="51" w:name="_Toc89203276"/>
      <w:r>
        <w:rPr>
          <w:szCs w:val="28"/>
          <w:lang w:val="ru-RU"/>
        </w:rPr>
        <w:t xml:space="preserve">Курсовой проект содержит </w:t>
      </w:r>
      <w:r>
        <w:rPr>
          <w:rFonts w:hint="default"/>
          <w:szCs w:val="28"/>
          <w:lang w:val="ru-RU"/>
        </w:rPr>
        <w:t>4</w:t>
      </w:r>
      <w:r>
        <w:rPr>
          <w:rFonts w:hint="default"/>
          <w:szCs w:val="28"/>
          <w:lang w:val="en-US"/>
        </w:rPr>
        <w:t>5</w:t>
      </w:r>
      <w:r>
        <w:rPr>
          <w:szCs w:val="28"/>
          <w:lang w:val="ru-RU"/>
        </w:rPr>
        <w:t xml:space="preserve"> страниц отчета, </w:t>
      </w:r>
      <w:r>
        <w:rPr>
          <w:rFonts w:hint="default"/>
          <w:szCs w:val="28"/>
          <w:lang w:val="ru-RU"/>
        </w:rPr>
        <w:t>47</w:t>
      </w:r>
      <w:r>
        <w:rPr>
          <w:szCs w:val="28"/>
          <w:lang w:val="ru-RU"/>
        </w:rPr>
        <w:t xml:space="preserve"> иллюстраций</w:t>
      </w:r>
      <w:r>
        <w:rPr>
          <w:rFonts w:hint="default"/>
          <w:szCs w:val="28"/>
          <w:lang w:val="ru-RU"/>
        </w:rPr>
        <w:t>,</w:t>
      </w:r>
      <w:r>
        <w:rPr>
          <w:szCs w:val="28"/>
          <w:lang w:val="ru-RU"/>
        </w:rPr>
        <w:t xml:space="preserve"> </w:t>
      </w:r>
      <w:r>
        <w:rPr>
          <w:rFonts w:hint="default"/>
          <w:szCs w:val="28"/>
          <w:lang w:val="ru-RU"/>
        </w:rPr>
        <w:t>9</w:t>
      </w:r>
      <w:r>
        <w:rPr>
          <w:szCs w:val="28"/>
          <w:lang w:val="ru-RU"/>
        </w:rPr>
        <w:t xml:space="preserve"> литературных источников.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szCs w:val="28"/>
          <w:lang w:val="ru-RU"/>
        </w:rPr>
      </w:pPr>
      <w:r>
        <w:rPr>
          <w:szCs w:val="28"/>
          <w:lang w:val="ru-RU"/>
        </w:rPr>
        <w:tab/>
      </w:r>
      <w:r>
        <w:rPr>
          <w:szCs w:val="28"/>
          <w:lang w:val="ru-RU"/>
        </w:rPr>
        <w:t>Цель данной работы – создание интернет ресурса на тему «Реки</w:t>
      </w:r>
      <w:r>
        <w:rPr>
          <w:rFonts w:hint="default"/>
          <w:szCs w:val="28"/>
          <w:lang w:val="ru-RU"/>
        </w:rPr>
        <w:t xml:space="preserve"> мира</w:t>
      </w:r>
      <w:r>
        <w:rPr>
          <w:szCs w:val="28"/>
          <w:lang w:val="ru-RU"/>
        </w:rPr>
        <w:t>».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szCs w:val="28"/>
          <w:lang w:val="ru-RU"/>
        </w:rPr>
      </w:pPr>
      <w:r>
        <w:rPr>
          <w:szCs w:val="28"/>
          <w:lang w:val="ru-RU"/>
        </w:rPr>
        <w:tab/>
      </w:r>
      <w:r>
        <w:rPr>
          <w:szCs w:val="28"/>
          <w:lang w:val="ru-RU"/>
        </w:rPr>
        <w:t>В введении обосновывается актуальность выбранной темы, определяются цель работы и задачи, подлежащие решению для ее достижения, описываются объект и предмет исследования, используемые методы и информационная база исследования, а также кратко характеризуется структура курсовой работы по разделам.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szCs w:val="28"/>
          <w:lang w:val="ru-RU"/>
        </w:rPr>
      </w:pPr>
      <w:r>
        <w:rPr>
          <w:szCs w:val="28"/>
          <w:lang w:val="ru-RU"/>
        </w:rPr>
        <w:tab/>
      </w:r>
      <w:r>
        <w:rPr>
          <w:szCs w:val="28"/>
          <w:lang w:val="ru-RU"/>
        </w:rPr>
        <w:t>Основная часть состоит из трех разделов: общие сведения, функциональное назначение, описание логической структуры.</w:t>
      </w:r>
    </w:p>
    <w:p>
      <w:pPr>
        <w:pageBreakBefore w:val="0"/>
        <w:shd w:val="clear" w:color="auto" w:fill="FFFFFF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rFonts w:eastAsia="Calibri"/>
          <w:szCs w:val="28"/>
          <w:lang w:val="ru-RU"/>
        </w:rPr>
      </w:pPr>
      <w:r>
        <w:rPr>
          <w:rFonts w:eastAsia="Calibri"/>
          <w:szCs w:val="28"/>
          <w:lang w:val="ru-RU"/>
        </w:rPr>
        <w:t>В разделе «Общие сведения» приводятся обозначение и наименование интернет-ресурса, прикладное программное обеспечение, необходимое для разработки и функционирования</w:t>
      </w:r>
      <w:r>
        <w:rPr>
          <w:rFonts w:eastAsia="Calibri"/>
          <w:spacing w:val="-4"/>
          <w:szCs w:val="28"/>
          <w:lang w:val="ru-RU"/>
        </w:rPr>
        <w:t xml:space="preserve"> </w:t>
      </w:r>
      <w:r>
        <w:rPr>
          <w:rFonts w:eastAsia="Calibri"/>
          <w:szCs w:val="28"/>
          <w:lang w:val="ru-RU"/>
        </w:rPr>
        <w:t>интернет-ресурса, языки и технологии, с помощью которых реализован</w:t>
      </w:r>
      <w:r>
        <w:rPr>
          <w:rFonts w:eastAsia="Calibri"/>
          <w:spacing w:val="-8"/>
          <w:szCs w:val="28"/>
          <w:lang w:val="ru-RU"/>
        </w:rPr>
        <w:t xml:space="preserve"> </w:t>
      </w:r>
      <w:r>
        <w:rPr>
          <w:rFonts w:eastAsia="Calibri"/>
          <w:szCs w:val="28"/>
          <w:lang w:val="ru-RU"/>
        </w:rPr>
        <w:t>интернет-ресурс.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rFonts w:eastAsia="Calibri"/>
          <w:szCs w:val="28"/>
          <w:lang w:val="ru-RU"/>
        </w:rPr>
      </w:pPr>
      <w:r>
        <w:rPr>
          <w:rFonts w:eastAsia="Calibri"/>
          <w:szCs w:val="28"/>
          <w:lang w:val="ru-RU"/>
        </w:rPr>
        <w:t>В разделе «Функциональное</w:t>
      </w:r>
      <w:r>
        <w:rPr>
          <w:rFonts w:eastAsia="Calibri"/>
          <w:spacing w:val="-2"/>
          <w:szCs w:val="28"/>
          <w:lang w:val="ru-RU"/>
        </w:rPr>
        <w:t xml:space="preserve"> </w:t>
      </w:r>
      <w:r>
        <w:rPr>
          <w:rFonts w:eastAsia="Calibri"/>
          <w:szCs w:val="28"/>
          <w:lang w:val="ru-RU"/>
        </w:rPr>
        <w:t>назначение» приводится совокупность свойств интернет-ресурса, определяемых конкретными особенностями набора функций, способных удовлетворять заданным потребностям.</w:t>
      </w:r>
    </w:p>
    <w:p>
      <w:pPr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709"/>
        <w:textAlignment w:val="auto"/>
        <w:rPr>
          <w:szCs w:val="28"/>
          <w:lang w:val="ru-RU"/>
        </w:rPr>
      </w:pPr>
      <w:r>
        <w:rPr>
          <w:szCs w:val="28"/>
          <w:lang w:val="ru-RU"/>
        </w:rPr>
        <w:t>В разделе «Описание логической</w:t>
      </w:r>
      <w:r>
        <w:rPr>
          <w:spacing w:val="-2"/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структуры» содержатся анализ предметной области разрабатываемого интернет-ресурса, выбор технологий разработки интернет-ресурса, описание создания веб-страниц интернет-ресурса с использованием технологий </w:t>
      </w:r>
      <w:r>
        <w:rPr>
          <w:szCs w:val="28"/>
        </w:rPr>
        <w:t>HTML</w:t>
      </w:r>
      <w:r>
        <w:rPr>
          <w:szCs w:val="28"/>
          <w:lang w:val="ru-RU"/>
        </w:rPr>
        <w:t xml:space="preserve">5, </w:t>
      </w:r>
      <w:r>
        <w:rPr>
          <w:szCs w:val="28"/>
        </w:rPr>
        <w:t>CSS</w:t>
      </w:r>
      <w:r>
        <w:rPr>
          <w:szCs w:val="28"/>
          <w:lang w:val="ru-RU"/>
        </w:rPr>
        <w:t xml:space="preserve">3 и </w:t>
      </w:r>
      <w:r>
        <w:rPr>
          <w:szCs w:val="28"/>
        </w:rPr>
        <w:t>JavaScript</w:t>
      </w:r>
      <w:r>
        <w:rPr>
          <w:szCs w:val="28"/>
          <w:lang w:val="ru-RU"/>
        </w:rPr>
        <w:t xml:space="preserve">, создания межстраничной навигации, реализации клиентской логики веб-страниц с применением технологии </w:t>
      </w:r>
      <w:r>
        <w:rPr>
          <w:szCs w:val="28"/>
        </w:rPr>
        <w:t>JavaScript</w:t>
      </w:r>
      <w:r>
        <w:rPr>
          <w:szCs w:val="28"/>
          <w:lang w:val="ru-RU"/>
        </w:rPr>
        <w:t>, проведения оптимизации веб-страниц и размещаемого контента для браузеров и различных видов устройств.</w:t>
      </w:r>
    </w:p>
    <w:p>
      <w:pPr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709"/>
        <w:textAlignment w:val="auto"/>
        <w:rPr>
          <w:szCs w:val="28"/>
          <w:lang w:val="ru-RU"/>
        </w:rPr>
      </w:pPr>
      <w:r>
        <w:rPr>
          <w:szCs w:val="28"/>
          <w:lang w:val="ru-RU"/>
        </w:rPr>
        <w:t>В заключении</w:t>
      </w:r>
      <w:r>
        <w:rPr>
          <w:b/>
          <w:szCs w:val="28"/>
          <w:lang w:val="ru-RU"/>
        </w:rPr>
        <w:t xml:space="preserve"> </w:t>
      </w:r>
      <w:r>
        <w:rPr>
          <w:szCs w:val="28"/>
          <w:lang w:val="ru-RU"/>
        </w:rPr>
        <w:t>излагаются теоретические выводы и приводятся результаты, достигнутые в ходе разработки интернет-ресурса на тему «Реки</w:t>
      </w:r>
      <w:r>
        <w:rPr>
          <w:rFonts w:hint="default"/>
          <w:szCs w:val="28"/>
          <w:lang w:val="ru-RU"/>
        </w:rPr>
        <w:t xml:space="preserve"> мира</w:t>
      </w:r>
      <w:r>
        <w:rPr>
          <w:szCs w:val="28"/>
          <w:lang w:val="ru-RU"/>
        </w:rPr>
        <w:t>».</w:t>
      </w:r>
    </w:p>
    <w:sdt>
      <w:sdtPr>
        <w:rPr>
          <w:rFonts w:eastAsiaTheme="minorHAnsi" w:cstheme="minorBidi"/>
          <w:b w:val="0"/>
          <w:sz w:val="28"/>
          <w:szCs w:val="22"/>
          <w:lang w:val="en-US"/>
        </w:rPr>
        <w:id w:val="973327197"/>
        <w:docPartObj>
          <w:docPartGallery w:val="Table of Contents"/>
          <w:docPartUnique/>
        </w:docPartObj>
      </w:sdtPr>
      <w:sdtEndPr>
        <w:rPr>
          <w:rFonts w:eastAsiaTheme="minorHAnsi" w:cstheme="minorBidi"/>
          <w:b w:val="0"/>
          <w:bCs/>
          <w:sz w:val="28"/>
          <w:szCs w:val="22"/>
          <w:lang w:val="en-US"/>
        </w:rPr>
      </w:sdtEndPr>
      <w:sdtContent>
        <w:p>
          <w:pPr>
            <w:pStyle w:val="77"/>
            <w:pageBreakBefore w:val="0"/>
            <w:tabs>
              <w:tab w:val="right" w:leader="dot" w:pos="9962"/>
            </w:tabs>
            <w:kinsoku/>
            <w:wordWrap/>
            <w:overflowPunct/>
            <w:topLinePunct w:val="0"/>
            <w:bidi w:val="0"/>
            <w:adjustRightInd/>
            <w:snapToGrid/>
            <w:spacing w:line="360" w:lineRule="auto"/>
            <w:ind w:firstLine="709"/>
            <w:textAlignment w:val="auto"/>
            <w:rPr>
              <w:rFonts w:ascii="Times New Roman" w:hAnsi="Times New Roman" w:eastAsiaTheme="majorEastAsia" w:cstheme="majorBidi"/>
              <w:b/>
              <w:bCs/>
              <w:sz w:val="36"/>
              <w:szCs w:val="28"/>
              <w:lang w:val="ru-RU" w:eastAsia="en-US" w:bidi="ar-SA"/>
            </w:rPr>
          </w:pPr>
          <w:bookmarkStart w:id="52" w:name="_Toc25612"/>
          <w:bookmarkStart w:id="53" w:name="_Toc119948767"/>
          <w:bookmarkStart w:id="54" w:name="_Toc119953747"/>
          <w:r>
            <w:rPr>
              <w:sz w:val="28"/>
              <w:szCs w:val="28"/>
            </w:rPr>
            <w:t>О</w:t>
          </w:r>
          <w:bookmarkEnd w:id="45"/>
          <w:bookmarkEnd w:id="46"/>
          <w:bookmarkEnd w:id="47"/>
          <w:r>
            <w:rPr>
              <w:sz w:val="28"/>
              <w:szCs w:val="28"/>
            </w:rPr>
            <w:t>ГЛАВЛЕНИЕ</w:t>
          </w:r>
          <w:bookmarkEnd w:id="48"/>
          <w:bookmarkEnd w:id="49"/>
          <w:bookmarkEnd w:id="50"/>
          <w:bookmarkEnd w:id="51"/>
          <w:bookmarkEnd w:id="52"/>
          <w:bookmarkEnd w:id="53"/>
          <w:bookmarkEnd w:id="54"/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TOC \o "1-3" \h \z \u </w:instrText>
          </w:r>
          <w:r>
            <w:rPr>
              <w:sz w:val="28"/>
              <w:szCs w:val="28"/>
            </w:rPr>
            <w:fldChar w:fldCharType="separate"/>
          </w:r>
        </w:p>
        <w:p>
          <w:pPr>
            <w:pStyle w:val="25"/>
            <w:tabs>
              <w:tab w:val="right" w:leader="dot" w:pos="9071"/>
            </w:tabs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_Toc21496 </w:instrText>
          </w:r>
          <w:r>
            <w:rPr>
              <w:bCs/>
              <w:szCs w:val="28"/>
            </w:rPr>
            <w:fldChar w:fldCharType="separate"/>
          </w:r>
          <w:r>
            <w:t>РЕФЕРАТ</w:t>
          </w:r>
          <w:r>
            <w:tab/>
          </w:r>
          <w:r>
            <w:fldChar w:fldCharType="begin"/>
          </w:r>
          <w:r>
            <w:instrText xml:space="preserve"> PAGEREF _Toc21496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5"/>
            <w:tabs>
              <w:tab w:val="right" w:leader="dot" w:pos="9071"/>
            </w:tabs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_Toc25612 </w:instrText>
          </w:r>
          <w:r>
            <w:rPr>
              <w:bCs/>
              <w:szCs w:val="28"/>
            </w:rPr>
            <w:fldChar w:fldCharType="separate"/>
          </w:r>
          <w:r>
            <w:rPr>
              <w:szCs w:val="28"/>
            </w:rPr>
            <w:t>ОГЛАВЛЕНИЕ</w:t>
          </w:r>
          <w:r>
            <w:tab/>
          </w:r>
          <w:r>
            <w:fldChar w:fldCharType="begin"/>
          </w:r>
          <w:r>
            <w:instrText xml:space="preserve"> PAGEREF _Toc25612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5"/>
            <w:tabs>
              <w:tab w:val="right" w:leader="dot" w:pos="9071"/>
            </w:tabs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_Toc827 </w:instrText>
          </w:r>
          <w:r>
            <w:rPr>
              <w:bCs/>
              <w:szCs w:val="28"/>
            </w:rPr>
            <w:fldChar w:fldCharType="separate"/>
          </w:r>
          <w:r>
            <w:rPr>
              <w:szCs w:val="28"/>
            </w:rPr>
            <w:t>ПЕРЕЧЕНЬ</w:t>
          </w:r>
          <w:r>
            <w:rPr>
              <w:szCs w:val="28"/>
              <w:lang w:val="en-US"/>
            </w:rPr>
            <w:t xml:space="preserve"> </w:t>
          </w:r>
          <w:r>
            <w:rPr>
              <w:szCs w:val="28"/>
            </w:rPr>
            <w:t>СОКРАЩЕНИЙ</w:t>
          </w:r>
          <w:r>
            <w:tab/>
          </w:r>
          <w:r>
            <w:fldChar w:fldCharType="begin"/>
          </w:r>
          <w:r>
            <w:instrText xml:space="preserve"> PAGEREF _Toc827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5"/>
            <w:tabs>
              <w:tab w:val="right" w:leader="dot" w:pos="9071"/>
            </w:tabs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_Toc8412 </w:instrText>
          </w:r>
          <w:r>
            <w:rPr>
              <w:bCs/>
              <w:szCs w:val="28"/>
            </w:rPr>
            <w:fldChar w:fldCharType="separate"/>
          </w:r>
          <w:r>
            <w:rPr>
              <w:szCs w:val="28"/>
            </w:rPr>
            <w:t>ВВЕДЕНИЕ</w:t>
          </w:r>
          <w:r>
            <w:tab/>
          </w:r>
          <w:r>
            <w:fldChar w:fldCharType="begin"/>
          </w:r>
          <w:r>
            <w:instrText xml:space="preserve"> PAGEREF _Toc8412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5"/>
            <w:tabs>
              <w:tab w:val="right" w:leader="dot" w:pos="9071"/>
            </w:tabs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_Toc23073 </w:instrText>
          </w:r>
          <w:r>
            <w:rPr>
              <w:bCs/>
              <w:szCs w:val="28"/>
            </w:rPr>
            <w:fldChar w:fldCharType="separate"/>
          </w:r>
          <w:r>
            <w:rPr>
              <w:szCs w:val="28"/>
            </w:rPr>
            <w:t>1. ОБЩИЕ СВЕДЕНИЯ</w:t>
          </w:r>
          <w:r>
            <w:tab/>
          </w:r>
          <w:r>
            <w:fldChar w:fldCharType="begin"/>
          </w:r>
          <w:r>
            <w:instrText xml:space="preserve"> PAGEREF _Toc23073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7"/>
            <w:tabs>
              <w:tab w:val="right" w:leader="dot" w:pos="9071"/>
            </w:tabs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_Toc11464 </w:instrText>
          </w:r>
          <w:r>
            <w:rPr>
              <w:bCs/>
              <w:szCs w:val="28"/>
            </w:rPr>
            <w:fldChar w:fldCharType="separate"/>
          </w:r>
          <w:r>
            <w:rPr>
              <w:lang w:val="ru-RU"/>
            </w:rPr>
            <w:t>1.1. Обозначение и наименование интернет-ресурса</w:t>
          </w:r>
          <w:r>
            <w:tab/>
          </w:r>
          <w:r>
            <w:fldChar w:fldCharType="begin"/>
          </w:r>
          <w:r>
            <w:instrText xml:space="preserve"> PAGEREF _Toc11464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7"/>
            <w:tabs>
              <w:tab w:val="right" w:leader="dot" w:pos="9071"/>
            </w:tabs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_Toc23199 </w:instrText>
          </w:r>
          <w:r>
            <w:rPr>
              <w:bCs/>
              <w:szCs w:val="28"/>
            </w:rPr>
            <w:fldChar w:fldCharType="separate"/>
          </w:r>
          <w:r>
            <w:rPr>
              <w:lang w:val="ru-RU"/>
            </w:rPr>
            <w:t>1.2. Прикладное программное обеспечение, необходимое для разработки и функционирования интернет-ресурса</w:t>
          </w:r>
          <w:r>
            <w:tab/>
          </w:r>
          <w:r>
            <w:fldChar w:fldCharType="begin"/>
          </w:r>
          <w:r>
            <w:instrText xml:space="preserve"> PAGEREF _Toc23199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7"/>
            <w:tabs>
              <w:tab w:val="right" w:leader="dot" w:pos="9071"/>
            </w:tabs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_Toc15396 </w:instrText>
          </w:r>
          <w:r>
            <w:rPr>
              <w:bCs/>
              <w:szCs w:val="28"/>
            </w:rPr>
            <w:fldChar w:fldCharType="separate"/>
          </w:r>
          <w:r>
            <w:rPr>
              <w:lang w:val="ru-RU"/>
            </w:rPr>
            <w:t>1.3. Языки и технологии, с помощью которых реализован интернет-ресурс</w:t>
          </w:r>
          <w:r>
            <w:tab/>
          </w:r>
          <w:r>
            <w:fldChar w:fldCharType="begin"/>
          </w:r>
          <w:r>
            <w:instrText xml:space="preserve"> PAGEREF _Toc15396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5"/>
            <w:tabs>
              <w:tab w:val="right" w:leader="dot" w:pos="9071"/>
            </w:tabs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_Toc294 </w:instrText>
          </w:r>
          <w:r>
            <w:rPr>
              <w:bCs/>
              <w:szCs w:val="28"/>
            </w:rPr>
            <w:fldChar w:fldCharType="separate"/>
          </w:r>
          <w:r>
            <w:rPr>
              <w:szCs w:val="28"/>
            </w:rPr>
            <w:t>2. ФУНКЦИОНАЛЬНОЕ НАЗНАЧЕНИЕ</w:t>
          </w:r>
          <w:r>
            <w:tab/>
          </w:r>
          <w:r>
            <w:fldChar w:fldCharType="begin"/>
          </w:r>
          <w:r>
            <w:instrText xml:space="preserve"> PAGEREF _Toc294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5"/>
            <w:tabs>
              <w:tab w:val="right" w:leader="dot" w:pos="9071"/>
            </w:tabs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_Toc13665 </w:instrText>
          </w:r>
          <w:r>
            <w:rPr>
              <w:bCs/>
              <w:szCs w:val="28"/>
            </w:rPr>
            <w:fldChar w:fldCharType="separate"/>
          </w:r>
          <w:r>
            <w:rPr>
              <w:szCs w:val="28"/>
            </w:rPr>
            <w:t>3. ОПИСАНИЕ ЛОГИЧЕСКОЙ СТРУКТУРЫ</w:t>
          </w:r>
          <w:r>
            <w:tab/>
          </w:r>
          <w:r>
            <w:fldChar w:fldCharType="begin"/>
          </w:r>
          <w:r>
            <w:instrText xml:space="preserve"> PAGEREF _Toc13665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7"/>
            <w:tabs>
              <w:tab w:val="right" w:leader="dot" w:pos="9071"/>
            </w:tabs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_Toc3865 </w:instrText>
          </w:r>
          <w:r>
            <w:rPr>
              <w:bCs/>
              <w:szCs w:val="28"/>
            </w:rPr>
            <w:fldChar w:fldCharType="separate"/>
          </w:r>
          <w:r>
            <w:rPr>
              <w:lang w:val="ru-RU"/>
            </w:rPr>
            <w:t>3.1. Анализ предметной области разрабатываемого интернет-ресурса</w:t>
          </w:r>
          <w:r>
            <w:tab/>
          </w:r>
          <w:r>
            <w:fldChar w:fldCharType="begin"/>
          </w:r>
          <w:r>
            <w:instrText xml:space="preserve"> PAGEREF _Toc3865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7"/>
            <w:tabs>
              <w:tab w:val="right" w:leader="dot" w:pos="9071"/>
            </w:tabs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_Toc24101 </w:instrText>
          </w:r>
          <w:r>
            <w:rPr>
              <w:bCs/>
              <w:szCs w:val="28"/>
            </w:rPr>
            <w:fldChar w:fldCharType="separate"/>
          </w:r>
          <w:r>
            <w:rPr>
              <w:lang w:val="ru-RU"/>
            </w:rPr>
            <w:t>3.2. Выбор технологий разработки интернет-ресурса</w:t>
          </w:r>
          <w:r>
            <w:tab/>
          </w:r>
          <w:r>
            <w:fldChar w:fldCharType="begin"/>
          </w:r>
          <w:r>
            <w:instrText xml:space="preserve"> PAGEREF _Toc24101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7"/>
            <w:tabs>
              <w:tab w:val="right" w:leader="dot" w:pos="9071"/>
            </w:tabs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_Toc24084 </w:instrText>
          </w:r>
          <w:r>
            <w:rPr>
              <w:bCs/>
              <w:szCs w:val="28"/>
            </w:rPr>
            <w:fldChar w:fldCharType="separate"/>
          </w:r>
          <w:r>
            <w:rPr>
              <w:lang w:val="ru-RU"/>
            </w:rPr>
            <w:t xml:space="preserve">3.3. Создание веб-страниц интернет-ресурса с использованием технологий </w:t>
          </w:r>
          <w:r>
            <w:t>HTML</w:t>
          </w:r>
          <w:r>
            <w:rPr>
              <w:lang w:val="ru-RU"/>
            </w:rPr>
            <w:t xml:space="preserve">5, </w:t>
          </w:r>
          <w:r>
            <w:t>CSS</w:t>
          </w:r>
          <w:r>
            <w:rPr>
              <w:lang w:val="ru-RU"/>
            </w:rPr>
            <w:t xml:space="preserve">3 и </w:t>
          </w:r>
          <w:r>
            <w:t>JavaScript</w:t>
          </w:r>
          <w:r>
            <w:tab/>
          </w:r>
          <w:r>
            <w:fldChar w:fldCharType="begin"/>
          </w:r>
          <w:r>
            <w:instrText xml:space="preserve"> PAGEREF _Toc24084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6"/>
            <w:tabs>
              <w:tab w:val="right" w:leader="dot" w:pos="9071"/>
            </w:tabs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_Toc20994 </w:instrText>
          </w:r>
          <w:r>
            <w:rPr>
              <w:bCs/>
              <w:szCs w:val="28"/>
            </w:rPr>
            <w:fldChar w:fldCharType="separate"/>
          </w:r>
          <w:r>
            <w:t xml:space="preserve">3.3.1. </w:t>
          </w:r>
          <w:r>
            <w:rPr>
              <w:lang w:val="ru-RU"/>
            </w:rPr>
            <w:t xml:space="preserve">Разработка </w:t>
          </w:r>
          <w:r>
            <w:t>header</w:t>
          </w:r>
          <w:r>
            <w:tab/>
          </w:r>
          <w:r>
            <w:fldChar w:fldCharType="begin"/>
          </w:r>
          <w:r>
            <w:instrText xml:space="preserve"> PAGEREF _Toc20994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6"/>
            <w:tabs>
              <w:tab w:val="right" w:leader="dot" w:pos="9071"/>
            </w:tabs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_Toc10810 </w:instrText>
          </w:r>
          <w:r>
            <w:rPr>
              <w:bCs/>
              <w:szCs w:val="28"/>
            </w:rPr>
            <w:fldChar w:fldCharType="separate"/>
          </w:r>
          <w:r>
            <w:t>3.3.2. Основная страница сайта</w:t>
          </w:r>
          <w:r>
            <w:tab/>
          </w:r>
          <w:r>
            <w:fldChar w:fldCharType="begin"/>
          </w:r>
          <w:r>
            <w:instrText xml:space="preserve"> PAGEREF _Toc10810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6"/>
            <w:tabs>
              <w:tab w:val="right" w:leader="dot" w:pos="9071"/>
            </w:tabs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_Toc6141 </w:instrText>
          </w:r>
          <w:r>
            <w:rPr>
              <w:bCs/>
              <w:szCs w:val="28"/>
            </w:rPr>
            <w:fldChar w:fldCharType="separate"/>
          </w:r>
          <w:r>
            <w:rPr>
              <w:lang w:val="ru-RU"/>
            </w:rPr>
            <w:t>3.3.3. Страница информации</w:t>
          </w:r>
          <w:r>
            <w:rPr>
              <w:rFonts w:hint="default"/>
              <w:lang w:val="ru-RU"/>
            </w:rPr>
            <w:t xml:space="preserve"> о реках по территории</w:t>
          </w:r>
          <w:r>
            <w:tab/>
          </w:r>
          <w:r>
            <w:fldChar w:fldCharType="begin"/>
          </w:r>
          <w:r>
            <w:instrText xml:space="preserve"> PAGEREF _Toc6141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6"/>
            <w:tabs>
              <w:tab w:val="right" w:leader="dot" w:pos="9071"/>
            </w:tabs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_Toc29733 </w:instrText>
          </w:r>
          <w:r>
            <w:rPr>
              <w:bCs/>
              <w:szCs w:val="28"/>
            </w:rPr>
            <w:fldChar w:fldCharType="separate"/>
          </w:r>
          <w:r>
            <w:t xml:space="preserve">3.3.4. Страница </w:t>
          </w:r>
          <w:r>
            <w:rPr>
              <w:rFonts w:hint="default"/>
              <w:lang w:val="ru-RU"/>
            </w:rPr>
            <w:t>информации о реке</w:t>
          </w:r>
          <w:r>
            <w:tab/>
          </w:r>
          <w:r>
            <w:fldChar w:fldCharType="begin"/>
          </w:r>
          <w:r>
            <w:instrText xml:space="preserve"> PAGEREF _Toc29733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7"/>
            <w:tabs>
              <w:tab w:val="right" w:leader="dot" w:pos="9071"/>
            </w:tabs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_Toc5450 </w:instrText>
          </w:r>
          <w:r>
            <w:rPr>
              <w:bCs/>
              <w:szCs w:val="28"/>
            </w:rPr>
            <w:fldChar w:fldCharType="separate"/>
          </w:r>
          <w:r>
            <w:t>3.4. Создание межстраничной навигации</w:t>
          </w:r>
          <w:r>
            <w:tab/>
          </w:r>
          <w:r>
            <w:fldChar w:fldCharType="begin"/>
          </w:r>
          <w:r>
            <w:instrText xml:space="preserve"> PAGEREF _Toc5450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7"/>
            <w:tabs>
              <w:tab w:val="right" w:leader="dot" w:pos="9071"/>
            </w:tabs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_Toc24370 </w:instrText>
          </w:r>
          <w:r>
            <w:rPr>
              <w:bCs/>
              <w:szCs w:val="28"/>
            </w:rPr>
            <w:fldChar w:fldCharType="separate"/>
          </w:r>
          <w:r>
            <w:rPr>
              <w:lang w:val="ru-RU"/>
            </w:rPr>
            <w:t>3.5. Реализация слоя клиентской логики веб-страниц с применением технологии J</w:t>
          </w:r>
          <w:r>
            <w:rPr>
              <w:rFonts w:hint="default"/>
              <w:lang w:val="en-US"/>
            </w:rPr>
            <w:t>S</w:t>
          </w:r>
          <w:r>
            <w:tab/>
          </w:r>
          <w:r>
            <w:fldChar w:fldCharType="begin"/>
          </w:r>
          <w:r>
            <w:instrText xml:space="preserve"> PAGEREF _Toc24370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6"/>
            <w:tabs>
              <w:tab w:val="right" w:leader="dot" w:pos="9071"/>
            </w:tabs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_Toc20197 </w:instrText>
          </w:r>
          <w:r>
            <w:rPr>
              <w:bCs/>
              <w:szCs w:val="28"/>
            </w:rPr>
            <w:fldChar w:fldCharType="separate"/>
          </w:r>
          <w:r>
            <w:rPr>
              <w:lang w:val="ru-RU"/>
            </w:rPr>
            <w:t xml:space="preserve">3.5.1. </w:t>
          </w:r>
          <w:r>
            <w:rPr>
              <w:rFonts w:hint="default"/>
              <w:lang w:val="ru-RU"/>
            </w:rPr>
            <w:t>Используемые библиотеки</w:t>
          </w:r>
          <w:r>
            <w:tab/>
          </w:r>
          <w:r>
            <w:fldChar w:fldCharType="begin"/>
          </w:r>
          <w:r>
            <w:instrText xml:space="preserve"> PAGEREF _Toc20197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6"/>
            <w:tabs>
              <w:tab w:val="right" w:leader="dot" w:pos="9071"/>
            </w:tabs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_Toc22326 </w:instrText>
          </w:r>
          <w:r>
            <w:rPr>
              <w:bCs/>
              <w:szCs w:val="28"/>
            </w:rPr>
            <w:fldChar w:fldCharType="separate"/>
          </w:r>
          <w:r>
            <w:rPr>
              <w:rFonts w:hint="default"/>
              <w:lang w:val="ru-RU"/>
            </w:rPr>
            <w:t>3.5.2. Подгрузка списка рек и последующие действия</w:t>
          </w:r>
          <w:r>
            <w:tab/>
          </w:r>
          <w:r>
            <w:fldChar w:fldCharType="begin"/>
          </w:r>
          <w:r>
            <w:instrText xml:space="preserve"> PAGEREF _Toc22326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6"/>
            <w:tabs>
              <w:tab w:val="right" w:leader="dot" w:pos="9071"/>
            </w:tabs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_Toc14577 </w:instrText>
          </w:r>
          <w:r>
            <w:rPr>
              <w:bCs/>
              <w:szCs w:val="28"/>
            </w:rPr>
            <w:fldChar w:fldCharType="separate"/>
          </w:r>
          <w:r>
            <w:rPr>
              <w:lang w:val="ru-RU"/>
            </w:rPr>
            <w:t>3.5.3. Интерактивный</w:t>
          </w:r>
          <w:r>
            <w:rPr>
              <w:rFonts w:hint="default"/>
              <w:lang w:val="ru-RU"/>
            </w:rPr>
            <w:t xml:space="preserve"> глобус на основной странице</w:t>
          </w:r>
          <w:r>
            <w:tab/>
          </w:r>
          <w:r>
            <w:fldChar w:fldCharType="begin"/>
          </w:r>
          <w:r>
            <w:instrText xml:space="preserve"> PAGEREF _Toc14577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6"/>
            <w:tabs>
              <w:tab w:val="right" w:leader="dot" w:pos="9071"/>
            </w:tabs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_Toc24808 </w:instrText>
          </w:r>
          <w:r>
            <w:rPr>
              <w:bCs/>
              <w:szCs w:val="28"/>
            </w:rPr>
            <w:fldChar w:fldCharType="separate"/>
          </w:r>
          <w:r>
            <w:rPr>
              <w:rFonts w:hint="default"/>
              <w:lang w:val="ru-RU"/>
            </w:rPr>
            <w:t>3.5.4. Сайдбар: список субъектов текущего типа территории</w:t>
          </w:r>
          <w:r>
            <w:tab/>
          </w:r>
          <w:r>
            <w:fldChar w:fldCharType="begin"/>
          </w:r>
          <w:r>
            <w:instrText xml:space="preserve"> PAGEREF _Toc24808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6"/>
            <w:tabs>
              <w:tab w:val="right" w:leader="dot" w:pos="9071"/>
            </w:tabs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_Toc2559 </w:instrText>
          </w:r>
          <w:r>
            <w:rPr>
              <w:bCs/>
              <w:szCs w:val="28"/>
            </w:rPr>
            <w:fldChar w:fldCharType="separate"/>
          </w:r>
          <w:r>
            <w:t xml:space="preserve">3.5.5. </w:t>
          </w:r>
          <w:r>
            <w:rPr>
              <w:lang w:val="ru-RU"/>
            </w:rPr>
            <w:t>Сайдбар</w:t>
          </w:r>
          <w:r>
            <w:rPr>
              <w:rFonts w:hint="default"/>
              <w:lang w:val="ru-RU"/>
            </w:rPr>
            <w:t xml:space="preserve">: </w:t>
          </w:r>
          <w:r>
            <w:rPr>
              <w:lang w:val="ru-RU"/>
            </w:rPr>
            <w:t>п</w:t>
          </w:r>
          <w:r>
            <w:t xml:space="preserve">оиск </w:t>
          </w:r>
          <w:r>
            <w:rPr>
              <w:lang w:val="ru-RU"/>
            </w:rPr>
            <w:t>рек</w:t>
          </w:r>
          <w:r>
            <w:rPr>
              <w:rFonts w:hint="default"/>
              <w:lang w:val="ru-RU"/>
            </w:rPr>
            <w:t xml:space="preserve"> по названию</w:t>
          </w:r>
          <w:r>
            <w:tab/>
          </w:r>
          <w:r>
            <w:fldChar w:fldCharType="begin"/>
          </w:r>
          <w:r>
            <w:instrText xml:space="preserve"> PAGEREF _Toc2559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6"/>
            <w:tabs>
              <w:tab w:val="right" w:leader="dot" w:pos="9071"/>
            </w:tabs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_Toc21115 </w:instrText>
          </w:r>
          <w:r>
            <w:rPr>
              <w:bCs/>
              <w:szCs w:val="28"/>
            </w:rPr>
            <w:fldChar w:fldCharType="separate"/>
          </w:r>
          <w:r>
            <w:rPr>
              <w:rFonts w:hint="default"/>
              <w:lang w:val="ru-RU"/>
            </w:rPr>
            <w:t>3.5.6. Панель навигации: выбор темы страницы</w:t>
          </w:r>
          <w:r>
            <w:tab/>
          </w:r>
          <w:r>
            <w:fldChar w:fldCharType="begin"/>
          </w:r>
          <w:r>
            <w:instrText xml:space="preserve"> PAGEREF _Toc21115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6"/>
            <w:tabs>
              <w:tab w:val="right" w:leader="dot" w:pos="9071"/>
            </w:tabs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_Toc31151 </w:instrText>
          </w:r>
          <w:r>
            <w:rPr>
              <w:bCs/>
              <w:szCs w:val="28"/>
            </w:rPr>
            <w:fldChar w:fldCharType="separate"/>
          </w:r>
          <w:r>
            <w:rPr>
              <w:lang w:val="ru-RU"/>
            </w:rPr>
            <w:t>3.5.7. Панель</w:t>
          </w:r>
          <w:r>
            <w:rPr>
              <w:rFonts w:hint="default"/>
              <w:lang w:val="ru-RU"/>
            </w:rPr>
            <w:t xml:space="preserve"> навигации: выбор языка страницы</w:t>
          </w:r>
          <w:r>
            <w:tab/>
          </w:r>
          <w:r>
            <w:fldChar w:fldCharType="begin"/>
          </w:r>
          <w:r>
            <w:instrText xml:space="preserve"> PAGEREF _Toc31151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6"/>
            <w:tabs>
              <w:tab w:val="right" w:leader="dot" w:pos="9071"/>
            </w:tabs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_Toc24137 </w:instrText>
          </w:r>
          <w:r>
            <w:rPr>
              <w:bCs/>
              <w:szCs w:val="28"/>
            </w:rPr>
            <w:fldChar w:fldCharType="separate"/>
          </w:r>
          <w:r>
            <w:rPr>
              <w:rFonts w:hint="default"/>
              <w:lang w:val="ru-RU"/>
            </w:rPr>
            <w:t>3.5.8. Панель навигации: выбор типа территории</w:t>
          </w:r>
          <w:r>
            <w:tab/>
          </w:r>
          <w:r>
            <w:fldChar w:fldCharType="begin"/>
          </w:r>
          <w:r>
            <w:instrText xml:space="preserve"> PAGEREF _Toc24137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6"/>
            <w:tabs>
              <w:tab w:val="right" w:leader="dot" w:pos="9071"/>
            </w:tabs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_Toc19791 </w:instrText>
          </w:r>
          <w:r>
            <w:rPr>
              <w:bCs/>
              <w:szCs w:val="28"/>
            </w:rPr>
            <w:fldChar w:fldCharType="separate"/>
          </w:r>
          <w:r>
            <w:t xml:space="preserve">3.5.9. </w:t>
          </w:r>
          <w:r>
            <w:rPr>
              <w:rFonts w:hint="default"/>
              <w:lang w:val="ru-RU"/>
            </w:rPr>
            <w:t>Панель навигации: информация о проекте</w:t>
          </w:r>
          <w:r>
            <w:tab/>
          </w:r>
          <w:r>
            <w:fldChar w:fldCharType="begin"/>
          </w:r>
          <w:r>
            <w:instrText xml:space="preserve"> PAGEREF _Toc19791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6"/>
            <w:tabs>
              <w:tab w:val="right" w:leader="dot" w:pos="9071"/>
            </w:tabs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_Toc26482 </w:instrText>
          </w:r>
          <w:r>
            <w:rPr>
              <w:bCs/>
              <w:szCs w:val="28"/>
            </w:rPr>
            <w:fldChar w:fldCharType="separate"/>
          </w:r>
          <w:r>
            <w:t xml:space="preserve">3.5.10. </w:t>
          </w:r>
          <w:r>
            <w:rPr>
              <w:lang w:val="ru-RU"/>
            </w:rPr>
            <w:t>Функции</w:t>
          </w:r>
          <w:r>
            <w:rPr>
              <w:rFonts w:hint="default"/>
              <w:lang w:val="ru-RU"/>
            </w:rPr>
            <w:t xml:space="preserve"> для мобильной версии</w:t>
          </w:r>
          <w:r>
            <w:tab/>
          </w:r>
          <w:r>
            <w:fldChar w:fldCharType="begin"/>
          </w:r>
          <w:r>
            <w:instrText xml:space="preserve"> PAGEREF _Toc26482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6"/>
            <w:tabs>
              <w:tab w:val="right" w:leader="dot" w:pos="9071"/>
            </w:tabs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_Toc27225 </w:instrText>
          </w:r>
          <w:r>
            <w:rPr>
              <w:bCs/>
              <w:szCs w:val="28"/>
            </w:rPr>
            <w:fldChar w:fldCharType="separate"/>
          </w:r>
          <w:r>
            <w:rPr>
              <w:rFonts w:hint="default"/>
              <w:lang w:val="ru-RU"/>
            </w:rPr>
            <w:t xml:space="preserve">3.5.11. </w:t>
          </w:r>
          <w:r>
            <w:rPr>
              <w:lang w:val="ru-RU"/>
            </w:rPr>
            <w:t>Реки</w:t>
          </w:r>
          <w:r>
            <w:rPr>
              <w:rFonts w:hint="default"/>
              <w:lang w:val="ru-RU"/>
            </w:rPr>
            <w:t xml:space="preserve"> по территории: </w:t>
          </w:r>
          <w:r>
            <w:rPr>
              <w:lang w:val="ru-RU"/>
            </w:rPr>
            <w:t>вертикальный</w:t>
          </w:r>
          <w:r>
            <w:rPr>
              <w:rFonts w:hint="default"/>
              <w:lang w:val="ru-RU"/>
            </w:rPr>
            <w:t xml:space="preserve"> слайдер</w:t>
          </w:r>
          <w:r>
            <w:tab/>
          </w:r>
          <w:r>
            <w:fldChar w:fldCharType="begin"/>
          </w:r>
          <w:r>
            <w:instrText xml:space="preserve"> PAGEREF _Toc27225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6"/>
            <w:tabs>
              <w:tab w:val="right" w:leader="dot" w:pos="9071"/>
            </w:tabs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_Toc6367 </w:instrText>
          </w:r>
          <w:r>
            <w:rPr>
              <w:bCs/>
              <w:szCs w:val="28"/>
            </w:rPr>
            <w:fldChar w:fldCharType="separate"/>
          </w:r>
          <w:r>
            <w:rPr>
              <w:rFonts w:hint="default"/>
              <w:lang w:val="ru-RU"/>
            </w:rPr>
            <w:t>3.5.12. Реки по территории: самые длинные реки</w:t>
          </w:r>
          <w:r>
            <w:tab/>
          </w:r>
          <w:r>
            <w:fldChar w:fldCharType="begin"/>
          </w:r>
          <w:r>
            <w:instrText xml:space="preserve"> PAGEREF _Toc6367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7"/>
            <w:tabs>
              <w:tab w:val="right" w:leader="dot" w:pos="9071"/>
            </w:tabs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_Toc9734 </w:instrText>
          </w:r>
          <w:r>
            <w:rPr>
              <w:bCs/>
              <w:szCs w:val="28"/>
            </w:rPr>
            <w:fldChar w:fldCharType="separate"/>
          </w:r>
          <w:r>
            <w:rPr>
              <w:lang w:val="ru-RU"/>
            </w:rPr>
            <w:t>3.6. Отимизация веб-страниц и размещаемого контента для браузеров и различных видов устройств</w:t>
          </w:r>
          <w:r>
            <w:tab/>
          </w:r>
          <w:r>
            <w:fldChar w:fldCharType="begin"/>
          </w:r>
          <w:r>
            <w:instrText xml:space="preserve"> PAGEREF _Toc9734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6"/>
            <w:tabs>
              <w:tab w:val="right" w:leader="dot" w:pos="9071"/>
            </w:tabs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_Toc14613 </w:instrText>
          </w:r>
          <w:r>
            <w:rPr>
              <w:bCs/>
              <w:szCs w:val="28"/>
            </w:rPr>
            <w:fldChar w:fldCharType="separate"/>
          </w:r>
          <w:r>
            <w:t>3.6.1. Адаптивность «шапки»</w:t>
          </w:r>
          <w:r>
            <w:tab/>
          </w:r>
          <w:r>
            <w:fldChar w:fldCharType="begin"/>
          </w:r>
          <w:r>
            <w:instrText xml:space="preserve"> PAGEREF _Toc14613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6"/>
            <w:tabs>
              <w:tab w:val="right" w:leader="dot" w:pos="9071"/>
            </w:tabs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_Toc590 </w:instrText>
          </w:r>
          <w:r>
            <w:rPr>
              <w:bCs/>
              <w:szCs w:val="28"/>
            </w:rPr>
            <w:fldChar w:fldCharType="separate"/>
          </w:r>
          <w:r>
            <w:rPr>
              <w:lang w:val="ru-RU"/>
            </w:rPr>
            <w:t>3.6.2. Адаптивность основной страницы</w:t>
          </w:r>
          <w:r>
            <w:tab/>
          </w:r>
          <w:r>
            <w:fldChar w:fldCharType="begin"/>
          </w:r>
          <w:r>
            <w:instrText xml:space="preserve"> PAGEREF _Toc590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7"/>
            <w:tabs>
              <w:tab w:val="right" w:leader="dot" w:pos="9071"/>
            </w:tabs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_Toc18854 </w:instrText>
          </w:r>
          <w:r>
            <w:rPr>
              <w:bCs/>
              <w:szCs w:val="28"/>
            </w:rPr>
            <w:fldChar w:fldCharType="separate"/>
          </w:r>
          <w:r>
            <w:rPr>
              <w:lang w:val="ru-RU"/>
            </w:rPr>
            <w:t>3.7. Подготовка к защите курсовой работы</w:t>
          </w:r>
          <w:r>
            <w:tab/>
          </w:r>
          <w:r>
            <w:fldChar w:fldCharType="begin"/>
          </w:r>
          <w:r>
            <w:instrText xml:space="preserve"> PAGEREF _Toc18854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5"/>
            <w:tabs>
              <w:tab w:val="right" w:leader="dot" w:pos="9071"/>
            </w:tabs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_Toc19463 </w:instrText>
          </w:r>
          <w:r>
            <w:rPr>
              <w:bCs/>
              <w:szCs w:val="28"/>
            </w:rPr>
            <w:fldChar w:fldCharType="separate"/>
          </w:r>
          <w:r>
            <w:rPr>
              <w:szCs w:val="28"/>
            </w:rPr>
            <w:t>ЗАКЛЮЧЕНИЕ</w:t>
          </w:r>
          <w:r>
            <w:tab/>
          </w:r>
          <w:r>
            <w:fldChar w:fldCharType="begin"/>
          </w:r>
          <w:r>
            <w:instrText xml:space="preserve"> PAGEREF _Toc19463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5"/>
            <w:tabs>
              <w:tab w:val="right" w:leader="dot" w:pos="9071"/>
            </w:tabs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_Toc14164 </w:instrText>
          </w:r>
          <w:r>
            <w:rPr>
              <w:bCs/>
              <w:szCs w:val="28"/>
            </w:rPr>
            <w:fldChar w:fldCharType="separate"/>
          </w:r>
          <w:r>
            <w:rPr>
              <w:szCs w:val="28"/>
            </w:rPr>
            <w:t>СПИСОК ИСПОЛЬЗОВАННЫХ ИСТОЧНИКОВ</w:t>
          </w:r>
          <w:r>
            <w:tab/>
          </w:r>
          <w:r>
            <w:fldChar w:fldCharType="begin"/>
          </w:r>
          <w:r>
            <w:instrText xml:space="preserve"> PAGEREF _Toc14164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5"/>
            <w:pageBreakBefore w:val="0"/>
            <w:tabs>
              <w:tab w:val="right" w:leader="dot" w:pos="9962"/>
            </w:tabs>
            <w:kinsoku/>
            <w:wordWrap/>
            <w:overflowPunct/>
            <w:topLinePunct w:val="0"/>
            <w:bidi w:val="0"/>
            <w:adjustRightInd/>
            <w:snapToGrid/>
            <w:spacing w:line="360" w:lineRule="auto"/>
            <w:ind w:firstLine="709"/>
            <w:textAlignment w:val="auto"/>
            <w:rPr>
              <w:rFonts w:asciiTheme="minorHAnsi" w:hAnsiTheme="minorHAnsi" w:eastAsiaTheme="minorEastAsia"/>
              <w:sz w:val="22"/>
              <w:lang w:val="ru-RU" w:eastAsia="ru-RU"/>
            </w:rPr>
          </w:pPr>
          <w:r>
            <w:rPr>
              <w:b/>
              <w:bCs/>
              <w:szCs w:val="28"/>
            </w:rPr>
            <w:fldChar w:fldCharType="end"/>
          </w:r>
        </w:p>
      </w:sdtContent>
    </w:sdt>
    <w:p>
      <w:pPr>
        <w:pageBreakBefore w:val="0"/>
        <w:kinsoku/>
        <w:wordWrap/>
        <w:overflowPunct/>
        <w:topLinePunct w:val="0"/>
        <w:bidi w:val="0"/>
        <w:adjustRightInd/>
        <w:snapToGrid/>
        <w:spacing w:after="160" w:line="360" w:lineRule="auto"/>
        <w:ind w:firstLine="709"/>
        <w:jc w:val="left"/>
        <w:textAlignment w:val="auto"/>
      </w:pPr>
      <w:r>
        <w:rPr>
          <w:lang w:val="ru-RU"/>
        </w:rPr>
        <w:br w:type="page"/>
      </w:r>
    </w:p>
    <w:p>
      <w:pPr>
        <w:pStyle w:val="2"/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sz w:val="28"/>
          <w:szCs w:val="28"/>
        </w:rPr>
      </w:pPr>
      <w:bookmarkStart w:id="55" w:name="_Toc89192244"/>
      <w:bookmarkEnd w:id="55"/>
      <w:bookmarkStart w:id="56" w:name="_Toc89203277"/>
      <w:bookmarkStart w:id="57" w:name="_Toc827"/>
      <w:r>
        <w:rPr>
          <w:sz w:val="28"/>
          <w:szCs w:val="28"/>
        </w:rPr>
        <w:t>ПЕРЕЧЕНЬ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СОКРАЩЕНИЙ</w:t>
      </w:r>
      <w:bookmarkEnd w:id="56"/>
      <w:bookmarkEnd w:id="57"/>
    </w:p>
    <w:p>
      <w:pPr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В настоящем отчете применяют следующие сокращения и обозначения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:</w:t>
      </w:r>
    </w:p>
    <w:p>
      <w:pPr>
        <w:bidi w:val="0"/>
        <w:ind w:left="708" w:leftChars="0" w:firstLine="708" w:firstLineChars="0"/>
      </w:pPr>
      <w:r>
        <w:rPr>
          <w:rFonts w:hint="default"/>
          <w:lang w:val="ru-RU"/>
        </w:rPr>
        <w:t xml:space="preserve">а) </w:t>
      </w:r>
      <w:r>
        <w:t>CSS3 – Cascading Style Sheets (version 3)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708" w:leftChars="0"/>
        <w:textAlignment w:val="auto"/>
      </w:pPr>
      <w:r>
        <w:rPr>
          <w:rFonts w:hint="default"/>
          <w:lang w:val="ru-RU"/>
        </w:rPr>
        <w:t xml:space="preserve">б) </w:t>
      </w:r>
      <w:r>
        <w:t>HTML5 – Hyper Text Markup Language (version 5)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708" w:leftChars="0"/>
        <w:textAlignment w:val="auto"/>
      </w:pPr>
      <w:r>
        <w:rPr>
          <w:rFonts w:hint="default"/>
          <w:lang w:val="ru-RU"/>
        </w:rPr>
        <w:t xml:space="preserve">в) </w:t>
      </w:r>
      <w:r>
        <w:rPr>
          <w:rFonts w:hint="default"/>
          <w:lang w:val="en-US"/>
        </w:rPr>
        <w:t>JS - JavaScript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after="160" w:line="360" w:lineRule="auto"/>
        <w:ind w:left="0" w:leftChars="0" w:firstLine="0" w:firstLineChars="0"/>
        <w:jc w:val="left"/>
        <w:textAlignment w:val="auto"/>
      </w:pPr>
      <w:r>
        <w:br w:type="page"/>
      </w:r>
    </w:p>
    <w:p>
      <w:pPr>
        <w:pStyle w:val="2"/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sz w:val="28"/>
          <w:szCs w:val="28"/>
        </w:rPr>
      </w:pPr>
      <w:bookmarkStart w:id="58" w:name="_Toc8412"/>
      <w:r>
        <w:rPr>
          <w:sz w:val="28"/>
          <w:szCs w:val="28"/>
        </w:rPr>
        <w:t>ВВЕДЕНИЕ</w:t>
      </w:r>
      <w:bookmarkEnd w:id="58"/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szCs w:val="28"/>
          <w:lang w:val="ru-RU"/>
        </w:rPr>
      </w:pPr>
      <w:r>
        <w:rPr>
          <w:szCs w:val="28"/>
          <w:lang w:val="ru-RU"/>
        </w:rPr>
        <w:t>Сегодня существует множество интернет-ресурсов практически любой тематики, каждому из которых найдено применение. Соответственно практически человек способен получить необходимую ему информацию, используя информационное устройство, имеющее доступ к сети интернет.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rFonts w:hint="default"/>
          <w:szCs w:val="28"/>
          <w:lang w:val="ru-RU"/>
        </w:rPr>
      </w:pPr>
      <w:r>
        <w:rPr>
          <w:szCs w:val="28"/>
          <w:lang w:val="ru-RU"/>
        </w:rPr>
        <w:t>Но</w:t>
      </w:r>
      <w:r>
        <w:rPr>
          <w:rFonts w:hint="default"/>
          <w:szCs w:val="28"/>
          <w:lang w:val="ru-RU"/>
        </w:rPr>
        <w:t xml:space="preserve"> вопреки ожиданиям, в сети интернет не оказалось ни одного ресурса, направленного на распространение знаний о реках.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color w:val="212121"/>
          <w:szCs w:val="28"/>
          <w:lang w:val="ru-RU"/>
        </w:rPr>
      </w:pPr>
      <w:r>
        <w:rPr>
          <w:szCs w:val="28"/>
          <w:lang w:val="ru-RU"/>
        </w:rPr>
        <w:t>Целью данной курсовой работы является разработка, тестирование и отладка интернет-ресурса на тему «Реки</w:t>
      </w:r>
      <w:r>
        <w:rPr>
          <w:rFonts w:hint="default"/>
          <w:szCs w:val="28"/>
          <w:lang w:val="ru-RU"/>
        </w:rPr>
        <w:t xml:space="preserve"> мира</w:t>
      </w:r>
      <w:r>
        <w:rPr>
          <w:szCs w:val="28"/>
          <w:lang w:val="ru-RU"/>
        </w:rPr>
        <w:t xml:space="preserve">» с применением технологий </w:t>
      </w:r>
      <w:r>
        <w:rPr>
          <w:szCs w:val="28"/>
        </w:rPr>
        <w:t>HTML</w:t>
      </w:r>
      <w:r>
        <w:rPr>
          <w:szCs w:val="28"/>
          <w:lang w:val="ru-RU"/>
        </w:rPr>
        <w:t xml:space="preserve">5, </w:t>
      </w:r>
      <w:r>
        <w:rPr>
          <w:szCs w:val="28"/>
        </w:rPr>
        <w:t>CSS</w:t>
      </w:r>
      <w:r>
        <w:rPr>
          <w:szCs w:val="28"/>
          <w:lang w:val="ru-RU"/>
        </w:rPr>
        <w:t xml:space="preserve">3, </w:t>
      </w:r>
      <w:r>
        <w:rPr>
          <w:szCs w:val="28"/>
        </w:rPr>
        <w:t>JavaScript</w:t>
      </w:r>
      <w:r>
        <w:rPr>
          <w:szCs w:val="28"/>
          <w:lang w:val="ru-RU"/>
        </w:rPr>
        <w:t xml:space="preserve">, с организацией межстраничной навигации, с оптимизацией веб-страницы </w:t>
      </w:r>
      <w:r>
        <w:rPr>
          <w:color w:val="212121"/>
          <w:szCs w:val="28"/>
          <w:lang w:val="ru-RU"/>
        </w:rPr>
        <w:t>и размещаемого контента для браузеров и различных видов устройств.</w:t>
      </w:r>
    </w:p>
    <w:p>
      <w:pPr>
        <w:pStyle w:val="90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Для достижения поставленной цели необходимо решить следующие задачи:</w:t>
      </w:r>
    </w:p>
    <w:p>
      <w:pPr>
        <w:pStyle w:val="90"/>
        <w:pageBreakBefore w:val="0"/>
        <w:numPr>
          <w:ilvl w:val="0"/>
          <w:numId w:val="2"/>
        </w:numPr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Провести анализ предметной области разрабатываемого интернет-ресурса;</w:t>
      </w:r>
    </w:p>
    <w:p>
      <w:pPr>
        <w:pStyle w:val="90"/>
        <w:pageBreakBefore w:val="0"/>
        <w:numPr>
          <w:ilvl w:val="0"/>
          <w:numId w:val="2"/>
        </w:numPr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Обосновать выбор технологий разработки интернет-ресурса;</w:t>
      </w:r>
    </w:p>
    <w:p>
      <w:pPr>
        <w:pStyle w:val="90"/>
        <w:pageBreakBefore w:val="0"/>
        <w:numPr>
          <w:ilvl w:val="0"/>
          <w:numId w:val="2"/>
        </w:numPr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Создать пять или более страниц интернет-ресурса с применением технологий HTML5, CSS3 и JavaScript;</w:t>
      </w:r>
    </w:p>
    <w:p>
      <w:pPr>
        <w:pStyle w:val="90"/>
        <w:pageBreakBefore w:val="0"/>
        <w:numPr>
          <w:ilvl w:val="0"/>
          <w:numId w:val="2"/>
        </w:numPr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Организовать межстраничную навигацию;</w:t>
      </w:r>
    </w:p>
    <w:p>
      <w:pPr>
        <w:pStyle w:val="90"/>
        <w:pageBreakBefore w:val="0"/>
        <w:numPr>
          <w:ilvl w:val="0"/>
          <w:numId w:val="2"/>
        </w:numPr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Реализовать слой клиентской логики веб-страниц с применением технологии </w:t>
      </w:r>
      <w:r>
        <w:rPr>
          <w:rFonts w:hint="default"/>
          <w:sz w:val="28"/>
          <w:szCs w:val="28"/>
          <w:lang w:val="en-US"/>
        </w:rPr>
        <w:t>JS</w:t>
      </w:r>
      <w:r>
        <w:rPr>
          <w:sz w:val="28"/>
          <w:szCs w:val="28"/>
        </w:rPr>
        <w:t>;</w:t>
      </w:r>
    </w:p>
    <w:p>
      <w:pPr>
        <w:pStyle w:val="90"/>
        <w:pageBreakBefore w:val="0"/>
        <w:numPr>
          <w:ilvl w:val="0"/>
          <w:numId w:val="2"/>
        </w:numPr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Провести оптимизацию веб-страниц и размещаемого контента для бр</w:t>
      </w:r>
      <w:bookmarkStart w:id="101" w:name="_GoBack"/>
      <w:bookmarkEnd w:id="101"/>
      <w:r>
        <w:rPr>
          <w:sz w:val="28"/>
          <w:szCs w:val="28"/>
        </w:rPr>
        <w:t>аузеров и различных видов устройств;</w:t>
      </w:r>
    </w:p>
    <w:p>
      <w:pPr>
        <w:pStyle w:val="90"/>
        <w:pageBreakBefore w:val="0"/>
        <w:numPr>
          <w:ilvl w:val="0"/>
          <w:numId w:val="2"/>
        </w:numPr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jc w:val="both"/>
        <w:textAlignment w:val="auto"/>
        <w:rPr>
          <w:color w:val="212121"/>
          <w:sz w:val="28"/>
          <w:szCs w:val="28"/>
        </w:rPr>
      </w:pPr>
      <w:r>
        <w:rPr>
          <w:sz w:val="28"/>
          <w:szCs w:val="28"/>
        </w:rPr>
        <w:t>Подготовить презентацию выполненной курсовой работы.</w:t>
      </w:r>
    </w:p>
    <w:p>
      <w:pPr>
        <w:pStyle w:val="90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В курсовой работе объектом является сам интернет-ресурс. Предметом исследования - выбранная тема, а именно «</w:t>
      </w:r>
      <w:r>
        <w:rPr>
          <w:sz w:val="28"/>
          <w:szCs w:val="28"/>
          <w:lang w:val="ru-RU"/>
        </w:rPr>
        <w:t>Реки</w:t>
      </w:r>
      <w:r>
        <w:rPr>
          <w:rFonts w:hint="default"/>
          <w:sz w:val="28"/>
          <w:szCs w:val="28"/>
          <w:lang w:val="ru-RU"/>
        </w:rPr>
        <w:t xml:space="preserve"> мира</w:t>
      </w:r>
      <w:r>
        <w:rPr>
          <w:sz w:val="28"/>
          <w:szCs w:val="28"/>
        </w:rPr>
        <w:t>», и связанный с ней контент.</w:t>
      </w:r>
    </w:p>
    <w:p>
      <w:pPr>
        <w:pStyle w:val="90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jc w:val="both"/>
        <w:textAlignment w:val="auto"/>
        <w:rPr>
          <w:bCs/>
          <w:iCs/>
          <w:sz w:val="28"/>
          <w:szCs w:val="28"/>
          <w:shd w:val="clear" w:color="auto" w:fill="FFFFFF"/>
        </w:rPr>
      </w:pPr>
      <w:r>
        <w:rPr>
          <w:sz w:val="28"/>
          <w:szCs w:val="28"/>
        </w:rPr>
        <w:t>В ходе выполнения работы были использованы следующие методы: наблюдение,</w:t>
      </w:r>
      <w:r>
        <w:rPr>
          <w:iCs/>
          <w:sz w:val="28"/>
          <w:szCs w:val="28"/>
          <w:shd w:val="clear" w:color="auto" w:fill="FFFFFF"/>
        </w:rPr>
        <w:t> сравнение,</w:t>
      </w:r>
      <w:r>
        <w:rPr>
          <w:sz w:val="28"/>
          <w:szCs w:val="28"/>
        </w:rPr>
        <w:t xml:space="preserve"> анализ, классификация, обобщение, описание и </w:t>
      </w:r>
      <w:r>
        <w:rPr>
          <w:bCs/>
          <w:iCs/>
          <w:sz w:val="28"/>
          <w:szCs w:val="28"/>
          <w:shd w:val="clear" w:color="auto" w:fill="FFFFFF"/>
        </w:rPr>
        <w:t>моделирование.</w:t>
      </w:r>
    </w:p>
    <w:p>
      <w:pPr>
        <w:pStyle w:val="90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jc w:val="both"/>
        <w:textAlignment w:val="auto"/>
        <w:rPr>
          <w:bCs/>
          <w:iCs/>
          <w:sz w:val="28"/>
          <w:szCs w:val="28"/>
          <w:shd w:val="clear" w:color="auto" w:fill="FFFFFF"/>
        </w:rPr>
      </w:pPr>
      <w:r>
        <w:rPr>
          <w:bCs/>
          <w:iCs/>
          <w:sz w:val="28"/>
          <w:szCs w:val="28"/>
          <w:shd w:val="clear" w:color="auto" w:fill="FFFFFF"/>
        </w:rPr>
        <w:t>Информационной базой исследования выступили интернет-источники, знания, полученные на основе выполнения практических работ в течение курса «Разработка клиентских частей интернет-ресурсов», а также интернет-ресурс</w:t>
      </w:r>
      <w:r>
        <w:rPr>
          <w:bCs/>
          <w:iCs/>
          <w:sz w:val="28"/>
          <w:szCs w:val="28"/>
          <w:shd w:val="clear" w:color="auto" w:fill="FFFFFF"/>
          <w:lang w:val="ru-RU"/>
        </w:rPr>
        <w:t>ы</w:t>
      </w:r>
      <w:r>
        <w:rPr>
          <w:bCs/>
          <w:iCs/>
          <w:sz w:val="28"/>
          <w:szCs w:val="28"/>
          <w:shd w:val="clear" w:color="auto" w:fill="FFFFFF"/>
        </w:rPr>
        <w:t xml:space="preserve">: </w:t>
      </w:r>
    </w:p>
    <w:p>
      <w:pPr>
        <w:pStyle w:val="76"/>
        <w:pageBreakBefore w:val="0"/>
        <w:numPr>
          <w:ilvl w:val="0"/>
          <w:numId w:val="3"/>
        </w:numPr>
        <w:kinsoku/>
        <w:wordWrap/>
        <w:overflowPunct/>
        <w:topLinePunct w:val="0"/>
        <w:bidi w:val="0"/>
        <w:adjustRightInd/>
        <w:snapToGrid/>
        <w:spacing w:line="360" w:lineRule="auto"/>
        <w:ind w:left="425" w:leftChars="0" w:firstLine="426" w:firstLineChars="0"/>
        <w:textAlignment w:val="auto"/>
        <w:rPr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«Справочник </w:t>
      </w:r>
      <w:r>
        <w:rPr>
          <w:rFonts w:hint="default"/>
          <w:sz w:val="28"/>
          <w:szCs w:val="28"/>
          <w:lang w:val="en-US"/>
        </w:rPr>
        <w:t>HTML</w:t>
      </w:r>
      <w:r>
        <w:rPr>
          <w:rFonts w:hint="default"/>
          <w:sz w:val="28"/>
          <w:szCs w:val="28"/>
          <w:lang w:val="ru-RU"/>
        </w:rPr>
        <w:t>»</w:t>
      </w:r>
      <w:r>
        <w:rPr>
          <w:rFonts w:hint="default"/>
          <w:sz w:val="28"/>
          <w:szCs w:val="28"/>
          <w:lang w:val="en-US"/>
        </w:rPr>
        <w:t xml:space="preserve"> [1]</w:t>
      </w:r>
    </w:p>
    <w:p>
      <w:pPr>
        <w:pStyle w:val="76"/>
        <w:pageBreakBefore w:val="0"/>
        <w:numPr>
          <w:ilvl w:val="0"/>
          <w:numId w:val="3"/>
        </w:numPr>
        <w:kinsoku/>
        <w:wordWrap/>
        <w:overflowPunct/>
        <w:topLinePunct w:val="0"/>
        <w:bidi w:val="0"/>
        <w:adjustRightInd/>
        <w:snapToGrid/>
        <w:spacing w:line="360" w:lineRule="auto"/>
        <w:ind w:left="425" w:leftChars="0" w:firstLine="426" w:firstLineChars="0"/>
        <w:textAlignment w:val="auto"/>
        <w:rPr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«</w:t>
      </w:r>
      <w:r>
        <w:rPr>
          <w:rFonts w:hint="default"/>
          <w:sz w:val="28"/>
          <w:szCs w:val="28"/>
          <w:lang w:val="en-US"/>
        </w:rPr>
        <w:t>MDN Web Docs</w:t>
      </w:r>
      <w:r>
        <w:rPr>
          <w:rFonts w:hint="default"/>
          <w:sz w:val="28"/>
          <w:szCs w:val="28"/>
          <w:lang w:val="ru-RU"/>
        </w:rPr>
        <w:t>»</w:t>
      </w:r>
      <w:r>
        <w:rPr>
          <w:rFonts w:hint="default"/>
          <w:sz w:val="28"/>
          <w:szCs w:val="28"/>
          <w:lang w:val="en-US"/>
        </w:rPr>
        <w:t xml:space="preserve"> [</w:t>
      </w:r>
      <w:r>
        <w:rPr>
          <w:rFonts w:hint="default"/>
          <w:sz w:val="28"/>
          <w:szCs w:val="28"/>
          <w:lang w:val="ru-RU"/>
        </w:rPr>
        <w:t>2</w:t>
      </w:r>
      <w:r>
        <w:rPr>
          <w:rFonts w:hint="default"/>
          <w:sz w:val="28"/>
          <w:szCs w:val="28"/>
          <w:lang w:val="en-US"/>
        </w:rPr>
        <w:t>]</w:t>
      </w:r>
    </w:p>
    <w:p>
      <w:pPr>
        <w:pStyle w:val="76"/>
        <w:pageBreakBefore w:val="0"/>
        <w:numPr>
          <w:ilvl w:val="0"/>
          <w:numId w:val="3"/>
        </w:numPr>
        <w:kinsoku/>
        <w:wordWrap/>
        <w:overflowPunct/>
        <w:topLinePunct w:val="0"/>
        <w:bidi w:val="0"/>
        <w:adjustRightInd/>
        <w:snapToGrid/>
        <w:spacing w:line="360" w:lineRule="auto"/>
        <w:ind w:left="425" w:leftChars="0" w:firstLine="426" w:firstLineChars="0"/>
        <w:textAlignment w:val="auto"/>
        <w:rPr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«Справочник </w:t>
      </w:r>
      <w:r>
        <w:rPr>
          <w:rFonts w:hint="default"/>
          <w:sz w:val="28"/>
          <w:szCs w:val="28"/>
          <w:lang w:val="en-US"/>
        </w:rPr>
        <w:t>CSS</w:t>
      </w:r>
      <w:r>
        <w:rPr>
          <w:rFonts w:hint="default"/>
          <w:sz w:val="28"/>
          <w:szCs w:val="28"/>
          <w:lang w:val="ru-RU"/>
        </w:rPr>
        <w:t>»</w:t>
      </w:r>
      <w:r>
        <w:rPr>
          <w:rFonts w:hint="default"/>
          <w:sz w:val="28"/>
          <w:szCs w:val="28"/>
          <w:lang w:val="en-US"/>
        </w:rPr>
        <w:t xml:space="preserve"> [</w:t>
      </w:r>
      <w:r>
        <w:rPr>
          <w:rFonts w:hint="default"/>
          <w:sz w:val="28"/>
          <w:szCs w:val="28"/>
          <w:lang w:val="ru-RU"/>
        </w:rPr>
        <w:t>3</w:t>
      </w:r>
      <w:r>
        <w:rPr>
          <w:rFonts w:hint="default"/>
          <w:sz w:val="28"/>
          <w:szCs w:val="28"/>
          <w:lang w:val="en-US"/>
        </w:rPr>
        <w:t>]</w:t>
      </w:r>
    </w:p>
    <w:p>
      <w:pPr>
        <w:pStyle w:val="76"/>
        <w:pageBreakBefore w:val="0"/>
        <w:numPr>
          <w:ilvl w:val="0"/>
          <w:numId w:val="3"/>
        </w:numPr>
        <w:kinsoku/>
        <w:wordWrap/>
        <w:overflowPunct/>
        <w:topLinePunct w:val="0"/>
        <w:bidi w:val="0"/>
        <w:adjustRightInd/>
        <w:snapToGrid/>
        <w:spacing w:line="360" w:lineRule="auto"/>
        <w:ind w:left="425" w:leftChars="0" w:firstLine="426" w:firstLineChars="0"/>
        <w:textAlignment w:val="auto"/>
        <w:rPr>
          <w:sz w:val="28"/>
          <w:szCs w:val="28"/>
          <w:lang w:val="ru-RU"/>
        </w:rPr>
      </w:pPr>
      <w:r>
        <w:rPr>
          <w:rStyle w:val="97"/>
          <w:rFonts w:hint="default"/>
          <w:sz w:val="28"/>
          <w:szCs w:val="28"/>
          <w:lang w:val="ru-RU"/>
        </w:rPr>
        <w:t xml:space="preserve">«Дэвид Макфарланд. Большая книга </w:t>
      </w:r>
      <w:r>
        <w:rPr>
          <w:rStyle w:val="97"/>
          <w:rFonts w:hint="default"/>
          <w:sz w:val="28"/>
          <w:szCs w:val="28"/>
          <w:lang w:val="en-US"/>
        </w:rPr>
        <w:t>CSS3</w:t>
      </w:r>
      <w:r>
        <w:rPr>
          <w:rStyle w:val="97"/>
          <w:rFonts w:hint="default"/>
          <w:sz w:val="28"/>
          <w:szCs w:val="28"/>
          <w:lang w:val="ru-RU"/>
        </w:rPr>
        <w:t xml:space="preserve">» </w:t>
      </w:r>
      <w:r>
        <w:rPr>
          <w:rStyle w:val="97"/>
          <w:rFonts w:hint="default"/>
          <w:sz w:val="28"/>
          <w:szCs w:val="28"/>
          <w:lang w:val="en-US"/>
        </w:rPr>
        <w:t>[4]</w:t>
      </w:r>
    </w:p>
    <w:p>
      <w:pPr>
        <w:pStyle w:val="76"/>
        <w:pageBreakBefore w:val="0"/>
        <w:numPr>
          <w:ilvl w:val="0"/>
          <w:numId w:val="3"/>
        </w:numPr>
        <w:kinsoku/>
        <w:wordWrap/>
        <w:overflowPunct/>
        <w:topLinePunct w:val="0"/>
        <w:bidi w:val="0"/>
        <w:adjustRightInd/>
        <w:snapToGrid/>
        <w:spacing w:line="360" w:lineRule="auto"/>
        <w:ind w:left="425" w:leftChars="0" w:firstLine="426" w:firstLineChars="0"/>
        <w:textAlignment w:val="auto"/>
        <w:rPr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«Современный учебник </w:t>
      </w:r>
      <w:r>
        <w:rPr>
          <w:rFonts w:hint="default"/>
          <w:sz w:val="28"/>
          <w:szCs w:val="28"/>
          <w:lang w:val="en-US"/>
        </w:rPr>
        <w:t>JavaScript</w:t>
      </w:r>
      <w:r>
        <w:rPr>
          <w:rFonts w:hint="default"/>
          <w:sz w:val="28"/>
          <w:szCs w:val="28"/>
          <w:lang w:val="ru-RU"/>
        </w:rPr>
        <w:t>»</w:t>
      </w:r>
      <w:r>
        <w:rPr>
          <w:rFonts w:hint="default"/>
          <w:sz w:val="28"/>
          <w:szCs w:val="28"/>
          <w:lang w:val="en-US"/>
        </w:rPr>
        <w:t xml:space="preserve"> [5]</w:t>
      </w:r>
    </w:p>
    <w:p>
      <w:pPr>
        <w:pStyle w:val="76"/>
        <w:pageBreakBefore w:val="0"/>
        <w:numPr>
          <w:ilvl w:val="0"/>
          <w:numId w:val="3"/>
        </w:numPr>
        <w:kinsoku/>
        <w:wordWrap/>
        <w:overflowPunct/>
        <w:topLinePunct w:val="0"/>
        <w:bidi w:val="0"/>
        <w:adjustRightInd/>
        <w:snapToGrid/>
        <w:spacing w:line="360" w:lineRule="auto"/>
        <w:ind w:left="425" w:leftChars="0" w:firstLine="426" w:firstLineChars="0"/>
        <w:textAlignment w:val="auto"/>
        <w:rPr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«Эдди османи. П</w:t>
      </w:r>
      <w:r>
        <w:rPr>
          <w:rStyle w:val="97"/>
          <w:rFonts w:hint="default"/>
          <w:sz w:val="28"/>
          <w:szCs w:val="28"/>
          <w:lang w:val="ru-RU"/>
        </w:rPr>
        <w:t xml:space="preserve">аттерны проектирования </w:t>
      </w:r>
      <w:r>
        <w:rPr>
          <w:rStyle w:val="97"/>
          <w:rFonts w:hint="default"/>
          <w:sz w:val="28"/>
          <w:szCs w:val="28"/>
          <w:lang w:val="en-US"/>
        </w:rPr>
        <w:t>JavaScript</w:t>
      </w:r>
      <w:r>
        <w:rPr>
          <w:rFonts w:hint="default"/>
          <w:sz w:val="28"/>
          <w:szCs w:val="28"/>
          <w:lang w:val="ru-RU"/>
        </w:rPr>
        <w:t>»</w:t>
      </w:r>
      <w:r>
        <w:rPr>
          <w:rFonts w:hint="default"/>
          <w:sz w:val="28"/>
          <w:szCs w:val="28"/>
          <w:lang w:val="en-US"/>
        </w:rPr>
        <w:t xml:space="preserve"> [6]</w:t>
      </w:r>
    </w:p>
    <w:p>
      <w:pPr>
        <w:pStyle w:val="76"/>
        <w:pageBreakBefore w:val="0"/>
        <w:numPr>
          <w:ilvl w:val="0"/>
          <w:numId w:val="3"/>
        </w:numPr>
        <w:kinsoku/>
        <w:wordWrap/>
        <w:overflowPunct/>
        <w:topLinePunct w:val="0"/>
        <w:bidi w:val="0"/>
        <w:adjustRightInd/>
        <w:snapToGrid/>
        <w:spacing w:line="360" w:lineRule="auto"/>
        <w:ind w:left="425" w:leftChars="0" w:firstLine="426" w:firstLineChars="0"/>
        <w:textAlignment w:val="auto"/>
        <w:rPr>
          <w:rFonts w:hint="default"/>
          <w:bCs/>
          <w:iCs/>
          <w:sz w:val="28"/>
          <w:szCs w:val="28"/>
          <w:shd w:val="clear" w:color="auto" w:fill="FFFFFF"/>
          <w:lang w:val="ru-RU"/>
        </w:rPr>
      </w:pPr>
      <w:r>
        <w:rPr>
          <w:rStyle w:val="97"/>
          <w:rFonts w:hint="default"/>
          <w:sz w:val="28"/>
          <w:szCs w:val="28"/>
          <w:lang w:val="ru-RU"/>
        </w:rPr>
        <w:t xml:space="preserve">«Коди Линдли. </w:t>
      </w:r>
      <w:r>
        <w:rPr>
          <w:rStyle w:val="97"/>
          <w:rFonts w:hint="default"/>
          <w:sz w:val="28"/>
          <w:szCs w:val="28"/>
          <w:lang w:val="en-US"/>
        </w:rPr>
        <w:t xml:space="preserve">DOM </w:t>
      </w:r>
      <w:r>
        <w:rPr>
          <w:rStyle w:val="97"/>
          <w:rFonts w:hint="default"/>
          <w:sz w:val="28"/>
          <w:szCs w:val="28"/>
          <w:lang w:val="ru-RU"/>
        </w:rPr>
        <w:t>просветление»</w:t>
      </w:r>
      <w:r>
        <w:rPr>
          <w:rStyle w:val="97"/>
          <w:rFonts w:hint="default"/>
          <w:sz w:val="28"/>
          <w:szCs w:val="28"/>
          <w:lang w:val="en-US"/>
        </w:rPr>
        <w:t xml:space="preserve"> [7]</w:t>
      </w:r>
    </w:p>
    <w:p>
      <w:pPr>
        <w:pStyle w:val="90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jc w:val="both"/>
        <w:textAlignment w:val="auto"/>
        <w:rPr>
          <w:bCs/>
          <w:iCs/>
          <w:sz w:val="28"/>
          <w:szCs w:val="28"/>
          <w:shd w:val="clear" w:color="auto" w:fill="FFFFFF"/>
        </w:rPr>
      </w:pPr>
      <w:r>
        <w:rPr>
          <w:bCs/>
          <w:iCs/>
          <w:sz w:val="28"/>
          <w:szCs w:val="28"/>
          <w:shd w:val="clear" w:color="auto" w:fill="FFFFFF"/>
        </w:rPr>
        <w:t>Работа состоит из введения, оглавления, трех основных разделов, заключения, приложения и списка использованных источников.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after="160" w:line="360" w:lineRule="auto"/>
        <w:ind w:firstLine="709"/>
        <w:jc w:val="left"/>
        <w:textAlignment w:val="auto"/>
        <w:rPr>
          <w:rFonts w:eastAsia="Times New Roman" w:cs="Times New Roman"/>
          <w:bCs/>
          <w:iCs/>
          <w:szCs w:val="28"/>
          <w:shd w:val="clear" w:color="auto" w:fill="FFFFFF"/>
          <w:lang w:val="ru-RU"/>
        </w:rPr>
      </w:pPr>
      <w:r>
        <w:rPr>
          <w:bCs/>
          <w:iCs/>
          <w:szCs w:val="28"/>
          <w:shd w:val="clear" w:color="auto" w:fill="FFFFFF"/>
          <w:lang w:val="ru-RU"/>
        </w:rPr>
        <w:br w:type="page"/>
      </w:r>
    </w:p>
    <w:p>
      <w:pPr>
        <w:pStyle w:val="2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  <w:rPr>
          <w:sz w:val="28"/>
          <w:szCs w:val="28"/>
        </w:rPr>
      </w:pPr>
      <w:bookmarkStart w:id="59" w:name="_Toc23073"/>
      <w:r>
        <w:rPr>
          <w:sz w:val="28"/>
          <w:szCs w:val="28"/>
        </w:rPr>
        <w:t>ОБЩИЕ СВЕДЕНИЯ</w:t>
      </w:r>
      <w:bookmarkEnd w:id="59"/>
    </w:p>
    <w:p>
      <w:pPr>
        <w:pStyle w:val="3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  <w:rPr>
          <w:lang w:val="ru-RU"/>
        </w:rPr>
      </w:pPr>
      <w:bookmarkStart w:id="60" w:name="_Toc11464"/>
      <w:r>
        <w:rPr>
          <w:lang w:val="ru-RU"/>
        </w:rPr>
        <w:t>Обозначение и наименование интернет-ресурса</w:t>
      </w:r>
      <w:bookmarkEnd w:id="60"/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lang w:val="ru-RU"/>
        </w:rPr>
      </w:pPr>
      <w:r>
        <w:rPr>
          <w:color w:val="000000"/>
          <w:szCs w:val="28"/>
          <w:lang w:val="ru-RU"/>
        </w:rPr>
        <w:t>Темой разработанного интернет-ресурса является «Реки</w:t>
      </w:r>
      <w:r>
        <w:rPr>
          <w:rFonts w:hint="default"/>
          <w:color w:val="000000"/>
          <w:szCs w:val="28"/>
          <w:lang w:val="ru-RU"/>
        </w:rPr>
        <w:t xml:space="preserve"> мира</w:t>
      </w:r>
      <w:r>
        <w:rPr>
          <w:color w:val="000000"/>
          <w:szCs w:val="28"/>
          <w:lang w:val="ru-RU"/>
        </w:rPr>
        <w:t>»</w:t>
      </w:r>
      <w:r>
        <w:rPr>
          <w:lang w:val="ru-RU"/>
        </w:rPr>
        <w:t xml:space="preserve">. </w:t>
      </w:r>
      <w:r>
        <w:rPr>
          <w:color w:val="000000"/>
          <w:szCs w:val="28"/>
          <w:lang w:val="ru-RU"/>
        </w:rPr>
        <w:t>Разработанный интернет-ресурс получил название</w:t>
      </w:r>
      <w:r>
        <w:rPr>
          <w:lang w:val="ru-RU"/>
        </w:rPr>
        <w:t xml:space="preserve"> – «</w:t>
      </w:r>
      <w:r>
        <w:rPr>
          <w:rFonts w:hint="default"/>
          <w:lang w:val="en-US"/>
        </w:rPr>
        <w:t>Riverwood</w:t>
      </w:r>
      <w:r>
        <w:rPr>
          <w:lang w:val="ru-RU"/>
        </w:rPr>
        <w:t xml:space="preserve">». Веб-сайт содержит фавиконку с логотипом в виде </w:t>
      </w:r>
      <w:r>
        <w:rPr>
          <w:rFonts w:hint="default"/>
          <w:lang w:val="ru-RU"/>
        </w:rPr>
        <w:t>волны</w:t>
      </w:r>
      <w:r>
        <w:rPr>
          <w:lang w:val="ru-RU"/>
        </w:rPr>
        <w:t xml:space="preserve"> (</w:t>
      </w:r>
      <w:r>
        <w:rPr>
          <w:rFonts w:cs="Times New Roman"/>
          <w:szCs w:val="28"/>
          <w:shd w:val="clear" w:color="auto" w:fill="FFFFFF"/>
          <w:lang w:val="ru-RU"/>
        </w:rPr>
        <w:t>Рисунок 1.1.1</w:t>
      </w:r>
      <w:r>
        <w:rPr>
          <w:lang w:val="ru-RU"/>
        </w:rPr>
        <w:t>).</w:t>
      </w:r>
    </w:p>
    <w:p>
      <w:pPr>
        <w:keepNext/>
        <w:pageBreakBefore w:val="0"/>
        <w:kinsoku/>
        <w:wordWrap/>
        <w:overflowPunct/>
        <w:topLinePunct w:val="0"/>
        <w:bidi w:val="0"/>
        <w:adjustRightInd/>
        <w:snapToGrid/>
        <w:spacing w:before="240" w:line="360" w:lineRule="auto"/>
        <w:ind w:firstLine="709"/>
        <w:jc w:val="center"/>
        <w:textAlignment w:val="auto"/>
      </w:pPr>
      <w:r>
        <w:drawing>
          <wp:inline distT="0" distB="0" distL="114300" distR="114300">
            <wp:extent cx="1704975" cy="352425"/>
            <wp:effectExtent l="0" t="0" r="9525" b="9525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 w:eastAsia="ru-RU"/>
        </w:rPr>
        <w:t xml:space="preserve"> 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/>
        </w:rPr>
      </w:pPr>
      <w:bookmarkStart w:id="61" w:name="_Ref57640841"/>
      <w:r>
        <w:rPr>
          <w:lang w:val="ru-RU"/>
        </w:rPr>
        <w:t>Рисунок 1.1.</w:t>
      </w:r>
      <w:bookmarkEnd w:id="61"/>
      <w:r>
        <w:rPr>
          <w:lang w:val="ru-RU"/>
        </w:rPr>
        <w:t>1 – Фавиконка интернет-ресурса</w:t>
      </w:r>
    </w:p>
    <w:p>
      <w:pPr>
        <w:pStyle w:val="3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  <w:rPr>
          <w:lang w:val="ru-RU"/>
        </w:rPr>
      </w:pPr>
      <w:bookmarkStart w:id="62" w:name="_Toc57221227"/>
      <w:bookmarkStart w:id="63" w:name="_Toc23199"/>
      <w:r>
        <w:rPr>
          <w:lang w:val="ru-RU"/>
        </w:rPr>
        <w:t xml:space="preserve">Прикладное программное обеспечение, необходимое для разработки и функционирования </w:t>
      </w:r>
      <w:bookmarkEnd w:id="62"/>
      <w:r>
        <w:rPr>
          <w:lang w:val="ru-RU"/>
        </w:rPr>
        <w:t>интернет-ресурса</w:t>
      </w:r>
      <w:bookmarkEnd w:id="63"/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lang w:val="ru-RU"/>
        </w:rPr>
      </w:pPr>
      <w:r>
        <w:rPr>
          <w:lang w:val="ru-RU"/>
        </w:rPr>
        <w:t>Первый шаг в создании качественного продукта – выбор подходящего программного обеспечения.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lang w:val="ru-RU"/>
        </w:rPr>
      </w:pPr>
      <w:r>
        <w:rPr>
          <w:lang w:val="ru-RU"/>
        </w:rPr>
        <w:t>В ходе тестирования различных средств разработки, был выявлен наиболее подходящий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 xml:space="preserve">и удобный редактор кода </w:t>
      </w:r>
      <w:r>
        <w:rPr>
          <w:rFonts w:hint="default"/>
          <w:lang w:val="en-US"/>
        </w:rPr>
        <w:t>Visual Studio Code</w:t>
      </w:r>
      <w:r>
        <w:rPr>
          <w:lang w:val="ru-RU"/>
        </w:rPr>
        <w:t>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lang w:val="ru-RU"/>
        </w:rPr>
      </w:pPr>
      <w:r>
        <w:rPr>
          <w:lang w:val="ru-RU"/>
        </w:rPr>
        <w:t xml:space="preserve">Для проверки функционирования продукта были выбраны следующие браузеры: </w:t>
      </w:r>
      <w:r>
        <w:t>Mozilla</w:t>
      </w:r>
      <w:r>
        <w:rPr>
          <w:lang w:val="ru-RU"/>
        </w:rPr>
        <w:t xml:space="preserve"> </w:t>
      </w:r>
      <w:r>
        <w:t>Firefox</w:t>
      </w:r>
      <w:r>
        <w:rPr>
          <w:lang w:val="ru-RU"/>
        </w:rPr>
        <w:t xml:space="preserve">, </w:t>
      </w:r>
      <w:r>
        <w:t>Google</w:t>
      </w:r>
      <w:r>
        <w:rPr>
          <w:lang w:val="ru-RU"/>
        </w:rPr>
        <w:t xml:space="preserve"> </w:t>
      </w:r>
      <w:r>
        <w:t>Chrome</w:t>
      </w:r>
      <w:r>
        <w:rPr>
          <w:lang w:val="ru-RU"/>
        </w:rPr>
        <w:t xml:space="preserve">, </w:t>
      </w:r>
      <w:r>
        <w:t>Opera</w:t>
      </w:r>
      <w:r>
        <w:rPr>
          <w:rFonts w:hint="default"/>
          <w:lang w:val="en-US"/>
        </w:rPr>
        <w:t>, Microsoft Edge, Yandex Browser</w:t>
      </w:r>
      <w:r>
        <w:rPr>
          <w:lang w:val="ru-RU"/>
        </w:rPr>
        <w:t>.</w:t>
      </w:r>
    </w:p>
    <w:p>
      <w:pPr>
        <w:pStyle w:val="3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  <w:rPr>
          <w:lang w:val="ru-RU"/>
        </w:rPr>
      </w:pPr>
      <w:bookmarkStart w:id="64" w:name="_Toc15396"/>
      <w:r>
        <w:rPr>
          <w:lang w:val="ru-RU"/>
        </w:rPr>
        <w:t>Языки и технологии, с помощью которых реализован интернет-ресурс</w:t>
      </w:r>
      <w:bookmarkEnd w:id="64"/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rFonts w:cs="Times New Roman"/>
          <w:lang w:val="ru-RU"/>
        </w:rPr>
      </w:pPr>
      <w:r>
        <w:rPr>
          <w:rFonts w:cs="Times New Roman"/>
          <w:lang w:val="ru-RU"/>
        </w:rPr>
        <w:t>Интернет-ресурс реализовывался н</w:t>
      </w:r>
      <w:r>
        <w:rPr>
          <w:rFonts w:cs="Times New Roman"/>
          <w:szCs w:val="28"/>
          <w:lang w:val="ru-RU"/>
        </w:rPr>
        <w:t xml:space="preserve">а </w:t>
      </w:r>
      <w:r>
        <w:rPr>
          <w:rFonts w:cs="Times New Roman"/>
          <w:szCs w:val="28"/>
          <w:shd w:val="clear" w:color="auto" w:fill="FFFFFF"/>
          <w:lang w:val="ru-RU"/>
        </w:rPr>
        <w:t xml:space="preserve">стандартизированном языке разметки документов во Всемирной паутине – </w:t>
      </w:r>
      <w:r>
        <w:rPr>
          <w:rFonts w:cs="Times New Roman"/>
          <w:szCs w:val="28"/>
          <w:shd w:val="clear" w:color="auto" w:fill="FFFFFF"/>
        </w:rPr>
        <w:t>HTML</w:t>
      </w:r>
      <w:r>
        <w:rPr>
          <w:rFonts w:cs="Times New Roman"/>
          <w:lang w:val="ru-RU"/>
        </w:rPr>
        <w:t xml:space="preserve">. </w:t>
      </w:r>
      <w:r>
        <w:rPr>
          <w:color w:val="000000"/>
          <w:szCs w:val="28"/>
          <w:lang w:val="ru-RU"/>
        </w:rPr>
        <w:t>Данный язык является универсальным языком разработки и подходит для создания ресурсов разных масштабов</w:t>
      </w:r>
      <w:r>
        <w:rPr>
          <w:rFonts w:cs="Times New Roman"/>
          <w:lang w:val="ru-RU"/>
        </w:rPr>
        <w:t xml:space="preserve">, но самостоятельно использоваться </w:t>
      </w:r>
      <w:r>
        <w:rPr>
          <w:rFonts w:cs="Times New Roman"/>
        </w:rPr>
        <w:t>HTML</w:t>
      </w:r>
      <w:r>
        <w:rPr>
          <w:rFonts w:cs="Times New Roman"/>
          <w:lang w:val="ru-RU"/>
        </w:rPr>
        <w:t xml:space="preserve"> не может, так как обладает функциональными ограничениями</w:t>
      </w:r>
      <w:r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lang w:val="ru-RU"/>
        </w:rPr>
        <w:t>сайт будет статичным без возможности обратной связи.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lang w:val="ru-RU"/>
        </w:rPr>
        <w:t xml:space="preserve">Для конкурентоспособности и привлечения внимания был использованы </w:t>
      </w:r>
      <w:r>
        <w:rPr>
          <w:rFonts w:cs="Times New Roman"/>
          <w:bCs/>
          <w:szCs w:val="28"/>
          <w:shd w:val="clear" w:color="auto" w:fill="FFFFFF"/>
        </w:rPr>
        <w:t>CSS</w:t>
      </w:r>
      <w:r>
        <w:rPr>
          <w:rFonts w:cs="Times New Roman"/>
          <w:szCs w:val="28"/>
          <w:shd w:val="clear" w:color="auto" w:fill="FFFFFF"/>
        </w:rPr>
        <w:t> </w:t>
      </w:r>
      <w:r>
        <w:rPr>
          <w:rFonts w:cs="Times New Roman"/>
          <w:szCs w:val="28"/>
          <w:shd w:val="clear" w:color="auto" w:fill="FFFFFF"/>
          <w:lang w:val="ru-RU"/>
        </w:rPr>
        <w:t>-</w:t>
      </w:r>
      <w:r>
        <w:rPr>
          <w:rFonts w:cs="Times New Roman"/>
          <w:szCs w:val="28"/>
          <w:shd w:val="clear" w:color="auto" w:fill="FFFFFF"/>
        </w:rPr>
        <w:t> </w:t>
      </w:r>
      <w:r>
        <w:rPr>
          <w:rFonts w:cs="Times New Roman"/>
          <w:szCs w:val="28"/>
          <w:shd w:val="clear" w:color="auto" w:fill="FFFFFF"/>
          <w:lang w:val="ru-RU"/>
        </w:rPr>
        <w:t>формальный язык</w:t>
      </w:r>
      <w:r>
        <w:rPr>
          <w:rFonts w:cs="Times New Roman"/>
          <w:szCs w:val="28"/>
          <w:shd w:val="clear" w:color="auto" w:fill="FFFFFF"/>
        </w:rPr>
        <w:t> </w:t>
      </w:r>
      <w:r>
        <w:rPr>
          <w:rFonts w:cs="Times New Roman"/>
          <w:szCs w:val="28"/>
          <w:shd w:val="clear" w:color="auto" w:fill="FFFFFF"/>
          <w:lang w:val="ru-RU"/>
        </w:rPr>
        <w:t xml:space="preserve">описания внешнего вида веб-страницы </w:t>
      </w:r>
      <w:r>
        <w:rPr>
          <w:rFonts w:cs="Times New Roman"/>
          <w:szCs w:val="28"/>
          <w:lang w:val="ru-RU"/>
        </w:rPr>
        <w:t xml:space="preserve">и </w:t>
      </w:r>
      <w:r>
        <w:rPr>
          <w:rFonts w:cs="Times New Roman"/>
          <w:szCs w:val="28"/>
        </w:rPr>
        <w:t>JavaScript</w:t>
      </w:r>
      <w:r>
        <w:rPr>
          <w:rFonts w:cs="Times New Roman"/>
          <w:szCs w:val="28"/>
          <w:lang w:val="ru-RU"/>
        </w:rPr>
        <w:t xml:space="preserve"> - </w:t>
      </w:r>
      <w:r>
        <w:rPr>
          <w:rFonts w:cs="Times New Roman"/>
          <w:szCs w:val="28"/>
          <w:shd w:val="clear" w:color="auto" w:fill="FFFFFF"/>
          <w:lang w:val="ru-RU"/>
        </w:rPr>
        <w:t>мультипарадигменный</w:t>
      </w:r>
      <w:r>
        <w:rPr>
          <w:rFonts w:cs="Times New Roman"/>
          <w:szCs w:val="28"/>
          <w:shd w:val="clear" w:color="auto" w:fill="FFFFFF"/>
        </w:rPr>
        <w:t> </w:t>
      </w:r>
      <w:r>
        <w:rPr>
          <w:rFonts w:cs="Times New Roman"/>
          <w:szCs w:val="28"/>
          <w:shd w:val="clear" w:color="auto" w:fill="FFFFFF"/>
          <w:lang w:val="ru-RU"/>
        </w:rPr>
        <w:t>язык программирования, который поддерживает объектно-ориентированный, императивный и функциональный стили. Эта технология позволяет добавить вариативности в возможностях веб-страницы.</w:t>
      </w:r>
      <w:r>
        <w:rPr>
          <w:rFonts w:cs="Times New Roman"/>
          <w:szCs w:val="28"/>
          <w:shd w:val="clear" w:color="auto" w:fill="FFFFFF"/>
          <w:lang w:val="ru-RU"/>
        </w:rPr>
        <w:br w:type="page"/>
      </w:r>
    </w:p>
    <w:p>
      <w:pPr>
        <w:pStyle w:val="2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  <w:rPr>
          <w:sz w:val="28"/>
          <w:szCs w:val="28"/>
        </w:rPr>
      </w:pPr>
      <w:bookmarkStart w:id="65" w:name="_Toc294"/>
      <w:r>
        <w:rPr>
          <w:sz w:val="28"/>
          <w:szCs w:val="28"/>
        </w:rPr>
        <w:t>ФУНКЦИОНАЛЬНОЕ НАЗНАЧЕНИЕ</w:t>
      </w:r>
      <w:bookmarkEnd w:id="65"/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rFonts w:hint="default"/>
          <w:lang w:val="ru-RU"/>
        </w:rPr>
      </w:pPr>
      <w:r>
        <w:rPr>
          <w:lang w:val="ru-RU"/>
        </w:rPr>
        <w:t>Разработанный интернет-ресурс имеет некоммерческий характер и предназначен для предоставления пользователю возможности ознакомиться</w:t>
      </w:r>
      <w:r>
        <w:rPr>
          <w:rFonts w:hint="default"/>
          <w:lang w:val="ru-RU"/>
        </w:rPr>
        <w:t xml:space="preserve"> с реками поблизости или на другом континенте.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rFonts w:hint="default"/>
          <w:lang w:val="ru-RU"/>
        </w:rPr>
      </w:pPr>
      <w:r>
        <w:rPr>
          <w:lang w:val="ru-RU"/>
        </w:rPr>
        <w:t>На сайте имеется простой и понятный поиск рек</w:t>
      </w:r>
      <w:r>
        <w:rPr>
          <w:rFonts w:hint="default"/>
          <w:lang w:val="ru-RU"/>
        </w:rPr>
        <w:t xml:space="preserve"> по названию</w:t>
      </w:r>
      <w:r>
        <w:rPr>
          <w:lang w:val="ru-RU"/>
        </w:rPr>
        <w:t>, возможность менять</w:t>
      </w:r>
      <w:r>
        <w:rPr>
          <w:rFonts w:hint="default"/>
          <w:lang w:val="ru-RU"/>
        </w:rPr>
        <w:t xml:space="preserve"> тему страницы и язык. Кроме того, имеется возможность выбора типа территории для навигации - по стране или по материку.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lang w:val="ru-RU"/>
        </w:rPr>
      </w:pPr>
      <w:r>
        <w:rPr>
          <w:lang w:val="ru-RU"/>
        </w:rPr>
        <w:t>Для удобства пользователя была реализована навигация по сайту в верхней части страницы и произведена адаптация под устройства с различным разрешением экрана. Все это делает опыт пользования сайтом более приятным и эффективным.</w:t>
      </w:r>
      <w:r>
        <w:rPr>
          <w:rFonts w:cs="Times New Roman"/>
          <w:szCs w:val="28"/>
          <w:lang w:val="ru-RU"/>
        </w:rPr>
        <w:br w:type="page"/>
      </w:r>
    </w:p>
    <w:p>
      <w:pPr>
        <w:pStyle w:val="2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  <w:rPr>
          <w:sz w:val="28"/>
          <w:szCs w:val="28"/>
        </w:rPr>
      </w:pPr>
      <w:bookmarkStart w:id="66" w:name="_Toc13665"/>
      <w:r>
        <w:rPr>
          <w:sz w:val="28"/>
          <w:szCs w:val="28"/>
        </w:rPr>
        <w:t>ОПИСАНИЕ ЛОГИЧЕСКОЙ СТРУКТУРЫ</w:t>
      </w:r>
      <w:bookmarkEnd w:id="66"/>
    </w:p>
    <w:p>
      <w:pPr>
        <w:pStyle w:val="3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  <w:rPr>
          <w:lang w:val="ru-RU"/>
        </w:rPr>
      </w:pPr>
      <w:bookmarkStart w:id="67" w:name="_Toc3865"/>
      <w:r>
        <w:rPr>
          <w:lang w:val="ru-RU"/>
        </w:rPr>
        <w:t>Анализ предметной области разрабатываемого интернет-ресурса</w:t>
      </w:r>
      <w:bookmarkEnd w:id="67"/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lang w:val="ru-RU"/>
        </w:rPr>
      </w:pPr>
      <w:r>
        <w:rPr>
          <w:szCs w:val="28"/>
          <w:lang w:val="ru-RU"/>
        </w:rPr>
        <w:t xml:space="preserve">Был проведен </w:t>
      </w:r>
      <w:r>
        <w:rPr>
          <w:lang w:val="ru-RU"/>
        </w:rPr>
        <w:t>анализ предметной области разрабатываемого интернет-ресурса на тему «Реки</w:t>
      </w:r>
      <w:r>
        <w:rPr>
          <w:rFonts w:hint="default"/>
          <w:lang w:val="ru-RU"/>
        </w:rPr>
        <w:t xml:space="preserve"> мира</w:t>
      </w:r>
      <w:r>
        <w:rPr>
          <w:lang w:val="ru-RU"/>
        </w:rPr>
        <w:t>». Это позволило составить информационную базу исследования.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rFonts w:hint="default"/>
          <w:lang w:val="en-US"/>
        </w:rPr>
      </w:pPr>
      <w:r>
        <w:rPr>
          <w:lang w:val="ru-RU"/>
        </w:rPr>
        <w:t>Чтобы понять, какой контент будет содержать веб-сайт, с использованием метода наблюдения и метода сравнения, были посещены ресурсы</w:t>
      </w:r>
      <w:r>
        <w:rPr>
          <w:rFonts w:hint="default"/>
          <w:lang w:val="en-US"/>
        </w:rPr>
        <w:t xml:space="preserve"> </w:t>
      </w:r>
      <w:r>
        <w:rPr>
          <w:rStyle w:val="17"/>
          <w:rFonts w:hint="default"/>
        </w:rPr>
        <w:t>https://ru.wikipedia.org/wiki/Категория:Реки_по_алфавиту</w:t>
      </w:r>
      <w:r>
        <w:rPr>
          <w:rFonts w:hint="default"/>
          <w:lang w:val="en-US"/>
        </w:rPr>
        <w:t xml:space="preserve"> </w:t>
      </w:r>
      <w:r>
        <w:rPr>
          <w:lang w:val="ru-RU"/>
        </w:rPr>
        <w:t>[</w:t>
      </w:r>
      <w:r>
        <w:rPr>
          <w:rFonts w:hint="default"/>
          <w:lang w:val="en-US"/>
        </w:rPr>
        <w:t>8</w:t>
      </w:r>
      <w:r>
        <w:rPr>
          <w:lang w:val="ru-RU"/>
        </w:rPr>
        <w:t>] (</w:t>
      </w:r>
      <w:r>
        <w:rPr>
          <w:szCs w:val="28"/>
          <w:lang w:val="ru-RU"/>
        </w:rPr>
        <w:t>Рисунок 3.1.1</w:t>
      </w:r>
      <w:r>
        <w:rPr>
          <w:lang w:val="ru-RU"/>
        </w:rPr>
        <w:t xml:space="preserve">) и </w:t>
      </w: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"https://infoselection.ru/infokatalog/obuchenie-i-znaniya/geografiya/item/798-krupnejshie-reki-i-ozera-mira" </w:instrText>
      </w:r>
      <w:r>
        <w:rPr>
          <w:rFonts w:hint="default"/>
          <w:lang w:val="ru-RU"/>
        </w:rPr>
        <w:fldChar w:fldCharType="separate"/>
      </w:r>
      <w:r>
        <w:rPr>
          <w:rStyle w:val="17"/>
          <w:rFonts w:hint="default"/>
          <w:lang w:val="ru-RU"/>
        </w:rPr>
        <w:t>https://infoselection.ru/infokatalog/obuchenie-i-znaniya/geografiya/item/798-krupnejshie-reki-i-ozera-mira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[</w:t>
      </w:r>
      <w:r>
        <w:rPr>
          <w:rFonts w:hint="default"/>
          <w:lang w:val="en-US"/>
        </w:rPr>
        <w:t>9</w:t>
      </w:r>
      <w:r>
        <w:rPr>
          <w:lang w:val="ru-RU"/>
        </w:rPr>
        <w:t>] (</w:t>
      </w:r>
      <w:r>
        <w:rPr>
          <w:szCs w:val="28"/>
          <w:lang w:val="ru-RU"/>
        </w:rPr>
        <w:t>Рисунок 3.1.2</w:t>
      </w:r>
      <w:r>
        <w:rPr>
          <w:lang w:val="ru-RU"/>
        </w:rPr>
        <w:t>).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/>
        </w:rPr>
      </w:pPr>
      <w:r>
        <w:drawing>
          <wp:inline distT="0" distB="0" distL="114300" distR="114300">
            <wp:extent cx="4664075" cy="4304030"/>
            <wp:effectExtent l="0" t="0" r="3175" b="127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pageBreakBefore w:val="0"/>
        <w:kinsoku/>
        <w:wordWrap/>
        <w:overflowPunct/>
        <w:topLinePunct w:val="0"/>
        <w:bidi w:val="0"/>
        <w:adjustRightInd/>
        <w:snapToGrid/>
        <w:spacing w:after="120" w:line="240" w:lineRule="auto"/>
        <w:ind w:firstLine="709"/>
        <w:textAlignment w:val="auto"/>
        <w:rPr>
          <w:rStyle w:val="17"/>
          <w:rFonts w:hint="default"/>
          <w:b w:val="0"/>
          <w:bCs/>
          <w:sz w:val="28"/>
          <w:szCs w:val="28"/>
          <w:lang w:val="ru-RU"/>
        </w:rPr>
      </w:pPr>
      <w:bookmarkStart w:id="68" w:name="_Ref57643872"/>
      <w:r>
        <w:rPr>
          <w:b w:val="0"/>
          <w:sz w:val="28"/>
          <w:szCs w:val="28"/>
          <w:lang w:val="ru-RU"/>
        </w:rPr>
        <w:t>Рисунок 3.1.</w:t>
      </w:r>
      <w:bookmarkEnd w:id="68"/>
      <w:r>
        <w:rPr>
          <w:b w:val="0"/>
          <w:sz w:val="28"/>
          <w:szCs w:val="28"/>
          <w:lang w:val="ru-RU"/>
        </w:rPr>
        <w:t xml:space="preserve">1 – </w:t>
      </w:r>
      <w:r>
        <w:rPr>
          <w:b w:val="0"/>
          <w:bCs/>
          <w:sz w:val="28"/>
          <w:szCs w:val="28"/>
          <w:lang w:val="ru-RU"/>
        </w:rPr>
        <w:t>Сайт</w:t>
      </w:r>
      <w:r>
        <w:rPr>
          <w:rFonts w:hint="default"/>
          <w:b w:val="0"/>
          <w:bCs/>
          <w:sz w:val="28"/>
          <w:szCs w:val="28"/>
          <w:lang w:val="ru-RU"/>
        </w:rPr>
        <w:t xml:space="preserve"> </w:t>
      </w:r>
      <w:r>
        <w:rPr>
          <w:rStyle w:val="17"/>
          <w:rFonts w:hint="default"/>
          <w:b w:val="0"/>
          <w:bCs/>
          <w:sz w:val="28"/>
          <w:szCs w:val="28"/>
        </w:rPr>
        <w:t>https://ru.wikipedia.org/wiki/Категория:Реки_по_алфавиту</w:t>
      </w:r>
    </w:p>
    <w:p>
      <w:pPr>
        <w:pStyle w:val="21"/>
        <w:pageBreakBefore w:val="0"/>
        <w:kinsoku/>
        <w:wordWrap/>
        <w:overflowPunct/>
        <w:topLinePunct w:val="0"/>
        <w:bidi w:val="0"/>
        <w:adjustRightInd/>
        <w:snapToGrid/>
        <w:spacing w:after="120" w:line="360" w:lineRule="auto"/>
        <w:ind w:firstLine="709"/>
        <w:textAlignment w:val="auto"/>
        <w:rPr>
          <w:b w:val="0"/>
          <w:sz w:val="28"/>
          <w:szCs w:val="28"/>
          <w:lang w:val="ru-RU"/>
        </w:rPr>
      </w:pPr>
      <w:r>
        <w:rPr>
          <w:sz w:val="28"/>
          <w:szCs w:val="28"/>
        </w:rPr>
        <w:drawing>
          <wp:inline distT="0" distB="0" distL="114300" distR="114300">
            <wp:extent cx="5027930" cy="4305300"/>
            <wp:effectExtent l="0" t="0" r="1270" b="0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793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pageBreakBefore w:val="0"/>
        <w:kinsoku/>
        <w:wordWrap/>
        <w:overflowPunct/>
        <w:topLinePunct w:val="0"/>
        <w:bidi w:val="0"/>
        <w:adjustRightInd/>
        <w:snapToGrid/>
        <w:spacing w:after="120" w:line="240" w:lineRule="auto"/>
        <w:ind w:firstLine="709"/>
        <w:textAlignment w:val="auto"/>
        <w:rPr>
          <w:rStyle w:val="17"/>
          <w:rFonts w:hint="default"/>
          <w:b w:val="0"/>
          <w:bCs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Рисунок 3.1.2 – Сайт</w:t>
      </w:r>
      <w:r>
        <w:rPr>
          <w:rFonts w:hint="default"/>
          <w:b w:val="0"/>
          <w:sz w:val="28"/>
          <w:szCs w:val="28"/>
          <w:lang w:val="en-US"/>
        </w:rPr>
        <w:t xml:space="preserve"> </w:t>
      </w:r>
      <w:r>
        <w:rPr>
          <w:rStyle w:val="17"/>
          <w:rFonts w:hint="default"/>
          <w:b w:val="0"/>
          <w:bCs/>
          <w:sz w:val="28"/>
          <w:szCs w:val="28"/>
          <w:lang w:val="en-US"/>
        </w:rPr>
        <w:t>https://infoselection.ru/infokatalog/obuchenie-i-znaniya/geografiya/item/798-krupnejshie-reki-i-ozera-mira</w:t>
      </w:r>
    </w:p>
    <w:p>
      <w:pPr>
        <w:keepNext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rFonts w:hint="default"/>
          <w:lang w:val="ru-RU"/>
        </w:rPr>
      </w:pPr>
      <w:r>
        <w:rPr>
          <w:lang w:val="ru-RU"/>
        </w:rPr>
        <w:t xml:space="preserve">В ходе проектирования было выявлено, что необходимо выделить отдельные страницы для просмотра </w:t>
      </w:r>
      <w:r>
        <w:rPr>
          <w:rFonts w:hint="default"/>
          <w:lang w:val="ru-RU"/>
        </w:rPr>
        <w:t>рек по выбранному типу региона (континент или страна), а так же для просмотра информации об отдельной реке.</w:t>
      </w:r>
    </w:p>
    <w:p>
      <w:pPr>
        <w:pStyle w:val="3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  <w:rPr>
          <w:lang w:val="ru-RU"/>
        </w:rPr>
      </w:pPr>
      <w:bookmarkStart w:id="69" w:name="_Ref57652307"/>
      <w:bookmarkStart w:id="70" w:name="_Toc24101"/>
      <w:r>
        <w:rPr>
          <w:lang w:val="ru-RU"/>
        </w:rPr>
        <w:t>Выбор технологий разработки интернет-ресурса</w:t>
      </w:r>
      <w:bookmarkEnd w:id="69"/>
      <w:bookmarkEnd w:id="70"/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lang w:val="ru-RU"/>
        </w:rPr>
      </w:pPr>
      <w:r>
        <w:rPr>
          <w:lang w:val="ru-RU"/>
        </w:rPr>
        <w:t xml:space="preserve">Интернет-ресурс создан с применением технологий </w:t>
      </w:r>
      <w:r>
        <w:t>HTML</w:t>
      </w:r>
      <w:r>
        <w:rPr>
          <w:lang w:val="ru-RU"/>
        </w:rPr>
        <w:t xml:space="preserve">5, </w:t>
      </w:r>
      <w:r>
        <w:t>CSS</w:t>
      </w:r>
      <w:r>
        <w:rPr>
          <w:lang w:val="ru-RU"/>
        </w:rPr>
        <w:t xml:space="preserve">3 и </w:t>
      </w:r>
      <w:r>
        <w:t>J</w:t>
      </w:r>
      <w:r>
        <w:rPr>
          <w:rFonts w:hint="default"/>
          <w:lang w:val="en-US"/>
        </w:rPr>
        <w:t>S</w:t>
      </w:r>
      <w:r>
        <w:rPr>
          <w:lang w:val="ru-RU"/>
        </w:rPr>
        <w:t xml:space="preserve">. </w:t>
      </w:r>
      <w:r>
        <w:t>C</w:t>
      </w:r>
      <w:r>
        <w:rPr>
          <w:lang w:val="ru-RU"/>
        </w:rPr>
        <w:t xml:space="preserve"> их помощью можно реализовать веб-сайты с привлекающим внимание пользователей дизайном.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lang w:val="ru-RU"/>
        </w:rPr>
      </w:pPr>
      <w:r>
        <w:rPr>
          <w:lang w:val="ru-RU"/>
        </w:rPr>
        <w:t xml:space="preserve">Для разработки интернет-ресурса был определен редактор </w:t>
      </w:r>
      <w:r>
        <w:rPr>
          <w:rFonts w:hint="default"/>
          <w:lang w:val="en-US"/>
        </w:rPr>
        <w:t>Visual Studio Code</w:t>
      </w:r>
      <w:r>
        <w:rPr>
          <w:lang w:val="ru-RU"/>
        </w:rPr>
        <w:t xml:space="preserve">. 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rFonts w:cs="Times New Roman"/>
          <w:szCs w:val="28"/>
          <w:shd w:val="clear" w:color="auto" w:fill="FFFFFF"/>
          <w:lang w:val="ru-RU"/>
        </w:rPr>
      </w:pPr>
      <w:r>
        <w:rPr>
          <w:lang w:val="ru-RU"/>
        </w:rPr>
        <w:tab/>
      </w:r>
      <w:r>
        <w:rPr>
          <w:rFonts w:hint="default"/>
          <w:lang w:val="en-US"/>
        </w:rPr>
        <w:t>Visual Studio Code</w:t>
      </w:r>
      <w:r>
        <w:rPr>
          <w:lang w:val="ru-RU"/>
        </w:rPr>
        <w:t xml:space="preserve"> позволяет писать код на различных языках программирования</w:t>
      </w:r>
      <w:r>
        <w:rPr>
          <w:rFonts w:cs="Times New Roman"/>
          <w:szCs w:val="28"/>
          <w:shd w:val="clear" w:color="auto" w:fill="FFFFFF"/>
          <w:lang w:val="ru-RU"/>
        </w:rPr>
        <w:t>, а также в нем имеется подсветка синтаксиса</w:t>
      </w:r>
      <w:r>
        <w:rPr>
          <w:lang w:val="ru-RU"/>
        </w:rPr>
        <w:t>. Так же он обладает интуитивно понятным и простым интерфейсом для взаимодействия с пользователем</w:t>
      </w:r>
      <w:r>
        <w:rPr>
          <w:rFonts w:cs="Times New Roman"/>
          <w:szCs w:val="28"/>
          <w:shd w:val="clear" w:color="auto" w:fill="FFFFFF"/>
          <w:lang w:val="ru-RU"/>
        </w:rPr>
        <w:t xml:space="preserve"> и имеет множество других преимуществ: быстрая навигация, поиск и замена, командная палитра, одновременное редактирование, высокая степень настраиваемости</w:t>
      </w:r>
      <w:r>
        <w:rPr>
          <w:lang w:val="ru-RU"/>
        </w:rPr>
        <w:t>. Это обосновывает выбор данного редактора.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 xml:space="preserve">Для просмотра страниц интернет-ресурса используется браузер </w:t>
      </w:r>
      <w:r>
        <w:rPr>
          <w:rFonts w:hint="default"/>
          <w:lang w:val="en-US"/>
        </w:rPr>
        <w:t>Microsoft Edge</w:t>
      </w:r>
      <w:r>
        <w:rPr>
          <w:lang w:val="ru-RU"/>
        </w:rPr>
        <w:t>. Он позволяет исследовать элементы ресурса и работать с контентом на различных устройствах.</w:t>
      </w:r>
    </w:p>
    <w:p>
      <w:pPr>
        <w:pStyle w:val="3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  <w:rPr>
          <w:lang w:val="ru-RU"/>
        </w:rPr>
      </w:pPr>
      <w:bookmarkStart w:id="71" w:name="_Создание_веб-страниц_интернет-ресур"/>
      <w:bookmarkEnd w:id="71"/>
      <w:bookmarkStart w:id="72" w:name="_Toc24084"/>
      <w:r>
        <w:rPr>
          <w:lang w:val="ru-RU"/>
        </w:rPr>
        <w:t xml:space="preserve">Создание веб-страниц интернет-ресурса с использованием технологий </w:t>
      </w:r>
      <w:r>
        <w:t>HTML</w:t>
      </w:r>
      <w:r>
        <w:rPr>
          <w:lang w:val="ru-RU"/>
        </w:rPr>
        <w:t xml:space="preserve">5, </w:t>
      </w:r>
      <w:r>
        <w:t>CSS</w:t>
      </w:r>
      <w:r>
        <w:rPr>
          <w:lang w:val="ru-RU"/>
        </w:rPr>
        <w:t xml:space="preserve">3 и </w:t>
      </w:r>
      <w:r>
        <w:t>JavaScript</w:t>
      </w:r>
      <w:bookmarkEnd w:id="72"/>
      <w:r>
        <w:rPr>
          <w:lang w:val="ru-RU"/>
        </w:rPr>
        <w:t xml:space="preserve"> 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rFonts w:hint="default"/>
          <w:lang w:val="ru-RU"/>
        </w:rPr>
      </w:pPr>
      <w:r>
        <w:rPr>
          <w:lang w:val="ru-RU"/>
        </w:rPr>
        <w:t xml:space="preserve">Каждая страничка интернет-ресурса представлена отдельным </w:t>
      </w:r>
      <w:r>
        <w:t>HTML</w:t>
      </w:r>
      <w:r>
        <w:rPr>
          <w:lang w:val="ru-RU"/>
        </w:rPr>
        <w:t xml:space="preserve"> файлом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папкой </w:t>
      </w:r>
      <w:r>
        <w:rPr>
          <w:rFonts w:hint="default"/>
          <w:lang w:val="en-US"/>
        </w:rPr>
        <w:t xml:space="preserve">styles </w:t>
      </w:r>
      <w:r>
        <w:rPr>
          <w:rFonts w:hint="default"/>
          <w:lang w:val="ru-RU"/>
        </w:rPr>
        <w:t xml:space="preserve">с </w:t>
      </w:r>
      <w:r>
        <w:rPr>
          <w:rFonts w:hint="default"/>
          <w:lang w:val="en-US"/>
        </w:rPr>
        <w:t>.css</w:t>
      </w:r>
      <w:r>
        <w:rPr>
          <w:rFonts w:hint="default"/>
          <w:lang w:val="ru-RU"/>
        </w:rPr>
        <w:t xml:space="preserve"> файлами</w:t>
      </w:r>
      <w:r>
        <w:rPr>
          <w:lang w:val="ru-RU"/>
        </w:rPr>
        <w:t>, стилизующими ее</w:t>
      </w:r>
      <w:r>
        <w:rPr>
          <w:rFonts w:hint="default"/>
          <w:lang w:val="ru-RU"/>
        </w:rPr>
        <w:t xml:space="preserve"> и папкой </w:t>
      </w:r>
      <w:r>
        <w:rPr>
          <w:rFonts w:hint="default"/>
          <w:lang w:val="en-US"/>
        </w:rPr>
        <w:t xml:space="preserve">scripts </w:t>
      </w:r>
      <w:r>
        <w:rPr>
          <w:rFonts w:hint="default"/>
          <w:lang w:val="ru-RU"/>
        </w:rPr>
        <w:t xml:space="preserve">с </w:t>
      </w:r>
      <w:r>
        <w:rPr>
          <w:rFonts w:hint="default"/>
          <w:lang w:val="en-US"/>
        </w:rPr>
        <w:t>.js</w:t>
      </w:r>
      <w:r>
        <w:rPr>
          <w:rFonts w:hint="default"/>
          <w:lang w:val="ru-RU"/>
        </w:rPr>
        <w:t xml:space="preserve"> файлами</w:t>
      </w:r>
      <w:r>
        <w:rPr>
          <w:lang w:val="ru-RU"/>
        </w:rPr>
        <w:t xml:space="preserve">. Таким образом имеются странички: </w:t>
      </w:r>
      <w:r>
        <w:t>index</w:t>
      </w:r>
      <w:r>
        <w:rPr>
          <w:lang w:val="ru-RU"/>
        </w:rPr>
        <w:t>.</w:t>
      </w:r>
      <w:r>
        <w:t>html</w:t>
      </w:r>
      <w:r>
        <w:rPr>
          <w:lang w:val="ru-RU"/>
        </w:rPr>
        <w:t xml:space="preserve">, </w:t>
      </w:r>
      <w:r>
        <w:rPr>
          <w:rFonts w:hint="default"/>
          <w:lang w:val="en-US"/>
        </w:rPr>
        <w:t>area</w:t>
      </w:r>
      <w:r>
        <w:rPr>
          <w:lang w:val="ru-RU"/>
        </w:rPr>
        <w:t>.</w:t>
      </w:r>
      <w:r>
        <w:t>html</w:t>
      </w:r>
      <w:r>
        <w:rPr>
          <w:lang w:val="ru-RU"/>
        </w:rPr>
        <w:t xml:space="preserve">, </w:t>
      </w:r>
      <w:r>
        <w:rPr>
          <w:rFonts w:hint="default"/>
          <w:lang w:val="en-US"/>
        </w:rPr>
        <w:t>river.html</w:t>
      </w:r>
      <w:r>
        <w:rPr>
          <w:lang w:val="ru-RU"/>
        </w:rPr>
        <w:t xml:space="preserve"> и вышеуказанные</w:t>
      </w:r>
      <w:r>
        <w:rPr>
          <w:rFonts w:hint="default"/>
          <w:lang w:val="ru-RU"/>
        </w:rPr>
        <w:t xml:space="preserve"> папки для каждой из них.</w:t>
      </w:r>
    </w:p>
    <w:p>
      <w:pPr>
        <w:pStyle w:val="4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</w:pPr>
      <w:bookmarkStart w:id="73" w:name="_Toc20994"/>
      <w:r>
        <w:rPr>
          <w:lang w:val="ru-RU"/>
        </w:rPr>
        <w:t xml:space="preserve">Разработка </w:t>
      </w:r>
      <w:r>
        <w:t>header</w:t>
      </w:r>
      <w:bookmarkEnd w:id="73"/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rFonts w:hint="default"/>
          <w:lang w:val="ru-RU"/>
        </w:rPr>
      </w:pPr>
      <w:r>
        <w:rPr>
          <w:lang w:val="ru-RU"/>
        </w:rPr>
        <w:t>«Шапка» сайта – верхняя часть страницы, в которой расположена навигационная панель</w:t>
      </w:r>
      <w:r>
        <w:rPr>
          <w:rFonts w:hint="default"/>
          <w:lang w:val="ru-RU"/>
        </w:rPr>
        <w:t xml:space="preserve"> и логотип сайта</w:t>
      </w:r>
      <w:r>
        <w:rPr>
          <w:lang w:val="ru-RU"/>
        </w:rPr>
        <w:t>. Она имеет две вариации: на основной странице присутствуют</w:t>
      </w:r>
      <w:r>
        <w:rPr>
          <w:rFonts w:hint="default"/>
          <w:lang w:val="ru-RU"/>
        </w:rPr>
        <w:t xml:space="preserve"> возможность просмотра информации о проекте и</w:t>
      </w:r>
      <w:r>
        <w:rPr>
          <w:lang w:val="ru-RU"/>
        </w:rPr>
        <w:t xml:space="preserve"> возможность</w:t>
      </w:r>
      <w:r>
        <w:rPr>
          <w:rFonts w:hint="default"/>
          <w:lang w:val="ru-RU"/>
        </w:rPr>
        <w:t xml:space="preserve"> выбора типа территории. </w:t>
      </w:r>
      <w:r>
        <w:rPr>
          <w:lang w:val="ru-RU"/>
        </w:rPr>
        <w:t>(Рисунок 3.3.1.1), на остальных страницах данные</w:t>
      </w:r>
      <w:r>
        <w:rPr>
          <w:rFonts w:hint="default"/>
          <w:lang w:val="ru-RU"/>
        </w:rPr>
        <w:t xml:space="preserve"> опции недоступны, но появилась кнопка, возвращающая пользователя на первоначальную страницу</w:t>
      </w:r>
      <w:r>
        <w:rPr>
          <w:lang w:val="ru-RU"/>
        </w:rPr>
        <w:t xml:space="preserve"> (Рисунок 3.3.1.2).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/>
        </w:rPr>
      </w:pPr>
      <w:r>
        <w:drawing>
          <wp:inline distT="0" distB="0" distL="114300" distR="114300">
            <wp:extent cx="5751195" cy="323850"/>
            <wp:effectExtent l="0" t="0" r="1905" b="0"/>
            <wp:docPr id="9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ru-RU"/>
        </w:rPr>
      </w:pPr>
      <w:r>
        <w:rPr>
          <w:lang w:val="ru-RU"/>
        </w:rPr>
        <w:t xml:space="preserve">Рисунок 3.3.1.1 – </w:t>
      </w:r>
      <w:r>
        <w:rPr>
          <w:rFonts w:hint="default"/>
          <w:lang w:val="ru-RU"/>
        </w:rPr>
        <w:t>Навигационная панель основной страницы.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/>
        </w:rPr>
      </w:pPr>
      <w:r>
        <w:drawing>
          <wp:inline distT="0" distB="0" distL="114300" distR="114300">
            <wp:extent cx="5751830" cy="363220"/>
            <wp:effectExtent l="0" t="0" r="1270" b="17780"/>
            <wp:docPr id="5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6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ru-RU"/>
        </w:rPr>
      </w:pPr>
      <w:r>
        <w:rPr>
          <w:lang w:val="ru-RU"/>
        </w:rPr>
        <w:t>Рисунок 3.3.1.2 – Навигационная панель вторичных</w:t>
      </w:r>
      <w:r>
        <w:rPr>
          <w:rFonts w:hint="default"/>
          <w:lang w:val="ru-RU"/>
        </w:rPr>
        <w:t xml:space="preserve"> страниц.</w:t>
      </w:r>
    </w:p>
    <w:p>
      <w:pPr>
        <w:pStyle w:val="4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</w:pPr>
      <w:bookmarkStart w:id="74" w:name="_Toc10810"/>
      <w:r>
        <w:t>Основная страница сайта</w:t>
      </w:r>
      <w:bookmarkEnd w:id="74"/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rFonts w:hint="default"/>
          <w:lang w:val="ru-RU"/>
        </w:rPr>
      </w:pPr>
      <w:r>
        <w:rPr>
          <w:lang w:val="ru-RU"/>
        </w:rPr>
        <w:t>Это именно та страница, на которую пользователь попадает при первом посещении сайта. Здесь присутствует интерактивный</w:t>
      </w:r>
      <w:r>
        <w:rPr>
          <w:rFonts w:hint="default"/>
          <w:lang w:val="ru-RU"/>
        </w:rPr>
        <w:t xml:space="preserve"> глобус, позволяющий перейти на станицу с реками по территории</w:t>
      </w:r>
      <w:r>
        <w:rPr>
          <w:rFonts w:hint="default"/>
          <w:lang w:val="en-US"/>
        </w:rPr>
        <w:t xml:space="preserve">. </w:t>
      </w:r>
      <w:r>
        <w:rPr>
          <w:rFonts w:hint="default"/>
          <w:lang w:val="ru-RU"/>
        </w:rPr>
        <w:t>Слева расположен сайдбар, где находится список субъектов территории. Так же в сайдбаре реализован поиск рек по названию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и возможность перехода на страницу с реками по региону или сразу на страницу с рекой на случай, если пользоваться глобусом не представляется возможным или удобным. </w:t>
      </w:r>
      <w:r>
        <w:rPr>
          <w:lang w:val="ru-RU"/>
        </w:rPr>
        <w:t>(Рисунок 3.3.2.1).</w:t>
      </w:r>
      <w:r>
        <w:rPr>
          <w:rFonts w:hint="default"/>
          <w:lang w:val="ru-RU"/>
        </w:rPr>
        <w:t xml:space="preserve"> Нажав на соответсвующую кнопку в «шапке», отобразится информация о проекте (Рисунок 3.3.2.2)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5546725" cy="4765675"/>
            <wp:effectExtent l="0" t="0" r="15875" b="15875"/>
            <wp:docPr id="14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6725" cy="476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/>
        </w:rPr>
      </w:pPr>
      <w:r>
        <w:rPr>
          <w:lang w:val="ru-RU"/>
        </w:rPr>
        <w:t>Рисунок 3.3.2.1 – Основная страница сайта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</w:pPr>
      <w:r>
        <w:drawing>
          <wp:inline distT="0" distB="0" distL="114300" distR="114300">
            <wp:extent cx="5757545" cy="4838700"/>
            <wp:effectExtent l="0" t="0" r="14605" b="0"/>
            <wp:docPr id="55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en-US"/>
        </w:rPr>
      </w:pPr>
      <w:r>
        <w:rPr>
          <w:rFonts w:hint="default"/>
          <w:lang w:val="ru-RU"/>
        </w:rPr>
        <w:t>Рисунок 3.3.2.2 – Информация о проекте</w:t>
      </w:r>
    </w:p>
    <w:p>
      <w:pPr>
        <w:pStyle w:val="4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  <w:rPr>
          <w:lang w:val="ru-RU"/>
        </w:rPr>
      </w:pPr>
      <w:bookmarkStart w:id="75" w:name="_Toc6141"/>
      <w:r>
        <w:rPr>
          <w:lang w:val="ru-RU"/>
        </w:rPr>
        <w:t>Страница информации</w:t>
      </w:r>
      <w:r>
        <w:rPr>
          <w:rFonts w:hint="default"/>
          <w:lang w:val="ru-RU"/>
        </w:rPr>
        <w:t xml:space="preserve"> о реках по территории</w:t>
      </w:r>
      <w:bookmarkEnd w:id="75"/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rFonts w:hint="default"/>
          <w:lang w:val="ru-RU"/>
        </w:rPr>
      </w:pPr>
      <w:r>
        <w:rPr>
          <w:lang w:val="ru-RU"/>
        </w:rPr>
        <w:t>Страница информации</w:t>
      </w:r>
      <w:r>
        <w:rPr>
          <w:rFonts w:hint="default"/>
          <w:lang w:val="ru-RU"/>
        </w:rPr>
        <w:t xml:space="preserve"> о реках по территории представлена в виде вертикального слайдера с пятью блоками контента</w:t>
      </w:r>
      <w:r>
        <w:rPr>
          <w:rFonts w:hint="default"/>
          <w:lang w:val="en-US"/>
        </w:rPr>
        <w:t xml:space="preserve">. </w:t>
      </w:r>
      <w:r>
        <w:rPr>
          <w:rFonts w:hint="default"/>
          <w:lang w:val="ru-RU"/>
        </w:rPr>
        <w:t xml:space="preserve">Все пять блоков представлены на рисунках ниже </w:t>
      </w:r>
      <w:r>
        <w:rPr>
          <w:lang w:val="ru-RU"/>
        </w:rPr>
        <w:t>(Рисунки 3.3.3.1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– 3.3.3.</w:t>
      </w:r>
      <w:r>
        <w:rPr>
          <w:rFonts w:hint="default"/>
          <w:lang w:val="ru-RU"/>
        </w:rPr>
        <w:t>5</w:t>
      </w:r>
      <w:r>
        <w:rPr>
          <w:lang w:val="ru-RU"/>
        </w:rPr>
        <w:t>)</w:t>
      </w:r>
      <w:r>
        <w:rPr>
          <w:rFonts w:hint="default"/>
          <w:lang w:val="ru-RU"/>
        </w:rPr>
        <w:t>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4780915" cy="4076065"/>
            <wp:effectExtent l="0" t="0" r="635" b="635"/>
            <wp:docPr id="16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240" w:lineRule="auto"/>
        <w:ind w:firstLine="709"/>
        <w:jc w:val="center"/>
        <w:textAlignment w:val="auto"/>
        <w:rPr>
          <w:rFonts w:hint="default"/>
          <w:lang w:val="ru-RU"/>
        </w:rPr>
      </w:pPr>
      <w:r>
        <w:rPr>
          <w:lang w:val="ru-RU"/>
        </w:rPr>
        <w:t>Рисунок 3.3.3.1 – Страница</w:t>
      </w:r>
      <w:r>
        <w:rPr>
          <w:rFonts w:hint="default"/>
          <w:lang w:val="ru-RU"/>
        </w:rPr>
        <w:t xml:space="preserve"> информации о реках по территории (Блок №</w:t>
      </w:r>
      <w:r>
        <w:rPr>
          <w:rFonts w:hint="default"/>
          <w:lang w:val="en-US"/>
        </w:rPr>
        <w:t>1</w:t>
      </w:r>
      <w:r>
        <w:rPr>
          <w:rFonts w:hint="default"/>
          <w:lang w:val="ru-RU"/>
        </w:rPr>
        <w:t>)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</w:pPr>
      <w:r>
        <w:drawing>
          <wp:inline distT="0" distB="0" distL="114300" distR="114300">
            <wp:extent cx="4940935" cy="4212590"/>
            <wp:effectExtent l="0" t="0" r="12065" b="16510"/>
            <wp:docPr id="22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0935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240" w:lineRule="auto"/>
        <w:ind w:firstLine="709"/>
        <w:jc w:val="center"/>
        <w:textAlignment w:val="auto"/>
        <w:rPr>
          <w:rFonts w:hint="default"/>
          <w:lang w:val="ru-RU"/>
        </w:rPr>
      </w:pPr>
      <w:r>
        <w:rPr>
          <w:lang w:val="ru-RU"/>
        </w:rPr>
        <w:t>Рисунок 3.3.3.</w:t>
      </w:r>
      <w:r>
        <w:rPr>
          <w:rFonts w:hint="default"/>
          <w:lang w:val="en-US"/>
        </w:rPr>
        <w:t>2</w:t>
      </w:r>
      <w:r>
        <w:rPr>
          <w:lang w:val="ru-RU"/>
        </w:rPr>
        <w:t xml:space="preserve"> – Страница</w:t>
      </w:r>
      <w:r>
        <w:rPr>
          <w:rFonts w:hint="default"/>
          <w:lang w:val="ru-RU"/>
        </w:rPr>
        <w:t xml:space="preserve"> информации о реках по территории (Блок №</w:t>
      </w:r>
      <w:r>
        <w:rPr>
          <w:rFonts w:hint="default"/>
          <w:lang w:val="en-US"/>
        </w:rPr>
        <w:t>2</w:t>
      </w:r>
      <w:r>
        <w:rPr>
          <w:rFonts w:hint="default"/>
          <w:lang w:val="ru-RU"/>
        </w:rPr>
        <w:t>)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</w:pPr>
      <w:r>
        <w:drawing>
          <wp:inline distT="0" distB="0" distL="114300" distR="114300">
            <wp:extent cx="4933950" cy="4206240"/>
            <wp:effectExtent l="0" t="0" r="0" b="3810"/>
            <wp:docPr id="24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240" w:lineRule="auto"/>
        <w:ind w:firstLine="709"/>
        <w:jc w:val="center"/>
        <w:textAlignment w:val="auto"/>
        <w:rPr>
          <w:rFonts w:hint="default"/>
          <w:lang w:val="ru-RU"/>
        </w:rPr>
      </w:pPr>
      <w:r>
        <w:rPr>
          <w:lang w:val="ru-RU"/>
        </w:rPr>
        <w:t>Рисунок 3.3.3.</w:t>
      </w:r>
      <w:r>
        <w:rPr>
          <w:rFonts w:hint="default"/>
          <w:lang w:val="ru-RU"/>
        </w:rPr>
        <w:t>3</w:t>
      </w:r>
      <w:r>
        <w:rPr>
          <w:lang w:val="ru-RU"/>
        </w:rPr>
        <w:t xml:space="preserve"> – Страница</w:t>
      </w:r>
      <w:r>
        <w:rPr>
          <w:rFonts w:hint="default"/>
          <w:lang w:val="ru-RU"/>
        </w:rPr>
        <w:t xml:space="preserve"> информации о реках по территории (Блок №</w:t>
      </w:r>
      <w:r>
        <w:rPr>
          <w:rFonts w:hint="default"/>
          <w:lang w:val="en-US"/>
        </w:rPr>
        <w:t>3</w:t>
      </w:r>
      <w:r>
        <w:rPr>
          <w:rFonts w:hint="default"/>
          <w:lang w:val="ru-RU"/>
        </w:rPr>
        <w:t>)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 w:eastAsia="ru-RU"/>
        </w:rPr>
      </w:pPr>
      <w:r>
        <w:drawing>
          <wp:inline distT="0" distB="0" distL="114300" distR="114300">
            <wp:extent cx="4863465" cy="4146550"/>
            <wp:effectExtent l="0" t="0" r="13335" b="6350"/>
            <wp:docPr id="26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240" w:lineRule="auto"/>
        <w:ind w:firstLine="709"/>
        <w:jc w:val="center"/>
        <w:textAlignment w:val="auto"/>
        <w:rPr>
          <w:rFonts w:hint="default"/>
          <w:lang w:val="ru-RU"/>
        </w:rPr>
      </w:pPr>
      <w:r>
        <w:rPr>
          <w:lang w:val="ru-RU"/>
        </w:rPr>
        <w:t>Рисунок 3.3.3.</w:t>
      </w:r>
      <w:r>
        <w:rPr>
          <w:rFonts w:hint="default"/>
          <w:lang w:val="ru-RU"/>
        </w:rPr>
        <w:t>4</w:t>
      </w:r>
      <w:r>
        <w:rPr>
          <w:lang w:val="ru-RU"/>
        </w:rPr>
        <w:t xml:space="preserve"> – Страница</w:t>
      </w:r>
      <w:r>
        <w:rPr>
          <w:rFonts w:hint="default"/>
          <w:lang w:val="ru-RU"/>
        </w:rPr>
        <w:t xml:space="preserve"> информации о реках по территории (Блок №4)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 w:eastAsia="ru-RU"/>
        </w:rPr>
      </w:pPr>
      <w:r>
        <w:drawing>
          <wp:inline distT="0" distB="0" distL="114300" distR="114300">
            <wp:extent cx="4758055" cy="4056380"/>
            <wp:effectExtent l="0" t="0" r="4445" b="1270"/>
            <wp:docPr id="27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405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240" w:lineRule="auto"/>
        <w:ind w:firstLine="709"/>
        <w:jc w:val="center"/>
        <w:textAlignment w:val="auto"/>
        <w:rPr>
          <w:rFonts w:hint="default"/>
          <w:lang w:val="ru-RU" w:eastAsia="ru-RU"/>
        </w:rPr>
      </w:pPr>
      <w:r>
        <w:rPr>
          <w:lang w:val="ru-RU"/>
        </w:rPr>
        <w:t>Рисунок 3.3.3.</w:t>
      </w:r>
      <w:r>
        <w:rPr>
          <w:rFonts w:hint="default"/>
          <w:lang w:val="ru-RU"/>
        </w:rPr>
        <w:t>5</w:t>
      </w:r>
      <w:r>
        <w:rPr>
          <w:lang w:val="ru-RU"/>
        </w:rPr>
        <w:t xml:space="preserve"> – Страница</w:t>
      </w:r>
      <w:r>
        <w:rPr>
          <w:rFonts w:hint="default"/>
          <w:lang w:val="ru-RU"/>
        </w:rPr>
        <w:t xml:space="preserve"> информации о реках по региону (Блок №5)</w:t>
      </w:r>
    </w:p>
    <w:p>
      <w:pPr>
        <w:pStyle w:val="4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</w:pPr>
      <w:bookmarkStart w:id="76" w:name="_Toc29733"/>
      <w:r>
        <w:t xml:space="preserve">Страница </w:t>
      </w:r>
      <w:r>
        <w:rPr>
          <w:rFonts w:hint="default"/>
          <w:lang w:val="ru-RU"/>
        </w:rPr>
        <w:t>информации о реке</w:t>
      </w:r>
      <w:bookmarkEnd w:id="76"/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lang w:val="ru-RU"/>
        </w:rPr>
      </w:pPr>
      <w:r>
        <w:rPr>
          <w:rFonts w:hint="default"/>
          <w:lang w:val="ru-RU"/>
        </w:rPr>
        <w:t xml:space="preserve">Будет добавлено позже </w:t>
      </w:r>
      <w:r>
        <w:rPr>
          <w:rFonts w:hint="default"/>
          <w:lang w:val="en-US"/>
        </w:rPr>
        <w:t>FIXME</w:t>
      </w:r>
      <w:r>
        <w:rPr>
          <w:lang w:val="ru-RU"/>
        </w:rPr>
        <w:t xml:space="preserve"> (Рисунок 3.3.4.1).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/>
        </w:rPr>
      </w:pPr>
      <w:r>
        <w:drawing>
          <wp:inline distT="0" distB="0" distL="114300" distR="114300">
            <wp:extent cx="4563110" cy="3890645"/>
            <wp:effectExtent l="0" t="0" r="8890" b="14605"/>
            <wp:docPr id="46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389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ru-RU"/>
        </w:rPr>
      </w:pPr>
      <w:r>
        <w:rPr>
          <w:lang w:val="ru-RU"/>
        </w:rPr>
        <w:t xml:space="preserve">Рисунок 3.3.4.1 – Страница </w:t>
      </w:r>
      <w:r>
        <w:rPr>
          <w:rFonts w:hint="default"/>
          <w:lang w:val="ru-RU"/>
        </w:rPr>
        <w:t>информации о реке.</w:t>
      </w:r>
    </w:p>
    <w:p>
      <w:pPr>
        <w:pStyle w:val="3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</w:pPr>
      <w:bookmarkStart w:id="77" w:name="_Создание_межстраничной_навигации"/>
      <w:bookmarkEnd w:id="77"/>
      <w:bookmarkStart w:id="78" w:name="_Toc5450"/>
      <w:r>
        <w:t>Создание межстраничной навигации</w:t>
      </w:r>
      <w:bookmarkEnd w:id="78"/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lang w:val="ru-RU"/>
        </w:rPr>
      </w:pPr>
      <w:r>
        <w:rPr>
          <w:lang w:val="ru-RU"/>
        </w:rPr>
        <w:t>Приоритетами при проектировании структуры межстраничной навигации выступали в первую очередь эффективность и удобство</w:t>
      </w:r>
      <w:r>
        <w:rPr>
          <w:rFonts w:hint="default"/>
          <w:lang w:val="ru-RU"/>
        </w:rPr>
        <w:t xml:space="preserve">. С любой дочерней страницы всегда можно вернуться на основную, а с основной можно перейти на любую дочернюю. </w:t>
      </w:r>
      <w:r>
        <w:rPr>
          <w:lang w:val="ru-RU"/>
        </w:rPr>
        <w:t xml:space="preserve"> 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lang w:val="ru-RU"/>
        </w:rPr>
      </w:pPr>
      <w:r>
        <w:rPr>
          <w:lang w:val="ru-RU"/>
        </w:rPr>
        <w:t xml:space="preserve">Структура межстраничной навигации представлена в виде ориентированного графа, где </w:t>
      </w:r>
      <w:r>
        <w:t>index</w:t>
      </w:r>
      <w:r>
        <w:rPr>
          <w:lang w:val="ru-RU"/>
        </w:rPr>
        <w:t xml:space="preserve"> соответствует основной странице, </w:t>
      </w:r>
      <w:r>
        <w:rPr>
          <w:rFonts w:hint="default"/>
          <w:lang w:val="en-US"/>
        </w:rPr>
        <w:t>region</w:t>
      </w:r>
      <w:r>
        <w:rPr>
          <w:lang w:val="ru-RU"/>
        </w:rPr>
        <w:t xml:space="preserve"> – странице информации</w:t>
      </w:r>
      <w:r>
        <w:rPr>
          <w:rFonts w:hint="default"/>
          <w:lang w:val="ru-RU"/>
        </w:rPr>
        <w:t xml:space="preserve"> о реках по региону</w:t>
      </w:r>
      <w:r>
        <w:rPr>
          <w:lang w:val="ru-RU"/>
        </w:rPr>
        <w:t xml:space="preserve">, </w:t>
      </w:r>
      <w:r>
        <w:rPr>
          <w:rFonts w:hint="default"/>
          <w:lang w:val="en-US"/>
        </w:rPr>
        <w:t>river</w:t>
      </w:r>
      <w:r>
        <w:rPr>
          <w:lang w:val="ru-RU"/>
        </w:rPr>
        <w:t xml:space="preserve"> – странице </w:t>
      </w:r>
      <w:r>
        <w:rPr>
          <w:rFonts w:hint="default"/>
          <w:lang w:val="ru-RU"/>
        </w:rPr>
        <w:t>информации об отдельной реке</w:t>
      </w:r>
      <w:r>
        <w:rPr>
          <w:lang w:val="ru-RU"/>
        </w:rPr>
        <w:t xml:space="preserve"> (Рисунок 3.4.1).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5935345" cy="2980690"/>
            <wp:effectExtent l="0" t="0" r="8255" b="10160"/>
            <wp:docPr id="47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/>
        </w:rPr>
      </w:pPr>
      <w:r>
        <w:rPr>
          <w:lang w:val="ru-RU"/>
        </w:rPr>
        <w:t>Рисунок 3.4.1 – Структура межстраничной навигации</w:t>
      </w:r>
    </w:p>
    <w:p>
      <w:pPr>
        <w:pStyle w:val="3"/>
        <w:pageBreakBefore w:val="0"/>
        <w:kinsoku/>
        <w:wordWrap/>
        <w:overflowPunct/>
        <w:topLinePunct w:val="0"/>
        <w:bidi w:val="0"/>
        <w:adjustRightInd/>
        <w:snapToGrid/>
        <w:spacing w:line="240" w:lineRule="auto"/>
        <w:ind w:left="0" w:firstLine="709"/>
        <w:textAlignment w:val="auto"/>
        <w:rPr>
          <w:lang w:val="ru-RU"/>
        </w:rPr>
      </w:pPr>
      <w:bookmarkStart w:id="79" w:name="_Toc24370"/>
      <w:r>
        <w:rPr>
          <w:lang w:val="ru-RU"/>
        </w:rPr>
        <w:t>Реализация слоя клиентской логики веб-страниц с применением технологии J</w:t>
      </w:r>
      <w:r>
        <w:rPr>
          <w:rFonts w:hint="default"/>
          <w:lang w:val="en-US"/>
        </w:rPr>
        <w:t>S</w:t>
      </w:r>
      <w:bookmarkEnd w:id="79"/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lang w:val="ru-RU"/>
        </w:rPr>
      </w:pPr>
      <w:r>
        <w:rPr>
          <w:lang w:val="ru-RU"/>
        </w:rPr>
        <w:t xml:space="preserve">При написании функционала сайта активно использовалась технология </w:t>
      </w:r>
      <w:r>
        <w:t>J</w:t>
      </w:r>
      <w:r>
        <w:rPr>
          <w:rFonts w:hint="default"/>
          <w:lang w:val="en-US"/>
        </w:rPr>
        <w:t>S</w:t>
      </w:r>
      <w:r>
        <w:rPr>
          <w:lang w:val="ru-RU"/>
        </w:rPr>
        <w:t>. Ее применение позволило разнообразить пользовательский опыт взаимодействия с сайтом, добавить большую интерактивность.</w:t>
      </w:r>
    </w:p>
    <w:p>
      <w:pPr>
        <w:pStyle w:val="4"/>
        <w:bidi w:val="0"/>
        <w:rPr>
          <w:lang w:val="ru-RU"/>
        </w:rPr>
      </w:pPr>
      <w:bookmarkStart w:id="80" w:name="_Toc20197"/>
      <w:r>
        <w:rPr>
          <w:rFonts w:hint="default"/>
          <w:lang w:val="ru-RU"/>
        </w:rPr>
        <w:t>Используемые библиотеки</w:t>
      </w:r>
      <w:bookmarkEnd w:id="80"/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Для корректной работы интернет ресурса и, в то же время, для простоты разработки были использованы три библиотеки: </w:t>
      </w:r>
      <w:r>
        <w:rPr>
          <w:rFonts w:hint="default"/>
          <w:lang w:val="en-US"/>
        </w:rPr>
        <w:t xml:space="preserve">d3.js, smtp.js </w:t>
      </w:r>
      <w:r>
        <w:rPr>
          <w:rFonts w:hint="default"/>
          <w:lang w:val="ru-RU"/>
        </w:rPr>
        <w:t xml:space="preserve">и безымянная «библиотека» собственного сочинения, которая является упрощённой версией известной библиотеки </w:t>
      </w:r>
      <w:r>
        <w:rPr>
          <w:rFonts w:hint="default"/>
          <w:lang w:val="en-US"/>
        </w:rPr>
        <w:t>jQuery</w:t>
      </w:r>
      <w:r>
        <w:rPr>
          <w:rFonts w:hint="default"/>
          <w:lang w:val="ru-RU"/>
        </w:rPr>
        <w:t>. Первые две библиотеки будут раскрыты разделах, где описывается код с их применением. Листинг безымянной «библиотеки» представлен на рисунке 3.5.1.1, где показана часть функций и рисунке 3.5.1.2 с примером использования.</w:t>
      </w:r>
    </w:p>
    <w:p>
      <w:pPr>
        <w:jc w:val="center"/>
      </w:pPr>
      <w:r>
        <w:drawing>
          <wp:inline distT="0" distB="0" distL="114300" distR="114300">
            <wp:extent cx="3616325" cy="6688455"/>
            <wp:effectExtent l="0" t="0" r="3175" b="17145"/>
            <wp:docPr id="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6325" cy="668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3.5.1.1 </w:t>
      </w:r>
      <w:r>
        <w:rPr>
          <w:lang w:val="ru-RU"/>
        </w:rPr>
        <w:t>– Листинг</w:t>
      </w:r>
      <w:r>
        <w:rPr>
          <w:rFonts w:hint="default"/>
          <w:lang w:val="ru-RU"/>
        </w:rPr>
        <w:t xml:space="preserve"> собственной «библиотеки».</w:t>
      </w:r>
    </w:p>
    <w:p>
      <w:pPr>
        <w:jc w:val="center"/>
      </w:pPr>
      <w:r>
        <w:drawing>
          <wp:inline distT="0" distB="0" distL="114300" distR="114300">
            <wp:extent cx="4611370" cy="1623060"/>
            <wp:effectExtent l="0" t="0" r="17780" b="15240"/>
            <wp:docPr id="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137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3.5.1.</w:t>
      </w:r>
      <w:r>
        <w:rPr>
          <w:rFonts w:hint="default"/>
          <w:lang w:val="en-US"/>
        </w:rPr>
        <w:t>2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– Листинг</w:t>
      </w:r>
      <w:r>
        <w:rPr>
          <w:rFonts w:hint="default"/>
          <w:lang w:val="ru-RU"/>
        </w:rPr>
        <w:t xml:space="preserve"> собственной «библиотеки», пример использования</w:t>
      </w:r>
    </w:p>
    <w:p>
      <w:pPr>
        <w:pStyle w:val="4"/>
        <w:bidi w:val="0"/>
        <w:rPr>
          <w:rFonts w:hint="default"/>
          <w:lang w:val="ru-RU"/>
        </w:rPr>
      </w:pPr>
      <w:bookmarkStart w:id="81" w:name="_Toc22326"/>
      <w:r>
        <w:rPr>
          <w:rFonts w:hint="default"/>
          <w:lang w:val="ru-RU"/>
        </w:rPr>
        <w:t>Подгрузка списка рек и последующие действия</w:t>
      </w:r>
      <w:bookmarkEnd w:id="81"/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Для корректного отображения контента на сайте все скрипты должны быть загружены после полной отрисовки страницы и после загрузки объекта рек (Листинг кода приведен на рисунке 3.5.2.1) включающего в себя более тысячи объектов. Листинг функции, запускающей весь остальной функционал после загрузки списка рек приведён на рисунке 3.5.2.2.</w:t>
      </w:r>
    </w:p>
    <w:p>
      <w:pPr>
        <w:jc w:val="center"/>
      </w:pPr>
      <w:r>
        <w:drawing>
          <wp:inline distT="0" distB="0" distL="114300" distR="114300">
            <wp:extent cx="4911090" cy="3998595"/>
            <wp:effectExtent l="0" t="0" r="3810" b="1905"/>
            <wp:docPr id="21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3.5.2.1</w:t>
      </w:r>
      <w:r>
        <w:rPr>
          <w:rFonts w:hint="default"/>
          <w:lang w:val="en-US"/>
        </w:rPr>
        <w:t xml:space="preserve"> – </w:t>
      </w:r>
      <w:r>
        <w:rPr>
          <w:rFonts w:hint="default"/>
          <w:lang w:val="ru-RU"/>
        </w:rPr>
        <w:t>Листинг фрагмента списка рек</w:t>
      </w:r>
    </w:p>
    <w:p>
      <w:p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4817110" cy="4426585"/>
            <wp:effectExtent l="0" t="0" r="2540" b="12065"/>
            <wp:docPr id="29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442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3.5.2.2</w:t>
      </w:r>
      <w:r>
        <w:rPr>
          <w:rFonts w:hint="default"/>
          <w:lang w:val="en-US"/>
        </w:rPr>
        <w:t xml:space="preserve"> – </w:t>
      </w:r>
      <w:r>
        <w:rPr>
          <w:rFonts w:hint="default"/>
          <w:lang w:val="ru-RU"/>
        </w:rPr>
        <w:t>Листинг загрузочной функции</w:t>
      </w:r>
    </w:p>
    <w:p>
      <w:pPr>
        <w:pStyle w:val="4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  <w:rPr>
          <w:lang w:val="ru-RU"/>
        </w:rPr>
      </w:pPr>
      <w:bookmarkStart w:id="82" w:name="_Toc14577"/>
      <w:r>
        <w:rPr>
          <w:lang w:val="ru-RU"/>
        </w:rPr>
        <w:t>Интерактивный</w:t>
      </w:r>
      <w:r>
        <w:rPr>
          <w:rFonts w:hint="default"/>
          <w:lang w:val="ru-RU"/>
        </w:rPr>
        <w:t xml:space="preserve"> глобус на основной странице</w:t>
      </w:r>
      <w:bookmarkEnd w:id="82"/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rFonts w:hint="default"/>
          <w:lang w:val="ru-RU"/>
        </w:rPr>
      </w:pPr>
      <w:r>
        <w:rPr>
          <w:lang w:val="ru-RU"/>
        </w:rPr>
        <w:t>Для</w:t>
      </w:r>
      <w:r>
        <w:rPr>
          <w:rFonts w:hint="default"/>
          <w:lang w:val="ru-RU"/>
        </w:rPr>
        <w:t xml:space="preserve"> реализации глобуса была использована ранее упомянутая библиотека </w:t>
      </w:r>
      <w:r>
        <w:rPr>
          <w:rFonts w:hint="default"/>
          <w:lang w:val="en-US"/>
        </w:rPr>
        <w:t>d3.js</w:t>
      </w:r>
      <w:r>
        <w:rPr>
          <w:rFonts w:hint="default"/>
          <w:lang w:val="ru-RU"/>
        </w:rPr>
        <w:t xml:space="preserve">, которая реализуется во вспомогательном классе </w:t>
      </w:r>
      <w:r>
        <w:rPr>
          <w:rFonts w:hint="default"/>
          <w:lang w:val="en-US"/>
        </w:rPr>
        <w:t>D3</w:t>
      </w:r>
      <w:r>
        <w:rPr>
          <w:rFonts w:hint="default"/>
          <w:lang w:val="ru-RU"/>
        </w:rPr>
        <w:t xml:space="preserve"> (Листинг кода приведён на рисунке 3.5.3.2). Так же для обработчиков событий были разработаны отдельные классы (Листинг кода приденён на рисунках 3.5.3.3</w:t>
      </w:r>
      <w:r>
        <w:rPr>
          <w:rFonts w:hint="default"/>
          <w:lang w:val="en-US"/>
        </w:rPr>
        <w:t xml:space="preserve"> – </w:t>
      </w:r>
      <w:r>
        <w:rPr>
          <w:rFonts w:hint="default"/>
          <w:lang w:val="ru-RU"/>
        </w:rPr>
        <w:t>3.5.3.5)</w:t>
      </w:r>
      <w:r>
        <w:rPr>
          <w:rFonts w:hint="default"/>
          <w:lang w:val="en-US"/>
        </w:rPr>
        <w:t>.</w:t>
      </w:r>
      <w:r>
        <w:rPr>
          <w:rFonts w:hint="default"/>
          <w:lang w:val="ru-RU"/>
        </w:rPr>
        <w:t xml:space="preserve"> Листинг функции, запускающей работу вышеописанных классов представлен на рисунке 3.5.3.1.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4621530" cy="5294630"/>
            <wp:effectExtent l="0" t="0" r="7620" b="1270"/>
            <wp:docPr id="39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1530" cy="529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3.5.</w:t>
      </w:r>
      <w:r>
        <w:rPr>
          <w:rFonts w:hint="default"/>
          <w:lang w:val="ru-RU"/>
        </w:rPr>
        <w:t>3</w:t>
      </w:r>
      <w:r>
        <w:rPr>
          <w:lang w:val="ru-RU"/>
        </w:rPr>
        <w:t>.1 – Листинг</w:t>
      </w:r>
      <w:r>
        <w:rPr>
          <w:rFonts w:hint="default"/>
          <w:lang w:val="ru-RU"/>
        </w:rPr>
        <w:t xml:space="preserve"> функции запуска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3811905" cy="4887595"/>
            <wp:effectExtent l="0" t="0" r="17145" b="8255"/>
            <wp:docPr id="30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1905" cy="488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en-US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3.5.3.2</w:t>
      </w:r>
      <w:r>
        <w:rPr>
          <w:rFonts w:hint="default"/>
          <w:lang w:val="en-US"/>
        </w:rPr>
        <w:t xml:space="preserve"> – </w:t>
      </w:r>
      <w:r>
        <w:rPr>
          <w:rFonts w:hint="default"/>
          <w:lang w:val="ru-RU"/>
        </w:rPr>
        <w:t xml:space="preserve">Листинг класса </w:t>
      </w:r>
      <w:r>
        <w:rPr>
          <w:rFonts w:hint="default"/>
          <w:lang w:val="en-US"/>
        </w:rPr>
        <w:t>D3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</w:pPr>
      <w:r>
        <w:drawing>
          <wp:inline distT="0" distB="0" distL="114300" distR="114300">
            <wp:extent cx="5757545" cy="875030"/>
            <wp:effectExtent l="0" t="0" r="14605" b="1270"/>
            <wp:docPr id="44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87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en-US"/>
        </w:rPr>
      </w:pPr>
      <w:r>
        <w:rPr>
          <w:rFonts w:hint="default"/>
          <w:lang w:val="ru-RU"/>
        </w:rPr>
        <w:t>Рисунок 3.5.3.3</w:t>
      </w:r>
      <w:r>
        <w:rPr>
          <w:rFonts w:hint="default"/>
          <w:lang w:val="en-US"/>
        </w:rPr>
        <w:t xml:space="preserve"> – </w:t>
      </w:r>
      <w:r>
        <w:rPr>
          <w:rFonts w:hint="default"/>
          <w:lang w:val="ru-RU"/>
        </w:rPr>
        <w:t xml:space="preserve">Листинг класса, связанного с событием </w:t>
      </w:r>
      <w:r>
        <w:rPr>
          <w:rFonts w:hint="default"/>
          <w:lang w:val="en-US"/>
        </w:rPr>
        <w:t>click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</w:pPr>
      <w:r>
        <w:drawing>
          <wp:inline distT="0" distB="0" distL="114300" distR="114300">
            <wp:extent cx="4371975" cy="4821555"/>
            <wp:effectExtent l="0" t="0" r="9525" b="17145"/>
            <wp:docPr id="40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82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en-US"/>
        </w:rPr>
      </w:pPr>
      <w:r>
        <w:rPr>
          <w:rFonts w:hint="default"/>
          <w:lang w:val="ru-RU"/>
        </w:rPr>
        <w:t>Рисунок 3.5.3.4</w:t>
      </w:r>
      <w:r>
        <w:rPr>
          <w:rFonts w:hint="default"/>
          <w:lang w:val="en-US"/>
        </w:rPr>
        <w:t xml:space="preserve"> – </w:t>
      </w:r>
      <w:r>
        <w:rPr>
          <w:rFonts w:hint="default"/>
          <w:lang w:val="ru-RU"/>
        </w:rPr>
        <w:t xml:space="preserve">Листинг класса, связанного с событием </w:t>
      </w:r>
      <w:r>
        <w:rPr>
          <w:rFonts w:hint="default"/>
          <w:lang w:val="en-US"/>
        </w:rPr>
        <w:t>hover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</w:pPr>
      <w:r>
        <w:drawing>
          <wp:inline distT="0" distB="0" distL="114300" distR="114300">
            <wp:extent cx="4609465" cy="3724275"/>
            <wp:effectExtent l="0" t="0" r="635" b="9525"/>
            <wp:docPr id="4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en-US"/>
        </w:rPr>
      </w:pPr>
      <w:r>
        <w:rPr>
          <w:rFonts w:hint="default"/>
          <w:lang w:val="ru-RU"/>
        </w:rPr>
        <w:t>Рисунок 3.5.3.5</w:t>
      </w:r>
      <w:r>
        <w:rPr>
          <w:rFonts w:hint="default"/>
          <w:lang w:val="en-US"/>
        </w:rPr>
        <w:t xml:space="preserve"> – </w:t>
      </w:r>
      <w:r>
        <w:rPr>
          <w:rFonts w:hint="default"/>
          <w:lang w:val="ru-RU"/>
        </w:rPr>
        <w:t xml:space="preserve">Листинг класса, связанного с событием </w:t>
      </w:r>
      <w:r>
        <w:rPr>
          <w:rFonts w:hint="default"/>
          <w:lang w:val="en-US"/>
        </w:rPr>
        <w:t>drag</w:t>
      </w:r>
    </w:p>
    <w:p>
      <w:pPr>
        <w:pStyle w:val="4"/>
        <w:bidi w:val="0"/>
        <w:spacing w:line="360" w:lineRule="auto"/>
        <w:rPr>
          <w:rFonts w:hint="default"/>
          <w:lang w:val="ru-RU"/>
        </w:rPr>
      </w:pPr>
      <w:bookmarkStart w:id="83" w:name="_Toc24808"/>
      <w:r>
        <w:rPr>
          <w:rFonts w:hint="default"/>
          <w:lang w:val="ru-RU"/>
        </w:rPr>
        <w:t>Сайдбар: список субъектов текущего типа территории</w:t>
      </w:r>
      <w:bookmarkEnd w:id="83"/>
    </w:p>
    <w:p>
      <w:pPr>
        <w:rPr>
          <w:rFonts w:hint="default"/>
          <w:lang w:val="en-US"/>
        </w:rPr>
      </w:pPr>
      <w:r>
        <w:rPr>
          <w:rFonts w:hint="default"/>
          <w:lang w:val="ru-RU"/>
        </w:rPr>
        <w:t xml:space="preserve">В соответствии с загруженным объектом рек в сайдбар добавляется список элементов в соответствии с субъектами текущего типа территории, (подробнее об этом см. в пункте </w:t>
      </w:r>
      <w:r>
        <w:rPr>
          <w:rFonts w:hint="default"/>
          <w:lang w:val="en-US"/>
        </w:rPr>
        <w:t>FIXME</w:t>
      </w:r>
      <w:r>
        <w:rPr>
          <w:rFonts w:hint="default"/>
          <w:lang w:val="ru-RU"/>
        </w:rPr>
        <w:t xml:space="preserve">), листинг элемента представлен на рисунке 3.5.4.1. При раскрытии элемента списка к нему добавляется и сразу же отображается подсписок рек для конкретного субъекта (Листинг кода приведён на рисунке 3.5.4.2). Для оптимизации и уменьшения количества элементов </w:t>
      </w:r>
      <w:r>
        <w:rPr>
          <w:rFonts w:hint="default"/>
          <w:lang w:val="en-US"/>
        </w:rPr>
        <w:t>DOM</w:t>
      </w:r>
      <w:r>
        <w:rPr>
          <w:rFonts w:hint="default"/>
          <w:lang w:val="ru-RU"/>
        </w:rPr>
        <w:t xml:space="preserve"> при закрытии элемента списка подсписок рек удаляется. Листинг класса представлен на рисунке 3.5.4.3</w:t>
      </w:r>
      <w:r>
        <w:rPr>
          <w:rFonts w:hint="default"/>
          <w:lang w:val="en-US"/>
        </w:rPr>
        <w:t>.</w:t>
      </w:r>
    </w:p>
    <w:p>
      <w:pPr>
        <w:jc w:val="center"/>
      </w:pPr>
      <w:r>
        <w:drawing>
          <wp:inline distT="0" distB="0" distL="114300" distR="114300">
            <wp:extent cx="4658360" cy="2844165"/>
            <wp:effectExtent l="0" t="0" r="8890" b="13335"/>
            <wp:docPr id="5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3.5.4.1</w:t>
      </w:r>
      <w:r>
        <w:rPr>
          <w:rFonts w:hint="default"/>
          <w:lang w:val="en-US"/>
        </w:rPr>
        <w:t xml:space="preserve"> – </w:t>
      </w:r>
      <w:r>
        <w:rPr>
          <w:rFonts w:hint="default"/>
          <w:lang w:val="ru-RU"/>
        </w:rPr>
        <w:t>Листинг элемента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субъекта текущего типа территории</w:t>
      </w:r>
    </w:p>
    <w:p>
      <w:pPr>
        <w:spacing w:line="240" w:lineRule="auto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4676140" cy="2583180"/>
            <wp:effectExtent l="0" t="0" r="10160" b="7620"/>
            <wp:docPr id="5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3.5.4.2</w:t>
      </w:r>
      <w:r>
        <w:rPr>
          <w:rFonts w:hint="default"/>
          <w:lang w:val="en-US"/>
        </w:rPr>
        <w:t xml:space="preserve"> – </w:t>
      </w:r>
      <w:r>
        <w:rPr>
          <w:rFonts w:hint="default"/>
          <w:lang w:val="ru-RU"/>
        </w:rPr>
        <w:t>Листинг подсписка рек</w:t>
      </w:r>
    </w:p>
    <w:p>
      <w:pPr>
        <w:jc w:val="center"/>
      </w:pPr>
      <w:r>
        <w:drawing>
          <wp:inline distT="0" distB="0" distL="114300" distR="114300">
            <wp:extent cx="5231765" cy="3866515"/>
            <wp:effectExtent l="0" t="0" r="6985" b="635"/>
            <wp:docPr id="4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386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ru-RU"/>
        </w:rPr>
        <w:t>Рисунок 3.5.4.3</w:t>
      </w:r>
      <w:r>
        <w:rPr>
          <w:rFonts w:hint="default"/>
          <w:lang w:val="en-US"/>
        </w:rPr>
        <w:t xml:space="preserve"> – </w:t>
      </w:r>
      <w:r>
        <w:rPr>
          <w:rFonts w:hint="default"/>
          <w:lang w:val="ru-RU"/>
        </w:rPr>
        <w:t xml:space="preserve">Листинг класса </w:t>
      </w:r>
      <w:r>
        <w:rPr>
          <w:rFonts w:hint="default"/>
          <w:lang w:val="en-US"/>
        </w:rPr>
        <w:t>AsideObj</w:t>
      </w:r>
    </w:p>
    <w:p>
      <w:pPr>
        <w:pStyle w:val="4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</w:pPr>
      <w:bookmarkStart w:id="84" w:name="_Toc2559"/>
      <w:r>
        <w:rPr>
          <w:lang w:val="ru-RU"/>
        </w:rPr>
        <w:t>Сайдбар</w:t>
      </w:r>
      <w:r>
        <w:rPr>
          <w:rFonts w:hint="default"/>
          <w:lang w:val="ru-RU"/>
        </w:rPr>
        <w:t xml:space="preserve">: </w:t>
      </w:r>
      <w:r>
        <w:rPr>
          <w:lang w:val="ru-RU"/>
        </w:rPr>
        <w:t>п</w:t>
      </w:r>
      <w:r>
        <w:t xml:space="preserve">оиск </w:t>
      </w:r>
      <w:r>
        <w:rPr>
          <w:lang w:val="ru-RU"/>
        </w:rPr>
        <w:t>рек</w:t>
      </w:r>
      <w:r>
        <w:rPr>
          <w:rFonts w:hint="default"/>
          <w:lang w:val="ru-RU"/>
        </w:rPr>
        <w:t xml:space="preserve"> по названию</w:t>
      </w:r>
      <w:bookmarkEnd w:id="84"/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lang w:val="ru-RU"/>
        </w:rPr>
      </w:pPr>
      <w:r>
        <w:rPr>
          <w:lang w:val="ru-RU"/>
        </w:rPr>
        <w:t xml:space="preserve">Принцип работы поиска таков: </w:t>
      </w:r>
      <w:r>
        <w:rPr>
          <w:rFonts w:hint="default"/>
          <w:lang w:val="ru-RU"/>
        </w:rPr>
        <w:t xml:space="preserve">изначально в соответствии с загруженным объектом рек (см. пункт 3.5.2) создаётся список рек (Листинг кода приведён на рисунке 3.5.5.1). </w:t>
      </w:r>
      <w:r>
        <w:rPr>
          <w:lang w:val="ru-RU"/>
        </w:rPr>
        <w:t>При</w:t>
      </w:r>
      <w:r>
        <w:rPr>
          <w:rFonts w:hint="default"/>
          <w:lang w:val="ru-RU"/>
        </w:rPr>
        <w:t xml:space="preserve"> наборе символов показываются этот список и навигация по поисковой системе, заменяя список субъектов текущего типа территории. Затем вызывается функция, которая, проходясь по списку, ищет соответствия и, если таковое находится, искомое значение в элементе списка подсвечивается, после чего список пролистывается до первого найденого совпадения</w:t>
      </w:r>
      <w:r>
        <w:rPr>
          <w:rFonts w:hint="default"/>
          <w:lang w:val="en-US"/>
        </w:rPr>
        <w:t>.</w:t>
      </w:r>
      <w:r>
        <w:rPr>
          <w:rFonts w:hint="default"/>
          <w:lang w:val="ru-RU"/>
        </w:rPr>
        <w:t xml:space="preserve"> Если из поля ввода были удалены все символы, список всех рек и навигация по поисковой системе исчезают, а список субъектов текущего типа территории.</w:t>
      </w:r>
      <w:r>
        <w:rPr>
          <w:rFonts w:hint="default"/>
          <w:lang w:val="en-US"/>
        </w:rPr>
        <w:t xml:space="preserve"> </w:t>
      </w:r>
      <w:r>
        <w:rPr>
          <w:lang w:val="ru-RU"/>
        </w:rPr>
        <w:t>Ниже</w:t>
      </w:r>
      <w:r>
        <w:rPr>
          <w:rFonts w:hint="default"/>
          <w:lang w:val="ru-RU"/>
        </w:rPr>
        <w:t>, на р</w:t>
      </w:r>
      <w:r>
        <w:rPr>
          <w:lang w:val="ru-RU"/>
        </w:rPr>
        <w:t>исунке 3.5.</w:t>
      </w:r>
      <w:r>
        <w:rPr>
          <w:rFonts w:hint="default"/>
          <w:lang w:val="ru-RU"/>
        </w:rPr>
        <w:t>5</w:t>
      </w:r>
      <w:r>
        <w:rPr>
          <w:lang w:val="ru-RU"/>
        </w:rPr>
        <w:t>.</w:t>
      </w:r>
      <w:r>
        <w:rPr>
          <w:rFonts w:hint="default"/>
          <w:lang w:val="ru-RU"/>
        </w:rPr>
        <w:t>2 представлен листинг функции поиска</w:t>
      </w:r>
      <w:r>
        <w:rPr>
          <w:lang w:val="ru-RU"/>
        </w:rPr>
        <w:t>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</w:pPr>
      <w:r>
        <w:drawing>
          <wp:inline distT="0" distB="0" distL="114300" distR="114300">
            <wp:extent cx="5166360" cy="1862455"/>
            <wp:effectExtent l="0" t="0" r="15240" b="4445"/>
            <wp:docPr id="5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Рисунок 3.5.5.1</w:t>
      </w:r>
      <w:r>
        <w:rPr>
          <w:rFonts w:hint="default"/>
          <w:lang w:val="en-US"/>
        </w:rPr>
        <w:t xml:space="preserve"> – </w:t>
      </w:r>
      <w:r>
        <w:rPr>
          <w:rFonts w:hint="default"/>
          <w:lang w:val="ru-RU"/>
        </w:rPr>
        <w:t>Листинг создания списка всех рек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/>
        </w:rPr>
      </w:pPr>
      <w:r>
        <w:drawing>
          <wp:inline distT="0" distB="0" distL="114300" distR="114300">
            <wp:extent cx="4875530" cy="5534025"/>
            <wp:effectExtent l="0" t="0" r="1270" b="9525"/>
            <wp:docPr id="31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553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en-US"/>
        </w:rPr>
      </w:pPr>
      <w:r>
        <w:rPr>
          <w:rFonts w:hint="default"/>
          <w:lang w:val="ru-RU"/>
        </w:rPr>
        <w:t>Рисунок</w:t>
      </w:r>
      <w:r>
        <w:rPr>
          <w:lang w:val="ru-RU"/>
        </w:rPr>
        <w:t xml:space="preserve"> 3.5.</w:t>
      </w:r>
      <w:r>
        <w:rPr>
          <w:rFonts w:hint="default"/>
          <w:lang w:val="ru-RU"/>
        </w:rPr>
        <w:t>5.2</w:t>
      </w:r>
      <w:r>
        <w:rPr>
          <w:lang w:val="ru-RU"/>
        </w:rPr>
        <w:t xml:space="preserve"> – Листинг поиска рек</w:t>
      </w:r>
      <w:r>
        <w:rPr>
          <w:rFonts w:hint="default"/>
          <w:lang w:val="ru-RU"/>
        </w:rPr>
        <w:t xml:space="preserve"> по названию</w:t>
      </w:r>
    </w:p>
    <w:p>
      <w:pPr>
        <w:pStyle w:val="4"/>
        <w:bidi w:val="0"/>
        <w:rPr>
          <w:rFonts w:hint="default"/>
          <w:lang w:val="ru-RU"/>
        </w:rPr>
      </w:pPr>
      <w:bookmarkStart w:id="85" w:name="_Toc21115"/>
      <w:r>
        <w:rPr>
          <w:rFonts w:hint="default"/>
          <w:lang w:val="ru-RU"/>
        </w:rPr>
        <w:t>Панель навигации: выбор темы страницы</w:t>
      </w:r>
      <w:bookmarkEnd w:id="85"/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За все манипуляции с темой страницы отвечает класс </w:t>
      </w:r>
      <w:r>
        <w:rPr>
          <w:rFonts w:hint="default"/>
          <w:lang w:val="en-US"/>
        </w:rPr>
        <w:t>ThemesObj</w:t>
      </w:r>
      <w:r>
        <w:rPr>
          <w:rFonts w:hint="default"/>
          <w:lang w:val="ru-RU"/>
        </w:rPr>
        <w:t xml:space="preserve">. Смена темы происходит за счёт изменения переменных </w:t>
      </w:r>
      <w:r>
        <w:rPr>
          <w:rFonts w:hint="default"/>
          <w:lang w:val="en-US"/>
        </w:rPr>
        <w:t>CSS</w:t>
      </w:r>
      <w:r>
        <w:rPr>
          <w:rFonts w:hint="default"/>
          <w:lang w:val="ru-RU"/>
        </w:rPr>
        <w:t xml:space="preserve">, значения для которых прописаны в объекте темы (Листинг кода приведён на рисунке 3.5.6.1). Так же для лучшего пользовательского опыта сделана анимация при смене темы. Листинг класса представлен на рисунке 3.5.6.2. </w:t>
      </w:r>
    </w:p>
    <w:p>
      <w:pPr>
        <w:jc w:val="center"/>
      </w:pPr>
      <w:r>
        <w:drawing>
          <wp:inline distT="0" distB="0" distL="114300" distR="114300">
            <wp:extent cx="3566795" cy="4123055"/>
            <wp:effectExtent l="0" t="0" r="14605" b="10795"/>
            <wp:docPr id="8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6795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3.5.6.1</w:t>
      </w:r>
      <w:r>
        <w:rPr>
          <w:rFonts w:hint="default"/>
          <w:lang w:val="en-US"/>
        </w:rPr>
        <w:t xml:space="preserve"> </w:t>
      </w:r>
      <w:r>
        <w:rPr>
          <w:lang w:val="ru-RU"/>
        </w:rPr>
        <w:t>–</w:t>
      </w:r>
      <w:r>
        <w:rPr>
          <w:rFonts w:hint="default"/>
          <w:lang w:val="ru-RU"/>
        </w:rPr>
        <w:t xml:space="preserve"> Листинг объекта светлой темы</w:t>
      </w:r>
    </w:p>
    <w:p>
      <w:pPr>
        <w:jc w:val="center"/>
      </w:pPr>
      <w:r>
        <w:drawing>
          <wp:inline distT="0" distB="0" distL="114300" distR="114300">
            <wp:extent cx="3342005" cy="4641215"/>
            <wp:effectExtent l="0" t="0" r="10795" b="6985"/>
            <wp:docPr id="12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42005" cy="464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3.5.6.2</w:t>
      </w:r>
      <w:r>
        <w:rPr>
          <w:rFonts w:hint="default"/>
          <w:lang w:val="en-US"/>
        </w:rPr>
        <w:t xml:space="preserve"> – </w:t>
      </w:r>
      <w:r>
        <w:rPr>
          <w:rFonts w:hint="default"/>
          <w:lang w:val="ru-RU"/>
        </w:rPr>
        <w:t xml:space="preserve">Листинг класса </w:t>
      </w:r>
      <w:r>
        <w:rPr>
          <w:rFonts w:hint="default"/>
          <w:lang w:val="en-US"/>
        </w:rPr>
        <w:t>ThemesObj</w:t>
      </w:r>
    </w:p>
    <w:p>
      <w:pPr>
        <w:pStyle w:val="4"/>
        <w:bidi w:val="0"/>
        <w:rPr>
          <w:lang w:val="ru-RU"/>
        </w:rPr>
      </w:pPr>
      <w:bookmarkStart w:id="86" w:name="_Toc31151"/>
      <w:r>
        <w:rPr>
          <w:lang w:val="ru-RU"/>
        </w:rPr>
        <w:t>Панель</w:t>
      </w:r>
      <w:r>
        <w:rPr>
          <w:rFonts w:hint="default"/>
          <w:lang w:val="ru-RU"/>
        </w:rPr>
        <w:t xml:space="preserve"> навигации: выбор языка страницы</w:t>
      </w:r>
      <w:bookmarkEnd w:id="86"/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За все манипуляции, связанными с языком страницы отвечает класс </w:t>
      </w:r>
      <w:r>
        <w:rPr>
          <w:rFonts w:hint="default"/>
          <w:lang w:val="en-US"/>
        </w:rPr>
        <w:t>LanguagesObj</w:t>
      </w:r>
      <w:r>
        <w:rPr>
          <w:rFonts w:hint="default"/>
          <w:lang w:val="ru-RU"/>
        </w:rPr>
        <w:t>. При выборе языка всем необходимым элементам присваивается соответствующий текст. Стоит отменить, что различия данного класса на различных страницах несущественны и состоят лишь в изменённом объекте с текстом (Листинг кода представлен на рисунке 3.5.7.1) и методе присваивания элементам на странице соответствующего текста,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листинг которого представлен на рисунке 3.5.7.2 вместе с листингом класса.</w:t>
      </w:r>
    </w:p>
    <w:p>
      <w:p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3130550" cy="4200525"/>
            <wp:effectExtent l="0" t="0" r="12700" b="9525"/>
            <wp:docPr id="17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3.5.7.1</w:t>
      </w:r>
      <w:r>
        <w:rPr>
          <w:rFonts w:hint="default"/>
          <w:lang w:val="en-US"/>
        </w:rPr>
        <w:t xml:space="preserve"> – </w:t>
      </w:r>
      <w:r>
        <w:rPr>
          <w:rFonts w:hint="default"/>
          <w:lang w:val="ru-RU"/>
        </w:rPr>
        <w:t>Листинг объекта с текстом основной страницы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5029200" cy="3822065"/>
            <wp:effectExtent l="0" t="0" r="0" b="6985"/>
            <wp:docPr id="18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240" w:lineRule="auto"/>
        <w:ind w:firstLine="709"/>
        <w:jc w:val="center"/>
        <w:textAlignment w:val="auto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3.5.7.2</w:t>
      </w:r>
      <w:r>
        <w:rPr>
          <w:rFonts w:hint="default"/>
          <w:lang w:val="en-US"/>
        </w:rPr>
        <w:t xml:space="preserve"> – </w:t>
      </w:r>
      <w:r>
        <w:rPr>
          <w:rFonts w:hint="default"/>
          <w:lang w:val="ru-RU"/>
        </w:rPr>
        <w:t xml:space="preserve">Листинг класса </w:t>
      </w:r>
      <w:r>
        <w:rPr>
          <w:rFonts w:hint="default"/>
          <w:lang w:val="en-US"/>
        </w:rPr>
        <w:t xml:space="preserve">LanguagesObj </w:t>
      </w:r>
      <w:r>
        <w:rPr>
          <w:rFonts w:hint="default"/>
          <w:lang w:val="ru-RU"/>
        </w:rPr>
        <w:t>и метода перевода страницы</w:t>
      </w:r>
    </w:p>
    <w:p>
      <w:pPr>
        <w:pStyle w:val="4"/>
        <w:bidi w:val="0"/>
        <w:rPr>
          <w:rFonts w:hint="default"/>
          <w:lang w:val="ru-RU"/>
        </w:rPr>
      </w:pPr>
      <w:bookmarkStart w:id="87" w:name="_Toc24137"/>
      <w:r>
        <w:rPr>
          <w:rFonts w:hint="default"/>
          <w:lang w:val="ru-RU"/>
        </w:rPr>
        <w:t>Панель навигации: выбор типа территории</w:t>
      </w:r>
      <w:bookmarkEnd w:id="87"/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За все манипуляции, связанными с текущим типом территории отвечает класс </w:t>
      </w:r>
      <w:r>
        <w:rPr>
          <w:rFonts w:hint="default"/>
          <w:lang w:val="en-US"/>
        </w:rPr>
        <w:t>AreaObj</w:t>
      </w:r>
      <w:r>
        <w:rPr>
          <w:rFonts w:hint="default"/>
          <w:lang w:val="ru-RU"/>
        </w:rPr>
        <w:t xml:space="preserve">. С помощью него определяется, что будет выделятся на глобусе: страны или материки, и что будет показано в сайдбаре соотвественно. </w:t>
      </w:r>
      <w:r>
        <w:rPr>
          <w:rFonts w:hint="default"/>
          <w:lang w:val="en-US"/>
        </w:rPr>
        <w:t xml:space="preserve">AreaObj </w:t>
      </w:r>
      <w:r>
        <w:rPr>
          <w:rFonts w:hint="default"/>
          <w:lang w:val="ru-RU"/>
        </w:rPr>
        <w:t>хранит в себе два объекта для типов территории, листинг фрагмента одного из которых приведён на рисунке 3.5.8.1</w:t>
      </w:r>
      <w:r>
        <w:rPr>
          <w:rFonts w:hint="default"/>
          <w:lang w:val="en-US"/>
        </w:rPr>
        <w:t xml:space="preserve">. </w:t>
      </w:r>
      <w:r>
        <w:rPr>
          <w:rFonts w:hint="default"/>
          <w:lang w:val="ru-RU"/>
        </w:rPr>
        <w:t>Листинг класса представлен на рисунке 3.5.8.2</w:t>
      </w:r>
    </w:p>
    <w:p>
      <w:pPr>
        <w:jc w:val="center"/>
      </w:pPr>
      <w:r>
        <w:drawing>
          <wp:inline distT="0" distB="0" distL="114300" distR="114300">
            <wp:extent cx="5065395" cy="680085"/>
            <wp:effectExtent l="0" t="0" r="1905" b="5715"/>
            <wp:docPr id="19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5395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3.5.8.1</w:t>
      </w:r>
      <w:r>
        <w:rPr>
          <w:rFonts w:hint="default"/>
          <w:lang w:val="en-US"/>
        </w:rPr>
        <w:t xml:space="preserve"> – </w:t>
      </w:r>
      <w:r>
        <w:rPr>
          <w:rFonts w:hint="default"/>
          <w:lang w:val="ru-RU"/>
        </w:rPr>
        <w:t>Листинг фрагмента объекта типа территории</w:t>
      </w:r>
    </w:p>
    <w:p>
      <w:pPr>
        <w:jc w:val="center"/>
      </w:pPr>
      <w:r>
        <w:drawing>
          <wp:inline distT="0" distB="0" distL="114300" distR="114300">
            <wp:extent cx="2523490" cy="3859530"/>
            <wp:effectExtent l="0" t="0" r="10160" b="7620"/>
            <wp:docPr id="20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2349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3.5.8.2</w:t>
      </w:r>
      <w:r>
        <w:rPr>
          <w:rFonts w:hint="default"/>
          <w:lang w:val="en-US"/>
        </w:rPr>
        <w:t xml:space="preserve"> – </w:t>
      </w:r>
      <w:r>
        <w:rPr>
          <w:rFonts w:hint="default"/>
          <w:lang w:val="ru-RU"/>
        </w:rPr>
        <w:t xml:space="preserve">Листинг класса </w:t>
      </w:r>
      <w:r>
        <w:rPr>
          <w:rFonts w:hint="default"/>
          <w:lang w:val="en-US"/>
        </w:rPr>
        <w:t>AreaObj</w:t>
      </w:r>
      <w:r>
        <w:rPr>
          <w:rFonts w:hint="default"/>
          <w:lang w:val="ru-RU"/>
        </w:rPr>
        <w:t xml:space="preserve"> </w:t>
      </w:r>
    </w:p>
    <w:p>
      <w:pPr>
        <w:pStyle w:val="4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</w:pPr>
      <w:bookmarkStart w:id="88" w:name="_Toc19791"/>
      <w:r>
        <w:rPr>
          <w:rFonts w:hint="default"/>
          <w:lang w:val="ru-RU"/>
        </w:rPr>
        <w:t>Панель навигации: информация о проекте</w:t>
      </w:r>
      <w:bookmarkEnd w:id="88"/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lang w:val="ru-RU"/>
        </w:rPr>
      </w:pPr>
      <w:r>
        <w:rPr>
          <w:lang w:val="ru-RU"/>
        </w:rPr>
        <w:t>На</w:t>
      </w:r>
      <w:r>
        <w:rPr>
          <w:rFonts w:hint="default"/>
          <w:lang w:val="ru-RU"/>
        </w:rPr>
        <w:t xml:space="preserve"> основной странице в «шапке» расположена кнопка, позволяющая ознакомиться с информацией о проекте. При клике из-за границ экрана появится соответствующий блок. Для отправки электронных сообщений была использована библиотека </w:t>
      </w:r>
      <w:r>
        <w:rPr>
          <w:rFonts w:hint="default"/>
          <w:lang w:val="en-US"/>
        </w:rPr>
        <w:t>smtp.js (</w:t>
      </w:r>
      <w:r>
        <w:rPr>
          <w:rFonts w:hint="default"/>
          <w:lang w:val="ru-RU"/>
        </w:rPr>
        <w:t>Листинг кода представлен на рисунке 3.5.9.1</w:t>
      </w:r>
      <w:r>
        <w:rPr>
          <w:rFonts w:hint="default"/>
          <w:lang w:val="en-US"/>
        </w:rPr>
        <w:t>).</w:t>
      </w:r>
      <w:r>
        <w:rPr>
          <w:lang w:val="ru-RU"/>
        </w:rPr>
        <w:t xml:space="preserve"> Ниже представлен </w:t>
      </w:r>
      <w:r>
        <w:rPr>
          <w:rFonts w:hint="default"/>
          <w:lang w:val="ru-RU"/>
        </w:rPr>
        <w:t>листинг</w:t>
      </w:r>
      <w:r>
        <w:rPr>
          <w:lang w:val="ru-RU"/>
        </w:rPr>
        <w:t xml:space="preserve"> программы (Рисунок </w:t>
      </w:r>
      <w:r>
        <w:rPr>
          <w:rFonts w:hint="default"/>
          <w:lang w:val="ru-RU"/>
        </w:rPr>
        <w:t>3.5.9.2</w:t>
      </w:r>
      <w:r>
        <w:rPr>
          <w:lang w:val="ru-RU"/>
        </w:rPr>
        <w:t>).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</w:pPr>
      <w:r>
        <w:drawing>
          <wp:inline distT="0" distB="0" distL="114300" distR="114300">
            <wp:extent cx="3648075" cy="3345815"/>
            <wp:effectExtent l="0" t="0" r="9525" b="6985"/>
            <wp:docPr id="33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240" w:lineRule="auto"/>
        <w:ind w:firstLine="709"/>
        <w:jc w:val="center"/>
        <w:textAlignment w:val="auto"/>
        <w:rPr>
          <w:rFonts w:hint="default"/>
          <w:lang w:val="en-US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3.5.</w:t>
      </w:r>
      <w:r>
        <w:rPr>
          <w:rFonts w:hint="default"/>
          <w:lang w:val="ru-RU"/>
        </w:rPr>
        <w:t>9</w:t>
      </w:r>
      <w:r>
        <w:rPr>
          <w:lang w:val="ru-RU"/>
        </w:rPr>
        <w:t>.</w:t>
      </w:r>
      <w:r>
        <w:rPr>
          <w:rFonts w:hint="default"/>
          <w:lang w:val="ru-RU"/>
        </w:rPr>
        <w:t>1</w:t>
      </w:r>
      <w:r>
        <w:rPr>
          <w:lang w:val="ru-RU"/>
        </w:rPr>
        <w:t xml:space="preserve"> –</w:t>
      </w:r>
      <w:r>
        <w:rPr>
          <w:rFonts w:hint="default"/>
          <w:lang w:val="ru-RU"/>
        </w:rPr>
        <w:t xml:space="preserve"> Листинг функции с применением библиотеки </w:t>
      </w:r>
      <w:r>
        <w:rPr>
          <w:rFonts w:hint="default"/>
          <w:lang w:val="en-US"/>
        </w:rPr>
        <w:t>smtp.js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/>
        </w:rPr>
      </w:pPr>
      <w:r>
        <w:drawing>
          <wp:inline distT="0" distB="0" distL="114300" distR="114300">
            <wp:extent cx="3345180" cy="4822825"/>
            <wp:effectExtent l="0" t="0" r="7620" b="15875"/>
            <wp:docPr id="32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482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240" w:lineRule="auto"/>
        <w:ind w:firstLine="709"/>
        <w:jc w:val="center"/>
        <w:textAlignment w:val="auto"/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3.5.</w:t>
      </w:r>
      <w:r>
        <w:rPr>
          <w:rFonts w:hint="default"/>
          <w:lang w:val="ru-RU"/>
        </w:rPr>
        <w:t>9</w:t>
      </w:r>
      <w:r>
        <w:rPr>
          <w:lang w:val="ru-RU"/>
        </w:rPr>
        <w:t>.</w:t>
      </w:r>
      <w:r>
        <w:rPr>
          <w:rFonts w:hint="default"/>
          <w:lang w:val="ru-RU"/>
        </w:rPr>
        <w:t>2</w:t>
      </w:r>
      <w:r>
        <w:rPr>
          <w:lang w:val="ru-RU"/>
        </w:rPr>
        <w:t xml:space="preserve"> –</w:t>
      </w:r>
      <w:r>
        <w:rPr>
          <w:rFonts w:hint="default"/>
          <w:lang w:val="ru-RU"/>
        </w:rPr>
        <w:t xml:space="preserve"> Листинг функции, отвечающей за отображение информации о проекте</w:t>
      </w:r>
    </w:p>
    <w:p>
      <w:pPr>
        <w:pStyle w:val="4"/>
        <w:bidi w:val="0"/>
        <w:ind w:left="1417" w:leftChars="0"/>
      </w:pPr>
      <w:bookmarkStart w:id="89" w:name="_Toc26482"/>
      <w:r>
        <w:rPr>
          <w:lang w:val="ru-RU"/>
        </w:rPr>
        <w:t>Функции</w:t>
      </w:r>
      <w:r>
        <w:rPr>
          <w:rFonts w:hint="default"/>
          <w:lang w:val="ru-RU"/>
        </w:rPr>
        <w:t xml:space="preserve"> для мобильной версии</w:t>
      </w:r>
      <w:bookmarkEnd w:id="89"/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lang w:val="ru-RU"/>
        </w:rPr>
      </w:pPr>
      <w:r>
        <w:rPr>
          <w:lang w:val="ru-RU"/>
        </w:rPr>
        <w:t>В</w:t>
      </w:r>
      <w:r>
        <w:rPr>
          <w:rFonts w:hint="default"/>
          <w:lang w:val="ru-RU"/>
        </w:rPr>
        <w:t xml:space="preserve"> мобильной версии панель навигации изначально спрятана, а для её отображение в «шапку» добавлена кнопка. Для неё и для отображения на мобильной версии первоначально глобуса, а не списка, была написана соответствующая функция</w:t>
      </w:r>
      <w:r>
        <w:rPr>
          <w:lang w:val="ru-RU"/>
        </w:rPr>
        <w:t>. Ниже представлен листинг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программы (Рисунок 3.5.</w:t>
      </w:r>
      <w:r>
        <w:rPr>
          <w:rFonts w:hint="default"/>
          <w:lang w:val="ru-RU"/>
        </w:rPr>
        <w:t>10</w:t>
      </w:r>
      <w:r>
        <w:rPr>
          <w:lang w:val="ru-RU"/>
        </w:rPr>
        <w:t>.1).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</w:pPr>
      <w:r>
        <w:drawing>
          <wp:inline distT="0" distB="0" distL="114300" distR="114300">
            <wp:extent cx="4817110" cy="5880735"/>
            <wp:effectExtent l="0" t="0" r="2540" b="5715"/>
            <wp:docPr id="34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1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588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3.5.</w:t>
      </w:r>
      <w:r>
        <w:rPr>
          <w:rFonts w:hint="default"/>
          <w:lang w:val="ru-RU"/>
        </w:rPr>
        <w:t>10</w:t>
      </w:r>
      <w:r>
        <w:rPr>
          <w:lang w:val="ru-RU"/>
        </w:rPr>
        <w:t>.1 –</w:t>
      </w:r>
      <w:r>
        <w:rPr>
          <w:rFonts w:hint="default"/>
          <w:lang w:val="ru-RU"/>
        </w:rPr>
        <w:t xml:space="preserve"> Функция для мобильной версии сайта</w:t>
      </w:r>
    </w:p>
    <w:p>
      <w:pPr>
        <w:pStyle w:val="4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</w:pPr>
      <w:bookmarkStart w:id="90" w:name="_Toc27225"/>
      <w:r>
        <w:rPr>
          <w:lang w:val="ru-RU"/>
        </w:rPr>
        <w:t>Реки</w:t>
      </w:r>
      <w:r>
        <w:rPr>
          <w:rFonts w:hint="default"/>
          <w:lang w:val="ru-RU"/>
        </w:rPr>
        <w:t xml:space="preserve"> по территории: </w:t>
      </w:r>
      <w:r>
        <w:rPr>
          <w:lang w:val="ru-RU"/>
        </w:rPr>
        <w:t>вертикальный</w:t>
      </w:r>
      <w:r>
        <w:rPr>
          <w:rFonts w:hint="default"/>
          <w:lang w:val="ru-RU"/>
        </w:rPr>
        <w:t xml:space="preserve"> слайдер</w:t>
      </w:r>
      <w:bookmarkEnd w:id="90"/>
      <w:r>
        <w:rPr>
          <w:rFonts w:hint="default"/>
          <w:lang w:val="ru-RU"/>
        </w:rPr>
        <w:t xml:space="preserve"> 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lang w:val="ru-RU"/>
        </w:rPr>
      </w:pPr>
      <w:r>
        <w:rPr>
          <w:rFonts w:hint="default"/>
          <w:lang w:val="ru-RU"/>
        </w:rPr>
        <w:t xml:space="preserve">Как уже говорилось ранее, на странице с информацией о реках по территории есть вертикальный слайдер с пятью блоками. Он зациклен и может прокручиваться бесконечно, меняя свойство </w:t>
      </w:r>
      <w:r>
        <w:rPr>
          <w:rFonts w:hint="default"/>
          <w:lang w:val="en-US"/>
        </w:rPr>
        <w:t xml:space="preserve">transform: translateY </w:t>
      </w:r>
      <w:r>
        <w:rPr>
          <w:rFonts w:hint="default"/>
          <w:lang w:val="ru-RU"/>
        </w:rPr>
        <w:t>у дочерних элементов</w:t>
      </w:r>
      <w:r>
        <w:rPr>
          <w:lang w:val="ru-RU"/>
        </w:rPr>
        <w:t>. Ниже представлен листинг программы (Рисунок 3.5.</w:t>
      </w:r>
      <w:r>
        <w:rPr>
          <w:rFonts w:hint="default"/>
          <w:lang w:val="ru-RU"/>
        </w:rPr>
        <w:t>11</w:t>
      </w:r>
      <w:r>
        <w:rPr>
          <w:lang w:val="ru-RU"/>
        </w:rPr>
        <w:t>.1).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/>
        </w:rPr>
      </w:pPr>
      <w:r>
        <w:drawing>
          <wp:inline distT="0" distB="0" distL="114300" distR="114300">
            <wp:extent cx="4744085" cy="6450330"/>
            <wp:effectExtent l="0" t="0" r="18415" b="7620"/>
            <wp:docPr id="35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1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645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ru-RU"/>
        </w:rPr>
      </w:pPr>
      <w:r>
        <w:rPr>
          <w:lang w:val="ru-RU"/>
        </w:rPr>
        <w:t>Рисунок 3.5.</w:t>
      </w:r>
      <w:r>
        <w:rPr>
          <w:rFonts w:hint="default"/>
          <w:lang w:val="ru-RU"/>
        </w:rPr>
        <w:t>11</w:t>
      </w:r>
      <w:r>
        <w:rPr>
          <w:lang w:val="ru-RU"/>
        </w:rPr>
        <w:t>.1 – Листинг</w:t>
      </w:r>
      <w:r>
        <w:rPr>
          <w:rFonts w:hint="default"/>
          <w:lang w:val="ru-RU"/>
        </w:rPr>
        <w:t xml:space="preserve"> бе</w:t>
      </w:r>
      <w:r>
        <w:rPr>
          <w:lang w:val="ru-RU"/>
        </w:rPr>
        <w:t>сконечно</w:t>
      </w:r>
      <w:r>
        <w:rPr>
          <w:rFonts w:hint="default"/>
          <w:lang w:val="ru-RU"/>
        </w:rPr>
        <w:t xml:space="preserve"> прокручивающегося слайдера</w:t>
      </w:r>
      <w:bookmarkStart w:id="91" w:name="_Проведение_оптимизации_веб-страниц"/>
      <w:bookmarkEnd w:id="91"/>
    </w:p>
    <w:p>
      <w:pPr>
        <w:pStyle w:val="4"/>
        <w:bidi w:val="0"/>
        <w:rPr>
          <w:rFonts w:hint="default"/>
          <w:lang w:val="ru-RU"/>
        </w:rPr>
      </w:pPr>
      <w:bookmarkStart w:id="92" w:name="_Toc6367"/>
      <w:r>
        <w:rPr>
          <w:rFonts w:hint="default"/>
          <w:lang w:val="ru-RU"/>
        </w:rPr>
        <w:t>Реки по территории: самые длинные реки</w:t>
      </w:r>
      <w:bookmarkEnd w:id="92"/>
    </w:p>
    <w:p>
      <w:pPr>
        <w:rPr>
          <w:rFonts w:hint="default"/>
          <w:lang w:val="en-US"/>
        </w:rPr>
      </w:pPr>
      <w:r>
        <w:rPr>
          <w:rFonts w:hint="default"/>
          <w:lang w:val="ru-RU"/>
        </w:rPr>
        <w:t>В оторажении трёх самых длинных рек нет ничего примечательного, за исключением эффекта исчезающего текста в описании реки (Листинг кода приведён на рисунке 3.5.12.1</w:t>
      </w:r>
      <w:r>
        <w:rPr>
          <w:rFonts w:hint="default"/>
          <w:lang w:val="en-US"/>
        </w:rPr>
        <w:t>)</w:t>
      </w:r>
      <w:r>
        <w:rPr>
          <w:rFonts w:hint="default"/>
          <w:lang w:val="ru-RU"/>
        </w:rPr>
        <w:t>, который достигается с помощью выставления уменьшаемой прозрачности для каждого слова. В телефонной версии сайте текст скрыт в целях адаптивности программно, а не через медиа-запрос, чтобы повысить производительность. Листинг кода представлен на рисунке 3.5.12.2</w:t>
      </w:r>
      <w:r>
        <w:rPr>
          <w:rFonts w:hint="default"/>
          <w:lang w:val="en-US"/>
        </w:rPr>
        <w:t>.</w:t>
      </w:r>
    </w:p>
    <w:p>
      <w:p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5273675" cy="1896745"/>
            <wp:effectExtent l="0" t="0" r="3175" b="8255"/>
            <wp:docPr id="58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2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3.5.12.1</w:t>
      </w:r>
      <w:r>
        <w:rPr>
          <w:rFonts w:hint="default"/>
          <w:lang w:val="en-US"/>
        </w:rPr>
        <w:t xml:space="preserve"> –</w:t>
      </w:r>
      <w:r>
        <w:rPr>
          <w:rFonts w:hint="default"/>
          <w:lang w:val="ru-RU"/>
        </w:rPr>
        <w:t>Листинг функции исчезающего текста</w:t>
      </w:r>
    </w:p>
    <w:p>
      <w:pPr>
        <w:jc w:val="center"/>
      </w:pPr>
      <w:r>
        <w:drawing>
          <wp:inline distT="0" distB="0" distL="114300" distR="114300">
            <wp:extent cx="5051425" cy="2835910"/>
            <wp:effectExtent l="0" t="0" r="15875" b="2540"/>
            <wp:docPr id="57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2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51425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3.5.12.2</w:t>
      </w:r>
      <w:r>
        <w:rPr>
          <w:rFonts w:hint="default"/>
          <w:lang w:val="en-US"/>
        </w:rPr>
        <w:t xml:space="preserve"> – </w:t>
      </w:r>
      <w:r>
        <w:rPr>
          <w:rFonts w:hint="default"/>
          <w:lang w:val="ru-RU"/>
        </w:rPr>
        <w:t>Листинг функции, отображающей самые длинные реки</w:t>
      </w:r>
    </w:p>
    <w:p>
      <w:pPr>
        <w:pStyle w:val="3"/>
        <w:pageBreakBefore w:val="0"/>
        <w:kinsoku/>
        <w:wordWrap/>
        <w:overflowPunct/>
        <w:topLinePunct w:val="0"/>
        <w:bidi w:val="0"/>
        <w:adjustRightInd/>
        <w:snapToGrid/>
        <w:spacing w:line="240" w:lineRule="auto"/>
        <w:ind w:left="0" w:firstLine="709"/>
        <w:textAlignment w:val="auto"/>
        <w:rPr>
          <w:lang w:val="ru-RU"/>
        </w:rPr>
      </w:pPr>
      <w:bookmarkStart w:id="93" w:name="_Toc9734"/>
      <w:r>
        <w:rPr>
          <w:lang w:val="ru-RU"/>
        </w:rPr>
        <w:t>Отимизация веб-страниц и размещаемого контента для браузеров и различных видов устройств</w:t>
      </w:r>
      <w:bookmarkEnd w:id="93"/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>Для повышения качества опыта пользования сайтом, его необходимо адаптировать под устройства с различным разрешением и размером. При уменьшении размеров экрана должны сохраняться удобство пользования и удобство восприятия контента на странице. Поэтому некоторые элементы могут быть скрыты, перенесены в другое место или стилизованы по-другому.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>Было реализовано четыре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состояния для различной ширины экрана: первое (больше 9</w:t>
      </w:r>
      <w:r>
        <w:rPr>
          <w:rFonts w:hint="default"/>
          <w:lang w:val="ru-RU"/>
        </w:rPr>
        <w:t>2</w:t>
      </w:r>
      <w:r>
        <w:rPr>
          <w:lang w:val="ru-RU"/>
        </w:rPr>
        <w:t>0 пикселей,) второе (от 767 до 9</w:t>
      </w:r>
      <w:r>
        <w:rPr>
          <w:rFonts w:hint="default"/>
          <w:lang w:val="ru-RU"/>
        </w:rPr>
        <w:t>2</w:t>
      </w:r>
      <w:r>
        <w:rPr>
          <w:lang w:val="ru-RU"/>
        </w:rPr>
        <w:t>0</w:t>
      </w:r>
      <w:r>
        <w:rPr>
          <w:rFonts w:hint="default"/>
          <w:lang w:val="ru-RU"/>
        </w:rPr>
        <w:t xml:space="preserve"> пикселей</w:t>
      </w:r>
      <w:r>
        <w:rPr>
          <w:lang w:val="ru-RU"/>
        </w:rPr>
        <w:t xml:space="preserve">), третье (от </w:t>
      </w:r>
      <w:r>
        <w:rPr>
          <w:rFonts w:hint="default"/>
          <w:lang w:val="ru-RU"/>
        </w:rPr>
        <w:t>600</w:t>
      </w:r>
      <w:r>
        <w:rPr>
          <w:lang w:val="ru-RU"/>
        </w:rPr>
        <w:t xml:space="preserve"> до 767</w:t>
      </w:r>
      <w:r>
        <w:rPr>
          <w:rFonts w:hint="default"/>
          <w:lang w:val="ru-RU"/>
        </w:rPr>
        <w:t xml:space="preserve"> пикселей</w:t>
      </w:r>
      <w:r>
        <w:rPr>
          <w:lang w:val="ru-RU"/>
        </w:rPr>
        <w:t>)</w:t>
      </w:r>
      <w:r>
        <w:rPr>
          <w:rFonts w:hint="default"/>
          <w:lang w:val="ru-RU"/>
        </w:rPr>
        <w:t>, четвертое (меньше 600 пикселей)</w:t>
      </w:r>
      <w:r>
        <w:rPr>
          <w:lang w:val="ru-RU"/>
        </w:rPr>
        <w:t>. Каждое состояние для экрана компьютера, планшета, телефона, телефона с особо узким экраном соответственно.</w:t>
      </w:r>
    </w:p>
    <w:p>
      <w:pPr>
        <w:pStyle w:val="4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</w:pPr>
      <w:bookmarkStart w:id="94" w:name="_Toc14613"/>
      <w:r>
        <w:t>Адаптивность «шапки»</w:t>
      </w:r>
      <w:bookmarkEnd w:id="94"/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lang w:val="ru-RU"/>
        </w:rPr>
      </w:pPr>
      <w:r>
        <w:rPr>
          <w:lang w:val="ru-RU"/>
        </w:rPr>
        <w:t xml:space="preserve">При уменьшении ширины экрана навигационная панель последовательно меняется три раза: первый – </w:t>
      </w:r>
      <w:r>
        <w:rPr>
          <w:rFonts w:hint="default"/>
          <w:lang w:val="ru-RU"/>
        </w:rPr>
        <w:t>размеры кнопок и шрифт слегка уменьшаются</w:t>
      </w:r>
      <w:r>
        <w:rPr>
          <w:lang w:val="ru-RU"/>
        </w:rPr>
        <w:t>, второй – картинка</w:t>
      </w:r>
      <w:r>
        <w:rPr>
          <w:rFonts w:hint="default"/>
          <w:lang w:val="ru-RU"/>
        </w:rPr>
        <w:t xml:space="preserve"> в логотипе уменьшается, </w:t>
      </w:r>
      <w:r>
        <w:rPr>
          <w:lang w:val="ru-RU"/>
        </w:rPr>
        <w:t>иконки скрываются и появляется бургер-меню, третий – шрифт</w:t>
      </w:r>
      <w:r>
        <w:rPr>
          <w:rFonts w:hint="default"/>
          <w:lang w:val="ru-RU"/>
        </w:rPr>
        <w:t xml:space="preserve"> в логотипе</w:t>
      </w:r>
      <w:r>
        <w:rPr>
          <w:lang w:val="ru-RU"/>
        </w:rPr>
        <w:t xml:space="preserve"> уменьшается (Рисунок 3.6.1.1 – 3.6.1.4).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/>
        </w:rPr>
      </w:pPr>
      <w:r>
        <w:drawing>
          <wp:inline distT="0" distB="0" distL="114300" distR="114300">
            <wp:extent cx="5934710" cy="403225"/>
            <wp:effectExtent l="0" t="0" r="8890" b="15875"/>
            <wp:docPr id="36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2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40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/>
        </w:rPr>
      </w:pPr>
      <w:r>
        <w:rPr>
          <w:lang w:val="ru-RU"/>
        </w:rPr>
        <w:t>Рисунок 3.6.1.1 – Исходное состояние навигационной панели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/>
        </w:rPr>
      </w:pPr>
      <w:r>
        <w:drawing>
          <wp:inline distT="0" distB="0" distL="114300" distR="114300">
            <wp:extent cx="5937885" cy="456565"/>
            <wp:effectExtent l="0" t="0" r="5715" b="635"/>
            <wp:docPr id="37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2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/>
        </w:rPr>
      </w:pPr>
      <w:r>
        <w:rPr>
          <w:lang w:val="ru-RU"/>
        </w:rPr>
        <w:t>Рисунок 3.6.1.2 – Второе состояние навигационной панели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/>
        </w:rPr>
      </w:pPr>
      <w:r>
        <w:drawing>
          <wp:inline distT="0" distB="0" distL="114300" distR="114300">
            <wp:extent cx="5939155" cy="1905635"/>
            <wp:effectExtent l="0" t="0" r="4445" b="18415"/>
            <wp:docPr id="38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2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/>
        </w:rPr>
      </w:pPr>
      <w:r>
        <w:rPr>
          <w:lang w:val="ru-RU"/>
        </w:rPr>
        <w:t>Рисунок 3.6.1.3 –Третье состояние навигационной панели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/>
        </w:rPr>
      </w:pPr>
      <w:r>
        <w:drawing>
          <wp:inline distT="0" distB="0" distL="114300" distR="114300">
            <wp:extent cx="3648075" cy="2324100"/>
            <wp:effectExtent l="0" t="0" r="9525" b="0"/>
            <wp:docPr id="41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2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/>
        </w:rPr>
      </w:pPr>
      <w:r>
        <w:rPr>
          <w:lang w:val="ru-RU"/>
        </w:rPr>
        <w:t>Рисунок 3.6.1.4 – Четвертое состояние навигационной панели</w:t>
      </w:r>
    </w:p>
    <w:p>
      <w:pPr>
        <w:pStyle w:val="4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  <w:rPr>
          <w:lang w:val="ru-RU"/>
        </w:rPr>
      </w:pPr>
      <w:bookmarkStart w:id="95" w:name="_Toc590"/>
      <w:r>
        <w:rPr>
          <w:lang w:val="ru-RU"/>
        </w:rPr>
        <w:t>Адаптивность основной страницы</w:t>
      </w:r>
      <w:bookmarkEnd w:id="95"/>
      <w:r>
        <w:rPr>
          <w:lang w:val="ru-RU"/>
        </w:rPr>
        <w:t xml:space="preserve"> 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lang w:val="ru-RU"/>
        </w:rPr>
      </w:pPr>
      <w:r>
        <w:rPr>
          <w:lang w:val="ru-RU"/>
        </w:rPr>
        <w:t>Основная страница имеет все два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состояния (Рисунок 3.6.2.1 – 3.6.2.</w:t>
      </w:r>
      <w:r>
        <w:rPr>
          <w:rFonts w:hint="default"/>
          <w:lang w:val="ru-RU"/>
        </w:rPr>
        <w:t>3</w:t>
      </w:r>
      <w:r>
        <w:rPr>
          <w:lang w:val="ru-RU"/>
        </w:rPr>
        <w:t>). При переходе в состояние отображения на планшете</w:t>
      </w:r>
      <w:r>
        <w:rPr>
          <w:rFonts w:hint="default"/>
          <w:lang w:val="ru-RU"/>
        </w:rPr>
        <w:t xml:space="preserve"> и в дальнейшем</w:t>
      </w:r>
      <w:r>
        <w:rPr>
          <w:lang w:val="ru-RU"/>
        </w:rPr>
        <w:t xml:space="preserve"> список</w:t>
      </w:r>
      <w:r>
        <w:rPr>
          <w:rFonts w:hint="default"/>
          <w:lang w:val="ru-RU"/>
        </w:rPr>
        <w:t xml:space="preserve"> и глобус растягиваются на всю ширину, переключение между ними осуществляется через бургер-меню</w:t>
      </w:r>
      <w:r>
        <w:rPr>
          <w:lang w:val="ru-RU"/>
        </w:rPr>
        <w:t xml:space="preserve">. 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/>
        </w:rPr>
      </w:pPr>
      <w:r>
        <w:drawing>
          <wp:inline distT="0" distB="0" distL="114300" distR="114300">
            <wp:extent cx="4499610" cy="3829050"/>
            <wp:effectExtent l="0" t="0" r="15240" b="0"/>
            <wp:docPr id="42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2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9961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/>
        </w:rPr>
      </w:pPr>
      <w:r>
        <w:rPr>
          <w:lang w:val="ru-RU"/>
        </w:rPr>
        <w:t>Рисунок 3.6.2.1 – Исходное состояние основной страницы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/>
        </w:rPr>
      </w:pPr>
      <w:r>
        <w:drawing>
          <wp:inline distT="0" distB="0" distL="114300" distR="114300">
            <wp:extent cx="3676650" cy="7362825"/>
            <wp:effectExtent l="0" t="0" r="0" b="9525"/>
            <wp:docPr id="43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2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en-US"/>
        </w:rPr>
      </w:pPr>
      <w:r>
        <w:rPr>
          <w:lang w:val="ru-RU"/>
        </w:rPr>
        <w:t>Рисунок 3.6.2.2 – Второе состояние основной страницы</w:t>
      </w:r>
      <w:r>
        <w:rPr>
          <w:rFonts w:hint="default"/>
          <w:lang w:val="en-US"/>
        </w:rPr>
        <w:t xml:space="preserve"> (</w:t>
      </w:r>
      <w:r>
        <w:rPr>
          <w:rFonts w:hint="default"/>
          <w:lang w:val="ru-RU"/>
        </w:rPr>
        <w:t>Вид списка</w:t>
      </w:r>
      <w:r>
        <w:rPr>
          <w:rFonts w:hint="default"/>
          <w:lang w:val="en-US"/>
        </w:rPr>
        <w:t>)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lang w:val="ru-RU"/>
        </w:rPr>
      </w:pP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3686175" cy="7353300"/>
            <wp:effectExtent l="0" t="0" r="9525" b="0"/>
            <wp:docPr id="45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2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/>
        </w:rPr>
      </w:pPr>
      <w:r>
        <w:rPr>
          <w:lang w:val="ru-RU"/>
        </w:rPr>
        <w:t>Рисунок 3.6.2.3 – Второе состояние основной страницы</w:t>
      </w:r>
      <w:r>
        <w:rPr>
          <w:rFonts w:hint="default"/>
          <w:lang w:val="ru-RU"/>
        </w:rPr>
        <w:t xml:space="preserve"> (Вид глобуса)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 xml:space="preserve">Для корректного отображения интернет-ресурса на всех видах устройств была проведена оптимизация с применением медиа-запросов – правил </w:t>
      </w:r>
      <w:r>
        <w:t>CSS</w:t>
      </w:r>
      <w:r>
        <w:rPr>
          <w:lang w:val="ru-RU"/>
        </w:rPr>
        <w:t>, позволяющих менять стили элементов в зависимости от технических параметров.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szCs w:val="28"/>
          <w:lang w:val="ru-RU"/>
        </w:rPr>
      </w:pPr>
      <w:r>
        <w:rPr>
          <w:lang w:val="ru-RU"/>
        </w:rPr>
        <w:tab/>
      </w:r>
      <w:r>
        <w:rPr>
          <w:lang w:val="ru-RU"/>
        </w:rPr>
        <w:t>Адаптивный сайт пригоден для просмотра в основных браузерах</w:t>
      </w:r>
      <w:r>
        <w:rPr>
          <w:szCs w:val="28"/>
          <w:lang w:val="ru-RU"/>
        </w:rPr>
        <w:t xml:space="preserve"> и на различных устройствах.</w:t>
      </w:r>
    </w:p>
    <w:p>
      <w:pPr>
        <w:pStyle w:val="3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  <w:rPr>
          <w:lang w:val="ru-RU"/>
        </w:rPr>
      </w:pPr>
      <w:bookmarkStart w:id="96" w:name="_Toc18854"/>
      <w:r>
        <w:rPr>
          <w:lang w:val="ru-RU"/>
        </w:rPr>
        <w:t>Подготовка к защите курсовой работы</w:t>
      </w:r>
      <w:bookmarkEnd w:id="96"/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rFonts w:hint="default"/>
          <w:lang w:val="en-US"/>
        </w:rPr>
        <w:sectPr>
          <w:pgSz w:w="11906" w:h="16838"/>
          <w:pgMar w:top="850" w:right="1134" w:bottom="1134" w:left="1701" w:header="0" w:footer="709" w:gutter="0"/>
          <w:paperSrc/>
          <w:cols w:space="0" w:num="1"/>
          <w:formProt w:val="0"/>
          <w:rtlGutter w:val="0"/>
          <w:docGrid w:linePitch="381" w:charSpace="0"/>
        </w:sectPr>
      </w:pPr>
      <w:r>
        <w:rPr>
          <w:lang w:val="ru-RU"/>
        </w:rPr>
        <w:t xml:space="preserve">К защите курсовой работы подготовлены доклад и презентация. </w:t>
      </w:r>
      <w:r>
        <w:rPr>
          <w:szCs w:val="28"/>
          <w:lang w:val="ru-RU"/>
        </w:rPr>
        <w:t xml:space="preserve">Ссылка на сам </w:t>
      </w:r>
      <w:r>
        <w:rPr>
          <w:rFonts w:cs="Times New Roman"/>
          <w:color w:val="000000"/>
          <w:szCs w:val="28"/>
          <w:shd w:val="clear" w:color="auto" w:fill="FFFFFF"/>
          <w:lang w:val="ru-RU"/>
        </w:rPr>
        <w:t>сайт:</w:t>
      </w:r>
      <w:r>
        <w:rPr>
          <w:szCs w:val="28"/>
          <w:lang w:val="ru-RU"/>
        </w:rPr>
        <w:t xml:space="preserve"> </w:t>
      </w:r>
      <w:r>
        <w:fldChar w:fldCharType="begin"/>
      </w:r>
      <w:r>
        <w:instrText xml:space="preserve"> HYPERLINK "https://alexeygribchenko.github.io/BookShop/" </w:instrText>
      </w:r>
      <w:r>
        <w:fldChar w:fldCharType="separate"/>
      </w:r>
      <w:r>
        <w:rPr>
          <w:rStyle w:val="17"/>
          <w:bCs/>
        </w:rPr>
        <w:t>http</w:t>
      </w:r>
      <w:r>
        <w:rPr>
          <w:rStyle w:val="17"/>
          <w:rFonts w:hint="default"/>
          <w:bCs/>
          <w:lang w:val="en-US"/>
        </w:rPr>
        <w:t>:/</w:t>
      </w:r>
      <w:r>
        <w:rPr>
          <w:rStyle w:val="17"/>
          <w:bCs/>
          <w:lang w:val="ru-RU"/>
        </w:rPr>
        <w:t>/</w:t>
      </w:r>
      <w:r>
        <w:rPr>
          <w:rStyle w:val="17"/>
          <w:bCs/>
          <w:lang w:val="ru-RU"/>
        </w:rPr>
        <w:fldChar w:fldCharType="end"/>
      </w:r>
      <w:r>
        <w:rPr>
          <w:rStyle w:val="17"/>
          <w:rFonts w:hint="default"/>
          <w:bCs/>
          <w:lang w:val="en-US"/>
        </w:rPr>
        <w:t>riverwood.h1n.ru</w:t>
      </w:r>
    </w:p>
    <w:p>
      <w:pPr>
        <w:pStyle w:val="2"/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sz w:val="28"/>
          <w:szCs w:val="28"/>
        </w:rPr>
      </w:pPr>
      <w:bookmarkStart w:id="97" w:name="_Toc19463"/>
      <w:r>
        <w:rPr>
          <w:sz w:val="28"/>
          <w:szCs w:val="28"/>
        </w:rPr>
        <w:t>ЗАКЛЮЧЕНИЕ</w:t>
      </w:r>
      <w:bookmarkEnd w:id="97"/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rFonts w:cs="Times New Roman"/>
          <w:color w:val="000000"/>
          <w:szCs w:val="28"/>
          <w:shd w:val="clear" w:color="auto" w:fill="FFFFFF"/>
          <w:lang w:val="ru-RU"/>
        </w:rPr>
      </w:pPr>
      <w:r>
        <w:rPr>
          <w:szCs w:val="28"/>
          <w:lang w:val="ru-RU"/>
        </w:rPr>
        <w:t>В результате выполнения данной курсовой работы была решена задача по созданию интернет-ресурса на тему «Реки</w:t>
      </w:r>
      <w:r>
        <w:rPr>
          <w:rFonts w:hint="default"/>
          <w:szCs w:val="28"/>
          <w:lang w:val="ru-RU"/>
        </w:rPr>
        <w:t xml:space="preserve"> мира</w:t>
      </w:r>
      <w:r>
        <w:rPr>
          <w:szCs w:val="28"/>
          <w:lang w:val="ru-RU"/>
        </w:rPr>
        <w:t xml:space="preserve">» с применением технологий </w:t>
      </w:r>
      <w:r>
        <w:rPr>
          <w:szCs w:val="28"/>
        </w:rPr>
        <w:t>HTML</w:t>
      </w:r>
      <w:r>
        <w:rPr>
          <w:szCs w:val="28"/>
          <w:lang w:val="ru-RU"/>
        </w:rPr>
        <w:t xml:space="preserve">5, </w:t>
      </w:r>
      <w:r>
        <w:rPr>
          <w:szCs w:val="28"/>
        </w:rPr>
        <w:t>CSS</w:t>
      </w:r>
      <w:r>
        <w:rPr>
          <w:szCs w:val="28"/>
          <w:lang w:val="ru-RU"/>
        </w:rPr>
        <w:t xml:space="preserve">3, </w:t>
      </w:r>
      <w:r>
        <w:rPr>
          <w:szCs w:val="28"/>
        </w:rPr>
        <w:t>J</w:t>
      </w:r>
      <w:r>
        <w:rPr>
          <w:rFonts w:hint="default"/>
          <w:szCs w:val="28"/>
          <w:lang w:val="en-US"/>
        </w:rPr>
        <w:t>S</w:t>
      </w:r>
      <w:r>
        <w:rPr>
          <w:szCs w:val="28"/>
          <w:lang w:val="ru-RU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  <w:lang w:val="ru-RU"/>
        </w:rPr>
        <w:t xml:space="preserve">с учетом требований из </w:t>
      </w:r>
      <w:r>
        <w:rPr>
          <w:bCs/>
          <w:iCs/>
          <w:szCs w:val="28"/>
          <w:shd w:val="clear" w:color="auto" w:fill="FFFFFF"/>
          <w:lang w:val="ru-RU"/>
        </w:rPr>
        <w:t>инструкции по организации и проведению курсового проектирования.</w:t>
      </w:r>
      <w:r>
        <w:rPr>
          <w:szCs w:val="28"/>
          <w:lang w:val="ru-RU"/>
        </w:rPr>
        <w:t xml:space="preserve"> Ссылка на веб-сайт -  </w:t>
      </w:r>
      <w:r>
        <w:fldChar w:fldCharType="begin"/>
      </w:r>
      <w:r>
        <w:instrText xml:space="preserve"> HYPERLINK "https://alexeygribchenko.github.io/BookShop/" </w:instrText>
      </w:r>
      <w:r>
        <w:fldChar w:fldCharType="separate"/>
      </w:r>
      <w:r>
        <w:rPr>
          <w:rStyle w:val="17"/>
          <w:bCs/>
        </w:rPr>
        <w:t>http</w:t>
      </w:r>
      <w:r>
        <w:rPr>
          <w:rStyle w:val="17"/>
          <w:rFonts w:hint="default"/>
          <w:bCs/>
          <w:lang w:val="en-US"/>
        </w:rPr>
        <w:t>:/</w:t>
      </w:r>
      <w:r>
        <w:rPr>
          <w:rStyle w:val="17"/>
          <w:bCs/>
          <w:lang w:val="ru-RU"/>
        </w:rPr>
        <w:t>/</w:t>
      </w:r>
      <w:r>
        <w:rPr>
          <w:rStyle w:val="17"/>
          <w:bCs/>
          <w:lang w:val="ru-RU"/>
        </w:rPr>
        <w:fldChar w:fldCharType="end"/>
      </w:r>
      <w:r>
        <w:rPr>
          <w:rStyle w:val="17"/>
          <w:rFonts w:hint="default"/>
          <w:bCs/>
          <w:lang w:val="en-US"/>
        </w:rPr>
        <w:t>riverwood.h1n.ru</w:t>
      </w:r>
      <w:r>
        <w:rPr>
          <w:szCs w:val="28"/>
          <w:lang w:val="ru-RU"/>
        </w:rPr>
        <w:t xml:space="preserve">. Ссылка на </w:t>
      </w:r>
      <w:r>
        <w:rPr>
          <w:rFonts w:cs="Times New Roman"/>
          <w:color w:val="000000"/>
          <w:szCs w:val="28"/>
          <w:shd w:val="clear" w:color="auto" w:fill="FFFFFF"/>
          <w:lang w:val="ru-RU"/>
        </w:rPr>
        <w:t xml:space="preserve">программный код </w:t>
      </w:r>
      <w:r>
        <w:rPr>
          <w:szCs w:val="28"/>
          <w:lang w:val="ru-RU"/>
        </w:rPr>
        <w:t xml:space="preserve">- </w:t>
      </w:r>
      <w:r>
        <w:fldChar w:fldCharType="begin"/>
      </w:r>
      <w:r>
        <w:instrText xml:space="preserve"> HYPERLINK "https://github.com/AlexeyGribchenko/BookShop" </w:instrText>
      </w:r>
      <w:r>
        <w:fldChar w:fldCharType="separate"/>
      </w:r>
      <w:r>
        <w:rPr>
          <w:rStyle w:val="17"/>
        </w:rPr>
        <w:t>https</w:t>
      </w:r>
      <w:r>
        <w:rPr>
          <w:rStyle w:val="17"/>
          <w:lang w:val="ru-RU"/>
        </w:rPr>
        <w:t>://</w:t>
      </w:r>
      <w:r>
        <w:rPr>
          <w:rStyle w:val="17"/>
        </w:rPr>
        <w:t>github</w:t>
      </w:r>
      <w:r>
        <w:rPr>
          <w:rStyle w:val="17"/>
          <w:lang w:val="ru-RU"/>
        </w:rPr>
        <w:t>.</w:t>
      </w:r>
      <w:r>
        <w:rPr>
          <w:rStyle w:val="17"/>
        </w:rPr>
        <w:t>com</w:t>
      </w:r>
      <w:r>
        <w:rPr>
          <w:rStyle w:val="17"/>
          <w:lang w:val="ru-RU"/>
        </w:rPr>
        <w:t>/</w:t>
      </w:r>
      <w:r>
        <w:rPr>
          <w:rStyle w:val="17"/>
          <w:rFonts w:hint="default"/>
          <w:lang w:val="en-US"/>
        </w:rPr>
        <w:t>khsdf404</w:t>
      </w:r>
      <w:r>
        <w:rPr>
          <w:rStyle w:val="17"/>
          <w:lang w:val="ru-RU"/>
        </w:rPr>
        <w:t>/</w:t>
      </w:r>
      <w:r>
        <w:rPr>
          <w:rStyle w:val="17"/>
          <w:rFonts w:hint="default"/>
          <w:lang w:val="en-US"/>
        </w:rPr>
        <w:t>C</w:t>
      </w:r>
      <w:r>
        <w:rPr>
          <w:rStyle w:val="17"/>
        </w:rPr>
        <w:fldChar w:fldCharType="end"/>
      </w:r>
      <w:r>
        <w:rPr>
          <w:rStyle w:val="17"/>
          <w:rFonts w:hint="default"/>
          <w:lang w:val="en-US"/>
        </w:rPr>
        <w:t>oursework_3-Frontend-</w:t>
      </w:r>
      <w:r>
        <w:rPr>
          <w:szCs w:val="28"/>
          <w:lang w:val="ru-RU"/>
        </w:rPr>
        <w:t>.</w:t>
      </w:r>
    </w:p>
    <w:p>
      <w:pPr>
        <w:pStyle w:val="90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jc w:val="both"/>
        <w:textAlignment w:val="auto"/>
        <w:rPr>
          <w:sz w:val="28"/>
          <w:szCs w:val="28"/>
        </w:rPr>
      </w:pPr>
      <w:r>
        <w:rPr>
          <w:color w:val="212121"/>
          <w:sz w:val="28"/>
          <w:szCs w:val="28"/>
        </w:rPr>
        <w:t xml:space="preserve">Чтобы достичь поставленную цель, нужно было решить следующие задачи: </w:t>
      </w:r>
      <w:r>
        <w:rPr>
          <w:sz w:val="28"/>
          <w:szCs w:val="28"/>
        </w:rPr>
        <w:t xml:space="preserve">провести анализ предметной области, обосновать выбор технологий разработки, создать пять или более страниц интернет-ресурса с применением технологий HTML5, CSS3 и </w:t>
      </w:r>
      <w:r>
        <w:rPr>
          <w:rFonts w:hint="default"/>
          <w:sz w:val="28"/>
          <w:szCs w:val="28"/>
          <w:lang w:val="en-US"/>
        </w:rPr>
        <w:t>JS</w:t>
      </w:r>
      <w:r>
        <w:rPr>
          <w:sz w:val="28"/>
          <w:szCs w:val="28"/>
        </w:rPr>
        <w:t xml:space="preserve">, организовать межстраничную навигацию, реализовать слой клиентской логики с применением технологии </w:t>
      </w:r>
      <w:r>
        <w:rPr>
          <w:rFonts w:hint="default"/>
          <w:sz w:val="28"/>
          <w:szCs w:val="28"/>
          <w:lang w:val="en-US"/>
        </w:rPr>
        <w:t>JS</w:t>
      </w:r>
      <w:r>
        <w:rPr>
          <w:sz w:val="28"/>
          <w:szCs w:val="28"/>
        </w:rPr>
        <w:t>, провести оптимизацию веб-страниц и размещаемого контента для браузеров и различных видов устройств, подготовить презентацию выполненной курсовой работы.</w:t>
      </w:r>
    </w:p>
    <w:p>
      <w:pPr>
        <w:pStyle w:val="90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Интернет-ресурс был протестирован в браузерах </w:t>
      </w:r>
      <w:r>
        <w:rPr>
          <w:sz w:val="28"/>
          <w:szCs w:val="28"/>
          <w:lang w:val="en-US"/>
        </w:rPr>
        <w:t>Google</w:t>
      </w:r>
      <w:r>
        <w:rPr>
          <w:sz w:val="28"/>
          <w:szCs w:val="28"/>
        </w:rPr>
        <w:t xml:space="preserve"> Chrome, </w:t>
      </w:r>
      <w:r>
        <w:rPr>
          <w:sz w:val="28"/>
          <w:szCs w:val="28"/>
          <w:lang w:val="en-US"/>
        </w:rPr>
        <w:t>Opera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Mozilla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Firefox</w:t>
      </w:r>
      <w:r>
        <w:rPr>
          <w:sz w:val="28"/>
          <w:szCs w:val="28"/>
        </w:rPr>
        <w:t>, а также на нескольких устройствах с разной шириной экрана: на смартфоне, планшете и ноутбуке. При этом не произошло никаких сбоев или потерь информации, то есть веб-сайт отобразился исправно.</w:t>
      </w:r>
    </w:p>
    <w:p>
      <w:pPr>
        <w:pStyle w:val="90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  <w:rPr>
          <w:sz w:val="28"/>
          <w:szCs w:val="28"/>
        </w:rPr>
        <w:sectPr>
          <w:pgSz w:w="11906" w:h="16838"/>
          <w:pgMar w:top="850" w:right="1134" w:bottom="1134" w:left="1701" w:header="0" w:footer="709" w:gutter="0"/>
          <w:paperSrc/>
          <w:cols w:space="0" w:num="1"/>
          <w:formProt w:val="0"/>
          <w:rtlGutter w:val="0"/>
          <w:docGrid w:linePitch="381" w:charSpace="0"/>
        </w:sectPr>
      </w:pPr>
    </w:p>
    <w:p>
      <w:pPr>
        <w:pStyle w:val="2"/>
        <w:pageBreakBefore w:val="0"/>
        <w:numPr>
          <w:ilvl w:val="0"/>
          <w:numId w:val="0"/>
        </w:numPr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sz w:val="28"/>
          <w:szCs w:val="28"/>
        </w:rPr>
      </w:pPr>
      <w:bookmarkStart w:id="98" w:name="_Список_использованных_источников"/>
      <w:bookmarkEnd w:id="98"/>
      <w:bookmarkStart w:id="99" w:name="_Toc14164"/>
      <w:r>
        <w:rPr>
          <w:sz w:val="28"/>
          <w:szCs w:val="28"/>
        </w:rPr>
        <w:t>СПИСОК ИСПОЛЬЗОВАННЫХ ИСТОЧНИКОВ</w:t>
      </w:r>
      <w:bookmarkEnd w:id="99"/>
    </w:p>
    <w:p>
      <w:pPr>
        <w:pStyle w:val="76"/>
        <w:pageBreakBefore w:val="0"/>
        <w:numPr>
          <w:ilvl w:val="0"/>
          <w:numId w:val="4"/>
        </w:numPr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Справочник по </w:t>
      </w:r>
      <w:r>
        <w:rPr>
          <w:sz w:val="28"/>
          <w:szCs w:val="28"/>
        </w:rPr>
        <w:t>HTML</w:t>
      </w:r>
      <w:r>
        <w:rPr>
          <w:sz w:val="28"/>
          <w:szCs w:val="28"/>
          <w:lang w:val="ru-RU"/>
        </w:rPr>
        <w:t xml:space="preserve"> [Электронный ресурс]. Режим доступа: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"http://htmlbook.ru/html" \h </w:instrText>
      </w:r>
      <w:r>
        <w:rPr>
          <w:sz w:val="28"/>
          <w:szCs w:val="28"/>
        </w:rPr>
        <w:fldChar w:fldCharType="separate"/>
      </w:r>
      <w:r>
        <w:rPr>
          <w:color w:val="0462C1"/>
          <w:sz w:val="28"/>
          <w:szCs w:val="28"/>
          <w:u w:val="single" w:color="0462C1"/>
        </w:rPr>
        <w:t>http</w:t>
      </w:r>
      <w:r>
        <w:rPr>
          <w:color w:val="0462C1"/>
          <w:sz w:val="28"/>
          <w:szCs w:val="28"/>
          <w:u w:val="single" w:color="0462C1"/>
          <w:lang w:val="ru-RU"/>
        </w:rPr>
        <w:t>://</w:t>
      </w:r>
      <w:r>
        <w:rPr>
          <w:color w:val="0462C1"/>
          <w:sz w:val="28"/>
          <w:szCs w:val="28"/>
          <w:u w:val="single" w:color="0462C1"/>
        </w:rPr>
        <w:t>htmlbook</w:t>
      </w:r>
      <w:r>
        <w:rPr>
          <w:color w:val="0462C1"/>
          <w:sz w:val="28"/>
          <w:szCs w:val="28"/>
          <w:u w:val="single" w:color="0462C1"/>
          <w:lang w:val="ru-RU"/>
        </w:rPr>
        <w:t>.</w:t>
      </w:r>
      <w:r>
        <w:rPr>
          <w:color w:val="0462C1"/>
          <w:sz w:val="28"/>
          <w:szCs w:val="28"/>
          <w:u w:val="single" w:color="0462C1"/>
        </w:rPr>
        <w:t>ru</w:t>
      </w:r>
      <w:r>
        <w:rPr>
          <w:color w:val="0462C1"/>
          <w:sz w:val="28"/>
          <w:szCs w:val="28"/>
          <w:u w:val="single" w:color="0462C1"/>
          <w:lang w:val="ru-RU"/>
        </w:rPr>
        <w:t>/</w:t>
      </w:r>
      <w:r>
        <w:rPr>
          <w:color w:val="0462C1"/>
          <w:sz w:val="28"/>
          <w:szCs w:val="28"/>
          <w:u w:val="single" w:color="0462C1"/>
        </w:rPr>
        <w:t>html</w:t>
      </w:r>
      <w:r>
        <w:rPr>
          <w:color w:val="0462C1"/>
          <w:sz w:val="28"/>
          <w:szCs w:val="28"/>
          <w:u w:val="single" w:color="0462C1"/>
        </w:rPr>
        <w:fldChar w:fldCharType="end"/>
      </w:r>
      <w:r>
        <w:rPr>
          <w:sz w:val="28"/>
          <w:szCs w:val="28"/>
          <w:lang w:val="ru-RU"/>
        </w:rPr>
        <w:t>, свободный (дата обращения 15.11.2022)</w:t>
      </w:r>
    </w:p>
    <w:p>
      <w:pPr>
        <w:pStyle w:val="76"/>
        <w:pageBreakBefore w:val="0"/>
        <w:numPr>
          <w:ilvl w:val="0"/>
          <w:numId w:val="4"/>
        </w:numPr>
        <w:tabs>
          <w:tab w:val="left" w:pos="4260"/>
        </w:tabs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Руководство по </w:t>
      </w:r>
      <w:r>
        <w:rPr>
          <w:sz w:val="28"/>
          <w:szCs w:val="28"/>
        </w:rPr>
        <w:t>CSS</w:t>
      </w:r>
      <w:r>
        <w:rPr>
          <w:sz w:val="28"/>
          <w:szCs w:val="28"/>
          <w:lang w:val="ru-RU"/>
        </w:rPr>
        <w:t xml:space="preserve"> [Электронный ресурс] Режим доступа:</w:t>
      </w:r>
      <w:r>
        <w:rPr>
          <w:rStyle w:val="17"/>
          <w:sz w:val="28"/>
          <w:szCs w:val="28"/>
          <w:lang w:val="ru-RU"/>
        </w:rPr>
        <w:t xml:space="preserve"> </w:t>
      </w:r>
      <w:r>
        <w:rPr>
          <w:rStyle w:val="17"/>
          <w:sz w:val="28"/>
          <w:szCs w:val="28"/>
        </w:rPr>
        <w:t>https</w:t>
      </w:r>
      <w:r>
        <w:rPr>
          <w:rStyle w:val="17"/>
          <w:sz w:val="28"/>
          <w:szCs w:val="28"/>
          <w:lang w:val="ru-RU"/>
        </w:rPr>
        <w:t>://</w:t>
      </w:r>
      <w:r>
        <w:rPr>
          <w:rStyle w:val="17"/>
          <w:sz w:val="28"/>
          <w:szCs w:val="28"/>
        </w:rPr>
        <w:t>developer</w:t>
      </w:r>
      <w:r>
        <w:rPr>
          <w:rStyle w:val="17"/>
          <w:sz w:val="28"/>
          <w:szCs w:val="28"/>
          <w:lang w:val="ru-RU"/>
        </w:rPr>
        <w:t>.</w:t>
      </w:r>
      <w:r>
        <w:rPr>
          <w:rStyle w:val="17"/>
          <w:sz w:val="28"/>
          <w:szCs w:val="28"/>
        </w:rPr>
        <w:t>mozilla</w:t>
      </w:r>
      <w:r>
        <w:rPr>
          <w:rStyle w:val="17"/>
          <w:sz w:val="28"/>
          <w:szCs w:val="28"/>
          <w:lang w:val="ru-RU"/>
        </w:rPr>
        <w:t>.</w:t>
      </w:r>
      <w:r>
        <w:rPr>
          <w:rStyle w:val="17"/>
          <w:sz w:val="28"/>
          <w:szCs w:val="28"/>
        </w:rPr>
        <w:t>org</w:t>
      </w:r>
      <w:r>
        <w:rPr>
          <w:rStyle w:val="17"/>
          <w:sz w:val="28"/>
          <w:szCs w:val="28"/>
          <w:lang w:val="ru-RU"/>
        </w:rPr>
        <w:t>/</w:t>
      </w:r>
      <w:r>
        <w:rPr>
          <w:rStyle w:val="17"/>
          <w:sz w:val="28"/>
          <w:szCs w:val="28"/>
        </w:rPr>
        <w:t>ru</w:t>
      </w:r>
      <w:r>
        <w:rPr>
          <w:rStyle w:val="17"/>
          <w:sz w:val="28"/>
          <w:szCs w:val="28"/>
          <w:lang w:val="ru-RU"/>
        </w:rPr>
        <w:t>/</w:t>
      </w:r>
      <w:r>
        <w:rPr>
          <w:rStyle w:val="17"/>
          <w:sz w:val="28"/>
          <w:szCs w:val="28"/>
        </w:rPr>
        <w:t>docs</w:t>
      </w:r>
      <w:r>
        <w:rPr>
          <w:rStyle w:val="17"/>
          <w:sz w:val="28"/>
          <w:szCs w:val="28"/>
          <w:lang w:val="ru-RU"/>
        </w:rPr>
        <w:t>/</w:t>
      </w:r>
      <w:r>
        <w:rPr>
          <w:rStyle w:val="17"/>
          <w:sz w:val="28"/>
          <w:szCs w:val="28"/>
        </w:rPr>
        <w:t>Web</w:t>
      </w:r>
      <w:r>
        <w:rPr>
          <w:rStyle w:val="17"/>
          <w:sz w:val="28"/>
          <w:szCs w:val="28"/>
          <w:lang w:val="ru-RU"/>
        </w:rPr>
        <w:t>/</w:t>
      </w:r>
      <w:r>
        <w:rPr>
          <w:rStyle w:val="17"/>
          <w:sz w:val="28"/>
          <w:szCs w:val="28"/>
        </w:rPr>
        <w:t>CSS</w:t>
      </w:r>
      <w:r>
        <w:rPr>
          <w:rStyle w:val="17"/>
          <w:sz w:val="28"/>
          <w:szCs w:val="28"/>
          <w:lang w:val="ru-RU"/>
        </w:rPr>
        <w:t>/</w:t>
      </w:r>
      <w:r>
        <w:rPr>
          <w:rStyle w:val="17"/>
          <w:sz w:val="28"/>
          <w:szCs w:val="28"/>
        </w:rPr>
        <w:t>Reference</w:t>
      </w:r>
      <w:r>
        <w:rPr>
          <w:sz w:val="28"/>
          <w:szCs w:val="28"/>
          <w:lang w:val="ru-RU"/>
        </w:rPr>
        <w:t>, свободный (дата обращения 16.11.2022)</w:t>
      </w:r>
    </w:p>
    <w:p>
      <w:pPr>
        <w:pStyle w:val="76"/>
        <w:pageBreakBefore w:val="0"/>
        <w:numPr>
          <w:ilvl w:val="0"/>
          <w:numId w:val="4"/>
        </w:numPr>
        <w:tabs>
          <w:tab w:val="left" w:pos="4260"/>
        </w:tabs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  <w:rPr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Справочник по </w:t>
      </w:r>
      <w:r>
        <w:rPr>
          <w:rFonts w:hint="default"/>
          <w:sz w:val="28"/>
          <w:szCs w:val="28"/>
          <w:lang w:val="en-US"/>
        </w:rPr>
        <w:t>CSS [</w:t>
      </w:r>
      <w:r>
        <w:rPr>
          <w:rFonts w:hint="default"/>
          <w:sz w:val="28"/>
          <w:szCs w:val="28"/>
          <w:lang w:val="ru-RU"/>
        </w:rPr>
        <w:t>Электронный ресурс</w:t>
      </w:r>
      <w:r>
        <w:rPr>
          <w:rFonts w:hint="default"/>
          <w:sz w:val="28"/>
          <w:szCs w:val="28"/>
          <w:lang w:val="en-US"/>
        </w:rPr>
        <w:t>]</w:t>
      </w:r>
      <w:r>
        <w:rPr>
          <w:rFonts w:hint="default"/>
          <w:sz w:val="28"/>
          <w:szCs w:val="28"/>
          <w:lang w:val="ru-RU"/>
        </w:rPr>
        <w:t xml:space="preserve"> Режим доступа: </w:t>
      </w:r>
      <w:r>
        <w:rPr>
          <w:rStyle w:val="44"/>
          <w:rFonts w:hint="default"/>
          <w:sz w:val="28"/>
          <w:szCs w:val="28"/>
          <w:lang w:val="ru-RU"/>
        </w:rPr>
        <w:fldChar w:fldCharType="begin"/>
      </w:r>
      <w:r>
        <w:rPr>
          <w:rStyle w:val="44"/>
          <w:rFonts w:hint="default"/>
          <w:sz w:val="28"/>
          <w:szCs w:val="28"/>
          <w:lang w:val="ru-RU"/>
        </w:rPr>
        <w:instrText xml:space="preserve"> HYPERLINK "http://htmlbook.ru/cssб" </w:instrText>
      </w:r>
      <w:r>
        <w:rPr>
          <w:rStyle w:val="44"/>
          <w:rFonts w:hint="default"/>
          <w:sz w:val="28"/>
          <w:szCs w:val="28"/>
          <w:lang w:val="ru-RU"/>
        </w:rPr>
        <w:fldChar w:fldCharType="separate"/>
      </w:r>
      <w:r>
        <w:rPr>
          <w:rStyle w:val="17"/>
          <w:rFonts w:hint="default"/>
          <w:color w:val="0563C1" w:themeColor="hyperlink"/>
          <w:sz w:val="28"/>
          <w:szCs w:val="28"/>
          <w:lang w:val="ru-RU"/>
          <w14:textFill>
            <w14:solidFill>
              <w14:schemeClr w14:val="hlink"/>
            </w14:solidFill>
          </w14:textFill>
        </w:rPr>
        <w:t>http://htmlbook.ru/css</w:t>
      </w:r>
      <w:r>
        <w:rPr>
          <w:rStyle w:val="44"/>
          <w:rFonts w:hint="default"/>
          <w:sz w:val="28"/>
          <w:szCs w:val="28"/>
          <w:lang w:val="ru-RU"/>
        </w:rPr>
        <w:fldChar w:fldCharType="end"/>
      </w:r>
      <w:r>
        <w:rPr>
          <w:rStyle w:val="97"/>
          <w:rFonts w:hint="default"/>
          <w:sz w:val="28"/>
          <w:szCs w:val="28"/>
          <w:lang w:val="ru-RU"/>
        </w:rPr>
        <w:t>,</w:t>
      </w:r>
      <w:r>
        <w:rPr>
          <w:rStyle w:val="97"/>
          <w:rFonts w:hint="default"/>
          <w:sz w:val="28"/>
          <w:szCs w:val="28"/>
          <w:lang w:val="ru-RU"/>
        </w:rPr>
        <w:t xml:space="preserve"> свободный (дата обращения 16.11.2022)</w:t>
      </w:r>
    </w:p>
    <w:p>
      <w:pPr>
        <w:pStyle w:val="76"/>
        <w:pageBreakBefore w:val="0"/>
        <w:numPr>
          <w:ilvl w:val="0"/>
          <w:numId w:val="4"/>
        </w:numPr>
        <w:tabs>
          <w:tab w:val="left" w:pos="4260"/>
        </w:tabs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  <w:rPr>
          <w:sz w:val="28"/>
          <w:szCs w:val="28"/>
          <w:lang w:val="ru-RU"/>
        </w:rPr>
      </w:pPr>
      <w:r>
        <w:rPr>
          <w:rStyle w:val="97"/>
          <w:rFonts w:hint="default"/>
          <w:sz w:val="28"/>
          <w:szCs w:val="28"/>
          <w:lang w:val="ru-RU"/>
        </w:rPr>
        <w:t>Книга по</w:t>
      </w:r>
      <w:r>
        <w:rPr>
          <w:rStyle w:val="97"/>
          <w:rFonts w:hint="default"/>
          <w:sz w:val="28"/>
          <w:szCs w:val="28"/>
          <w:lang w:val="en-US"/>
        </w:rPr>
        <w:t xml:space="preserve"> CSS </w:t>
      </w:r>
      <w:r>
        <w:rPr>
          <w:rStyle w:val="97"/>
          <w:rFonts w:hint="default"/>
          <w:sz w:val="28"/>
          <w:szCs w:val="28"/>
          <w:lang w:val="ru-RU"/>
        </w:rPr>
        <w:t xml:space="preserve">«Дэвид Макфарланд. Большая книга </w:t>
      </w:r>
      <w:r>
        <w:rPr>
          <w:rStyle w:val="97"/>
          <w:rFonts w:hint="default"/>
          <w:sz w:val="28"/>
          <w:szCs w:val="28"/>
          <w:lang w:val="en-US"/>
        </w:rPr>
        <w:t>CSS3</w:t>
      </w:r>
      <w:r>
        <w:rPr>
          <w:rStyle w:val="97"/>
          <w:rFonts w:hint="default"/>
          <w:sz w:val="28"/>
          <w:szCs w:val="28"/>
          <w:lang w:val="ru-RU"/>
        </w:rPr>
        <w:t>»</w:t>
      </w:r>
      <w:r>
        <w:rPr>
          <w:rStyle w:val="97"/>
          <w:rFonts w:hint="default"/>
          <w:sz w:val="28"/>
          <w:szCs w:val="28"/>
          <w:lang w:val="en-US"/>
        </w:rPr>
        <w:t xml:space="preserve"> [</w:t>
      </w:r>
      <w:r>
        <w:rPr>
          <w:rStyle w:val="97"/>
          <w:rFonts w:hint="default"/>
          <w:sz w:val="28"/>
          <w:szCs w:val="28"/>
          <w:lang w:val="ru-RU"/>
        </w:rPr>
        <w:t>Электронный ресурс</w:t>
      </w:r>
      <w:r>
        <w:rPr>
          <w:rStyle w:val="97"/>
          <w:rFonts w:hint="default"/>
          <w:sz w:val="28"/>
          <w:szCs w:val="28"/>
          <w:lang w:val="en-US"/>
        </w:rPr>
        <w:t>]</w:t>
      </w:r>
      <w:r>
        <w:rPr>
          <w:rStyle w:val="97"/>
          <w:rFonts w:hint="default"/>
          <w:sz w:val="28"/>
          <w:szCs w:val="28"/>
          <w:lang w:val="ru-RU"/>
        </w:rPr>
        <w:t xml:space="preserve"> Режим доступа: </w:t>
      </w:r>
      <w:r>
        <w:rPr>
          <w:rStyle w:val="44"/>
          <w:rFonts w:hint="default"/>
          <w:lang w:val="ru-RU"/>
        </w:rPr>
        <w:t>https://vk.com/doc10903696_289804774</w:t>
      </w:r>
      <w:r>
        <w:rPr>
          <w:rFonts w:hint="default"/>
          <w:lang w:val="ru-RU"/>
        </w:rPr>
        <w:t xml:space="preserve"> свободный </w:t>
      </w:r>
      <w:r>
        <w:rPr>
          <w:rStyle w:val="97"/>
          <w:rFonts w:hint="default"/>
          <w:sz w:val="28"/>
          <w:szCs w:val="28"/>
          <w:lang w:val="ru-RU"/>
        </w:rPr>
        <w:t xml:space="preserve">(дата обращения </w:t>
      </w:r>
      <w:r>
        <w:rPr>
          <w:rStyle w:val="97"/>
          <w:rFonts w:hint="default"/>
          <w:sz w:val="28"/>
          <w:szCs w:val="28"/>
          <w:lang w:val="en-US"/>
        </w:rPr>
        <w:t>20</w:t>
      </w:r>
      <w:r>
        <w:rPr>
          <w:rStyle w:val="97"/>
          <w:rFonts w:hint="default"/>
          <w:sz w:val="28"/>
          <w:szCs w:val="28"/>
          <w:lang w:val="ru-RU"/>
        </w:rPr>
        <w:t>.11.2022)</w:t>
      </w:r>
    </w:p>
    <w:p>
      <w:pPr>
        <w:pStyle w:val="76"/>
        <w:pageBreakBefore w:val="0"/>
        <w:numPr>
          <w:ilvl w:val="0"/>
          <w:numId w:val="4"/>
        </w:numPr>
        <w:tabs>
          <w:tab w:val="left" w:pos="4260"/>
        </w:tabs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Справочник по </w:t>
      </w:r>
      <w:r>
        <w:rPr>
          <w:sz w:val="28"/>
          <w:szCs w:val="28"/>
        </w:rPr>
        <w:t>J</w:t>
      </w:r>
      <w:r>
        <w:rPr>
          <w:rFonts w:hint="default"/>
          <w:sz w:val="28"/>
          <w:szCs w:val="28"/>
          <w:lang w:val="en-US"/>
        </w:rPr>
        <w:t>S</w:t>
      </w:r>
      <w:r>
        <w:rPr>
          <w:sz w:val="28"/>
          <w:szCs w:val="28"/>
          <w:lang w:val="ru-RU"/>
        </w:rPr>
        <w:t xml:space="preserve"> [Электронный ресурс] Режим доступа: </w:t>
      </w:r>
      <w:r>
        <w:rPr>
          <w:rStyle w:val="17"/>
          <w:sz w:val="28"/>
          <w:szCs w:val="28"/>
        </w:rPr>
        <w:t>https</w:t>
      </w:r>
      <w:r>
        <w:rPr>
          <w:rStyle w:val="17"/>
          <w:sz w:val="28"/>
          <w:szCs w:val="28"/>
          <w:lang w:val="ru-RU"/>
        </w:rPr>
        <w:t>://</w:t>
      </w:r>
      <w:r>
        <w:rPr>
          <w:rStyle w:val="17"/>
          <w:sz w:val="28"/>
          <w:szCs w:val="28"/>
        </w:rPr>
        <w:t>learn</w:t>
      </w:r>
      <w:r>
        <w:rPr>
          <w:rStyle w:val="17"/>
          <w:sz w:val="28"/>
          <w:szCs w:val="28"/>
          <w:lang w:val="ru-RU"/>
        </w:rPr>
        <w:t>.</w:t>
      </w:r>
      <w:r>
        <w:rPr>
          <w:rStyle w:val="17"/>
          <w:sz w:val="28"/>
          <w:szCs w:val="28"/>
        </w:rPr>
        <w:t>javascript</w:t>
      </w:r>
      <w:r>
        <w:rPr>
          <w:rStyle w:val="17"/>
          <w:sz w:val="28"/>
          <w:szCs w:val="28"/>
          <w:lang w:val="ru-RU"/>
        </w:rPr>
        <w:t>.</w:t>
      </w:r>
      <w:r>
        <w:rPr>
          <w:rStyle w:val="17"/>
          <w:sz w:val="28"/>
          <w:szCs w:val="28"/>
        </w:rPr>
        <w:t>ru</w:t>
      </w:r>
      <w:r>
        <w:rPr>
          <w:rStyle w:val="17"/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 xml:space="preserve"> , свободный (дата обращения 17.11.2022)</w:t>
      </w:r>
    </w:p>
    <w:p>
      <w:pPr>
        <w:pStyle w:val="76"/>
        <w:pageBreakBefore w:val="0"/>
        <w:numPr>
          <w:ilvl w:val="0"/>
          <w:numId w:val="4"/>
        </w:numPr>
        <w:tabs>
          <w:tab w:val="left" w:pos="4260"/>
        </w:tabs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  <w:rPr>
          <w:sz w:val="28"/>
          <w:szCs w:val="28"/>
          <w:lang w:val="ru-RU"/>
        </w:rPr>
      </w:pPr>
      <w:r>
        <w:rPr>
          <w:rStyle w:val="97"/>
          <w:rFonts w:hint="default"/>
          <w:sz w:val="28"/>
          <w:szCs w:val="28"/>
          <w:lang w:val="ru-RU"/>
        </w:rPr>
        <w:t xml:space="preserve">Книга по </w:t>
      </w:r>
      <w:r>
        <w:rPr>
          <w:rStyle w:val="97"/>
          <w:rFonts w:hint="default"/>
          <w:sz w:val="28"/>
          <w:szCs w:val="28"/>
          <w:lang w:val="en-US"/>
        </w:rPr>
        <w:t>JS</w:t>
      </w:r>
      <w:r>
        <w:rPr>
          <w:rStyle w:val="97"/>
          <w:rFonts w:hint="default"/>
          <w:sz w:val="28"/>
          <w:szCs w:val="28"/>
          <w:lang w:val="ru-RU"/>
        </w:rPr>
        <w:t xml:space="preserve"> «Эдди Османи. Изучаем паттерны проектирования </w:t>
      </w:r>
      <w:r>
        <w:rPr>
          <w:rStyle w:val="97"/>
          <w:rFonts w:hint="default"/>
          <w:sz w:val="28"/>
          <w:szCs w:val="28"/>
          <w:lang w:val="en-US"/>
        </w:rPr>
        <w:t>JavaScript</w:t>
      </w:r>
      <w:r>
        <w:rPr>
          <w:rStyle w:val="97"/>
          <w:rFonts w:hint="default"/>
          <w:sz w:val="28"/>
          <w:szCs w:val="28"/>
          <w:lang w:val="ru-RU"/>
        </w:rPr>
        <w:t>»</w:t>
      </w:r>
      <w:r>
        <w:rPr>
          <w:rStyle w:val="97"/>
          <w:rFonts w:hint="default"/>
          <w:sz w:val="28"/>
          <w:szCs w:val="28"/>
          <w:lang w:val="en-US"/>
        </w:rPr>
        <w:t xml:space="preserve"> [</w:t>
      </w:r>
      <w:r>
        <w:rPr>
          <w:rStyle w:val="97"/>
          <w:rFonts w:hint="default"/>
          <w:sz w:val="28"/>
          <w:szCs w:val="28"/>
          <w:lang w:val="ru-RU"/>
        </w:rPr>
        <w:t>Электронный ресурс</w:t>
      </w:r>
      <w:r>
        <w:rPr>
          <w:rStyle w:val="97"/>
          <w:rFonts w:hint="default"/>
          <w:sz w:val="28"/>
          <w:szCs w:val="28"/>
          <w:lang w:val="en-US"/>
        </w:rPr>
        <w:t>]</w:t>
      </w:r>
      <w:r>
        <w:rPr>
          <w:rStyle w:val="97"/>
          <w:rFonts w:hint="default"/>
          <w:sz w:val="28"/>
          <w:szCs w:val="28"/>
          <w:lang w:val="ru-RU"/>
        </w:rPr>
        <w:t xml:space="preserve"> Режим доступа: </w:t>
      </w:r>
      <w:r>
        <w:rPr>
          <w:rStyle w:val="44"/>
          <w:rFonts w:hint="default"/>
          <w:lang w:val="ru-RU"/>
        </w:rPr>
        <w:fldChar w:fldCharType="begin"/>
      </w:r>
      <w:r>
        <w:rPr>
          <w:rStyle w:val="44"/>
          <w:rFonts w:hint="default"/>
          <w:lang w:val="ru-RU"/>
        </w:rPr>
        <w:instrText xml:space="preserve"> HYPERLINK "http://addyosmani.com/resources/essentialjsdesignpatterns/book/" </w:instrText>
      </w:r>
      <w:r>
        <w:rPr>
          <w:rStyle w:val="44"/>
          <w:rFonts w:hint="default"/>
          <w:lang w:val="ru-RU"/>
        </w:rPr>
        <w:fldChar w:fldCharType="separate"/>
      </w:r>
      <w:r>
        <w:rPr>
          <w:rStyle w:val="17"/>
          <w:rFonts w:hint="default"/>
          <w:color w:val="0563C1" w:themeColor="hyperlink"/>
          <w:lang w:val="ru-RU"/>
          <w14:textFill>
            <w14:solidFill>
              <w14:schemeClr w14:val="hlink"/>
            </w14:solidFill>
          </w14:textFill>
        </w:rPr>
        <w:t>http://addyosmani.com/resources/essentialjsdesignpatterns/book/</w:t>
      </w:r>
      <w:r>
        <w:rPr>
          <w:rStyle w:val="44"/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ru-RU"/>
        </w:rPr>
        <w:t xml:space="preserve">свободный </w:t>
      </w:r>
      <w:r>
        <w:rPr>
          <w:rStyle w:val="97"/>
          <w:rFonts w:hint="default"/>
          <w:sz w:val="28"/>
          <w:szCs w:val="28"/>
          <w:lang w:val="ru-RU"/>
        </w:rPr>
        <w:t>(дата обращения 1</w:t>
      </w:r>
      <w:r>
        <w:rPr>
          <w:rStyle w:val="97"/>
          <w:rFonts w:hint="default"/>
          <w:sz w:val="28"/>
          <w:szCs w:val="28"/>
          <w:lang w:val="en-US"/>
        </w:rPr>
        <w:t>0</w:t>
      </w:r>
      <w:r>
        <w:rPr>
          <w:rStyle w:val="97"/>
          <w:rFonts w:hint="default"/>
          <w:sz w:val="28"/>
          <w:szCs w:val="28"/>
          <w:lang w:val="ru-RU"/>
        </w:rPr>
        <w:t>.11.2022)</w:t>
      </w:r>
    </w:p>
    <w:p>
      <w:pPr>
        <w:pStyle w:val="76"/>
        <w:pageBreakBefore w:val="0"/>
        <w:numPr>
          <w:ilvl w:val="0"/>
          <w:numId w:val="4"/>
        </w:numPr>
        <w:tabs>
          <w:tab w:val="left" w:pos="4260"/>
        </w:tabs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  <w:rPr>
          <w:sz w:val="28"/>
          <w:szCs w:val="28"/>
          <w:lang w:val="ru-RU"/>
        </w:rPr>
      </w:pPr>
      <w:r>
        <w:rPr>
          <w:rStyle w:val="97"/>
          <w:rFonts w:hint="default"/>
          <w:sz w:val="28"/>
          <w:szCs w:val="28"/>
          <w:lang w:val="ru-RU"/>
        </w:rPr>
        <w:t xml:space="preserve">Книга по </w:t>
      </w:r>
      <w:r>
        <w:rPr>
          <w:rStyle w:val="97"/>
          <w:rFonts w:hint="default"/>
          <w:sz w:val="28"/>
          <w:szCs w:val="28"/>
          <w:lang w:val="en-US"/>
        </w:rPr>
        <w:t>JS</w:t>
      </w:r>
      <w:r>
        <w:rPr>
          <w:rStyle w:val="97"/>
          <w:rFonts w:hint="default"/>
          <w:sz w:val="28"/>
          <w:szCs w:val="28"/>
          <w:lang w:val="ru-RU"/>
        </w:rPr>
        <w:t xml:space="preserve"> «Коди Линдли. </w:t>
      </w:r>
      <w:r>
        <w:rPr>
          <w:rStyle w:val="97"/>
          <w:rFonts w:hint="default"/>
          <w:sz w:val="28"/>
          <w:szCs w:val="28"/>
          <w:lang w:val="en-US"/>
        </w:rPr>
        <w:t xml:space="preserve">DOM </w:t>
      </w:r>
      <w:r>
        <w:rPr>
          <w:rStyle w:val="97"/>
          <w:rFonts w:hint="default"/>
          <w:sz w:val="28"/>
          <w:szCs w:val="28"/>
          <w:lang w:val="ru-RU"/>
        </w:rPr>
        <w:t>просветление»</w:t>
      </w:r>
      <w:r>
        <w:rPr>
          <w:rStyle w:val="97"/>
          <w:rFonts w:hint="default"/>
          <w:sz w:val="28"/>
          <w:szCs w:val="28"/>
          <w:lang w:val="en-US"/>
        </w:rPr>
        <w:t xml:space="preserve"> [</w:t>
      </w:r>
      <w:r>
        <w:rPr>
          <w:rStyle w:val="97"/>
          <w:rFonts w:hint="default"/>
          <w:sz w:val="28"/>
          <w:szCs w:val="28"/>
          <w:lang w:val="ru-RU"/>
        </w:rPr>
        <w:t>Электронный ресурс</w:t>
      </w:r>
      <w:r>
        <w:rPr>
          <w:rStyle w:val="97"/>
          <w:rFonts w:hint="default"/>
          <w:sz w:val="28"/>
          <w:szCs w:val="28"/>
          <w:lang w:val="en-US"/>
        </w:rPr>
        <w:t>]</w:t>
      </w:r>
      <w:r>
        <w:rPr>
          <w:rStyle w:val="97"/>
          <w:rFonts w:hint="default"/>
          <w:sz w:val="28"/>
          <w:szCs w:val="28"/>
          <w:lang w:val="ru-RU"/>
        </w:rPr>
        <w:t xml:space="preserve"> Режим доступа: </w:t>
      </w:r>
      <w:r>
        <w:rPr>
          <w:rStyle w:val="44"/>
          <w:rFonts w:hint="default"/>
          <w:lang w:val="ru-RU"/>
        </w:rPr>
        <w:t>http://domenlightenment.com/</w:t>
      </w:r>
      <w:r>
        <w:rPr>
          <w:rFonts w:hint="default"/>
          <w:lang w:val="ru-RU"/>
        </w:rPr>
        <w:t xml:space="preserve"> свободный </w:t>
      </w:r>
      <w:r>
        <w:rPr>
          <w:rStyle w:val="97"/>
          <w:rFonts w:hint="default"/>
          <w:sz w:val="28"/>
          <w:szCs w:val="28"/>
          <w:lang w:val="ru-RU"/>
        </w:rPr>
        <w:t>(дата обращения 1</w:t>
      </w:r>
      <w:r>
        <w:rPr>
          <w:rStyle w:val="97"/>
          <w:rFonts w:hint="default"/>
          <w:sz w:val="28"/>
          <w:szCs w:val="28"/>
          <w:lang w:val="en-US"/>
        </w:rPr>
        <w:t>3</w:t>
      </w:r>
      <w:r>
        <w:rPr>
          <w:rStyle w:val="97"/>
          <w:rFonts w:hint="default"/>
          <w:sz w:val="28"/>
          <w:szCs w:val="28"/>
          <w:lang w:val="ru-RU"/>
        </w:rPr>
        <w:t>.11.2022)</w:t>
      </w:r>
    </w:p>
    <w:p>
      <w:pPr>
        <w:pStyle w:val="31"/>
        <w:pageBreakBefore w:val="0"/>
        <w:numPr>
          <w:ilvl w:val="0"/>
          <w:numId w:val="4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360" w:lineRule="auto"/>
        <w:ind w:left="0" w:firstLine="709"/>
        <w:jc w:val="both"/>
        <w:textAlignment w:val="auto"/>
        <w:rPr>
          <w:bCs/>
          <w:color w:val="202122"/>
          <w:sz w:val="28"/>
          <w:szCs w:val="28"/>
          <w:shd w:val="clear" w:color="auto" w:fill="FFFFFF"/>
        </w:rPr>
      </w:pPr>
      <w:bookmarkStart w:id="100" w:name="Walt_Disney_Pictures"/>
      <w:r>
        <w:rPr>
          <w:bCs/>
          <w:color w:val="202122"/>
          <w:sz w:val="28"/>
          <w:szCs w:val="28"/>
          <w:shd w:val="clear" w:color="auto" w:fill="FFFFFF"/>
        </w:rPr>
        <w:t xml:space="preserve">Сайт </w:t>
      </w:r>
      <w:r>
        <w:rPr>
          <w:color w:val="000000"/>
          <w:sz w:val="28"/>
          <w:szCs w:val="28"/>
          <w:lang w:val="ru-RU"/>
        </w:rPr>
        <w:t>Википедия</w:t>
      </w:r>
      <w:r>
        <w:rPr>
          <w:bCs/>
          <w:color w:val="202122"/>
          <w:sz w:val="28"/>
          <w:szCs w:val="28"/>
          <w:shd w:val="clear" w:color="auto" w:fill="FFFFFF"/>
        </w:rPr>
        <w:t xml:space="preserve"> [Электронный ресурс]. </w:t>
      </w:r>
      <w:r>
        <w:rPr>
          <w:sz w:val="28"/>
          <w:szCs w:val="28"/>
        </w:rPr>
        <w:t>Режим доступа</w:t>
      </w:r>
      <w:r>
        <w:rPr>
          <w:bCs/>
          <w:color w:val="202122"/>
          <w:sz w:val="28"/>
          <w:szCs w:val="28"/>
          <w:shd w:val="clear" w:color="auto" w:fill="FFFFFF"/>
        </w:rPr>
        <w:t xml:space="preserve">: </w:t>
      </w:r>
      <w:r>
        <w:rPr>
          <w:rStyle w:val="17"/>
          <w:rFonts w:hint="default"/>
          <w:sz w:val="28"/>
          <w:szCs w:val="28"/>
        </w:rPr>
        <w:t>https://ru.wikipedia.org/wiki/Категория:Реки_по_алфавиту</w:t>
      </w:r>
      <w:r>
        <w:rPr>
          <w:bCs/>
          <w:color w:val="202122"/>
          <w:sz w:val="28"/>
          <w:szCs w:val="28"/>
          <w:shd w:val="clear" w:color="auto" w:fill="FFFFFF"/>
        </w:rPr>
        <w:t xml:space="preserve">, свободный </w:t>
      </w:r>
      <w:r>
        <w:rPr>
          <w:sz w:val="28"/>
          <w:szCs w:val="28"/>
        </w:rPr>
        <w:t>(дата обращения: 13.11.2022)</w:t>
      </w:r>
    </w:p>
    <w:p>
      <w:pPr>
        <w:pStyle w:val="31"/>
        <w:pageBreakBefore w:val="0"/>
        <w:numPr>
          <w:ilvl w:val="0"/>
          <w:numId w:val="4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360" w:lineRule="auto"/>
        <w:ind w:left="0" w:firstLine="709"/>
        <w:jc w:val="both"/>
        <w:textAlignment w:val="auto"/>
        <w:rPr>
          <w:sz w:val="28"/>
          <w:szCs w:val="28"/>
          <w:lang w:val="ru-RU"/>
        </w:rPr>
      </w:pPr>
      <w:r>
        <w:rPr>
          <w:bCs/>
          <w:color w:val="202122"/>
          <w:sz w:val="28"/>
          <w:szCs w:val="28"/>
          <w:shd w:val="clear" w:color="auto" w:fill="FFFFFF"/>
        </w:rPr>
        <w:t xml:space="preserve">Сайт </w:t>
      </w:r>
      <w:r>
        <w:rPr>
          <w:rFonts w:hint="default"/>
          <w:bCs/>
          <w:color w:val="202122"/>
          <w:sz w:val="28"/>
          <w:szCs w:val="28"/>
          <w:shd w:val="clear" w:color="auto" w:fill="FFFFFF"/>
          <w:lang w:val="en-US"/>
        </w:rPr>
        <w:t xml:space="preserve">Infoselection </w:t>
      </w:r>
      <w:r>
        <w:rPr>
          <w:bCs/>
          <w:color w:val="202122"/>
          <w:sz w:val="28"/>
          <w:szCs w:val="28"/>
          <w:shd w:val="clear" w:color="auto" w:fill="FFFFFF"/>
        </w:rPr>
        <w:t xml:space="preserve">[Электронный ресурс]. </w:t>
      </w:r>
      <w:r>
        <w:rPr>
          <w:sz w:val="28"/>
          <w:szCs w:val="28"/>
        </w:rPr>
        <w:t>Режим доступа</w:t>
      </w:r>
      <w:r>
        <w:rPr>
          <w:bCs/>
          <w:color w:val="202122"/>
          <w:sz w:val="28"/>
          <w:szCs w:val="28"/>
          <w:shd w:val="clear" w:color="auto" w:fill="FFFFFF"/>
        </w:rPr>
        <w:t xml:space="preserve">: </w:t>
      </w:r>
      <w:r>
        <w:rPr>
          <w:rStyle w:val="17"/>
          <w:rFonts w:hint="default"/>
          <w:sz w:val="28"/>
          <w:szCs w:val="28"/>
        </w:rPr>
        <w:t>https://infoselection.ru/infokatalog/obuchenie-i-znaniya/geografiya/item/798-krupnejshie-reki-i-ozera-mira</w:t>
      </w:r>
      <w:r>
        <w:rPr>
          <w:bCs/>
          <w:color w:val="202122"/>
          <w:sz w:val="28"/>
          <w:szCs w:val="28"/>
          <w:shd w:val="clear" w:color="auto" w:fill="FFFFFF"/>
        </w:rPr>
        <w:t>, свободный</w:t>
      </w:r>
      <w:r>
        <w:rPr>
          <w:sz w:val="28"/>
          <w:szCs w:val="28"/>
        </w:rPr>
        <w:t xml:space="preserve"> </w:t>
      </w:r>
      <w:r>
        <w:rPr>
          <w:bCs/>
          <w:color w:val="202122"/>
          <w:sz w:val="28"/>
          <w:szCs w:val="28"/>
          <w:shd w:val="clear" w:color="auto" w:fill="FFFFFF"/>
        </w:rPr>
        <w:t>(дата обращения: 12.11.2021)</w:t>
      </w:r>
      <w:bookmarkEnd w:id="100"/>
    </w:p>
    <w:sectPr>
      <w:pgSz w:w="11906" w:h="16838"/>
      <w:pgMar w:top="850" w:right="1134" w:bottom="1134" w:left="1701" w:header="0" w:footer="709" w:gutter="0"/>
      <w:paperSrc/>
      <w:cols w:space="0" w:num="1"/>
      <w:formProt w:val="0"/>
      <w:rtlGutter w:val="0"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CC"/>
    <w:family w:val="swiss"/>
    <w:pitch w:val="default"/>
    <w:sig w:usb0="E4002EFF" w:usb1="C000E47F" w:usb2="00000009" w:usb3="00000000" w:csb0="200001FF" w:csb1="00000000"/>
  </w:font>
  <w:font w:name="Noto Sans Devanagari">
    <w:altName w:val="Bahnschrift Light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Bahnschrift 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TimesNewRomanPSMT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Noto Sans SC Regular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+Заголовок (восточно-азиатское письмо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ar(--header-font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86394922"/>
      <w:docPartObj>
        <w:docPartGallery w:val="autotext"/>
      </w:docPartObj>
    </w:sdtPr>
    <w:sdtContent>
      <w:p>
        <w:pPr>
          <w:pStyle w:val="29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3</w:t>
        </w:r>
        <w:r>
          <w:fldChar w:fldCharType="end"/>
        </w:r>
      </w:p>
    </w:sdtContent>
  </w:sdt>
  <w:p>
    <w:pPr>
      <w:pStyle w:val="2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038246093"/>
      <w:docPartObj>
        <w:docPartGallery w:val="autotext"/>
      </w:docPartObj>
    </w:sdtPr>
    <w:sdtContent>
      <w:p>
        <w:pPr>
          <w:pStyle w:val="29"/>
          <w:ind w:firstLine="0"/>
          <w:jc w:val="center"/>
        </w:pPr>
        <w:r>
          <w:fldChar w:fldCharType="begin"/>
        </w:r>
        <w:r>
          <w:instrText xml:space="preserve">PAGE</w:instrText>
        </w:r>
        <w:r>
          <w:fldChar w:fldCharType="separate"/>
        </w:r>
        <w:r>
          <w:t>16</w:t>
        </w:r>
        <w:r>
          <w:fldChar w:fldCharType="end"/>
        </w:r>
      </w:p>
    </w:sdtContent>
  </w:sdt>
  <w:p>
    <w:pPr>
      <w:pStyle w:val="2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9"/>
      <w:jc w:val="center"/>
    </w:pPr>
  </w:p>
  <w:p>
    <w:pPr>
      <w:pStyle w:val="2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C941395"/>
    <w:multiLevelType w:val="multilevel"/>
    <w:tmpl w:val="EC941395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firstLine="426" w:firstLineChars="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425"/>
        </w:tabs>
        <w:ind w:left="425" w:leftChars="0" w:firstLine="655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425"/>
        </w:tabs>
        <w:ind w:left="425" w:leftChars="0" w:firstLine="1375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425"/>
        </w:tabs>
        <w:ind w:left="425" w:leftChars="0" w:firstLine="2095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425"/>
        </w:tabs>
        <w:ind w:left="425" w:leftChars="0" w:firstLine="2815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425"/>
        </w:tabs>
        <w:ind w:left="425" w:leftChars="0" w:firstLine="3535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425"/>
        </w:tabs>
        <w:ind w:left="425" w:leftChars="0" w:firstLine="4255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425"/>
        </w:tabs>
        <w:ind w:left="425" w:leftChars="0" w:firstLine="4975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425"/>
        </w:tabs>
        <w:ind w:left="425" w:leftChars="0" w:firstLine="5695" w:firstLineChars="0"/>
      </w:pPr>
      <w:rPr>
        <w:rFonts w:hint="default"/>
      </w:rPr>
    </w:lvl>
  </w:abstractNum>
  <w:abstractNum w:abstractNumId="1">
    <w:nsid w:val="3E1B57F3"/>
    <w:multiLevelType w:val="multilevel"/>
    <w:tmpl w:val="3E1B57F3"/>
    <w:lvl w:ilvl="0" w:tentative="0">
      <w:start w:val="1"/>
      <w:numFmt w:val="decimal"/>
      <w:lvlText w:val="%1)"/>
      <w:lvlJc w:val="left"/>
      <w:pPr>
        <w:ind w:left="1849" w:hanging="114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3FEC737A"/>
    <w:multiLevelType w:val="multilevel"/>
    <w:tmpl w:val="3FEC737A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sz w:val="28"/>
        <w:szCs w:val="28"/>
      </w:rPr>
    </w:lvl>
    <w:lvl w:ilvl="1" w:tentative="0">
      <w:start w:val="1"/>
      <w:numFmt w:val="decimal"/>
      <w:pStyle w:val="3"/>
      <w:lvlText w:val="%1.%2."/>
      <w:lvlJc w:val="left"/>
      <w:pPr>
        <w:ind w:left="-700" w:hanging="576"/>
      </w:pPr>
    </w:lvl>
    <w:lvl w:ilvl="2" w:tentative="0">
      <w:start w:val="1"/>
      <w:numFmt w:val="decimal"/>
      <w:pStyle w:val="4"/>
      <w:lvlText w:val="%1.%2.%3."/>
      <w:lvlJc w:val="left"/>
      <w:pPr>
        <w:ind w:left="-556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-412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-26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-124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20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64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308" w:hanging="1584"/>
      </w:pPr>
    </w:lvl>
  </w:abstractNum>
  <w:abstractNum w:abstractNumId="3">
    <w:nsid w:val="6FDF2089"/>
    <w:multiLevelType w:val="multilevel"/>
    <w:tmpl w:val="6FDF2089"/>
    <w:lvl w:ilvl="0" w:tentative="0">
      <w:start w:val="1"/>
      <w:numFmt w:val="decimal"/>
      <w:lvlText w:val="%1."/>
      <w:lvlJc w:val="left"/>
      <w:pPr>
        <w:tabs>
          <w:tab w:val="left" w:pos="1418"/>
        </w:tabs>
        <w:ind w:left="1418" w:hanging="567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7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83E"/>
    <w:rsid w:val="000225BA"/>
    <w:rsid w:val="00033F77"/>
    <w:rsid w:val="000645A6"/>
    <w:rsid w:val="00065404"/>
    <w:rsid w:val="0006643D"/>
    <w:rsid w:val="00073FC5"/>
    <w:rsid w:val="00074D30"/>
    <w:rsid w:val="000909EA"/>
    <w:rsid w:val="00095883"/>
    <w:rsid w:val="000A553C"/>
    <w:rsid w:val="000C0AC4"/>
    <w:rsid w:val="000F7ECA"/>
    <w:rsid w:val="00102EA5"/>
    <w:rsid w:val="001135A7"/>
    <w:rsid w:val="00125300"/>
    <w:rsid w:val="001315B2"/>
    <w:rsid w:val="00134828"/>
    <w:rsid w:val="00147D44"/>
    <w:rsid w:val="00155E5D"/>
    <w:rsid w:val="00156BD6"/>
    <w:rsid w:val="0016239E"/>
    <w:rsid w:val="00175BA7"/>
    <w:rsid w:val="00175EA2"/>
    <w:rsid w:val="001769CB"/>
    <w:rsid w:val="0018247E"/>
    <w:rsid w:val="00192F47"/>
    <w:rsid w:val="00195C86"/>
    <w:rsid w:val="001C0356"/>
    <w:rsid w:val="001D3E7A"/>
    <w:rsid w:val="001F76C6"/>
    <w:rsid w:val="00201D21"/>
    <w:rsid w:val="002029AC"/>
    <w:rsid w:val="002327D2"/>
    <w:rsid w:val="0024430D"/>
    <w:rsid w:val="0024489A"/>
    <w:rsid w:val="00252B7C"/>
    <w:rsid w:val="00256E1E"/>
    <w:rsid w:val="0025747A"/>
    <w:rsid w:val="00272564"/>
    <w:rsid w:val="002731DE"/>
    <w:rsid w:val="002777D2"/>
    <w:rsid w:val="0028032C"/>
    <w:rsid w:val="0028563F"/>
    <w:rsid w:val="002B0AA4"/>
    <w:rsid w:val="002B0B5F"/>
    <w:rsid w:val="002C6477"/>
    <w:rsid w:val="002D3C4B"/>
    <w:rsid w:val="002D5D95"/>
    <w:rsid w:val="002E7D8F"/>
    <w:rsid w:val="0030022C"/>
    <w:rsid w:val="0031030B"/>
    <w:rsid w:val="00314CD0"/>
    <w:rsid w:val="00315CC4"/>
    <w:rsid w:val="00317E0B"/>
    <w:rsid w:val="00335C55"/>
    <w:rsid w:val="003607E4"/>
    <w:rsid w:val="00372AB8"/>
    <w:rsid w:val="00375333"/>
    <w:rsid w:val="00380B6F"/>
    <w:rsid w:val="0038696C"/>
    <w:rsid w:val="00391FE4"/>
    <w:rsid w:val="0039727E"/>
    <w:rsid w:val="003A31AA"/>
    <w:rsid w:val="003B0C71"/>
    <w:rsid w:val="003B552F"/>
    <w:rsid w:val="003B6126"/>
    <w:rsid w:val="003C0753"/>
    <w:rsid w:val="003C460F"/>
    <w:rsid w:val="003D4A14"/>
    <w:rsid w:val="003E2797"/>
    <w:rsid w:val="003E583E"/>
    <w:rsid w:val="003E77A0"/>
    <w:rsid w:val="003F2C7B"/>
    <w:rsid w:val="004009E9"/>
    <w:rsid w:val="00404BD1"/>
    <w:rsid w:val="00420491"/>
    <w:rsid w:val="00455C70"/>
    <w:rsid w:val="00457196"/>
    <w:rsid w:val="0047269F"/>
    <w:rsid w:val="00482B0E"/>
    <w:rsid w:val="004864DD"/>
    <w:rsid w:val="00491C49"/>
    <w:rsid w:val="00494BB5"/>
    <w:rsid w:val="00496943"/>
    <w:rsid w:val="004A0994"/>
    <w:rsid w:val="004A2B60"/>
    <w:rsid w:val="004D3C2C"/>
    <w:rsid w:val="004E48EB"/>
    <w:rsid w:val="00503E16"/>
    <w:rsid w:val="00511A8B"/>
    <w:rsid w:val="00531A25"/>
    <w:rsid w:val="00533138"/>
    <w:rsid w:val="00564B95"/>
    <w:rsid w:val="005722E6"/>
    <w:rsid w:val="005B35BD"/>
    <w:rsid w:val="005C3069"/>
    <w:rsid w:val="005C6F52"/>
    <w:rsid w:val="005D0EC5"/>
    <w:rsid w:val="005D3BBD"/>
    <w:rsid w:val="005E5360"/>
    <w:rsid w:val="005E642F"/>
    <w:rsid w:val="00623314"/>
    <w:rsid w:val="00627A8A"/>
    <w:rsid w:val="006466A3"/>
    <w:rsid w:val="00652091"/>
    <w:rsid w:val="00676B4C"/>
    <w:rsid w:val="0067714D"/>
    <w:rsid w:val="006810A3"/>
    <w:rsid w:val="006A4857"/>
    <w:rsid w:val="006A4F11"/>
    <w:rsid w:val="006C50DC"/>
    <w:rsid w:val="006C620C"/>
    <w:rsid w:val="006D0E4E"/>
    <w:rsid w:val="006D12DC"/>
    <w:rsid w:val="006E4501"/>
    <w:rsid w:val="006E5F08"/>
    <w:rsid w:val="006E62C1"/>
    <w:rsid w:val="006F1F27"/>
    <w:rsid w:val="00714FDE"/>
    <w:rsid w:val="00725C2F"/>
    <w:rsid w:val="00746B1C"/>
    <w:rsid w:val="00764002"/>
    <w:rsid w:val="00764468"/>
    <w:rsid w:val="007A0815"/>
    <w:rsid w:val="007A248C"/>
    <w:rsid w:val="007A283E"/>
    <w:rsid w:val="007A6DAE"/>
    <w:rsid w:val="007B17DA"/>
    <w:rsid w:val="00805C36"/>
    <w:rsid w:val="008278FB"/>
    <w:rsid w:val="008312FA"/>
    <w:rsid w:val="00834D60"/>
    <w:rsid w:val="0083642D"/>
    <w:rsid w:val="00837455"/>
    <w:rsid w:val="0085624D"/>
    <w:rsid w:val="00866530"/>
    <w:rsid w:val="00874242"/>
    <w:rsid w:val="008952A8"/>
    <w:rsid w:val="008B02AC"/>
    <w:rsid w:val="008B1941"/>
    <w:rsid w:val="008D51B6"/>
    <w:rsid w:val="008E03BA"/>
    <w:rsid w:val="008E655C"/>
    <w:rsid w:val="009056A4"/>
    <w:rsid w:val="00946DA2"/>
    <w:rsid w:val="00965AEA"/>
    <w:rsid w:val="00970A75"/>
    <w:rsid w:val="00973A5A"/>
    <w:rsid w:val="009858C7"/>
    <w:rsid w:val="009B01B3"/>
    <w:rsid w:val="009B2F80"/>
    <w:rsid w:val="009C029E"/>
    <w:rsid w:val="009D6F47"/>
    <w:rsid w:val="009F3A64"/>
    <w:rsid w:val="00A0414E"/>
    <w:rsid w:val="00A111F1"/>
    <w:rsid w:val="00A1299C"/>
    <w:rsid w:val="00A2171F"/>
    <w:rsid w:val="00A417C3"/>
    <w:rsid w:val="00A425CC"/>
    <w:rsid w:val="00A618D9"/>
    <w:rsid w:val="00A630C8"/>
    <w:rsid w:val="00A7795E"/>
    <w:rsid w:val="00AB6859"/>
    <w:rsid w:val="00AC7E9C"/>
    <w:rsid w:val="00AD44BC"/>
    <w:rsid w:val="00AD7D68"/>
    <w:rsid w:val="00AE0977"/>
    <w:rsid w:val="00B14BD7"/>
    <w:rsid w:val="00B2797E"/>
    <w:rsid w:val="00B458B7"/>
    <w:rsid w:val="00B4652E"/>
    <w:rsid w:val="00B47482"/>
    <w:rsid w:val="00B47F01"/>
    <w:rsid w:val="00B52D9F"/>
    <w:rsid w:val="00B53E34"/>
    <w:rsid w:val="00B65197"/>
    <w:rsid w:val="00BB07B8"/>
    <w:rsid w:val="00BE3FC9"/>
    <w:rsid w:val="00BE4656"/>
    <w:rsid w:val="00BF7C10"/>
    <w:rsid w:val="00C21BCD"/>
    <w:rsid w:val="00C446C3"/>
    <w:rsid w:val="00C44966"/>
    <w:rsid w:val="00C65A71"/>
    <w:rsid w:val="00C67A97"/>
    <w:rsid w:val="00C71BB5"/>
    <w:rsid w:val="00C77766"/>
    <w:rsid w:val="00C95A39"/>
    <w:rsid w:val="00CA7011"/>
    <w:rsid w:val="00CB0AD1"/>
    <w:rsid w:val="00CB17BF"/>
    <w:rsid w:val="00CD0642"/>
    <w:rsid w:val="00CE3C3B"/>
    <w:rsid w:val="00CF1124"/>
    <w:rsid w:val="00D06A3D"/>
    <w:rsid w:val="00D13708"/>
    <w:rsid w:val="00D446ED"/>
    <w:rsid w:val="00D51E3A"/>
    <w:rsid w:val="00D57A59"/>
    <w:rsid w:val="00D873BC"/>
    <w:rsid w:val="00D9026C"/>
    <w:rsid w:val="00D91FB5"/>
    <w:rsid w:val="00D969D4"/>
    <w:rsid w:val="00DA386D"/>
    <w:rsid w:val="00DB5E88"/>
    <w:rsid w:val="00DB718D"/>
    <w:rsid w:val="00DB7C37"/>
    <w:rsid w:val="00DC31A5"/>
    <w:rsid w:val="00DC3AD5"/>
    <w:rsid w:val="00DE1A15"/>
    <w:rsid w:val="00DF304E"/>
    <w:rsid w:val="00DF48CA"/>
    <w:rsid w:val="00E04EFE"/>
    <w:rsid w:val="00E177C0"/>
    <w:rsid w:val="00E41518"/>
    <w:rsid w:val="00E426BE"/>
    <w:rsid w:val="00E63354"/>
    <w:rsid w:val="00E772B6"/>
    <w:rsid w:val="00E85CF2"/>
    <w:rsid w:val="00E90B17"/>
    <w:rsid w:val="00EA4030"/>
    <w:rsid w:val="00EB78F4"/>
    <w:rsid w:val="00ED2EB1"/>
    <w:rsid w:val="00EF7870"/>
    <w:rsid w:val="00F06E4F"/>
    <w:rsid w:val="00F10351"/>
    <w:rsid w:val="00F20748"/>
    <w:rsid w:val="00F26E15"/>
    <w:rsid w:val="00F43B53"/>
    <w:rsid w:val="00F51B8C"/>
    <w:rsid w:val="00F53613"/>
    <w:rsid w:val="00F57A6A"/>
    <w:rsid w:val="00F7764A"/>
    <w:rsid w:val="00F93784"/>
    <w:rsid w:val="00FD7F42"/>
    <w:rsid w:val="00FF1F97"/>
    <w:rsid w:val="099E3B70"/>
    <w:rsid w:val="0E4F6876"/>
    <w:rsid w:val="100E60A1"/>
    <w:rsid w:val="122323F7"/>
    <w:rsid w:val="1A450A93"/>
    <w:rsid w:val="1B6353EE"/>
    <w:rsid w:val="256F089C"/>
    <w:rsid w:val="261576B1"/>
    <w:rsid w:val="26E322FF"/>
    <w:rsid w:val="2E7D0C95"/>
    <w:rsid w:val="3F483B32"/>
    <w:rsid w:val="3F5D2087"/>
    <w:rsid w:val="4632186F"/>
    <w:rsid w:val="49EE0A9F"/>
    <w:rsid w:val="4B1D13EC"/>
    <w:rsid w:val="4B7B7C81"/>
    <w:rsid w:val="4C8E5F2F"/>
    <w:rsid w:val="53D2428D"/>
    <w:rsid w:val="54E93CE1"/>
    <w:rsid w:val="5C9D52F1"/>
    <w:rsid w:val="5E4C2E61"/>
    <w:rsid w:val="63753EF9"/>
    <w:rsid w:val="6C674D4A"/>
    <w:rsid w:val="7D986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360" w:lineRule="auto"/>
      <w:ind w:firstLine="709"/>
      <w:jc w:val="both"/>
    </w:pPr>
    <w:rPr>
      <w:rFonts w:ascii="Times New Roman" w:hAnsi="Times New Roman" w:eastAsiaTheme="minorHAnsi" w:cstheme="minorBidi"/>
      <w:sz w:val="28"/>
      <w:szCs w:val="22"/>
      <w:lang w:val="en-US" w:eastAsia="en-US" w:bidi="ar-SA"/>
    </w:rPr>
  </w:style>
  <w:style w:type="paragraph" w:styleId="2">
    <w:name w:val="heading 1"/>
    <w:basedOn w:val="1"/>
    <w:next w:val="1"/>
    <w:link w:val="96"/>
    <w:qFormat/>
    <w:uiPriority w:val="9"/>
    <w:pPr>
      <w:keepNext/>
      <w:keepLines/>
      <w:numPr>
        <w:ilvl w:val="0"/>
        <w:numId w:val="1"/>
      </w:numPr>
      <w:spacing w:before="300" w:after="200"/>
      <w:outlineLvl w:val="0"/>
    </w:pPr>
    <w:rPr>
      <w:rFonts w:eastAsiaTheme="majorEastAsia" w:cstheme="majorBidi"/>
      <w:b/>
      <w:sz w:val="36"/>
      <w:szCs w:val="32"/>
      <w:lang w:val="ru-RU"/>
    </w:rPr>
  </w:style>
  <w:style w:type="paragraph" w:styleId="3">
    <w:name w:val="heading 2"/>
    <w:basedOn w:val="1"/>
    <w:next w:val="1"/>
    <w:link w:val="35"/>
    <w:unhideWhenUsed/>
    <w:qFormat/>
    <w:uiPriority w:val="9"/>
    <w:pPr>
      <w:keepNext/>
      <w:keepLines/>
      <w:numPr>
        <w:ilvl w:val="1"/>
        <w:numId w:val="1"/>
      </w:numPr>
      <w:spacing w:before="300" w:after="200"/>
      <w:outlineLvl w:val="1"/>
    </w:pPr>
    <w:rPr>
      <w:rFonts w:eastAsiaTheme="majorEastAsia" w:cstheme="majorBidi"/>
      <w:b/>
      <w:szCs w:val="26"/>
    </w:rPr>
  </w:style>
  <w:style w:type="paragraph" w:styleId="4">
    <w:name w:val="heading 3"/>
    <w:basedOn w:val="1"/>
    <w:next w:val="1"/>
    <w:link w:val="36"/>
    <w:unhideWhenUsed/>
    <w:qFormat/>
    <w:uiPriority w:val="9"/>
    <w:pPr>
      <w:keepNext/>
      <w:keepLines/>
      <w:numPr>
        <w:ilvl w:val="2"/>
        <w:numId w:val="1"/>
      </w:numPr>
      <w:ind w:left="1417" w:hanging="709"/>
      <w:outlineLvl w:val="2"/>
    </w:pPr>
    <w:rPr>
      <w:rFonts w:ascii="Times New Roman" w:hAnsi="Times New Roman" w:eastAsiaTheme="majorEastAsia" w:cstheme="majorBidi"/>
      <w:b/>
      <w:szCs w:val="24"/>
    </w:rPr>
  </w:style>
  <w:style w:type="paragraph" w:styleId="5">
    <w:name w:val="heading 4"/>
    <w:basedOn w:val="1"/>
    <w:next w:val="1"/>
    <w:link w:val="37"/>
    <w:unhideWhenUsed/>
    <w:qFormat/>
    <w:uiPriority w:val="9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38"/>
    <w:unhideWhenUsed/>
    <w:qFormat/>
    <w:uiPriority w:val="9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hAnsiTheme="majorHAnsi"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39"/>
    <w:unhideWhenUsed/>
    <w:qFormat/>
    <w:uiPriority w:val="9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hAnsiTheme="majorHAnsi" w:eastAsiaTheme="majorEastAsia" w:cstheme="majorBidi"/>
      <w:color w:val="203864" w:themeColor="accent1" w:themeShade="80"/>
    </w:rPr>
  </w:style>
  <w:style w:type="paragraph" w:styleId="8">
    <w:name w:val="heading 7"/>
    <w:basedOn w:val="1"/>
    <w:next w:val="1"/>
    <w:link w:val="40"/>
    <w:unhideWhenUsed/>
    <w:qFormat/>
    <w:uiPriority w:val="9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paragraph" w:styleId="9">
    <w:name w:val="heading 8"/>
    <w:basedOn w:val="1"/>
    <w:next w:val="1"/>
    <w:link w:val="41"/>
    <w:unhideWhenUsed/>
    <w:qFormat/>
    <w:uiPriority w:val="9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42"/>
    <w:semiHidden/>
    <w:unhideWhenUsed/>
    <w:qFormat/>
    <w:uiPriority w:val="9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FollowedHyperlink"/>
    <w:basedOn w:val="11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4">
    <w:name w:val="footnote reference"/>
    <w:basedOn w:val="11"/>
    <w:semiHidden/>
    <w:unhideWhenUsed/>
    <w:uiPriority w:val="99"/>
    <w:rPr>
      <w:vertAlign w:val="superscript"/>
    </w:rPr>
  </w:style>
  <w:style w:type="character" w:styleId="15">
    <w:name w:val="endnote reference"/>
    <w:basedOn w:val="11"/>
    <w:semiHidden/>
    <w:unhideWhenUsed/>
    <w:uiPriority w:val="99"/>
    <w:rPr>
      <w:vertAlign w:val="superscript"/>
    </w:rPr>
  </w:style>
  <w:style w:type="character" w:styleId="16">
    <w:name w:val="Emphasis"/>
    <w:basedOn w:val="11"/>
    <w:qFormat/>
    <w:uiPriority w:val="20"/>
    <w:rPr>
      <w:i/>
      <w:iCs/>
    </w:rPr>
  </w:style>
  <w:style w:type="character" w:styleId="17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8">
    <w:name w:val="Strong"/>
    <w:basedOn w:val="11"/>
    <w:qFormat/>
    <w:uiPriority w:val="22"/>
    <w:rPr>
      <w:b/>
      <w:bCs/>
    </w:rPr>
  </w:style>
  <w:style w:type="paragraph" w:styleId="19">
    <w:name w:val="Balloon Text"/>
    <w:basedOn w:val="1"/>
    <w:link w:val="75"/>
    <w:semiHidden/>
    <w:unhideWhenUsed/>
    <w:qFormat/>
    <w:uiPriority w:val="99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20">
    <w:name w:val="endnote text"/>
    <w:basedOn w:val="1"/>
    <w:link w:val="95"/>
    <w:semiHidden/>
    <w:unhideWhenUsed/>
    <w:uiPriority w:val="99"/>
    <w:pPr>
      <w:spacing w:line="240" w:lineRule="auto"/>
    </w:pPr>
    <w:rPr>
      <w:sz w:val="20"/>
      <w:szCs w:val="20"/>
    </w:rPr>
  </w:style>
  <w:style w:type="paragraph" w:styleId="21">
    <w:name w:val="caption"/>
    <w:basedOn w:val="1"/>
    <w:next w:val="1"/>
    <w:unhideWhenUsed/>
    <w:qFormat/>
    <w:uiPriority w:val="35"/>
    <w:pPr>
      <w:jc w:val="center"/>
    </w:pPr>
    <w:rPr>
      <w:b/>
      <w:iCs/>
      <w:sz w:val="24"/>
      <w:szCs w:val="18"/>
    </w:rPr>
  </w:style>
  <w:style w:type="paragraph" w:styleId="22">
    <w:name w:val="footnote text"/>
    <w:basedOn w:val="1"/>
    <w:link w:val="91"/>
    <w:semiHidden/>
    <w:unhideWhenUsed/>
    <w:uiPriority w:val="99"/>
    <w:pPr>
      <w:spacing w:line="240" w:lineRule="auto"/>
    </w:pPr>
    <w:rPr>
      <w:sz w:val="20"/>
      <w:szCs w:val="20"/>
    </w:rPr>
  </w:style>
  <w:style w:type="paragraph" w:styleId="23">
    <w:name w:val="header"/>
    <w:basedOn w:val="1"/>
    <w:link w:val="78"/>
    <w:unhideWhenUsed/>
    <w:uiPriority w:val="99"/>
    <w:pPr>
      <w:tabs>
        <w:tab w:val="center" w:pos="4680"/>
        <w:tab w:val="right" w:pos="9360"/>
      </w:tabs>
      <w:spacing w:line="240" w:lineRule="auto"/>
    </w:pPr>
  </w:style>
  <w:style w:type="paragraph" w:styleId="24">
    <w:name w:val="Body Text"/>
    <w:basedOn w:val="1"/>
    <w:link w:val="71"/>
    <w:uiPriority w:val="0"/>
    <w:pPr>
      <w:spacing w:after="140" w:line="276" w:lineRule="auto"/>
    </w:pPr>
  </w:style>
  <w:style w:type="paragraph" w:styleId="25">
    <w:name w:val="toc 1"/>
    <w:basedOn w:val="1"/>
    <w:next w:val="1"/>
    <w:unhideWhenUsed/>
    <w:qFormat/>
    <w:uiPriority w:val="39"/>
    <w:pPr>
      <w:ind w:firstLine="0"/>
    </w:pPr>
  </w:style>
  <w:style w:type="paragraph" w:styleId="26">
    <w:name w:val="toc 3"/>
    <w:basedOn w:val="1"/>
    <w:next w:val="1"/>
    <w:unhideWhenUsed/>
    <w:qFormat/>
    <w:uiPriority w:val="39"/>
    <w:pPr>
      <w:ind w:left="561" w:firstLine="0"/>
    </w:pPr>
  </w:style>
  <w:style w:type="paragraph" w:styleId="27">
    <w:name w:val="toc 2"/>
    <w:basedOn w:val="1"/>
    <w:next w:val="1"/>
    <w:unhideWhenUsed/>
    <w:qFormat/>
    <w:uiPriority w:val="39"/>
    <w:pPr>
      <w:ind w:left="278" w:firstLine="0"/>
    </w:pPr>
  </w:style>
  <w:style w:type="paragraph" w:styleId="28">
    <w:name w:val="Title"/>
    <w:basedOn w:val="1"/>
    <w:next w:val="1"/>
    <w:link w:val="74"/>
    <w:qFormat/>
    <w:uiPriority w:val="10"/>
    <w:pPr>
      <w:spacing w:before="300" w:after="200"/>
      <w:ind w:firstLine="0"/>
      <w:contextualSpacing/>
      <w:jc w:val="center"/>
    </w:pPr>
    <w:rPr>
      <w:rFonts w:eastAsiaTheme="majorEastAsia" w:cstheme="majorBidi"/>
      <w:b/>
      <w:spacing w:val="-10"/>
      <w:kern w:val="2"/>
      <w:sz w:val="36"/>
      <w:szCs w:val="56"/>
    </w:rPr>
  </w:style>
  <w:style w:type="paragraph" w:styleId="29">
    <w:name w:val="footer"/>
    <w:basedOn w:val="1"/>
    <w:link w:val="79"/>
    <w:unhideWhenUsed/>
    <w:uiPriority w:val="99"/>
    <w:pPr>
      <w:tabs>
        <w:tab w:val="center" w:pos="4680"/>
        <w:tab w:val="right" w:pos="9360"/>
      </w:tabs>
      <w:spacing w:line="240" w:lineRule="auto"/>
    </w:pPr>
  </w:style>
  <w:style w:type="paragraph" w:styleId="30">
    <w:name w:val="List"/>
    <w:basedOn w:val="24"/>
    <w:qFormat/>
    <w:uiPriority w:val="0"/>
    <w:rPr>
      <w:rFonts w:cs="Noto Sans Devanagari"/>
    </w:rPr>
  </w:style>
  <w:style w:type="paragraph" w:styleId="31">
    <w:name w:val="Normal (Web)"/>
    <w:basedOn w:val="1"/>
    <w:unhideWhenUsed/>
    <w:qFormat/>
    <w:uiPriority w:val="99"/>
    <w:pPr>
      <w:spacing w:beforeAutospacing="1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ru-RU" w:eastAsia="ru-RU"/>
    </w:rPr>
  </w:style>
  <w:style w:type="paragraph" w:styleId="32">
    <w:name w:val="HTML Preformatted"/>
    <w:basedOn w:val="1"/>
    <w:link w:val="80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eastAsia="Times New Roman" w:cs="Courier New"/>
      <w:sz w:val="20"/>
      <w:szCs w:val="20"/>
    </w:rPr>
  </w:style>
  <w:style w:type="table" w:styleId="33">
    <w:name w:val="Table Grid"/>
    <w:basedOn w:val="12"/>
    <w:uiPriority w:val="39"/>
    <w:pPr>
      <w:spacing w:after="0" w:line="240" w:lineRule="auto"/>
    </w:pPr>
    <w:rPr>
      <w:sz w:val="20"/>
      <w:lang w:val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34">
    <w:name w:val="Заголовок 1 Знак"/>
    <w:basedOn w:val="11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  <w:lang w:val="en-US"/>
    </w:rPr>
  </w:style>
  <w:style w:type="character" w:customStyle="1" w:styleId="35">
    <w:name w:val="Заголовок 2 Знак"/>
    <w:basedOn w:val="11"/>
    <w:link w:val="3"/>
    <w:qFormat/>
    <w:uiPriority w:val="9"/>
    <w:rPr>
      <w:rFonts w:ascii="Times New Roman" w:hAnsi="Times New Roman" w:eastAsiaTheme="majorEastAsia" w:cstheme="majorBidi"/>
      <w:b/>
      <w:sz w:val="28"/>
      <w:szCs w:val="26"/>
      <w:lang w:val="en-US"/>
    </w:rPr>
  </w:style>
  <w:style w:type="character" w:customStyle="1" w:styleId="36">
    <w:name w:val="Заголовок 3 Знак"/>
    <w:basedOn w:val="11"/>
    <w:link w:val="4"/>
    <w:qFormat/>
    <w:uiPriority w:val="9"/>
    <w:rPr>
      <w:rFonts w:ascii="Times New Roman" w:hAnsi="Times New Roman" w:eastAsiaTheme="majorEastAsia" w:cstheme="majorBidi"/>
      <w:b/>
      <w:sz w:val="28"/>
      <w:szCs w:val="24"/>
      <w:lang w:val="en-US"/>
    </w:rPr>
  </w:style>
  <w:style w:type="character" w:customStyle="1" w:styleId="37">
    <w:name w:val="Заголовок 4 Знак"/>
    <w:basedOn w:val="11"/>
    <w:link w:val="5"/>
    <w:qFormat/>
    <w:uiPriority w:val="9"/>
    <w:rPr>
      <w:rFonts w:asciiTheme="majorHAnsi" w:hAnsiTheme="majorHAnsi" w:eastAsiaTheme="majorEastAsia" w:cstheme="majorBidi"/>
      <w:i/>
      <w:iCs/>
      <w:color w:val="2F5597" w:themeColor="accent1" w:themeShade="BF"/>
      <w:sz w:val="28"/>
      <w:lang w:val="en-US"/>
    </w:rPr>
  </w:style>
  <w:style w:type="character" w:customStyle="1" w:styleId="38">
    <w:name w:val="Заголовок 5 Знак"/>
    <w:basedOn w:val="11"/>
    <w:link w:val="6"/>
    <w:qFormat/>
    <w:uiPriority w:val="9"/>
    <w:rPr>
      <w:rFonts w:asciiTheme="majorHAnsi" w:hAnsiTheme="majorHAnsi" w:eastAsiaTheme="majorEastAsia" w:cstheme="majorBidi"/>
      <w:color w:val="2F5597" w:themeColor="accent1" w:themeShade="BF"/>
      <w:sz w:val="28"/>
      <w:lang w:val="en-US"/>
    </w:rPr>
  </w:style>
  <w:style w:type="character" w:customStyle="1" w:styleId="39">
    <w:name w:val="Заголовок 6 Знак"/>
    <w:basedOn w:val="11"/>
    <w:link w:val="7"/>
    <w:qFormat/>
    <w:uiPriority w:val="9"/>
    <w:rPr>
      <w:rFonts w:asciiTheme="majorHAnsi" w:hAnsiTheme="majorHAnsi" w:eastAsiaTheme="majorEastAsia" w:cstheme="majorBidi"/>
      <w:color w:val="203864" w:themeColor="accent1" w:themeShade="80"/>
      <w:sz w:val="28"/>
      <w:lang w:val="en-US"/>
    </w:rPr>
  </w:style>
  <w:style w:type="character" w:customStyle="1" w:styleId="40">
    <w:name w:val="Заголовок 7 Знак"/>
    <w:basedOn w:val="11"/>
    <w:link w:val="8"/>
    <w:qFormat/>
    <w:uiPriority w:val="9"/>
    <w:rPr>
      <w:rFonts w:asciiTheme="majorHAnsi" w:hAnsiTheme="majorHAnsi" w:eastAsiaTheme="majorEastAsia" w:cstheme="majorBidi"/>
      <w:i/>
      <w:iCs/>
      <w:color w:val="203864" w:themeColor="accent1" w:themeShade="80"/>
      <w:sz w:val="28"/>
      <w:lang w:val="en-US"/>
    </w:rPr>
  </w:style>
  <w:style w:type="character" w:customStyle="1" w:styleId="41">
    <w:name w:val="Заголовок 8 Знак"/>
    <w:basedOn w:val="11"/>
    <w:link w:val="9"/>
    <w:qFormat/>
    <w:uiPriority w:val="9"/>
    <w:rPr>
      <w:rFonts w:asciiTheme="majorHAnsi" w:hAnsiTheme="majorHAnsi" w:eastAsiaTheme="majorEastAsia" w:cstheme="majorBidi"/>
      <w:color w:val="262626" w:themeColor="text1" w:themeTint="D9"/>
      <w:sz w:val="21"/>
      <w:szCs w:val="21"/>
      <w:lang w:val="en-US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42">
    <w:name w:val="Заголовок 9 Знак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:lang w:val="en-US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43">
    <w:name w:val="Заголовок Знак"/>
    <w:basedOn w:val="11"/>
    <w:qFormat/>
    <w:uiPriority w:val="10"/>
    <w:rPr>
      <w:rFonts w:ascii="Times New Roman" w:hAnsi="Times New Roman" w:eastAsiaTheme="majorEastAsia" w:cstheme="majorBidi"/>
      <w:b/>
      <w:spacing w:val="-10"/>
      <w:kern w:val="2"/>
      <w:sz w:val="36"/>
      <w:szCs w:val="56"/>
    </w:rPr>
  </w:style>
  <w:style w:type="character" w:customStyle="1" w:styleId="44">
    <w:name w:val="Internet Link"/>
    <w:basedOn w:val="11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45">
    <w:name w:val="Верхний колонтитул Знак"/>
    <w:basedOn w:val="11"/>
    <w:qFormat/>
    <w:uiPriority w:val="99"/>
    <w:rPr>
      <w:rFonts w:ascii="Times New Roman" w:hAnsi="Times New Roman"/>
      <w:sz w:val="28"/>
    </w:rPr>
  </w:style>
  <w:style w:type="character" w:customStyle="1" w:styleId="46">
    <w:name w:val="Нижний колонтитул Знак"/>
    <w:basedOn w:val="11"/>
    <w:qFormat/>
    <w:uiPriority w:val="99"/>
    <w:rPr>
      <w:rFonts w:ascii="Times New Roman" w:hAnsi="Times New Roman"/>
      <w:sz w:val="28"/>
    </w:rPr>
  </w:style>
  <w:style w:type="character" w:customStyle="1" w:styleId="47">
    <w:name w:val="Без интервала Знак"/>
    <w:basedOn w:val="11"/>
    <w:qFormat/>
    <w:uiPriority w:val="1"/>
    <w:rPr>
      <w:rFonts w:ascii="Times New Roman" w:hAnsi="Times New Roman"/>
      <w:sz w:val="28"/>
    </w:rPr>
  </w:style>
  <w:style w:type="character" w:customStyle="1" w:styleId="48">
    <w:name w:val="phrase"/>
    <w:basedOn w:val="11"/>
    <w:qFormat/>
    <w:uiPriority w:val="0"/>
  </w:style>
  <w:style w:type="character" w:customStyle="1" w:styleId="49">
    <w:name w:val="ЯCode Знак"/>
    <w:basedOn w:val="11"/>
    <w:qFormat/>
    <w:uiPriority w:val="0"/>
    <w:rPr>
      <w:rFonts w:ascii="Courier New" w:hAnsi="Courier New"/>
      <w:sz w:val="20"/>
    </w:rPr>
  </w:style>
  <w:style w:type="character" w:customStyle="1" w:styleId="50">
    <w:name w:val="ListLabel 1"/>
    <w:qFormat/>
    <w:uiPriority w:val="0"/>
    <w:rPr>
      <w:rFonts w:cs="Times New Roman"/>
      <w:color w:val="000000"/>
      <w:spacing w:val="0"/>
      <w:w w:val="100"/>
      <w:kern w:val="0"/>
      <w:position w:val="0"/>
      <w:sz w:val="0"/>
      <w:szCs w:val="0"/>
      <w:highlight w:val="black"/>
      <w:u w:val="none" w:color="000000"/>
      <w:vertAlign w:val="baseline"/>
      <w:lang w:val="zh-CN" w:eastAsia="zh-CN" w:bidi="zh-CN"/>
    </w:rPr>
  </w:style>
  <w:style w:type="character" w:customStyle="1" w:styleId="51">
    <w:name w:val="ListLabel 2"/>
    <w:qFormat/>
    <w:uiPriority w:val="0"/>
    <w:rPr>
      <w:sz w:val="36"/>
    </w:rPr>
  </w:style>
  <w:style w:type="character" w:customStyle="1" w:styleId="52">
    <w:name w:val="ListLabel 3"/>
    <w:qFormat/>
    <w:uiPriority w:val="0"/>
    <w:rPr>
      <w:rFonts w:cs="Courier New"/>
    </w:rPr>
  </w:style>
  <w:style w:type="character" w:customStyle="1" w:styleId="53">
    <w:name w:val="ListLabel 4"/>
    <w:qFormat/>
    <w:uiPriority w:val="0"/>
    <w:rPr>
      <w:rFonts w:cs="Courier New"/>
    </w:rPr>
  </w:style>
  <w:style w:type="character" w:customStyle="1" w:styleId="54">
    <w:name w:val="ListLabel 5"/>
    <w:qFormat/>
    <w:uiPriority w:val="0"/>
    <w:rPr>
      <w:rFonts w:cs="Courier New"/>
    </w:rPr>
  </w:style>
  <w:style w:type="character" w:customStyle="1" w:styleId="55">
    <w:name w:val="ListLabel 6"/>
    <w:qFormat/>
    <w:uiPriority w:val="0"/>
    <w:rPr>
      <w:rFonts w:cs="Courier New"/>
    </w:rPr>
  </w:style>
  <w:style w:type="character" w:customStyle="1" w:styleId="56">
    <w:name w:val="ListLabel 7"/>
    <w:qFormat/>
    <w:uiPriority w:val="0"/>
    <w:rPr>
      <w:rFonts w:cs="Courier New"/>
    </w:rPr>
  </w:style>
  <w:style w:type="character" w:customStyle="1" w:styleId="57">
    <w:name w:val="ListLabel 8"/>
    <w:qFormat/>
    <w:uiPriority w:val="0"/>
    <w:rPr>
      <w:rFonts w:cs="Courier New"/>
    </w:rPr>
  </w:style>
  <w:style w:type="character" w:customStyle="1" w:styleId="58">
    <w:name w:val="ListLabel 9"/>
    <w:qFormat/>
    <w:uiPriority w:val="0"/>
    <w:rPr>
      <w:rFonts w:cs="Courier New"/>
    </w:rPr>
  </w:style>
  <w:style w:type="character" w:customStyle="1" w:styleId="59">
    <w:name w:val="ListLabel 10"/>
    <w:qFormat/>
    <w:uiPriority w:val="0"/>
    <w:rPr>
      <w:rFonts w:cs="Courier New"/>
    </w:rPr>
  </w:style>
  <w:style w:type="character" w:customStyle="1" w:styleId="60">
    <w:name w:val="ListLabel 11"/>
    <w:qFormat/>
    <w:uiPriority w:val="0"/>
    <w:rPr>
      <w:rFonts w:cs="Courier New"/>
    </w:rPr>
  </w:style>
  <w:style w:type="character" w:customStyle="1" w:styleId="61">
    <w:name w:val="ListLabel 12"/>
    <w:qFormat/>
    <w:uiPriority w:val="0"/>
    <w:rPr>
      <w:rFonts w:ascii="TimesNewRomanPSMT" w:hAnsi="TimesNewRomanPSMT" w:eastAsiaTheme="majorEastAsia"/>
      <w:sz w:val="28"/>
      <w:szCs w:val="28"/>
      <w:lang w:val="en-US"/>
    </w:rPr>
  </w:style>
  <w:style w:type="character" w:customStyle="1" w:styleId="62">
    <w:name w:val="ListLabel 13"/>
    <w:qFormat/>
    <w:uiPriority w:val="0"/>
    <w:rPr>
      <w:rFonts w:ascii="TimesNewRomanPSMT" w:hAnsi="TimesNewRomanPSMT" w:eastAsiaTheme="majorEastAsia"/>
      <w:sz w:val="28"/>
      <w:szCs w:val="28"/>
    </w:rPr>
  </w:style>
  <w:style w:type="character" w:customStyle="1" w:styleId="63">
    <w:name w:val="ListLabel 14"/>
    <w:qFormat/>
    <w:uiPriority w:val="0"/>
    <w:rPr>
      <w:rFonts w:ascii="TimesNewRomanPSMT" w:hAnsi="TimesNewRomanPSMT"/>
      <w:sz w:val="28"/>
      <w:szCs w:val="28"/>
    </w:rPr>
  </w:style>
  <w:style w:type="character" w:customStyle="1" w:styleId="64">
    <w:name w:val="ListLabel 15"/>
    <w:qFormat/>
    <w:uiPriority w:val="0"/>
    <w:rPr>
      <w:rFonts w:ascii="TimesNewRomanPSMT" w:hAnsi="TimesNewRomanPSMT"/>
      <w:sz w:val="28"/>
      <w:szCs w:val="28"/>
      <w:lang w:val="en-US"/>
    </w:rPr>
  </w:style>
  <w:style w:type="character" w:customStyle="1" w:styleId="65">
    <w:name w:val="ListLabel 16"/>
    <w:qFormat/>
    <w:uiPriority w:val="0"/>
    <w:rPr>
      <w:sz w:val="28"/>
      <w:szCs w:val="28"/>
      <w:lang w:val="en-US"/>
    </w:rPr>
  </w:style>
  <w:style w:type="character" w:customStyle="1" w:styleId="66">
    <w:name w:val="ListLabel 17"/>
    <w:qFormat/>
    <w:uiPriority w:val="0"/>
    <w:rPr>
      <w:sz w:val="28"/>
      <w:szCs w:val="28"/>
    </w:rPr>
  </w:style>
  <w:style w:type="character" w:customStyle="1" w:styleId="67">
    <w:name w:val="ListLabel 18"/>
    <w:qFormat/>
    <w:uiPriority w:val="0"/>
  </w:style>
  <w:style w:type="character" w:customStyle="1" w:styleId="68">
    <w:name w:val="ListLabel 19"/>
    <w:qFormat/>
    <w:uiPriority w:val="0"/>
    <w:rPr>
      <w:lang w:val="ru-RU"/>
    </w:rPr>
  </w:style>
  <w:style w:type="character" w:customStyle="1" w:styleId="69">
    <w:name w:val="Index Link"/>
    <w:qFormat/>
    <w:uiPriority w:val="0"/>
  </w:style>
  <w:style w:type="paragraph" w:customStyle="1" w:styleId="70">
    <w:name w:val="Heading"/>
    <w:basedOn w:val="1"/>
    <w:next w:val="24"/>
    <w:qFormat/>
    <w:uiPriority w:val="0"/>
    <w:pPr>
      <w:keepNext/>
      <w:spacing w:before="240" w:after="120"/>
    </w:pPr>
    <w:rPr>
      <w:rFonts w:ascii="Liberation Sans" w:hAnsi="Liberation Sans" w:eastAsia="Noto Sans SC Regular" w:cs="Noto Sans Devanagari"/>
      <w:szCs w:val="28"/>
    </w:rPr>
  </w:style>
  <w:style w:type="character" w:customStyle="1" w:styleId="71">
    <w:name w:val="Основной текст Знак"/>
    <w:basedOn w:val="11"/>
    <w:link w:val="24"/>
    <w:qFormat/>
    <w:uiPriority w:val="0"/>
    <w:rPr>
      <w:rFonts w:ascii="Times New Roman" w:hAnsi="Times New Roman"/>
      <w:sz w:val="28"/>
      <w:lang w:val="en-US"/>
    </w:rPr>
  </w:style>
  <w:style w:type="paragraph" w:customStyle="1" w:styleId="72">
    <w:name w:val="Index"/>
    <w:basedOn w:val="1"/>
    <w:qFormat/>
    <w:uiPriority w:val="0"/>
    <w:pPr>
      <w:suppressLineNumbers/>
    </w:pPr>
    <w:rPr>
      <w:rFonts w:cs="Noto Sans Devanagari"/>
    </w:rPr>
  </w:style>
  <w:style w:type="paragraph" w:styleId="73">
    <w:name w:val="No Spacing"/>
    <w:qFormat/>
    <w:uiPriority w:val="1"/>
    <w:pPr>
      <w:spacing w:after="0" w:line="240" w:lineRule="auto"/>
    </w:pPr>
    <w:rPr>
      <w:rFonts w:ascii="Times New Roman" w:hAnsi="Times New Roman" w:eastAsiaTheme="minorHAnsi" w:cstheme="minorBidi"/>
      <w:sz w:val="28"/>
      <w:szCs w:val="22"/>
      <w:lang w:val="en-US" w:eastAsia="en-US" w:bidi="ar-SA"/>
    </w:rPr>
  </w:style>
  <w:style w:type="character" w:customStyle="1" w:styleId="74">
    <w:name w:val="Заголовок Знак1"/>
    <w:basedOn w:val="11"/>
    <w:link w:val="28"/>
    <w:uiPriority w:val="10"/>
    <w:rPr>
      <w:rFonts w:ascii="Times New Roman" w:hAnsi="Times New Roman" w:eastAsiaTheme="majorEastAsia" w:cstheme="majorBidi"/>
      <w:b/>
      <w:spacing w:val="-10"/>
      <w:kern w:val="2"/>
      <w:sz w:val="36"/>
      <w:szCs w:val="56"/>
      <w:lang w:val="en-US"/>
    </w:rPr>
  </w:style>
  <w:style w:type="character" w:customStyle="1" w:styleId="75">
    <w:name w:val="Текст выноски Знак"/>
    <w:basedOn w:val="11"/>
    <w:link w:val="19"/>
    <w:semiHidden/>
    <w:uiPriority w:val="99"/>
    <w:rPr>
      <w:rFonts w:ascii="Segoe UI" w:hAnsi="Segoe UI" w:cs="Segoe UI"/>
      <w:sz w:val="18"/>
      <w:szCs w:val="18"/>
      <w:lang w:val="en-US"/>
    </w:rPr>
  </w:style>
  <w:style w:type="paragraph" w:styleId="76">
    <w:name w:val="List Paragraph"/>
    <w:basedOn w:val="1"/>
    <w:qFormat/>
    <w:uiPriority w:val="34"/>
    <w:pPr>
      <w:ind w:left="720"/>
      <w:contextualSpacing/>
    </w:pPr>
  </w:style>
  <w:style w:type="paragraph" w:customStyle="1" w:styleId="77">
    <w:name w:val="TOC Heading"/>
    <w:basedOn w:val="2"/>
    <w:next w:val="1"/>
    <w:unhideWhenUsed/>
    <w:qFormat/>
    <w:uiPriority w:val="39"/>
    <w:pPr>
      <w:numPr>
        <w:numId w:val="0"/>
      </w:numPr>
      <w:ind w:firstLine="709"/>
      <w:jc w:val="left"/>
    </w:pPr>
  </w:style>
  <w:style w:type="character" w:customStyle="1" w:styleId="78">
    <w:name w:val="Верхний колонтитул Знак1"/>
    <w:basedOn w:val="11"/>
    <w:link w:val="23"/>
    <w:uiPriority w:val="99"/>
    <w:rPr>
      <w:rFonts w:ascii="Times New Roman" w:hAnsi="Times New Roman"/>
      <w:sz w:val="28"/>
      <w:lang w:val="en-US"/>
    </w:rPr>
  </w:style>
  <w:style w:type="character" w:customStyle="1" w:styleId="79">
    <w:name w:val="Нижний колонтитул Знак1"/>
    <w:basedOn w:val="11"/>
    <w:link w:val="29"/>
    <w:uiPriority w:val="99"/>
    <w:rPr>
      <w:rFonts w:ascii="Times New Roman" w:hAnsi="Times New Roman"/>
      <w:sz w:val="28"/>
      <w:lang w:val="en-US"/>
    </w:rPr>
  </w:style>
  <w:style w:type="character" w:customStyle="1" w:styleId="80">
    <w:name w:val="Стандартный HTML Знак"/>
    <w:basedOn w:val="11"/>
    <w:link w:val="32"/>
    <w:semiHidden/>
    <w:uiPriority w:val="99"/>
    <w:rPr>
      <w:rFonts w:ascii="Courier New" w:hAnsi="Courier New" w:eastAsia="Times New Roman" w:cs="Courier New"/>
      <w:sz w:val="20"/>
      <w:szCs w:val="20"/>
      <w:lang w:val="en-US"/>
    </w:rPr>
  </w:style>
  <w:style w:type="character" w:customStyle="1" w:styleId="81">
    <w:name w:val="Стандартный HTML Знак1"/>
    <w:basedOn w:val="11"/>
    <w:semiHidden/>
    <w:uiPriority w:val="99"/>
    <w:rPr>
      <w:rFonts w:ascii="Consolas" w:hAnsi="Consolas"/>
      <w:sz w:val="20"/>
      <w:szCs w:val="20"/>
      <w:lang w:val="en-US"/>
    </w:rPr>
  </w:style>
  <w:style w:type="paragraph" w:customStyle="1" w:styleId="82">
    <w:name w:val="ЯCode"/>
    <w:basedOn w:val="1"/>
    <w:qFormat/>
    <w:uiPriority w:val="0"/>
    <w:pPr>
      <w:ind w:firstLine="0"/>
    </w:pPr>
    <w:rPr>
      <w:rFonts w:ascii="Courier New" w:hAnsi="Courier New"/>
      <w:sz w:val="20"/>
    </w:rPr>
  </w:style>
  <w:style w:type="paragraph" w:customStyle="1" w:styleId="83">
    <w:name w:val="Default"/>
    <w:link w:val="97"/>
    <w:qFormat/>
    <w:uiPriority w:val="0"/>
    <w:pPr>
      <w:spacing w:after="0" w:line="240" w:lineRule="auto"/>
    </w:pPr>
    <w:rPr>
      <w:rFonts w:ascii="Times New Roman" w:hAnsi="Times New Roman" w:eastAsia="Calibri" w:cs="Times New Roman"/>
      <w:color w:val="000000"/>
      <w:sz w:val="24"/>
      <w:szCs w:val="24"/>
      <w:lang w:val="ru-RU" w:eastAsia="en-US" w:bidi="ar-SA"/>
    </w:rPr>
  </w:style>
  <w:style w:type="paragraph" w:customStyle="1" w:styleId="84">
    <w:name w:val="Bibliography"/>
    <w:basedOn w:val="1"/>
    <w:next w:val="1"/>
    <w:unhideWhenUsed/>
    <w:qFormat/>
    <w:uiPriority w:val="37"/>
  </w:style>
  <w:style w:type="paragraph" w:customStyle="1" w:styleId="85">
    <w:name w:val="Заголовок 2 Знак1"/>
    <w:next w:val="1"/>
    <w:qFormat/>
    <w:uiPriority w:val="0"/>
    <w:pPr>
      <w:keepNext/>
      <w:keepLines/>
      <w:spacing w:before="300" w:after="200" w:line="360" w:lineRule="auto"/>
      <w:ind w:firstLine="709"/>
      <w:jc w:val="both"/>
    </w:pPr>
    <w:rPr>
      <w:rFonts w:ascii="Times New Roman" w:hAnsi="Times New Roman" w:eastAsiaTheme="majorEastAsia" w:cstheme="majorBidi"/>
      <w:b/>
      <w:color w:val="000000" w:themeColor="text1"/>
      <w:sz w:val="28"/>
      <w:szCs w:val="26"/>
      <w:lang w:val="ru-RU" w:eastAsia="ja-JP" w:bidi="ar-SA"/>
      <w14:textFill>
        <w14:solidFill>
          <w14:schemeClr w14:val="tx1"/>
        </w14:solidFill>
      </w14:textFill>
    </w:rPr>
  </w:style>
  <w:style w:type="paragraph" w:customStyle="1" w:styleId="86">
    <w:name w:val="Заголовок 3 Знак1"/>
    <w:next w:val="1"/>
    <w:qFormat/>
    <w:uiPriority w:val="0"/>
    <w:pPr>
      <w:keepNext/>
      <w:keepLines/>
      <w:spacing w:before="300" w:after="200" w:line="360" w:lineRule="auto"/>
      <w:ind w:firstLine="709"/>
      <w:jc w:val="both"/>
    </w:pPr>
    <w:rPr>
      <w:rFonts w:ascii="Times New Roman" w:hAnsi="Times New Roman" w:eastAsiaTheme="majorEastAsia" w:cstheme="majorBidi"/>
      <w:b/>
      <w:color w:val="000000" w:themeColor="text1"/>
      <w:sz w:val="28"/>
      <w:szCs w:val="24"/>
      <w:lang w:val="ru-RU" w:eastAsia="ja-JP" w:bidi="ar-SA"/>
      <w14:textFill>
        <w14:solidFill>
          <w14:schemeClr w14:val="tx1"/>
        </w14:solidFill>
      </w14:textFill>
    </w:rPr>
  </w:style>
  <w:style w:type="paragraph" w:customStyle="1" w:styleId="87">
    <w:name w:val="Заголовок 1 (копия)"/>
    <w:next w:val="1"/>
    <w:qFormat/>
    <w:uiPriority w:val="0"/>
    <w:pPr>
      <w:keepNext/>
      <w:widowControl w:val="0"/>
      <w:spacing w:after="200" w:line="360" w:lineRule="auto"/>
      <w:ind w:firstLine="709"/>
      <w:jc w:val="both"/>
    </w:pPr>
    <w:rPr>
      <w:rFonts w:ascii="Times New Roman" w:hAnsi="Times New Roman" w:eastAsiaTheme="minorEastAsia" w:cstheme="minorBidi"/>
      <w:b/>
      <w:sz w:val="36"/>
      <w:szCs w:val="24"/>
      <w:lang w:val="ru-RU" w:eastAsia="ja-JP" w:bidi="ar-SA"/>
    </w:rPr>
  </w:style>
  <w:style w:type="paragraph" w:customStyle="1" w:styleId="88">
    <w:name w:val="western"/>
    <w:basedOn w:val="1"/>
    <w:qFormat/>
    <w:uiPriority w:val="0"/>
    <w:pPr>
      <w:spacing w:beforeAutospacing="1" w:after="142" w:line="276" w:lineRule="auto"/>
      <w:ind w:firstLine="0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89">
    <w:name w:val="ipa"/>
    <w:basedOn w:val="11"/>
    <w:uiPriority w:val="0"/>
  </w:style>
  <w:style w:type="paragraph" w:customStyle="1" w:styleId="90">
    <w:name w:val="Table Paragraph"/>
    <w:basedOn w:val="1"/>
    <w:qFormat/>
    <w:uiPriority w:val="1"/>
    <w:pPr>
      <w:widowControl w:val="0"/>
      <w:autoSpaceDE w:val="0"/>
      <w:autoSpaceDN w:val="0"/>
      <w:spacing w:line="240" w:lineRule="auto"/>
      <w:ind w:left="108" w:firstLine="0"/>
      <w:jc w:val="left"/>
    </w:pPr>
    <w:rPr>
      <w:rFonts w:eastAsia="Times New Roman" w:cs="Times New Roman"/>
      <w:sz w:val="22"/>
      <w:lang w:val="ru-RU"/>
    </w:rPr>
  </w:style>
  <w:style w:type="character" w:customStyle="1" w:styleId="91">
    <w:name w:val="Текст сноски Знак"/>
    <w:basedOn w:val="11"/>
    <w:link w:val="22"/>
    <w:semiHidden/>
    <w:uiPriority w:val="99"/>
    <w:rPr>
      <w:rFonts w:ascii="Times New Roman" w:hAnsi="Times New Roman"/>
      <w:sz w:val="20"/>
      <w:szCs w:val="20"/>
      <w:lang w:val="en-US"/>
    </w:rPr>
  </w:style>
  <w:style w:type="paragraph" w:customStyle="1" w:styleId="92">
    <w:name w:val="msonormal"/>
    <w:basedOn w:val="1"/>
    <w:uiPriority w:val="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93">
    <w:name w:val="w"/>
    <w:basedOn w:val="11"/>
    <w:uiPriority w:val="0"/>
  </w:style>
  <w:style w:type="character" w:customStyle="1" w:styleId="94">
    <w:name w:val="Unresolved Mention"/>
    <w:basedOn w:val="11"/>
    <w:semiHidden/>
    <w:unhideWhenUsed/>
    <w:uiPriority w:val="99"/>
    <w:rPr>
      <w:color w:val="605E5C"/>
      <w:shd w:val="clear" w:color="auto" w:fill="E1DFDD"/>
    </w:rPr>
  </w:style>
  <w:style w:type="character" w:customStyle="1" w:styleId="95">
    <w:name w:val="Текст концевой сноски Знак"/>
    <w:basedOn w:val="11"/>
    <w:link w:val="20"/>
    <w:semiHidden/>
    <w:uiPriority w:val="99"/>
    <w:rPr>
      <w:rFonts w:ascii="Times New Roman" w:hAnsi="Times New Roman"/>
      <w:sz w:val="20"/>
      <w:szCs w:val="20"/>
      <w:lang w:val="en-US"/>
    </w:rPr>
  </w:style>
  <w:style w:type="character" w:customStyle="1" w:styleId="96">
    <w:name w:val="Заголовок 1 Char"/>
    <w:link w:val="2"/>
    <w:uiPriority w:val="9"/>
    <w:rPr>
      <w:rFonts w:eastAsiaTheme="majorEastAsia" w:cstheme="majorBidi"/>
      <w:b/>
      <w:sz w:val="36"/>
      <w:szCs w:val="32"/>
      <w:lang w:val="ru-RU"/>
    </w:rPr>
  </w:style>
  <w:style w:type="character" w:customStyle="1" w:styleId="97">
    <w:name w:val="Default Char"/>
    <w:link w:val="83"/>
    <w:uiPriority w:val="0"/>
    <w:rPr>
      <w:rFonts w:ascii="Times New Roman" w:hAnsi="Times New Roman" w:eastAsia="Calibri" w:cs="Times New Roman"/>
      <w:color w:val="000000"/>
      <w:sz w:val="24"/>
      <w:szCs w:val="24"/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5" Type="http://schemas.openxmlformats.org/officeDocument/2006/relationships/fontTable" Target="fontTable.xml"/><Relationship Id="rId54" Type="http://schemas.openxmlformats.org/officeDocument/2006/relationships/customXml" Target="../customXml/item2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3.png"/><Relationship Id="rId50" Type="http://schemas.openxmlformats.org/officeDocument/2006/relationships/image" Target="media/image42.png"/><Relationship Id="rId5" Type="http://schemas.openxmlformats.org/officeDocument/2006/relationships/footer" Target="footer1.xml"/><Relationship Id="rId49" Type="http://schemas.openxmlformats.org/officeDocument/2006/relationships/image" Target="media/image41.png"/><Relationship Id="rId48" Type="http://schemas.openxmlformats.org/officeDocument/2006/relationships/image" Target="media/image40.png"/><Relationship Id="rId47" Type="http://schemas.openxmlformats.org/officeDocument/2006/relationships/image" Target="media/image39.pn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endnotes" Target="endnotes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24F76EE-9884-4473-A867-D90A39012B8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HP Inc.</Company>
  <Pages>40</Pages>
  <Words>5588</Words>
  <Characters>31857</Characters>
  <Lines>265</Lines>
  <Paragraphs>74</Paragraphs>
  <TotalTime>7</TotalTime>
  <ScaleCrop>false</ScaleCrop>
  <LinksUpToDate>false</LinksUpToDate>
  <CharactersWithSpaces>37371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2022-11-06T15:43:00Z</dcterms:created>
  <dc:creator>Артем Киреев</dc:creator>
  <cp:lastModifiedBy>Kaars</cp:lastModifiedBy>
  <cp:lastPrinted>2021-12-01T10:38:00Z</cp:lastPrinted>
  <dcterms:modified xsi:type="dcterms:W3CDTF">2022-12-01T22:06:20Z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1049-11.2.0.11417</vt:lpwstr>
  </property>
  <property fmtid="{D5CDD505-2E9C-101B-9397-08002B2CF9AE}" pid="3" name="ICV">
    <vt:lpwstr>E745F3DC34D349CA8BC191E191A11053</vt:lpwstr>
  </property>
</Properties>
</file>