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BC11F" w14:textId="156E9EE4" w:rsidR="00DE7500" w:rsidRPr="00C336F3" w:rsidRDefault="00586618" w:rsidP="00160972">
      <w:pP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</w:pP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Beef </w:t>
      </w:r>
      <w:r w:rsidR="000A5E6F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Fettucine</w:t>
      </w:r>
      <w:r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 xml:space="preserve"> </w:t>
      </w:r>
      <w:r w:rsidR="00F94912" w:rsidRPr="00C336F3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Recipe</w:t>
      </w:r>
      <w:r w:rsidR="00D83BF5" w:rsidRPr="00C336F3">
        <w:rPr>
          <w:rFonts w:asciiTheme="majorBidi" w:hAnsiTheme="majorBidi" w:cstheme="majorBidi"/>
          <w:b/>
          <w:i/>
          <w:iCs/>
          <w:sz w:val="28"/>
          <w:szCs w:val="28"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2"/>
        <w:gridCol w:w="3007"/>
        <w:gridCol w:w="2997"/>
      </w:tblGrid>
      <w:tr w:rsidR="00160972" w:rsidRPr="00D83BF5" w14:paraId="6712E10F" w14:textId="77777777" w:rsidTr="00886EA3">
        <w:tc>
          <w:tcPr>
            <w:tcW w:w="3012" w:type="dxa"/>
          </w:tcPr>
          <w:p w14:paraId="39C6AF23" w14:textId="11DF45E5" w:rsidR="00160972" w:rsidRPr="00D83BF5" w:rsidRDefault="00D83BF5" w:rsidP="000A5E6F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83BF5">
              <w:rPr>
                <w:rFonts w:asciiTheme="majorBidi" w:hAnsiTheme="majorBidi" w:cstheme="majorBidi"/>
                <w:b/>
                <w:sz w:val="28"/>
                <w:szCs w:val="28"/>
              </w:rPr>
              <w:t>Item Name</w:t>
            </w:r>
          </w:p>
        </w:tc>
        <w:tc>
          <w:tcPr>
            <w:tcW w:w="3007" w:type="dxa"/>
          </w:tcPr>
          <w:p w14:paraId="163999F3" w14:textId="77777777" w:rsidR="00160972" w:rsidRPr="00D83BF5" w:rsidRDefault="00160972" w:rsidP="000A5E6F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83BF5">
              <w:rPr>
                <w:rFonts w:asciiTheme="majorBidi" w:hAnsiTheme="majorBidi" w:cstheme="majorBidi"/>
                <w:b/>
                <w:sz w:val="28"/>
                <w:szCs w:val="28"/>
              </w:rPr>
              <w:t>Quantity</w:t>
            </w:r>
          </w:p>
        </w:tc>
        <w:tc>
          <w:tcPr>
            <w:tcW w:w="2997" w:type="dxa"/>
          </w:tcPr>
          <w:p w14:paraId="3AD3B6A6" w14:textId="77777777" w:rsidR="00160972" w:rsidRPr="00D83BF5" w:rsidRDefault="00160972" w:rsidP="000A5E6F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D83BF5">
              <w:rPr>
                <w:rFonts w:asciiTheme="majorBidi" w:hAnsiTheme="majorBidi" w:cstheme="majorBidi"/>
                <w:b/>
                <w:sz w:val="28"/>
                <w:szCs w:val="28"/>
              </w:rPr>
              <w:t>Calorie</w:t>
            </w:r>
          </w:p>
        </w:tc>
      </w:tr>
      <w:tr w:rsidR="00F94912" w:rsidRPr="00D83BF5" w14:paraId="7F91C4E3" w14:textId="77777777" w:rsidTr="00E42AF2">
        <w:tc>
          <w:tcPr>
            <w:tcW w:w="9016" w:type="dxa"/>
            <w:gridSpan w:val="3"/>
          </w:tcPr>
          <w:p w14:paraId="5D2D2023" w14:textId="77777777" w:rsidR="00F94912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Beef </w:t>
            </w:r>
            <w:r w:rsidR="00F94912" w:rsidRPr="003A6770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>Sauce</w:t>
            </w:r>
            <w:r w:rsidR="00254BCA" w:rsidRPr="003A6770"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u w:val="single"/>
              </w:rPr>
              <w:t xml:space="preserve"> </w:t>
            </w:r>
          </w:p>
          <w:p w14:paraId="7D60A473" w14:textId="0D59CA0F" w:rsidR="0005524B" w:rsidRPr="003A6770" w:rsidRDefault="0005524B" w:rsidP="000A5E6F">
            <w:pPr>
              <w:spacing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32"/>
                <w:szCs w:val="32"/>
                <w:highlight w:val="darkGray"/>
                <w:u w:val="single"/>
              </w:rPr>
            </w:pP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>Note: Protein cannot be portion since the</w:t>
            </w: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beef</w:t>
            </w:r>
            <w:r>
              <w:rPr>
                <w:rFonts w:asciiTheme="majorBidi" w:hAnsiTheme="majorBidi" w:cstheme="majorBidi"/>
                <w:b/>
                <w:color w:val="FF0000"/>
                <w:sz w:val="28"/>
                <w:szCs w:val="28"/>
              </w:rPr>
              <w:t xml:space="preserve"> is mixed with the sauce during the cooking.</w:t>
            </w:r>
          </w:p>
        </w:tc>
      </w:tr>
      <w:tr w:rsidR="00160972" w:rsidRPr="00D83BF5" w14:paraId="12834F40" w14:textId="77777777" w:rsidTr="00886EA3">
        <w:tc>
          <w:tcPr>
            <w:tcW w:w="3012" w:type="dxa"/>
          </w:tcPr>
          <w:p w14:paraId="163B3513" w14:textId="4279E9E6" w:rsidR="00160972" w:rsidRPr="00D83BF5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Grilled Beef Steak</w:t>
            </w:r>
          </w:p>
        </w:tc>
        <w:tc>
          <w:tcPr>
            <w:tcW w:w="3007" w:type="dxa"/>
          </w:tcPr>
          <w:p w14:paraId="786FD013" w14:textId="26B77FA5" w:rsidR="00160972" w:rsidRPr="00D83BF5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130 g</w:t>
            </w:r>
          </w:p>
        </w:tc>
        <w:tc>
          <w:tcPr>
            <w:tcW w:w="2997" w:type="dxa"/>
          </w:tcPr>
          <w:p w14:paraId="748E4F40" w14:textId="348CF526" w:rsidR="00160972" w:rsidRPr="00C336F3" w:rsidRDefault="0005524B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**Mandatory</w:t>
            </w:r>
          </w:p>
        </w:tc>
      </w:tr>
      <w:tr w:rsidR="00886EA3" w:rsidRPr="00D83BF5" w14:paraId="481DD1D0" w14:textId="77777777" w:rsidTr="00886EA3">
        <w:tc>
          <w:tcPr>
            <w:tcW w:w="3012" w:type="dxa"/>
          </w:tcPr>
          <w:p w14:paraId="5CFF8556" w14:textId="40D801D0" w:rsidR="00886EA3" w:rsidRPr="00F94912" w:rsidRDefault="00F94912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 w:rsidRPr="00F94912">
              <w:rPr>
                <w:rFonts w:asciiTheme="majorBidi" w:hAnsiTheme="majorBidi" w:cstheme="majorBidi"/>
                <w:bCs/>
                <w:sz w:val="26"/>
                <w:szCs w:val="26"/>
              </w:rPr>
              <w:t>Low Fat Cooking Cream</w:t>
            </w:r>
          </w:p>
        </w:tc>
        <w:tc>
          <w:tcPr>
            <w:tcW w:w="3007" w:type="dxa"/>
          </w:tcPr>
          <w:p w14:paraId="51AB25C2" w14:textId="35DC5770" w:rsidR="00886EA3" w:rsidRPr="00D83BF5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50</w:t>
            </w:r>
            <w:r w:rsidR="00254BCA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ml</w:t>
            </w:r>
          </w:p>
        </w:tc>
        <w:tc>
          <w:tcPr>
            <w:tcW w:w="2997" w:type="dxa"/>
          </w:tcPr>
          <w:p w14:paraId="2DD4646F" w14:textId="64BD85AA" w:rsidR="00886EA3" w:rsidRPr="00C336F3" w:rsidRDefault="0005524B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**Mandatory</w:t>
            </w:r>
          </w:p>
        </w:tc>
      </w:tr>
      <w:tr w:rsidR="00CC74E7" w:rsidRPr="00D83BF5" w14:paraId="697B56B0" w14:textId="77777777" w:rsidTr="00886EA3">
        <w:tc>
          <w:tcPr>
            <w:tcW w:w="3012" w:type="dxa"/>
          </w:tcPr>
          <w:p w14:paraId="017DF778" w14:textId="7EE2A624" w:rsidR="00CC74E7" w:rsidRPr="00F94912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Low Fat Milk</w:t>
            </w:r>
          </w:p>
        </w:tc>
        <w:tc>
          <w:tcPr>
            <w:tcW w:w="3007" w:type="dxa"/>
          </w:tcPr>
          <w:p w14:paraId="588B69EB" w14:textId="2C6C67E1" w:rsidR="00CC74E7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40</w:t>
            </w:r>
            <w:r w:rsidR="00CC74E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776B4678" w14:textId="55BDB228" w:rsidR="00CC74E7" w:rsidRDefault="0005524B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**Mandatory</w:t>
            </w:r>
          </w:p>
        </w:tc>
      </w:tr>
      <w:tr w:rsidR="00CC74E7" w:rsidRPr="00D83BF5" w14:paraId="64188FBF" w14:textId="77777777" w:rsidTr="00886EA3">
        <w:tc>
          <w:tcPr>
            <w:tcW w:w="3012" w:type="dxa"/>
          </w:tcPr>
          <w:p w14:paraId="0AF03B28" w14:textId="1855D46E" w:rsidR="00CC74E7" w:rsidRPr="00F94912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6"/>
                <w:szCs w:val="26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Garlic</w:t>
            </w:r>
          </w:p>
        </w:tc>
        <w:tc>
          <w:tcPr>
            <w:tcW w:w="3007" w:type="dxa"/>
          </w:tcPr>
          <w:p w14:paraId="3D1A11B9" w14:textId="35931D46" w:rsidR="00CC74E7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 w:rsidR="00CC74E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2C26B5C8" w14:textId="69689BD8" w:rsidR="00CC74E7" w:rsidRDefault="0005524B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**Mandatory</w:t>
            </w:r>
          </w:p>
        </w:tc>
      </w:tr>
      <w:tr w:rsidR="00CC74E7" w:rsidRPr="00D83BF5" w14:paraId="0916A08C" w14:textId="77777777" w:rsidTr="00886EA3">
        <w:tc>
          <w:tcPr>
            <w:tcW w:w="3012" w:type="dxa"/>
          </w:tcPr>
          <w:p w14:paraId="2FFD5533" w14:textId="752BDEFC" w:rsidR="00CC74E7" w:rsidRPr="00D83BF5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Onion</w:t>
            </w:r>
          </w:p>
        </w:tc>
        <w:tc>
          <w:tcPr>
            <w:tcW w:w="3007" w:type="dxa"/>
          </w:tcPr>
          <w:p w14:paraId="24BA4B96" w14:textId="36390D57" w:rsidR="00CC74E7" w:rsidRPr="00D83BF5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 w:rsidR="00CC74E7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19F28CF7" w14:textId="6D2F9C36" w:rsidR="00CC74E7" w:rsidRPr="00C336F3" w:rsidRDefault="0005524B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**Mandatory</w:t>
            </w:r>
          </w:p>
        </w:tc>
      </w:tr>
      <w:tr w:rsidR="00B97EBF" w:rsidRPr="00D83BF5" w14:paraId="1F1199CB" w14:textId="77777777" w:rsidTr="00886EA3">
        <w:tc>
          <w:tcPr>
            <w:tcW w:w="3012" w:type="dxa"/>
          </w:tcPr>
          <w:p w14:paraId="2C36E5FA" w14:textId="1A548D15" w:rsidR="003C3113" w:rsidRPr="004E146C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>Cheese Swiss</w:t>
            </w:r>
          </w:p>
        </w:tc>
        <w:tc>
          <w:tcPr>
            <w:tcW w:w="3007" w:type="dxa"/>
          </w:tcPr>
          <w:p w14:paraId="512173CC" w14:textId="2C17DB91" w:rsidR="00B97EBF" w:rsidRPr="004E146C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5</w:t>
            </w:r>
            <w:r w:rsidR="00B97EBF"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0B6439FF" w14:textId="5688AF4A" w:rsidR="003C3113" w:rsidRPr="004E146C" w:rsidRDefault="0005524B" w:rsidP="004E146C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**Mandatory</w:t>
            </w:r>
          </w:p>
        </w:tc>
      </w:tr>
      <w:tr w:rsidR="00B97EBF" w:rsidRPr="00D83BF5" w14:paraId="05116B98" w14:textId="77777777" w:rsidTr="00886EA3">
        <w:tc>
          <w:tcPr>
            <w:tcW w:w="3012" w:type="dxa"/>
          </w:tcPr>
          <w:p w14:paraId="39314777" w14:textId="339A21D4" w:rsidR="00B97EBF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Salt</w:t>
            </w:r>
          </w:p>
        </w:tc>
        <w:tc>
          <w:tcPr>
            <w:tcW w:w="3007" w:type="dxa"/>
          </w:tcPr>
          <w:p w14:paraId="328F63BE" w14:textId="55EF9345" w:rsidR="00B97EBF" w:rsidRDefault="00B97EBF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</w:t>
            </w:r>
            <w:r w:rsidR="004E146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g</w:t>
            </w:r>
          </w:p>
        </w:tc>
        <w:tc>
          <w:tcPr>
            <w:tcW w:w="2997" w:type="dxa"/>
          </w:tcPr>
          <w:p w14:paraId="41F23CC0" w14:textId="54B98478" w:rsidR="00B97EBF" w:rsidRDefault="0005524B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**Mandatory</w:t>
            </w:r>
          </w:p>
        </w:tc>
      </w:tr>
      <w:tr w:rsidR="004E146C" w:rsidRPr="00D83BF5" w14:paraId="65F84CB7" w14:textId="77777777" w:rsidTr="00886EA3">
        <w:tc>
          <w:tcPr>
            <w:tcW w:w="3012" w:type="dxa"/>
          </w:tcPr>
          <w:p w14:paraId="304F5FA2" w14:textId="65E96A98" w:rsidR="004E146C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Olive Oil</w:t>
            </w:r>
          </w:p>
        </w:tc>
        <w:tc>
          <w:tcPr>
            <w:tcW w:w="3007" w:type="dxa"/>
          </w:tcPr>
          <w:p w14:paraId="7014A483" w14:textId="10DB617A" w:rsidR="004E146C" w:rsidRDefault="004E146C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sz w:val="28"/>
                <w:szCs w:val="28"/>
              </w:rPr>
              <w:t>10 g</w:t>
            </w:r>
          </w:p>
        </w:tc>
        <w:tc>
          <w:tcPr>
            <w:tcW w:w="2997" w:type="dxa"/>
          </w:tcPr>
          <w:p w14:paraId="62F82D8C" w14:textId="6C1BE095" w:rsidR="004E146C" w:rsidRDefault="0005524B" w:rsidP="000A5E6F">
            <w:pPr>
              <w:spacing w:line="24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**Mandatory</w:t>
            </w:r>
          </w:p>
        </w:tc>
      </w:tr>
      <w:tr w:rsidR="00CC74E7" w:rsidRPr="00D83BF5" w14:paraId="72ECD5C2" w14:textId="77777777" w:rsidTr="004E146C">
        <w:trPr>
          <w:trHeight w:val="710"/>
        </w:trPr>
        <w:tc>
          <w:tcPr>
            <w:tcW w:w="3012" w:type="dxa"/>
          </w:tcPr>
          <w:p w14:paraId="3430F81D" w14:textId="5A1DB6A7" w:rsidR="00CC74E7" w:rsidRPr="000A5E6F" w:rsidRDefault="00CC74E7" w:rsidP="000A5E6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 w:rsidRPr="000A5E6F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Total</w:t>
            </w:r>
          </w:p>
        </w:tc>
        <w:tc>
          <w:tcPr>
            <w:tcW w:w="3007" w:type="dxa"/>
          </w:tcPr>
          <w:p w14:paraId="5CE706A8" w14:textId="0169A8FF" w:rsidR="00CC74E7" w:rsidRPr="000A5E6F" w:rsidRDefault="004E146C" w:rsidP="000A5E6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246 </w:t>
            </w:r>
            <w:r w:rsidR="00FC1B4F" w:rsidRPr="000A5E6F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g</w:t>
            </w:r>
          </w:p>
          <w:p w14:paraId="55AB43DB" w14:textId="0FC78C70" w:rsidR="00FC1B4F" w:rsidRPr="000A5E6F" w:rsidRDefault="004E146C" w:rsidP="000A5E6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220 </w:t>
            </w:r>
            <w:r w:rsidR="00FC1B4F" w:rsidRPr="000A5E6F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g after cooking</w:t>
            </w:r>
          </w:p>
        </w:tc>
        <w:tc>
          <w:tcPr>
            <w:tcW w:w="2997" w:type="dxa"/>
          </w:tcPr>
          <w:p w14:paraId="593F3AFA" w14:textId="31D3099F" w:rsidR="00CC74E7" w:rsidRPr="000A5E6F" w:rsidRDefault="004E146C" w:rsidP="000A5E6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560</w:t>
            </w:r>
            <w:r w:rsidR="00FC1B4F" w:rsidRPr="000A5E6F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Cal</w:t>
            </w:r>
          </w:p>
          <w:p w14:paraId="265701CD" w14:textId="3713AC34" w:rsidR="00FC1B4F" w:rsidRPr="000A5E6F" w:rsidRDefault="00FC1B4F" w:rsidP="000A5E6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</w:p>
        </w:tc>
      </w:tr>
      <w:tr w:rsidR="004E146C" w:rsidRPr="00D83BF5" w14:paraId="63CC5876" w14:textId="77777777" w:rsidTr="004E146C">
        <w:trPr>
          <w:trHeight w:val="422"/>
        </w:trPr>
        <w:tc>
          <w:tcPr>
            <w:tcW w:w="9016" w:type="dxa"/>
            <w:gridSpan w:val="3"/>
          </w:tcPr>
          <w:p w14:paraId="419DF4FD" w14:textId="2029CA79" w:rsidR="004E146C" w:rsidRPr="000A5E6F" w:rsidRDefault="004E146C" w:rsidP="000A5E6F">
            <w:pPr>
              <w:spacing w:after="0" w:line="240" w:lineRule="auto"/>
              <w:jc w:val="center"/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</w:pPr>
            <w:r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>2.54</w:t>
            </w:r>
            <w:r w:rsidRPr="000A5E6F">
              <w:rPr>
                <w:rFonts w:asciiTheme="majorBidi" w:hAnsiTheme="majorBidi" w:cstheme="majorBidi"/>
                <w:b/>
                <w:i/>
                <w:iCs/>
                <w:color w:val="FF0000"/>
                <w:sz w:val="24"/>
                <w:szCs w:val="24"/>
                <w:u w:val="single"/>
              </w:rPr>
              <w:t xml:space="preserve"> cal/g</w:t>
            </w:r>
          </w:p>
        </w:tc>
      </w:tr>
    </w:tbl>
    <w:p w14:paraId="4AC28245" w14:textId="27B5F16E" w:rsidR="00160972" w:rsidRDefault="00160972" w:rsidP="00160972">
      <w:pPr>
        <w:rPr>
          <w:rFonts w:asciiTheme="majorBidi" w:hAnsiTheme="majorBidi" w:cstheme="majorBidi"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37"/>
        <w:tblW w:w="5323" w:type="pct"/>
        <w:tblBorders>
          <w:top w:val="single" w:sz="8" w:space="0" w:color="000000" w:themeColor="text1"/>
          <w:left w:val="single" w:sz="8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2162"/>
        <w:gridCol w:w="2437"/>
        <w:gridCol w:w="2310"/>
      </w:tblGrid>
      <w:tr w:rsidR="00F552C0" w:rsidRPr="004E146C" w14:paraId="3AC3AA53" w14:textId="77777777" w:rsidTr="000A5E6F">
        <w:trPr>
          <w:trHeight w:val="330"/>
        </w:trPr>
        <w:tc>
          <w:tcPr>
            <w:tcW w:w="1399" w:type="pct"/>
          </w:tcPr>
          <w:p w14:paraId="673F6204" w14:textId="77777777" w:rsidR="00F552C0" w:rsidRPr="004E146C" w:rsidRDefault="00F552C0" w:rsidP="000A5E6F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  <w:lang w:bidi="ar-LB"/>
              </w:rPr>
            </w:pPr>
            <w:r w:rsidRPr="004E146C">
              <w:rPr>
                <w:rFonts w:asciiTheme="majorBidi" w:hAnsiTheme="majorBidi" w:cstheme="majorBidi"/>
                <w:b/>
                <w:sz w:val="28"/>
                <w:szCs w:val="28"/>
                <w:lang w:bidi="ar-LB"/>
              </w:rPr>
              <w:t>Portions</w:t>
            </w:r>
          </w:p>
        </w:tc>
        <w:tc>
          <w:tcPr>
            <w:tcW w:w="1127" w:type="pct"/>
          </w:tcPr>
          <w:p w14:paraId="05A00EDF" w14:textId="77777777" w:rsidR="00F552C0" w:rsidRPr="004E146C" w:rsidRDefault="00F552C0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/>
                <w:sz w:val="28"/>
                <w:szCs w:val="28"/>
              </w:rPr>
              <w:t>1P</w:t>
            </w:r>
          </w:p>
        </w:tc>
        <w:tc>
          <w:tcPr>
            <w:tcW w:w="1270" w:type="pct"/>
            <w:vAlign w:val="center"/>
          </w:tcPr>
          <w:p w14:paraId="68672533" w14:textId="77777777" w:rsidR="00F552C0" w:rsidRPr="004E146C" w:rsidRDefault="00F552C0" w:rsidP="000A5E6F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4E146C">
              <w:rPr>
                <w:rFonts w:asciiTheme="majorBidi" w:hAnsiTheme="majorBidi" w:cstheme="majorBidi"/>
                <w:b/>
                <w:sz w:val="28"/>
                <w:szCs w:val="28"/>
              </w:rPr>
              <w:t>2P</w:t>
            </w:r>
          </w:p>
        </w:tc>
        <w:tc>
          <w:tcPr>
            <w:tcW w:w="1204" w:type="pct"/>
          </w:tcPr>
          <w:p w14:paraId="580B0B77" w14:textId="77777777" w:rsidR="00F552C0" w:rsidRPr="004E146C" w:rsidRDefault="00F552C0" w:rsidP="000A5E6F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/>
                <w:sz w:val="28"/>
                <w:szCs w:val="28"/>
                <w:rtl/>
              </w:rPr>
            </w:pPr>
            <w:r w:rsidRPr="004E146C">
              <w:rPr>
                <w:rFonts w:asciiTheme="majorBidi" w:hAnsiTheme="majorBidi" w:cstheme="majorBidi"/>
                <w:b/>
                <w:sz w:val="28"/>
                <w:szCs w:val="28"/>
              </w:rPr>
              <w:t>3P</w:t>
            </w:r>
          </w:p>
        </w:tc>
      </w:tr>
      <w:tr w:rsidR="005E3157" w:rsidRPr="004E146C" w14:paraId="24E2AC3D" w14:textId="77777777" w:rsidTr="000A5E6F">
        <w:trPr>
          <w:trHeight w:val="263"/>
        </w:trPr>
        <w:tc>
          <w:tcPr>
            <w:tcW w:w="1399" w:type="pct"/>
            <w:vAlign w:val="center"/>
          </w:tcPr>
          <w:p w14:paraId="7F6A00AC" w14:textId="7E207251" w:rsidR="005E3157" w:rsidRPr="004E146C" w:rsidRDefault="00FC1B4F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>Beef with Sauce</w:t>
            </w:r>
          </w:p>
        </w:tc>
        <w:tc>
          <w:tcPr>
            <w:tcW w:w="1127" w:type="pct"/>
            <w:vAlign w:val="center"/>
          </w:tcPr>
          <w:p w14:paraId="20A8D47A" w14:textId="1F706A8C" w:rsidR="005E3157" w:rsidRPr="004E146C" w:rsidRDefault="004E146C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100 </w:t>
            </w:r>
            <w:r w:rsidR="00FC1B4F" w:rsidRPr="004E146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g</w:t>
            </w:r>
          </w:p>
        </w:tc>
        <w:tc>
          <w:tcPr>
            <w:tcW w:w="1270" w:type="pct"/>
            <w:vAlign w:val="center"/>
          </w:tcPr>
          <w:p w14:paraId="07EC07E4" w14:textId="110EBD76" w:rsidR="005E3157" w:rsidRPr="004E146C" w:rsidRDefault="00FC1B4F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>1</w:t>
            </w:r>
            <w:r w:rsidR="004E146C"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>4</w:t>
            </w: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>0</w:t>
            </w:r>
            <w:r w:rsidR="004E146C"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 </w:t>
            </w: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g </w:t>
            </w:r>
          </w:p>
        </w:tc>
        <w:tc>
          <w:tcPr>
            <w:tcW w:w="1204" w:type="pct"/>
            <w:vAlign w:val="center"/>
          </w:tcPr>
          <w:p w14:paraId="04F778D1" w14:textId="6148F5E1" w:rsidR="005E3157" w:rsidRPr="004E146C" w:rsidRDefault="004E146C" w:rsidP="000A5E6F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>180 g</w:t>
            </w:r>
          </w:p>
        </w:tc>
      </w:tr>
      <w:tr w:rsidR="005E3157" w:rsidRPr="004E146C" w14:paraId="5D6A4A14" w14:textId="77777777" w:rsidTr="000A5E6F">
        <w:trPr>
          <w:trHeight w:val="176"/>
        </w:trPr>
        <w:tc>
          <w:tcPr>
            <w:tcW w:w="1399" w:type="pct"/>
            <w:vAlign w:val="center"/>
          </w:tcPr>
          <w:p w14:paraId="7267B5E2" w14:textId="245D472D" w:rsidR="005E3157" w:rsidRPr="004E146C" w:rsidRDefault="00FC1B4F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Pasta </w:t>
            </w:r>
          </w:p>
        </w:tc>
        <w:tc>
          <w:tcPr>
            <w:tcW w:w="1127" w:type="pct"/>
            <w:vAlign w:val="center"/>
          </w:tcPr>
          <w:p w14:paraId="0FB99EA2" w14:textId="36B449A9" w:rsidR="005E3157" w:rsidRPr="004E146C" w:rsidRDefault="00FC1B4F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80g </w:t>
            </w:r>
          </w:p>
        </w:tc>
        <w:tc>
          <w:tcPr>
            <w:tcW w:w="1270" w:type="pct"/>
            <w:vAlign w:val="center"/>
          </w:tcPr>
          <w:p w14:paraId="5F076652" w14:textId="51C1C0D0" w:rsidR="005E3157" w:rsidRPr="004E146C" w:rsidRDefault="004E146C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>100 g</w:t>
            </w:r>
          </w:p>
        </w:tc>
        <w:tc>
          <w:tcPr>
            <w:tcW w:w="1204" w:type="pct"/>
            <w:vAlign w:val="center"/>
          </w:tcPr>
          <w:p w14:paraId="39ED3DD8" w14:textId="0E2FE624" w:rsidR="005E3157" w:rsidRPr="004E146C" w:rsidRDefault="004E146C" w:rsidP="000A5E6F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>150 g</w:t>
            </w:r>
          </w:p>
        </w:tc>
      </w:tr>
      <w:tr w:rsidR="00237518" w:rsidRPr="004E146C" w14:paraId="11B24E40" w14:textId="77777777" w:rsidTr="000A5E6F">
        <w:trPr>
          <w:trHeight w:val="176"/>
        </w:trPr>
        <w:tc>
          <w:tcPr>
            <w:tcW w:w="1399" w:type="pct"/>
            <w:vAlign w:val="center"/>
          </w:tcPr>
          <w:p w14:paraId="40160711" w14:textId="78E2AF84" w:rsidR="00237518" w:rsidRPr="004E146C" w:rsidRDefault="00237518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 xml:space="preserve">Parmesan Shredded </w:t>
            </w:r>
          </w:p>
        </w:tc>
        <w:tc>
          <w:tcPr>
            <w:tcW w:w="1127" w:type="pct"/>
            <w:vAlign w:val="center"/>
          </w:tcPr>
          <w:p w14:paraId="2819F01E" w14:textId="5E9CA3DB" w:rsidR="00237518" w:rsidRPr="004E146C" w:rsidRDefault="00237518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5g </w:t>
            </w:r>
          </w:p>
        </w:tc>
        <w:tc>
          <w:tcPr>
            <w:tcW w:w="1270" w:type="pct"/>
          </w:tcPr>
          <w:p w14:paraId="061D79AE" w14:textId="3A46EBEA" w:rsidR="00237518" w:rsidRPr="004E146C" w:rsidRDefault="00237518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 xml:space="preserve">5g </w:t>
            </w:r>
          </w:p>
        </w:tc>
        <w:tc>
          <w:tcPr>
            <w:tcW w:w="1204" w:type="pct"/>
          </w:tcPr>
          <w:p w14:paraId="33D1C654" w14:textId="4DD5444D" w:rsidR="00237518" w:rsidRPr="004E146C" w:rsidRDefault="00237518" w:rsidP="000A5E6F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  <w:rtl/>
              </w:rPr>
            </w:pPr>
            <w:r w:rsidRPr="004E146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5g</w:t>
            </w:r>
          </w:p>
        </w:tc>
      </w:tr>
      <w:tr w:rsidR="00F34C7C" w:rsidRPr="004E146C" w14:paraId="5D5DC1A3" w14:textId="77777777" w:rsidTr="000A5E6F">
        <w:trPr>
          <w:trHeight w:val="176"/>
        </w:trPr>
        <w:tc>
          <w:tcPr>
            <w:tcW w:w="1399" w:type="pct"/>
            <w:vAlign w:val="center"/>
          </w:tcPr>
          <w:p w14:paraId="6ED242EC" w14:textId="0F9D366F" w:rsidR="00F34C7C" w:rsidRPr="004E146C" w:rsidRDefault="00F34C7C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>Broccoli garnish</w:t>
            </w:r>
          </w:p>
        </w:tc>
        <w:tc>
          <w:tcPr>
            <w:tcW w:w="1127" w:type="pct"/>
            <w:vAlign w:val="center"/>
          </w:tcPr>
          <w:p w14:paraId="135E5997" w14:textId="30E6E08E" w:rsidR="00F34C7C" w:rsidRPr="004E146C" w:rsidRDefault="00F34C7C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 pc</w:t>
            </w:r>
          </w:p>
        </w:tc>
        <w:tc>
          <w:tcPr>
            <w:tcW w:w="1270" w:type="pct"/>
          </w:tcPr>
          <w:p w14:paraId="259FA117" w14:textId="2441634E" w:rsidR="00F34C7C" w:rsidRPr="004E146C" w:rsidRDefault="00F34C7C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 pc</w:t>
            </w:r>
          </w:p>
        </w:tc>
        <w:tc>
          <w:tcPr>
            <w:tcW w:w="1204" w:type="pct"/>
          </w:tcPr>
          <w:p w14:paraId="77F3C1C6" w14:textId="7B8B7841" w:rsidR="00F34C7C" w:rsidRPr="004E146C" w:rsidRDefault="00F34C7C" w:rsidP="000A5E6F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1 pc</w:t>
            </w:r>
          </w:p>
        </w:tc>
      </w:tr>
      <w:tr w:rsidR="005E3157" w:rsidRPr="004E146C" w14:paraId="7F2B0A24" w14:textId="77777777" w:rsidTr="000A5E6F">
        <w:trPr>
          <w:trHeight w:val="243"/>
        </w:trPr>
        <w:tc>
          <w:tcPr>
            <w:tcW w:w="1399" w:type="pct"/>
          </w:tcPr>
          <w:p w14:paraId="51A8CD76" w14:textId="0654A39F" w:rsidR="005E3157" w:rsidRPr="004E146C" w:rsidRDefault="00FC1B4F" w:rsidP="000A5E6F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  <w:rtl/>
              </w:rPr>
            </w:pPr>
            <w:r w:rsidRPr="004E146C">
              <w:rPr>
                <w:rFonts w:asciiTheme="majorBidi" w:hAnsiTheme="majorBidi" w:cstheme="majorBidi" w:hint="cs"/>
                <w:bCs/>
                <w:sz w:val="28"/>
                <w:szCs w:val="28"/>
                <w:rtl/>
              </w:rPr>
              <w:t>Total</w:t>
            </w:r>
          </w:p>
        </w:tc>
        <w:tc>
          <w:tcPr>
            <w:tcW w:w="1127" w:type="pct"/>
            <w:vAlign w:val="center"/>
          </w:tcPr>
          <w:p w14:paraId="53DF0CCB" w14:textId="4CDACDD0" w:rsidR="005E3157" w:rsidRPr="004E146C" w:rsidRDefault="004E146C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color w:val="FF0000"/>
                <w:sz w:val="28"/>
                <w:szCs w:val="28"/>
              </w:rPr>
              <w:t>380 Cal</w:t>
            </w:r>
          </w:p>
        </w:tc>
        <w:tc>
          <w:tcPr>
            <w:tcW w:w="1270" w:type="pct"/>
            <w:vAlign w:val="center"/>
          </w:tcPr>
          <w:p w14:paraId="2EFABB49" w14:textId="4B4CD341" w:rsidR="005E3157" w:rsidRPr="004E146C" w:rsidRDefault="004E146C" w:rsidP="000A5E6F">
            <w:pPr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>510 Cal</w:t>
            </w:r>
          </w:p>
        </w:tc>
        <w:tc>
          <w:tcPr>
            <w:tcW w:w="1204" w:type="pct"/>
            <w:vAlign w:val="center"/>
          </w:tcPr>
          <w:p w14:paraId="63EFBCCE" w14:textId="0A7F4246" w:rsidR="005E3157" w:rsidRPr="004E146C" w:rsidRDefault="004E146C" w:rsidP="004E146C">
            <w:pPr>
              <w:bidi/>
              <w:spacing w:after="0" w:line="360" w:lineRule="auto"/>
              <w:jc w:val="center"/>
              <w:rPr>
                <w:rFonts w:asciiTheme="majorBidi" w:hAnsiTheme="majorBidi" w:cstheme="majorBidi"/>
                <w:bCs/>
                <w:sz w:val="28"/>
                <w:szCs w:val="28"/>
              </w:rPr>
            </w:pPr>
            <w:r w:rsidRPr="004E146C">
              <w:rPr>
                <w:rFonts w:asciiTheme="majorBidi" w:hAnsiTheme="majorBidi" w:cstheme="majorBidi"/>
                <w:bCs/>
                <w:sz w:val="28"/>
                <w:szCs w:val="28"/>
              </w:rPr>
              <w:t>680 Cal</w:t>
            </w:r>
          </w:p>
        </w:tc>
      </w:tr>
    </w:tbl>
    <w:p w14:paraId="2DC4856D" w14:textId="77777777" w:rsidR="00F552C0" w:rsidRPr="00D83BF5" w:rsidRDefault="00F552C0" w:rsidP="00160972">
      <w:pPr>
        <w:rPr>
          <w:rFonts w:asciiTheme="majorBidi" w:hAnsiTheme="majorBidi" w:cstheme="majorBidi"/>
          <w:bCs/>
          <w:sz w:val="28"/>
          <w:szCs w:val="28"/>
        </w:rPr>
      </w:pPr>
    </w:p>
    <w:p w14:paraId="1EA90717" w14:textId="77777777" w:rsidR="00B42D9A" w:rsidRDefault="00B42D9A">
      <w:pPr>
        <w:rPr>
          <w:rFonts w:asciiTheme="majorBidi" w:hAnsiTheme="majorBidi" w:cstheme="majorBidi"/>
          <w:bCs/>
          <w:sz w:val="28"/>
          <w:szCs w:val="28"/>
        </w:rPr>
      </w:pPr>
    </w:p>
    <w:p w14:paraId="5F39EBBC" w14:textId="77777777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</w:p>
    <w:p w14:paraId="6D59CFED" w14:textId="77777777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</w:p>
    <w:p w14:paraId="46B2D8A8" w14:textId="77777777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</w:p>
    <w:p w14:paraId="522792C7" w14:textId="77777777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</w:p>
    <w:p w14:paraId="73AB76E5" w14:textId="77777777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</w:p>
    <w:p w14:paraId="6F475318" w14:textId="77777777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</w:p>
    <w:p w14:paraId="587C502C" w14:textId="77777777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</w:p>
    <w:p w14:paraId="4465708F" w14:textId="77777777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</w:p>
    <w:p w14:paraId="329DC7A7" w14:textId="77777777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</w:p>
    <w:p w14:paraId="671941D0" w14:textId="6EB318E8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CF64BB" wp14:editId="56C61932">
            <wp:extent cx="5731510" cy="2753360"/>
            <wp:effectExtent l="0" t="0" r="2540" b="8890"/>
            <wp:docPr id="105620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2082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0744" w14:textId="77777777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</w:p>
    <w:p w14:paraId="2C39561E" w14:textId="4AEEF08D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8F3939" wp14:editId="5D6D1A00">
            <wp:extent cx="5731510" cy="2767965"/>
            <wp:effectExtent l="0" t="0" r="2540" b="0"/>
            <wp:docPr id="13575585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5585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0147" w14:textId="77777777" w:rsidR="004E146C" w:rsidRDefault="004E146C">
      <w:pPr>
        <w:rPr>
          <w:rFonts w:asciiTheme="majorBidi" w:hAnsiTheme="majorBidi" w:cstheme="majorBidi"/>
          <w:bCs/>
          <w:sz w:val="28"/>
          <w:szCs w:val="28"/>
        </w:rPr>
      </w:pPr>
    </w:p>
    <w:p w14:paraId="32A4DA90" w14:textId="66EC4F42" w:rsidR="004E146C" w:rsidRPr="00D83BF5" w:rsidRDefault="004E146C">
      <w:pPr>
        <w:rPr>
          <w:rFonts w:asciiTheme="majorBidi" w:hAnsiTheme="majorBidi" w:cstheme="majorBid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2A97550" wp14:editId="2B7AE5ED">
            <wp:extent cx="5731510" cy="2778760"/>
            <wp:effectExtent l="0" t="0" r="2540" b="2540"/>
            <wp:docPr id="622407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240744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46C" w:rsidRPr="00D83BF5" w:rsidSect="000A5E6F">
      <w:pgSz w:w="11906" w:h="16838"/>
      <w:pgMar w:top="567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72"/>
    <w:rsid w:val="00026959"/>
    <w:rsid w:val="00047980"/>
    <w:rsid w:val="0005524B"/>
    <w:rsid w:val="00056177"/>
    <w:rsid w:val="000A5E6F"/>
    <w:rsid w:val="00101D44"/>
    <w:rsid w:val="001060C5"/>
    <w:rsid w:val="00134BCA"/>
    <w:rsid w:val="00145196"/>
    <w:rsid w:val="00160972"/>
    <w:rsid w:val="00237518"/>
    <w:rsid w:val="00254BCA"/>
    <w:rsid w:val="0028557A"/>
    <w:rsid w:val="002B7035"/>
    <w:rsid w:val="002D5C75"/>
    <w:rsid w:val="00327AD3"/>
    <w:rsid w:val="003A6770"/>
    <w:rsid w:val="003C3113"/>
    <w:rsid w:val="003D5E12"/>
    <w:rsid w:val="004E146C"/>
    <w:rsid w:val="00563442"/>
    <w:rsid w:val="00576C78"/>
    <w:rsid w:val="00586618"/>
    <w:rsid w:val="005E3157"/>
    <w:rsid w:val="006C1F4F"/>
    <w:rsid w:val="00795F92"/>
    <w:rsid w:val="0088208A"/>
    <w:rsid w:val="0088470C"/>
    <w:rsid w:val="00886EA3"/>
    <w:rsid w:val="008C3083"/>
    <w:rsid w:val="00963963"/>
    <w:rsid w:val="009F0EE7"/>
    <w:rsid w:val="00A51161"/>
    <w:rsid w:val="00B16427"/>
    <w:rsid w:val="00B42D9A"/>
    <w:rsid w:val="00B97EBF"/>
    <w:rsid w:val="00C21D2D"/>
    <w:rsid w:val="00C336F3"/>
    <w:rsid w:val="00CC74E7"/>
    <w:rsid w:val="00D15803"/>
    <w:rsid w:val="00D22FEB"/>
    <w:rsid w:val="00D42768"/>
    <w:rsid w:val="00D83BF5"/>
    <w:rsid w:val="00DE7500"/>
    <w:rsid w:val="00E42AF2"/>
    <w:rsid w:val="00E95BC1"/>
    <w:rsid w:val="00EA6C2E"/>
    <w:rsid w:val="00ED07AC"/>
    <w:rsid w:val="00ED2B18"/>
    <w:rsid w:val="00F237F0"/>
    <w:rsid w:val="00F34C7C"/>
    <w:rsid w:val="00F516B9"/>
    <w:rsid w:val="00F552C0"/>
    <w:rsid w:val="00F94912"/>
    <w:rsid w:val="00FC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30466"/>
  <w15:docId w15:val="{E192050F-64B2-4CE0-976F-CA360DB8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0972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97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3891-A270-4EBF-A58E-2CC84CABB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Joelle</dc:creator>
  <cp:keywords/>
  <dc:description/>
  <cp:lastModifiedBy>DietDelights Apps04</cp:lastModifiedBy>
  <cp:revision>8</cp:revision>
  <cp:lastPrinted>2022-12-22T10:21:00Z</cp:lastPrinted>
  <dcterms:created xsi:type="dcterms:W3CDTF">2022-12-26T13:47:00Z</dcterms:created>
  <dcterms:modified xsi:type="dcterms:W3CDTF">2024-12-08T09:45:00Z</dcterms:modified>
</cp:coreProperties>
</file>