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7F639" w14:textId="04FADA9A" w:rsidR="003B6412" w:rsidRDefault="003B6412">
      <w:r>
        <w:t xml:space="preserve">This is a small Japanese Steakhouse and Sushi Bar business located in Philadelphia. We have scrapped data from this restaurant’s Facebook page to make some assumptions about Margaret’s. </w:t>
      </w:r>
    </w:p>
    <w:p w14:paraId="0A3402E6" w14:textId="69275DB5" w:rsidR="003B6412" w:rsidRDefault="003B6412" w:rsidP="003B6412">
      <w:r>
        <w:rPr>
          <w:noProof/>
        </w:rPr>
        <w:drawing>
          <wp:anchor distT="0" distB="0" distL="114300" distR="114300" simplePos="0" relativeHeight="251658240" behindDoc="0" locked="0" layoutInCell="1" allowOverlap="1" wp14:anchorId="50073809" wp14:editId="2642E1C4">
            <wp:simplePos x="0" y="0"/>
            <wp:positionH relativeFrom="margin">
              <wp:align>center</wp:align>
            </wp:positionH>
            <wp:positionV relativeFrom="paragraph">
              <wp:posOffset>465145</wp:posOffset>
            </wp:positionV>
            <wp:extent cx="3048000" cy="1314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>
          <w:rPr>
            <w:rStyle w:val="Hyperlink"/>
          </w:rPr>
          <w:t>https://www.facebook.com/Hibachi-Japanese-Steakhouse-Sushi-Bar-219392908104243/</w:t>
        </w:r>
      </w:hyperlink>
    </w:p>
    <w:p w14:paraId="1065B830" w14:textId="46C06F64" w:rsidR="003B6412" w:rsidRDefault="003B6412"/>
    <w:p w14:paraId="5F7E19BB" w14:textId="77777777" w:rsidR="003B6412" w:rsidRDefault="003B6412"/>
    <w:p w14:paraId="63048884" w14:textId="57691BB9" w:rsidR="003B6412" w:rsidRDefault="000E6576">
      <w:r>
        <w:t>Since this Facebook page has been up for 9 years, we assume that there are 10 people that check in per day</w:t>
      </w:r>
      <w:r w:rsidR="00E311D0">
        <w:t xml:space="preserve"> based on the total number of check-ins. </w:t>
      </w:r>
      <w:r w:rsidR="007E4AF4">
        <w:t xml:space="preserve">According to </w:t>
      </w:r>
      <w:r w:rsidR="007E4AF4" w:rsidRPr="007E4AF4">
        <w:rPr>
          <w:b/>
          <w:bCs/>
        </w:rPr>
        <w:t>Appendix XYZ</w:t>
      </w:r>
      <w:r w:rsidR="007E4AF4">
        <w:t xml:space="preserve">, 2% of restaurant diners will check in through Facebook. That means there are around 500 customers per day. </w:t>
      </w:r>
    </w:p>
    <w:p w14:paraId="76595AED" w14:textId="0E10316B" w:rsidR="007E4AF4" w:rsidRDefault="007E4AF4">
      <w:r>
        <w:t xml:space="preserve">Conclusion: There are 500 </w:t>
      </w:r>
      <w:r w:rsidR="00556262">
        <w:t xml:space="preserve">assumed </w:t>
      </w:r>
      <w:r>
        <w:t xml:space="preserve">customers per day at our Hibachi restaurant </w:t>
      </w:r>
    </w:p>
    <w:sectPr w:rsidR="007E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64"/>
    <w:rsid w:val="000E6576"/>
    <w:rsid w:val="003B6412"/>
    <w:rsid w:val="003E18F9"/>
    <w:rsid w:val="00556262"/>
    <w:rsid w:val="00792A64"/>
    <w:rsid w:val="007E4AF4"/>
    <w:rsid w:val="00E3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24B1"/>
  <w15:chartTrackingRefBased/>
  <w15:docId w15:val="{436F6445-544D-46CC-AD59-F1DA484D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6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ibachi-Japanese-Steakhouse-Sushi-Bar-219392908104243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3</cp:revision>
  <dcterms:created xsi:type="dcterms:W3CDTF">2020-08-01T04:17:00Z</dcterms:created>
  <dcterms:modified xsi:type="dcterms:W3CDTF">2020-08-01T22:25:00Z</dcterms:modified>
</cp:coreProperties>
</file>