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Paragraph"/>
        <w:spacing w:before="0" w:after="360" w:line="240" w:lineRule="auto"/>
        <w:jc w:val="center"/>
        <w:keepNext/>
      </w:pPr>
      <w:r>
        <w:rPr>
          <w:rFonts w:ascii="Arial" w:hAnsi="Arial"/>
          <w:b/>
          <w:sz w:val="40"/>
        </w:rPr>
        <w:t>Question 1: Product Order Calculator</w:t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1: Display Available Products. (Marks 2)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Create the given JavaScript product array with id, name, category, price, and stock.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Create a function that displays only products whose stock is greater than 0.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Use a loop and an if condition.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4.  Attach screenshots of the product data and the function code.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Product Data Code: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Available Products Function: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vail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2: Calculate Order Totals. (Marks 2)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Create sample cart items containing product id and quantity.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Calculate subtotal by multiplying each product price by its quantity.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Apply a 10% discount when subtotal is greater than Rs. 50,000.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4.  Calculate the final total after discount.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Order Calculation Code: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27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c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3: Display the Product Order Invoice. (Marks 1)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Display each selected product with quantity, unit price, and item total.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Display subtotal, discount, and final total clearly in the console.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Attach screenshots of sample cart code, invoice code, and program output.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Sample Cart Code: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27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Invoice Function: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27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o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Program Output: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spacing w:before="0" w:after="360" w:line="240" w:lineRule="auto"/>
        <w:jc w:val="center"/>
        <w:keepNext/>
      </w:pPr>
      <w:r>
        <w:rPr>
          <w:rFonts w:ascii="Arial" w:hAnsi="Arial"/>
          <w:b/>
          <w:sz w:val="40"/>
        </w:rPr>
        <w:t>Question 2: React Product Catalog</w:t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1: Create the React Project and ProductCard Component. (Marks 2)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Create a ReactJS project using Vite and configure the React entry point.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Create a reusable ProductCard component using props.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Display product name, category, price, and stock status.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4.  Add an Add to Cart button and disable it when stock is 0.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5.  Attach screenshots of the project setup and ProductCard code.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Vite Project Setup: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ProductCard Component: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2: Render the Product Array and Apply Responsive Styling. (Marks 2)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Store at least four products in an array and render them as ProductCard components.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Use the map() function to create the product cards.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Use CSS Grid for the catalog layout.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4.  Make the catalog responsive for desktop, tablet, and mobile screen sizes.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5.  Attach screenshots of the React code, CSS code, responsive CSS, and browser output.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React Code using map():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CSS Code: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Responsive CSS: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pons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Browser Output: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rowser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spacing w:before="120" w:after="180" w:line="240" w:lineRule="auto"/>
        <w:keepNext/>
      </w:pPr>
      <w:r>
        <w:rPr>
          <w:rFonts w:ascii="Arial" w:hAnsi="Arial"/>
          <w:b/>
          <w:sz w:val="36"/>
        </w:rPr>
        <w:t>Part 3: Track Cart Items using React State and Events. (Marks 1)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1.  Use useState() to store the total number of items added to the cart.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2.  Create an Add to Cart click event that increases the cart count by 1.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3.  Display the current cart count on the page.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4.  Keep the Add to Cart button disabled for out-of-stock products.</w:t>
      </w:r>
    </w:p>
    <w:p>
      <w:pPr>
        <w:pStyle w:val="ListParagraph"/>
        <w:spacing w:before="0" w:after="40" w:line="240" w:lineRule="auto"/>
        <w:ind w:left="72" w:hanging="72"/>
      </w:pPr>
      <w:r>
        <w:rPr>
          <w:rFonts w:ascii="Arial" w:hAnsi="Arial"/>
          <w:sz w:val="24"/>
        </w:rPr>
        <w:t>5.  Attach screenshots of the state/event code and the updated browser output.</w:t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React State and Event Handling: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120" w:line="240" w:lineRule="auto"/>
        <w:keepNext/>
      </w:pPr>
      <w:r>
        <w:rPr>
          <w:rFonts w:ascii="Arial" w:hAnsi="Arial"/>
          <w:b/>
          <w:sz w:val="28"/>
        </w:rPr>
        <w:t>Updated Browser Output:</w:t>
      </w: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owser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Exercise 2 Solution Template</dc:title>
  <dc:subject>Full Stack Development with MERN - Exercise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