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E28" w14:textId="4A55A808" w:rsidR="00E7230B" w:rsidRDefault="002B220B"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54EBB9F7" wp14:editId="44126491">
                <wp:simplePos x="0" y="0"/>
                <wp:positionH relativeFrom="column">
                  <wp:posOffset>4650105</wp:posOffset>
                </wp:positionH>
                <wp:positionV relativeFrom="paragraph">
                  <wp:posOffset>616585</wp:posOffset>
                </wp:positionV>
                <wp:extent cx="1159510" cy="246380"/>
                <wp:effectExtent l="0" t="0" r="2540"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26A63B54" w14:textId="77777777" w:rsidR="003628BB" w:rsidRPr="000229BE" w:rsidRDefault="003628BB">
                            <w:pPr>
                              <w:rPr>
                                <w:rFonts w:ascii="Arial" w:hAnsi="Arial" w:cs="Arial"/>
                              </w:rPr>
                            </w:pPr>
                            <w:r w:rsidRPr="000229BE">
                              <w:rPr>
                                <w:rFonts w:ascii="Arial" w:hAnsi="Arial" w:cs="Arial"/>
                              </w:rPr>
                              <w:t>D00251757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B9F7"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26A63B54" w14:textId="77777777" w:rsidR="003628BB" w:rsidRPr="000229BE" w:rsidRDefault="003628BB">
                      <w:pPr>
                        <w:rPr>
                          <w:rFonts w:ascii="Arial" w:hAnsi="Arial" w:cs="Arial"/>
                        </w:rPr>
                      </w:pPr>
                      <w:r w:rsidRPr="000229BE">
                        <w:rPr>
                          <w:rFonts w:ascii="Arial" w:hAnsi="Arial" w:cs="Arial"/>
                        </w:rPr>
                        <w:t>D00251757</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724A09E0" wp14:editId="6DCD841A">
                <wp:simplePos x="0" y="0"/>
                <wp:positionH relativeFrom="column">
                  <wp:posOffset>963295</wp:posOffset>
                </wp:positionH>
                <wp:positionV relativeFrom="paragraph">
                  <wp:posOffset>626745</wp:posOffset>
                </wp:positionV>
                <wp:extent cx="2644775" cy="24638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09E0"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v:textbox>
              </v:rect>
            </w:pict>
          </mc:Fallback>
        </mc:AlternateContent>
      </w:r>
      <w:r w:rsidR="00F45497">
        <w:rPr>
          <w:b/>
          <w:noProof/>
          <w:lang w:val="en-IE" w:eastAsia="en-IE"/>
        </w:rPr>
        <w:t>Statistics Final</w:t>
      </w:r>
      <w:r w:rsidR="00CA5EA9">
        <w:t xml:space="preserve"> – Project </w:t>
      </w:r>
    </w:p>
    <w:p w14:paraId="461B5370" w14:textId="06404E45" w:rsidR="001172D7" w:rsidRPr="002247B7" w:rsidRDefault="002B220B" w:rsidP="001172D7">
      <w:pPr>
        <w:rPr>
          <w:rFonts w:ascii="Garamond" w:hAnsi="Garamond"/>
          <w:b/>
        </w:rPr>
      </w:pPr>
      <w:r>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D69CBB7" wp14:editId="08963A1E">
                <wp:simplePos x="0" y="0"/>
                <wp:positionH relativeFrom="column">
                  <wp:posOffset>953770</wp:posOffset>
                </wp:positionH>
                <wp:positionV relativeFrom="paragraph">
                  <wp:posOffset>309880</wp:posOffset>
                </wp:positionV>
                <wp:extent cx="4856480" cy="688340"/>
                <wp:effectExtent l="0" t="0" r="127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688340"/>
                        </a:xfrm>
                        <a:prstGeom prst="rect">
                          <a:avLst/>
                        </a:prstGeom>
                        <a:solidFill>
                          <a:srgbClr val="FFFFFF"/>
                        </a:solidFill>
                        <a:ln w="9525">
                          <a:solidFill>
                            <a:srgbClr val="000000"/>
                          </a:solidFill>
                          <a:miter lim="800000"/>
                          <a:headEnd/>
                          <a:tailEnd/>
                        </a:ln>
                      </wps:spPr>
                      <wps:txb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CBB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">
                <v:textbo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v:textbox>
              </v:rect>
            </w:pict>
          </mc:Fallback>
        </mc:AlternateContent>
      </w:r>
      <w:r w:rsidR="00B85958"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00B85958" w:rsidRPr="002247B7">
        <w:rPr>
          <w:rFonts w:ascii="Garamond" w:hAnsi="Garamond"/>
          <w:b/>
        </w:rPr>
        <w:t>Student ID:</w:t>
      </w:r>
    </w:p>
    <w:p w14:paraId="215CBE4A" w14:textId="77777777" w:rsidR="001172D7" w:rsidRPr="002247B7" w:rsidRDefault="00B85958" w:rsidP="001172D7">
      <w:pPr>
        <w:rPr>
          <w:rFonts w:ascii="Garamond" w:hAnsi="Garamond"/>
          <w:b/>
        </w:rPr>
      </w:pPr>
      <w:r w:rsidRPr="002247B7">
        <w:rPr>
          <w:rFonts w:ascii="Garamond" w:hAnsi="Garamond"/>
          <w:b/>
        </w:rPr>
        <w:t>Project Title:</w:t>
      </w:r>
    </w:p>
    <w:p w14:paraId="7DFCE51C" w14:textId="77777777" w:rsidR="00B85958" w:rsidRPr="002247B7" w:rsidRDefault="00B85958" w:rsidP="001172D7">
      <w:pPr>
        <w:rPr>
          <w:rFonts w:ascii="Garamond" w:hAnsi="Garamond"/>
          <w:b/>
        </w:rPr>
      </w:pPr>
    </w:p>
    <w:p w14:paraId="69EE6745" w14:textId="77777777" w:rsidR="00B85958" w:rsidRPr="002247B7" w:rsidRDefault="00B85958" w:rsidP="001172D7">
      <w:pPr>
        <w:rPr>
          <w:rFonts w:ascii="Garamond" w:hAnsi="Garamond"/>
          <w:b/>
        </w:rPr>
      </w:pPr>
    </w:p>
    <w:p w14:paraId="79FCA4E5" w14:textId="4F301ADC" w:rsidR="002247B7" w:rsidRPr="002247B7" w:rsidRDefault="00B85958" w:rsidP="008B56FD">
      <w:pPr>
        <w:pStyle w:val="Question"/>
        <w:numPr>
          <w:ilvl w:val="0"/>
          <w:numId w:val="0"/>
        </w:numPr>
        <w:ind w:left="720"/>
        <w:rPr>
          <w:rFonts w:ascii="Garamond" w:hAnsi="Garamond"/>
        </w:rPr>
      </w:pPr>
      <w:r w:rsidRPr="002247B7">
        <w:rPr>
          <w:rFonts w:ascii="Garamond" w:hAnsi="Garamond"/>
        </w:rPr>
        <w:t>Background Research</w:t>
      </w:r>
      <w:r w:rsidR="002247B7" w:rsidRPr="002247B7">
        <w:rPr>
          <w:rFonts w:ascii="Garamond" w:hAnsi="Garamond"/>
        </w:rPr>
        <w:t>/ Problem Statement</w:t>
      </w:r>
      <w:r w:rsidRPr="002247B7">
        <w:rPr>
          <w:rFonts w:ascii="Garamond" w:hAnsi="Garamond"/>
        </w:rPr>
        <w:t xml:space="preserve"> </w:t>
      </w:r>
      <w:r w:rsidR="00291AB1">
        <w:rPr>
          <w:rFonts w:ascii="Garamond" w:hAnsi="Garamond"/>
        </w:rPr>
        <w:t xml:space="preserve"> </w:t>
      </w:r>
    </w:p>
    <w:p w14:paraId="1FAA135D" w14:textId="77777777" w:rsidR="00B857D0" w:rsidRPr="0081173C"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 xml:space="preserve">A forest fire is unplanned and uncontrollable and can occur by lightning or human carelessness in forests, grasslands or shrubbery (Government of Canada, 2020). The vast majority of forest fires are human-caused, however dry climate, hot temperatures, lightning, and volcanic eruption can also lead to their occurrence (National Park Service, 2018). The past decade of climate change has only exacerbated the amount of forest fires, leading to more frequent and extreme </w:t>
      </w:r>
      <w:proofErr w:type="spellStart"/>
      <w:r w:rsidRPr="0081173C">
        <w:rPr>
          <w:rFonts w:ascii="Arial" w:hAnsi="Arial" w:cs="Arial"/>
          <w:color w:val="000000" w:themeColor="text1"/>
          <w:sz w:val="20"/>
          <w:szCs w:val="20"/>
        </w:rPr>
        <w:t>occurences</w:t>
      </w:r>
      <w:proofErr w:type="spellEnd"/>
      <w:r w:rsidRPr="0081173C">
        <w:rPr>
          <w:rFonts w:ascii="Arial" w:hAnsi="Arial" w:cs="Arial"/>
          <w:color w:val="000000" w:themeColor="text1"/>
          <w:sz w:val="20"/>
          <w:szCs w:val="20"/>
        </w:rPr>
        <w:t>.</w:t>
      </w:r>
    </w:p>
    <w:p w14:paraId="5AB58F34" w14:textId="54B2D538" w:rsidR="00B857D0"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Wildfire agencies use many variables to indicate an imminent wildfire and the evolution of machine learning has provided us the ability to predict future events by analyzing these variables. Thus, we pose the predictive question: do certain variables allow us to determine if a forest fire has or will occur and if so, how accurate will they be?</w:t>
      </w:r>
    </w:p>
    <w:p w14:paraId="6BAAA553" w14:textId="7F9420F4" w:rsidR="004C723D" w:rsidRPr="004C723D" w:rsidRDefault="004C723D"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4C723D">
        <w:rPr>
          <w:rFonts w:ascii="Arial" w:hAnsi="Arial" w:cs="Arial"/>
          <w:color w:val="000000" w:themeColor="text1"/>
          <w:sz w:val="20"/>
          <w:szCs w:val="20"/>
          <w:shd w:val="clear" w:color="auto" w:fill="FFFFFF"/>
        </w:rPr>
        <w:t>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break out based on weather data.</w:t>
      </w:r>
    </w:p>
    <w:p w14:paraId="65CECA5B" w14:textId="4C667A39" w:rsidR="0066138A" w:rsidRPr="0081173C" w:rsidRDefault="00B857D0" w:rsidP="0026490A">
      <w:pPr>
        <w:shd w:val="clear" w:color="auto" w:fill="FFFFFF"/>
        <w:spacing w:before="100" w:beforeAutospacing="1" w:after="240" w:line="360" w:lineRule="auto"/>
        <w:ind w:left="720"/>
        <w:jc w:val="both"/>
        <w:rPr>
          <w:rFonts w:ascii="Arial" w:eastAsia="Times New Roman" w:hAnsi="Arial" w:cs="Arial"/>
          <w:color w:val="000000" w:themeColor="text1"/>
          <w:sz w:val="20"/>
          <w:szCs w:val="20"/>
        </w:rPr>
      </w:pPr>
      <w:r w:rsidRPr="0081173C">
        <w:rPr>
          <w:rFonts w:ascii="Arial" w:hAnsi="Arial" w:cs="Arial"/>
          <w:color w:val="000000" w:themeColor="text1"/>
          <w:sz w:val="20"/>
          <w:szCs w:val="20"/>
        </w:rPr>
        <w:t>To support our hypothesis, we used a dataset on Algerian Forest Fires from UCI (</w:t>
      </w:r>
      <w:proofErr w:type="spellStart"/>
      <w:r w:rsidRPr="0081173C">
        <w:rPr>
          <w:rFonts w:ascii="Arial" w:hAnsi="Arial" w:cs="Arial"/>
          <w:color w:val="000000" w:themeColor="text1"/>
          <w:sz w:val="20"/>
          <w:szCs w:val="20"/>
        </w:rPr>
        <w:t>Faroudja</w:t>
      </w:r>
      <w:proofErr w:type="spellEnd"/>
      <w:r w:rsidRPr="0081173C">
        <w:rPr>
          <w:rFonts w:ascii="Arial" w:hAnsi="Arial" w:cs="Arial"/>
          <w:color w:val="000000" w:themeColor="text1"/>
          <w:sz w:val="20"/>
          <w:szCs w:val="20"/>
        </w:rPr>
        <w:t xml:space="preserve"> &amp; </w:t>
      </w:r>
      <w:proofErr w:type="spellStart"/>
      <w:r w:rsidRPr="0081173C">
        <w:rPr>
          <w:rFonts w:ascii="Arial" w:hAnsi="Arial" w:cs="Arial"/>
          <w:color w:val="000000" w:themeColor="text1"/>
          <w:sz w:val="20"/>
          <w:szCs w:val="20"/>
        </w:rPr>
        <w:t>Izeboudjen</w:t>
      </w:r>
      <w:proofErr w:type="spellEnd"/>
      <w:r w:rsidRPr="0081173C">
        <w:rPr>
          <w:rFonts w:ascii="Arial" w:hAnsi="Arial" w:cs="Arial"/>
          <w:color w:val="000000" w:themeColor="text1"/>
          <w:sz w:val="20"/>
          <w:szCs w:val="20"/>
        </w:rPr>
        <w:t xml:space="preserve">, 2020). The dataset contains a culmination of forest fire observations and data in two regions of Algeria: the </w:t>
      </w:r>
      <w:proofErr w:type="spellStart"/>
      <w:r w:rsidRPr="0081173C">
        <w:rPr>
          <w:rFonts w:ascii="Arial" w:hAnsi="Arial" w:cs="Arial"/>
          <w:color w:val="000000" w:themeColor="text1"/>
          <w:sz w:val="20"/>
          <w:szCs w:val="20"/>
        </w:rPr>
        <w:t>Bejaia</w:t>
      </w:r>
      <w:proofErr w:type="spellEnd"/>
      <w:r w:rsidRPr="0081173C">
        <w:rPr>
          <w:rFonts w:ascii="Arial" w:hAnsi="Arial" w:cs="Arial"/>
          <w:color w:val="000000" w:themeColor="text1"/>
          <w:sz w:val="20"/>
          <w:szCs w:val="20"/>
        </w:rPr>
        <w:t xml:space="preserve"> region and the Sidi Bel-Abbes region. The timeline of this dataset is from June 2012 to September 2012. In this project, we focused on whether certain weather characteristics could predict forest fires in these regions </w:t>
      </w:r>
      <w:r w:rsidR="0066138A" w:rsidRPr="0081173C">
        <w:rPr>
          <w:rFonts w:ascii="Arial" w:hAnsi="Arial" w:cs="Arial"/>
          <w:color w:val="000000" w:themeColor="text1"/>
          <w:sz w:val="20"/>
          <w:szCs w:val="20"/>
        </w:rPr>
        <w:t xml:space="preserve">. </w:t>
      </w:r>
      <w:r w:rsidR="00A12F2E" w:rsidRPr="0081173C">
        <w:rPr>
          <w:rFonts w:ascii="Arial" w:eastAsia="Times New Roman" w:hAnsi="Arial" w:cs="Arial"/>
          <w:color w:val="000000" w:themeColor="text1"/>
          <w:sz w:val="20"/>
          <w:szCs w:val="20"/>
        </w:rPr>
        <w:t>we</w:t>
      </w:r>
      <w:r w:rsidR="0066138A" w:rsidRPr="0081173C">
        <w:rPr>
          <w:rFonts w:ascii="Arial" w:eastAsia="Times New Roman" w:hAnsi="Arial" w:cs="Arial"/>
          <w:color w:val="000000" w:themeColor="text1"/>
          <w:sz w:val="20"/>
          <w:szCs w:val="20"/>
        </w:rPr>
        <w:t xml:space="preserve"> used a dataset on </w:t>
      </w:r>
      <w:r w:rsidR="0066138A" w:rsidRPr="0081173C">
        <w:rPr>
          <w:rFonts w:ascii="Arial" w:eastAsia="Times New Roman" w:hAnsi="Arial" w:cs="Arial"/>
          <w:b/>
          <w:bCs/>
          <w:color w:val="000000" w:themeColor="text1"/>
          <w:sz w:val="20"/>
          <w:szCs w:val="20"/>
        </w:rPr>
        <w:t>Algerian Forest Fires from UCI</w:t>
      </w:r>
      <w:r w:rsidR="0066138A" w:rsidRPr="0081173C">
        <w:rPr>
          <w:rFonts w:ascii="Arial" w:eastAsia="Times New Roman" w:hAnsi="Arial" w:cs="Arial"/>
          <w:color w:val="000000" w:themeColor="text1"/>
          <w:sz w:val="20"/>
          <w:szCs w:val="20"/>
        </w:rPr>
        <w:t xml:space="preserve">. The dataset contains a culmination of forest fire observations and data in two regions of Algeria: the </w:t>
      </w:r>
      <w:proofErr w:type="spellStart"/>
      <w:r w:rsidR="0066138A" w:rsidRPr="0081173C">
        <w:rPr>
          <w:rFonts w:ascii="Arial" w:eastAsia="Times New Roman" w:hAnsi="Arial" w:cs="Arial"/>
          <w:color w:val="000000" w:themeColor="text1"/>
          <w:sz w:val="20"/>
          <w:szCs w:val="20"/>
        </w:rPr>
        <w:t>Bejaia</w:t>
      </w:r>
      <w:proofErr w:type="spellEnd"/>
      <w:r w:rsidR="0066138A" w:rsidRPr="0081173C">
        <w:rPr>
          <w:rFonts w:ascii="Arial" w:eastAsia="Times New Roman" w:hAnsi="Arial" w:cs="Arial"/>
          <w:color w:val="000000" w:themeColor="text1"/>
          <w:sz w:val="20"/>
          <w:szCs w:val="20"/>
        </w:rPr>
        <w:t xml:space="preserve"> region and the Sidi Bel-Abbes region.</w:t>
      </w:r>
    </w:p>
    <w:p w14:paraId="4935E9B0" w14:textId="77777777" w:rsidR="0066138A" w:rsidRPr="0081173C" w:rsidRDefault="0066138A" w:rsidP="0026490A">
      <w:pPr>
        <w:shd w:val="clear" w:color="auto" w:fill="FFFFFF"/>
        <w:spacing w:before="60" w:after="240" w:line="360" w:lineRule="auto"/>
        <w:ind w:left="720"/>
        <w:jc w:val="both"/>
        <w:rPr>
          <w:rFonts w:ascii="Arial" w:eastAsia="Times New Roman" w:hAnsi="Arial" w:cs="Arial"/>
          <w:color w:val="000000" w:themeColor="text1"/>
          <w:sz w:val="20"/>
          <w:szCs w:val="20"/>
        </w:rPr>
      </w:pPr>
      <w:r w:rsidRPr="0081173C">
        <w:rPr>
          <w:rFonts w:ascii="Arial" w:eastAsia="Times New Roman" w:hAnsi="Arial" w:cs="Arial"/>
          <w:color w:val="000000" w:themeColor="text1"/>
          <w:sz w:val="20"/>
          <w:szCs w:val="20"/>
        </w:rPr>
        <w:t>The timeline of this dataset is from June 2012 to September 2012. In this project, we focused on whether certain weather features could predict forest fires in these regions using few Machine Learning algorithms.</w:t>
      </w:r>
    </w:p>
    <w:p w14:paraId="0243B57B" w14:textId="3452DC9B" w:rsidR="00B857D0" w:rsidRPr="00767F22"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2"/>
          <w:szCs w:val="22"/>
        </w:rPr>
      </w:pPr>
    </w:p>
    <w:p w14:paraId="068BA8C1" w14:textId="5A6DF1B1" w:rsidR="005D4F7C" w:rsidRPr="002809DA" w:rsidRDefault="005D4F7C"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lastRenderedPageBreak/>
        <w:t>The dataset used can be found </w:t>
      </w:r>
      <w:hyperlink r:id="rId8" w:history="1">
        <w:r w:rsidR="0066138A" w:rsidRPr="002809DA">
          <w:rPr>
            <w:rStyle w:val="Hyperlink"/>
            <w:rFonts w:ascii="Arial" w:hAnsi="Arial" w:cs="Arial"/>
            <w:sz w:val="20"/>
            <w:szCs w:val="20"/>
          </w:rPr>
          <w:t>here</w:t>
        </w:r>
      </w:hyperlink>
      <w:r w:rsidR="0031792F" w:rsidRPr="002809DA">
        <w:rPr>
          <w:rFonts w:ascii="Arial" w:hAnsi="Arial" w:cs="Arial"/>
          <w:color w:val="000000" w:themeColor="text1"/>
          <w:sz w:val="20"/>
          <w:szCs w:val="20"/>
        </w:rPr>
        <w:t xml:space="preserve"> </w:t>
      </w:r>
      <w:r w:rsidRPr="002809DA">
        <w:rPr>
          <w:rFonts w:ascii="Arial" w:hAnsi="Arial" w:cs="Arial"/>
          <w:color w:val="000000" w:themeColor="text1"/>
          <w:sz w:val="20"/>
          <w:szCs w:val="20"/>
          <w:shd w:val="clear" w:color="auto" w:fill="FFFFFF"/>
        </w:rPr>
        <w:t>from the UCI Machine Learning Repository.</w:t>
      </w:r>
    </w:p>
    <w:p w14:paraId="7DECDF47" w14:textId="4BC943C4" w:rsidR="002247B7" w:rsidRDefault="000229BE" w:rsidP="0026490A">
      <w:pPr>
        <w:spacing w:line="360" w:lineRule="auto"/>
        <w:ind w:left="360"/>
        <w:jc w:val="both"/>
        <w:rPr>
          <w:rFonts w:ascii="Arial" w:hAnsi="Arial" w:cs="Arial"/>
          <w:color w:val="000000" w:themeColor="text1"/>
          <w:sz w:val="20"/>
          <w:szCs w:val="20"/>
        </w:rPr>
      </w:pPr>
      <w:r w:rsidRPr="002809DA">
        <w:rPr>
          <w:rFonts w:ascii="Arial" w:hAnsi="Arial" w:cs="Arial"/>
          <w:color w:val="000000" w:themeColor="text1"/>
          <w:sz w:val="20"/>
          <w:szCs w:val="20"/>
        </w:rPr>
        <w:tab/>
        <w:t xml:space="preserve">We </w:t>
      </w:r>
      <w:proofErr w:type="spellStart"/>
      <w:r w:rsidRPr="002809DA">
        <w:rPr>
          <w:rFonts w:ascii="Arial" w:hAnsi="Arial" w:cs="Arial"/>
          <w:color w:val="000000" w:themeColor="text1"/>
          <w:sz w:val="20"/>
          <w:szCs w:val="20"/>
        </w:rPr>
        <w:t>analyse</w:t>
      </w:r>
      <w:proofErr w:type="spellEnd"/>
      <w:r w:rsidRPr="002809DA">
        <w:rPr>
          <w:rFonts w:ascii="Arial" w:hAnsi="Arial" w:cs="Arial"/>
          <w:color w:val="000000" w:themeColor="text1"/>
          <w:sz w:val="20"/>
          <w:szCs w:val="20"/>
        </w:rPr>
        <w:t xml:space="preserve"> it</w:t>
      </w:r>
      <w:r w:rsidR="00767F22" w:rsidRPr="002809DA">
        <w:rPr>
          <w:rFonts w:ascii="Arial" w:hAnsi="Arial" w:cs="Arial"/>
          <w:color w:val="000000" w:themeColor="text1"/>
          <w:sz w:val="20"/>
          <w:szCs w:val="20"/>
        </w:rPr>
        <w:t xml:space="preserve"> </w:t>
      </w:r>
      <w:r w:rsidR="009579BC" w:rsidRPr="002809DA">
        <w:rPr>
          <w:rFonts w:ascii="Arial" w:hAnsi="Arial" w:cs="Arial"/>
          <w:color w:val="000000" w:themeColor="text1"/>
          <w:sz w:val="20"/>
          <w:szCs w:val="20"/>
        </w:rPr>
        <w:t xml:space="preserve">by taking into considering </w:t>
      </w:r>
      <w:r w:rsidR="00767F22" w:rsidRPr="002809DA">
        <w:rPr>
          <w:rFonts w:ascii="Arial" w:hAnsi="Arial" w:cs="Arial"/>
          <w:color w:val="000000" w:themeColor="text1"/>
          <w:sz w:val="20"/>
          <w:szCs w:val="20"/>
        </w:rPr>
        <w:t>the following objectives:</w:t>
      </w:r>
    </w:p>
    <w:p w14:paraId="0339A2DA" w14:textId="55294735" w:rsidR="00022F0A" w:rsidRDefault="00022F0A" w:rsidP="0026490A">
      <w:pPr>
        <w:spacing w:line="360" w:lineRule="auto"/>
        <w:ind w:left="360"/>
        <w:jc w:val="both"/>
        <w:rPr>
          <w:rFonts w:ascii="Arial" w:hAnsi="Arial" w:cs="Arial"/>
          <w:color w:val="000000" w:themeColor="text1"/>
          <w:sz w:val="20"/>
          <w:szCs w:val="20"/>
        </w:rPr>
      </w:pPr>
    </w:p>
    <w:p w14:paraId="2B9D9712" w14:textId="77777777" w:rsidR="00022F0A" w:rsidRPr="002809DA" w:rsidRDefault="00022F0A" w:rsidP="0026490A">
      <w:pPr>
        <w:spacing w:line="360" w:lineRule="auto"/>
        <w:ind w:left="360"/>
        <w:jc w:val="both"/>
        <w:rPr>
          <w:rFonts w:ascii="Arial" w:hAnsi="Arial" w:cs="Arial"/>
          <w:color w:val="000000" w:themeColor="text1"/>
          <w:sz w:val="20"/>
          <w:szCs w:val="20"/>
        </w:rPr>
      </w:pPr>
    </w:p>
    <w:tbl>
      <w:tblPr>
        <w:tblStyle w:val="LightList1"/>
        <w:tblW w:w="9344" w:type="dxa"/>
        <w:tblLook w:val="04A0" w:firstRow="1" w:lastRow="0" w:firstColumn="1" w:lastColumn="0" w:noHBand="0" w:noVBand="1"/>
      </w:tblPr>
      <w:tblGrid>
        <w:gridCol w:w="3936"/>
        <w:gridCol w:w="5408"/>
      </w:tblGrid>
      <w:tr w:rsidR="00291AB1" w14:paraId="7600931E" w14:textId="77777777" w:rsidTr="00291AB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33E970A" w14:textId="77777777" w:rsidR="00291AB1" w:rsidRPr="001172D7" w:rsidRDefault="00291AB1" w:rsidP="00B46D3E">
            <w:pPr>
              <w:jc w:val="center"/>
              <w:rPr>
                <w:b w:val="0"/>
              </w:rPr>
            </w:pPr>
            <w:r>
              <w:rPr>
                <w:b w:val="0"/>
              </w:rPr>
              <w:t>Research questions</w:t>
            </w:r>
          </w:p>
        </w:tc>
        <w:tc>
          <w:tcPr>
            <w:tcW w:w="5408" w:type="dxa"/>
            <w:tcBorders>
              <w:top w:val="single" w:sz="8" w:space="0" w:color="000000" w:themeColor="text1"/>
              <w:left w:val="single" w:sz="18" w:space="0" w:color="000000" w:themeColor="text1"/>
              <w:bottom w:val="single" w:sz="8" w:space="0" w:color="000000" w:themeColor="text1"/>
            </w:tcBorders>
          </w:tcPr>
          <w:p w14:paraId="13351202" w14:textId="77777777" w:rsidR="00291AB1" w:rsidRPr="001172D7" w:rsidRDefault="00291AB1" w:rsidP="00B46D3E">
            <w:pPr>
              <w:jc w:val="center"/>
              <w:cnfStyle w:val="100000000000" w:firstRow="1" w:lastRow="0" w:firstColumn="0" w:lastColumn="0" w:oddVBand="0" w:evenVBand="0" w:oddHBand="0" w:evenHBand="0" w:firstRowFirstColumn="0" w:firstRowLastColumn="0" w:lastRowFirstColumn="0" w:lastRowLastColumn="0"/>
              <w:rPr>
                <w:b w:val="0"/>
              </w:rPr>
            </w:pPr>
            <w:r>
              <w:rPr>
                <w:b w:val="0"/>
              </w:rPr>
              <w:t>Project Goals</w:t>
            </w:r>
          </w:p>
        </w:tc>
      </w:tr>
      <w:tr w:rsidR="00291AB1" w14:paraId="2FD87708" w14:textId="77777777" w:rsidTr="00291AB1">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F18E62E" w14:textId="77777777" w:rsidR="00291AB1" w:rsidRPr="002809DA" w:rsidRDefault="00291AB1" w:rsidP="00B46D3E">
            <w:pPr>
              <w:rPr>
                <w:rFonts w:ascii="Arial" w:hAnsi="Arial" w:cs="Arial"/>
                <w:sz w:val="20"/>
                <w:szCs w:val="20"/>
              </w:rPr>
            </w:pPr>
          </w:p>
          <w:p w14:paraId="494324FD" w14:textId="2A8EB32F" w:rsidR="00291AB1" w:rsidRPr="002809DA" w:rsidRDefault="00C2774D" w:rsidP="00B46D3E">
            <w:pPr>
              <w:rPr>
                <w:rFonts w:ascii="Arial" w:hAnsi="Arial" w:cs="Arial"/>
                <w:sz w:val="20"/>
                <w:szCs w:val="20"/>
              </w:rPr>
            </w:pPr>
            <w:r w:rsidRPr="002809DA">
              <w:rPr>
                <w:rFonts w:ascii="Arial" w:hAnsi="Arial" w:cs="Arial"/>
                <w:color w:val="000000" w:themeColor="text1"/>
                <w:sz w:val="20"/>
                <w:szCs w:val="20"/>
              </w:rPr>
              <w:t>Predict the possibility of fire and predict temperature</w:t>
            </w:r>
            <w:r w:rsidR="00AB6BC7" w:rsidRPr="002809DA">
              <w:rPr>
                <w:rFonts w:ascii="Arial" w:hAnsi="Arial" w:cs="Arial"/>
                <w:sz w:val="20"/>
                <w:szCs w:val="20"/>
              </w:rPr>
              <w:t>?</w:t>
            </w:r>
          </w:p>
          <w:p w14:paraId="2FEED32E" w14:textId="77777777" w:rsidR="00291AB1" w:rsidRPr="002809DA" w:rsidRDefault="00291AB1" w:rsidP="00B46D3E">
            <w:pPr>
              <w:rPr>
                <w:rFonts w:ascii="Arial" w:hAnsi="Arial" w:cs="Arial"/>
                <w:sz w:val="20"/>
                <w:szCs w:val="20"/>
              </w:rPr>
            </w:pPr>
          </w:p>
          <w:p w14:paraId="1ECD60F1" w14:textId="77777777" w:rsidR="00291AB1" w:rsidRPr="002809DA" w:rsidRDefault="00291AB1" w:rsidP="00B46D3E">
            <w:pPr>
              <w:rPr>
                <w:rFonts w:ascii="Arial" w:hAnsi="Arial" w:cs="Arial"/>
                <w:sz w:val="20"/>
                <w:szCs w:val="20"/>
              </w:rPr>
            </w:pPr>
          </w:p>
        </w:tc>
        <w:tc>
          <w:tcPr>
            <w:tcW w:w="5408" w:type="dxa"/>
            <w:vMerge w:val="restart"/>
            <w:tcBorders>
              <w:left w:val="single" w:sz="18" w:space="0" w:color="000000" w:themeColor="text1"/>
            </w:tcBorders>
          </w:tcPr>
          <w:p w14:paraId="15397912" w14:textId="4E3A36B6" w:rsidR="00F802B0"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Learn more about </w:t>
            </w:r>
            <w:r w:rsidR="00F802B0" w:rsidRPr="002809DA">
              <w:rPr>
                <w:rFonts w:ascii="Arial" w:hAnsi="Arial" w:cs="Arial"/>
                <w:sz w:val="20"/>
                <w:szCs w:val="20"/>
              </w:rPr>
              <w:t xml:space="preserve">Forest fire </w:t>
            </w:r>
            <w:r w:rsidRPr="002809DA">
              <w:rPr>
                <w:rFonts w:ascii="Arial" w:hAnsi="Arial" w:cs="Arial"/>
                <w:sz w:val="20"/>
                <w:szCs w:val="20"/>
              </w:rPr>
              <w:t xml:space="preserve"> happening  and check its impacts over the years</w:t>
            </w:r>
          </w:p>
          <w:p w14:paraId="1B3B17BA" w14:textId="2FCD1E51"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10D21B" w14:textId="7F5936FD"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C9F7861" w14:textId="2CD9ED71"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76D77A" w14:textId="4D352B7A"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D1BE17" w14:textId="77777777"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9E62E2" w14:textId="4509FDEE" w:rsidR="00C2774D"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2B5F789E" w14:textId="63E6888C" w:rsidR="00F802B0" w:rsidRPr="002809DA" w:rsidRDefault="002920BC"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t>To detect future fires based on certain Weather report.</w:t>
            </w:r>
          </w:p>
          <w:p w14:paraId="706EACD2" w14:textId="39B12E69"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4E3DD2" w14:textId="77777777" w:rsidR="002809DA" w:rsidRPr="002809DA" w:rsidRDefault="002809DA"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D7805FB" w14:textId="77777777"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C6DEBF" w14:textId="77777777" w:rsidR="00EB1002" w:rsidRPr="002809DA" w:rsidRDefault="00C2774D" w:rsidP="00C2774D">
            <w:pPr>
              <w:pStyle w:val="Default"/>
              <w:numPr>
                <w:ilvl w:val="0"/>
                <w:numId w:val="17"/>
              </w:numPr>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Understand different </w:t>
            </w:r>
            <w:r w:rsidR="00F802B0" w:rsidRPr="002809DA">
              <w:rPr>
                <w:rFonts w:ascii="Arial" w:hAnsi="Arial" w:cs="Arial"/>
                <w:sz w:val="20"/>
                <w:szCs w:val="20"/>
              </w:rPr>
              <w:t>factors affecting the Fire</w:t>
            </w:r>
            <w:r w:rsidRPr="002809DA">
              <w:rPr>
                <w:rFonts w:ascii="Arial" w:hAnsi="Arial" w:cs="Arial"/>
                <w:sz w:val="20"/>
                <w:szCs w:val="20"/>
              </w:rPr>
              <w:t xml:space="preserve"> and check for accuracies to find out the </w:t>
            </w:r>
            <w:r w:rsidR="00F802B0" w:rsidRPr="002809DA">
              <w:rPr>
                <w:rFonts w:ascii="Arial" w:hAnsi="Arial" w:cs="Arial"/>
                <w:sz w:val="20"/>
                <w:szCs w:val="20"/>
              </w:rPr>
              <w:t>cause</w:t>
            </w:r>
            <w:r w:rsidRPr="002809DA">
              <w:rPr>
                <w:rFonts w:ascii="Arial" w:hAnsi="Arial" w:cs="Arial"/>
                <w:sz w:val="20"/>
                <w:szCs w:val="20"/>
              </w:rPr>
              <w:t>?</w:t>
            </w:r>
          </w:p>
          <w:p w14:paraId="2BCE2C48" w14:textId="77777777" w:rsidR="00EB1002" w:rsidRPr="002809DA" w:rsidRDefault="00EB1002"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144528B" w14:textId="7E5C08E5" w:rsidR="00C2774D" w:rsidRPr="002809DA" w:rsidRDefault="00C2774D"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551F5B30" w14:textId="4EDA105A" w:rsidR="00C2774D" w:rsidRPr="002809DA" w:rsidRDefault="00C2774D" w:rsidP="00C2774D">
            <w:pPr>
              <w:pStyle w:val="Default"/>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Gain Hands-on experience with </w:t>
            </w:r>
            <w:r w:rsidR="00F802B0" w:rsidRPr="002809DA">
              <w:rPr>
                <w:rFonts w:ascii="Arial" w:hAnsi="Arial" w:cs="Arial"/>
                <w:sz w:val="20"/>
                <w:szCs w:val="20"/>
              </w:rPr>
              <w:t>visualization,</w:t>
            </w:r>
            <w:r w:rsidR="004741BE" w:rsidRPr="002809DA">
              <w:rPr>
                <w:rFonts w:ascii="Arial" w:hAnsi="Arial" w:cs="Arial"/>
                <w:sz w:val="20"/>
                <w:szCs w:val="20"/>
              </w:rPr>
              <w:t xml:space="preserve"> </w:t>
            </w:r>
            <w:r w:rsidR="00F802B0" w:rsidRPr="002809DA">
              <w:rPr>
                <w:rFonts w:ascii="Arial" w:hAnsi="Arial" w:cs="Arial"/>
                <w:sz w:val="20"/>
                <w:szCs w:val="20"/>
              </w:rPr>
              <w:t>Hypothesis testing and the Machine learning models with accuracy score</w:t>
            </w:r>
          </w:p>
          <w:p w14:paraId="7293EC2D" w14:textId="3BF52CE3" w:rsidR="00FD77FF" w:rsidRPr="002809DA" w:rsidRDefault="00FD77FF" w:rsidP="00FD77F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1AB1" w14:paraId="5BA4AEC9" w14:textId="77777777" w:rsidTr="00291AB1">
        <w:trPr>
          <w:trHeight w:val="60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685A0ED2" w14:textId="3AB868CA" w:rsidR="00291AB1" w:rsidRPr="002809DA" w:rsidRDefault="00C2774D" w:rsidP="00B46D3E">
            <w:pPr>
              <w:rPr>
                <w:rFonts w:ascii="Arial" w:hAnsi="Arial" w:cs="Arial"/>
                <w:sz w:val="20"/>
                <w:szCs w:val="20"/>
              </w:rPr>
            </w:pPr>
            <w:r w:rsidRPr="002809DA">
              <w:rPr>
                <w:rFonts w:ascii="Arial" w:hAnsi="Arial" w:cs="Arial"/>
                <w:sz w:val="20"/>
                <w:szCs w:val="20"/>
              </w:rPr>
              <w:t xml:space="preserve">Which </w:t>
            </w:r>
            <w:r w:rsidR="0063030E" w:rsidRPr="002809DA">
              <w:rPr>
                <w:rFonts w:ascii="Arial" w:hAnsi="Arial" w:cs="Arial"/>
                <w:sz w:val="20"/>
                <w:szCs w:val="20"/>
              </w:rPr>
              <w:t>Years</w:t>
            </w:r>
            <w:r w:rsidRPr="002809DA">
              <w:rPr>
                <w:rFonts w:ascii="Arial" w:hAnsi="Arial" w:cs="Arial"/>
                <w:sz w:val="20"/>
                <w:szCs w:val="20"/>
              </w:rPr>
              <w:t xml:space="preserve"> are going to generate more </w:t>
            </w:r>
            <w:r w:rsidR="0063030E" w:rsidRPr="002809DA">
              <w:rPr>
                <w:rFonts w:ascii="Arial" w:hAnsi="Arial" w:cs="Arial"/>
                <w:sz w:val="20"/>
                <w:szCs w:val="20"/>
              </w:rPr>
              <w:t>Temperature</w:t>
            </w:r>
            <w:r w:rsidRPr="002809DA">
              <w:rPr>
                <w:rFonts w:ascii="Arial" w:hAnsi="Arial" w:cs="Arial"/>
                <w:sz w:val="20"/>
                <w:szCs w:val="20"/>
              </w:rPr>
              <w:t xml:space="preserve"> coming years? </w:t>
            </w:r>
          </w:p>
          <w:p w14:paraId="61F78C77" w14:textId="77777777" w:rsidR="00291AB1" w:rsidRPr="002809DA" w:rsidRDefault="00291AB1" w:rsidP="00B46D3E">
            <w:pPr>
              <w:rPr>
                <w:rFonts w:ascii="Arial" w:hAnsi="Arial" w:cs="Arial"/>
                <w:sz w:val="20"/>
                <w:szCs w:val="20"/>
              </w:rPr>
            </w:pPr>
          </w:p>
          <w:p w14:paraId="70D4ACEF" w14:textId="4293E405" w:rsidR="00291AB1" w:rsidRDefault="00291AB1" w:rsidP="00B46D3E">
            <w:pPr>
              <w:rPr>
                <w:rFonts w:ascii="Arial" w:hAnsi="Arial" w:cs="Arial"/>
                <w:b w:val="0"/>
                <w:bCs w:val="0"/>
                <w:sz w:val="20"/>
                <w:szCs w:val="20"/>
              </w:rPr>
            </w:pPr>
          </w:p>
          <w:p w14:paraId="3E9F5B60" w14:textId="02813743" w:rsidR="002809DA" w:rsidRDefault="002809DA" w:rsidP="00B46D3E">
            <w:pPr>
              <w:rPr>
                <w:rFonts w:ascii="Arial" w:hAnsi="Arial" w:cs="Arial"/>
                <w:b w:val="0"/>
                <w:bCs w:val="0"/>
                <w:sz w:val="20"/>
                <w:szCs w:val="20"/>
              </w:rPr>
            </w:pPr>
          </w:p>
          <w:p w14:paraId="3231C076" w14:textId="77777777" w:rsidR="002809DA" w:rsidRPr="002809DA" w:rsidRDefault="002809DA" w:rsidP="00B46D3E">
            <w:pPr>
              <w:rPr>
                <w:rFonts w:ascii="Arial" w:hAnsi="Arial" w:cs="Arial"/>
                <w:sz w:val="20"/>
                <w:szCs w:val="20"/>
              </w:rPr>
            </w:pPr>
          </w:p>
          <w:p w14:paraId="42BEA6FA" w14:textId="58A6F4C5" w:rsidR="00C2774D" w:rsidRPr="002809DA" w:rsidRDefault="00C2774D" w:rsidP="00C2774D">
            <w:pPr>
              <w:pStyle w:val="Default"/>
              <w:spacing w:after="118"/>
              <w:rPr>
                <w:rFonts w:ascii="Arial" w:hAnsi="Arial" w:cs="Arial"/>
                <w:sz w:val="20"/>
                <w:szCs w:val="20"/>
              </w:rPr>
            </w:pPr>
            <w:r w:rsidRPr="002809DA">
              <w:rPr>
                <w:rFonts w:ascii="Arial" w:hAnsi="Arial" w:cs="Arial"/>
                <w:sz w:val="20"/>
                <w:szCs w:val="20"/>
              </w:rPr>
              <w:t xml:space="preserve">Predict the change in atmospheric </w:t>
            </w:r>
            <w:r w:rsidR="0063030E" w:rsidRPr="002809DA">
              <w:rPr>
                <w:rFonts w:ascii="Arial" w:hAnsi="Arial" w:cs="Arial"/>
                <w:sz w:val="20"/>
                <w:szCs w:val="20"/>
              </w:rPr>
              <w:t>Humidity</w:t>
            </w:r>
            <w:r w:rsidRPr="002809DA">
              <w:rPr>
                <w:rFonts w:ascii="Arial" w:hAnsi="Arial" w:cs="Arial"/>
                <w:sz w:val="20"/>
                <w:szCs w:val="20"/>
              </w:rPr>
              <w:t xml:space="preserve"> over the coming years. </w:t>
            </w:r>
          </w:p>
          <w:p w14:paraId="29FB48C2" w14:textId="77777777" w:rsidR="00291AB1" w:rsidRPr="002809DA" w:rsidRDefault="00291AB1" w:rsidP="00B46D3E">
            <w:pPr>
              <w:rPr>
                <w:rFonts w:ascii="Arial" w:hAnsi="Arial" w:cs="Arial"/>
                <w:sz w:val="20"/>
                <w:szCs w:val="20"/>
              </w:rPr>
            </w:pPr>
          </w:p>
          <w:p w14:paraId="2822FEBD" w14:textId="77777777" w:rsidR="00291AB1" w:rsidRPr="002809DA" w:rsidRDefault="00291AB1" w:rsidP="00B46D3E">
            <w:pPr>
              <w:rPr>
                <w:rFonts w:ascii="Arial" w:hAnsi="Arial" w:cs="Arial"/>
                <w:sz w:val="20"/>
                <w:szCs w:val="20"/>
              </w:rPr>
            </w:pPr>
          </w:p>
          <w:p w14:paraId="61935E57" w14:textId="77777777"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6D972CF5" w14:textId="77777777" w:rsidR="00291AB1" w:rsidRDefault="00291AB1" w:rsidP="00B46D3E">
            <w:pPr>
              <w:cnfStyle w:val="000000000000" w:firstRow="0" w:lastRow="0" w:firstColumn="0" w:lastColumn="0" w:oddVBand="0" w:evenVBand="0" w:oddHBand="0" w:evenHBand="0" w:firstRowFirstColumn="0" w:firstRowLastColumn="0" w:lastRowFirstColumn="0" w:lastRowLastColumn="0"/>
            </w:pPr>
          </w:p>
        </w:tc>
      </w:tr>
      <w:tr w:rsidR="00291AB1" w14:paraId="3A7EA7AC" w14:textId="77777777" w:rsidTr="00C778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12102B6E" w14:textId="7B3B3D5B" w:rsidR="0063030E" w:rsidRPr="002809DA" w:rsidRDefault="0063030E" w:rsidP="0063030E">
            <w:pPr>
              <w:pStyle w:val="Default"/>
              <w:rPr>
                <w:rFonts w:ascii="Arial" w:hAnsi="Arial" w:cs="Arial"/>
                <w:sz w:val="20"/>
                <w:szCs w:val="20"/>
              </w:rPr>
            </w:pPr>
            <w:r w:rsidRPr="002809DA">
              <w:rPr>
                <w:rFonts w:ascii="Arial" w:hAnsi="Arial" w:cs="Arial"/>
                <w:sz w:val="20"/>
                <w:szCs w:val="20"/>
              </w:rPr>
              <w:t xml:space="preserve">Check and find out if there is any seasonality in Fire changes? </w:t>
            </w:r>
          </w:p>
          <w:p w14:paraId="57D2318E" w14:textId="55D61C80"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35C3FAF0" w14:textId="77777777" w:rsidR="00291AB1" w:rsidRDefault="00291AB1" w:rsidP="00B46D3E">
            <w:pPr>
              <w:cnfStyle w:val="000000100000" w:firstRow="0" w:lastRow="0" w:firstColumn="0" w:lastColumn="0" w:oddVBand="0" w:evenVBand="0" w:oddHBand="1" w:evenHBand="0" w:firstRowFirstColumn="0" w:firstRowLastColumn="0" w:lastRowFirstColumn="0" w:lastRowLastColumn="0"/>
            </w:pPr>
          </w:p>
        </w:tc>
      </w:tr>
    </w:tbl>
    <w:p w14:paraId="27F34D33" w14:textId="77777777" w:rsidR="00C778FF" w:rsidRDefault="00C778FF" w:rsidP="00C778FF">
      <w:pPr>
        <w:pStyle w:val="Question"/>
        <w:numPr>
          <w:ilvl w:val="0"/>
          <w:numId w:val="0"/>
        </w:numPr>
        <w:ind w:left="720"/>
      </w:pPr>
    </w:p>
    <w:p w14:paraId="3BE55D97" w14:textId="6B2A8BA8" w:rsidR="001172D7" w:rsidRDefault="00291AB1" w:rsidP="00E74F1C">
      <w:pPr>
        <w:pStyle w:val="Question"/>
      </w:pPr>
      <w:r>
        <w:t xml:space="preserve">Research Plan/Design </w:t>
      </w:r>
    </w:p>
    <w:p w14:paraId="69444F4E" w14:textId="17081244" w:rsidR="00D73B99" w:rsidRPr="0081173C" w:rsidRDefault="00AB6BC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I Plan to spend nearly 12 days for collection</w:t>
      </w:r>
      <w:r w:rsidR="00134157" w:rsidRPr="0081173C">
        <w:rPr>
          <w:rFonts w:ascii="Arial" w:hAnsi="Arial" w:cs="Arial"/>
          <w:color w:val="000000" w:themeColor="text1"/>
          <w:sz w:val="20"/>
          <w:szCs w:val="20"/>
        </w:rPr>
        <w:t xml:space="preserve">, cleaning and preparation of data. The data can be collected from various sources from </w:t>
      </w:r>
      <w:hyperlink r:id="rId9" w:history="1">
        <w:r w:rsidR="0081173C" w:rsidRPr="0081173C">
          <w:rPr>
            <w:rStyle w:val="Hyperlink"/>
            <w:rFonts w:ascii="Arial" w:hAnsi="Arial" w:cs="Arial"/>
            <w:color w:val="000000" w:themeColor="text1"/>
            <w:sz w:val="20"/>
            <w:szCs w:val="20"/>
          </w:rPr>
          <w:t>https://archive.ics.uci.edu/ml/dataset</w:t>
        </w:r>
      </w:hyperlink>
      <w:r w:rsidR="00134157" w:rsidRPr="0081173C">
        <w:rPr>
          <w:rFonts w:ascii="Arial" w:hAnsi="Arial" w:cs="Arial"/>
          <w:color w:val="000000" w:themeColor="text1"/>
          <w:sz w:val="20"/>
          <w:szCs w:val="20"/>
        </w:rPr>
        <w:t xml:space="preserve"> where </w:t>
      </w:r>
      <w:r w:rsidR="0081173C" w:rsidRPr="0081173C">
        <w:rPr>
          <w:rFonts w:ascii="Arial" w:hAnsi="Arial" w:cs="Arial"/>
          <w:color w:val="000000" w:themeColor="text1"/>
          <w:sz w:val="20"/>
          <w:szCs w:val="20"/>
        </w:rPr>
        <w:t>we</w:t>
      </w:r>
      <w:r w:rsidR="00134157" w:rsidRPr="0081173C">
        <w:rPr>
          <w:rFonts w:ascii="Arial" w:hAnsi="Arial" w:cs="Arial"/>
          <w:color w:val="000000" w:themeColor="text1"/>
          <w:sz w:val="20"/>
          <w:szCs w:val="20"/>
        </w:rPr>
        <w:t xml:space="preserve"> can get the downloadable csv file, </w:t>
      </w:r>
      <w:r w:rsidR="0081173C" w:rsidRPr="0081173C">
        <w:rPr>
          <w:rFonts w:ascii="Arial" w:hAnsi="Arial" w:cs="Arial"/>
          <w:color w:val="000000" w:themeColor="text1"/>
          <w:sz w:val="20"/>
          <w:szCs w:val="20"/>
        </w:rPr>
        <w:t xml:space="preserve">with </w:t>
      </w:r>
      <w:r w:rsidR="00134157" w:rsidRPr="0081173C">
        <w:rPr>
          <w:rFonts w:ascii="Arial" w:hAnsi="Arial" w:cs="Arial"/>
          <w:color w:val="000000" w:themeColor="text1"/>
          <w:sz w:val="20"/>
          <w:szCs w:val="20"/>
        </w:rPr>
        <w:t>the clear guidance and inference drawn from the data. With the documentation reports.</w:t>
      </w:r>
    </w:p>
    <w:p w14:paraId="7CA36149" w14:textId="6F5B2791"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Once the data is collected , I can go for initial or preliminary investigation .I will plan to check for misleading , broken data that is need to be fixed or removed for further analysis. After cleaning data and integrating dataset I will compare all dataset together to analyze correctly for the changes in mobility before and during the Pandemic.</w:t>
      </w:r>
    </w:p>
    <w:p w14:paraId="22D83AB0" w14:textId="1709EB47"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Apart from dataset, I may look for</w:t>
      </w:r>
      <w:r w:rsidR="009579BC" w:rsidRPr="0081173C">
        <w:rPr>
          <w:rFonts w:ascii="Arial" w:hAnsi="Arial" w:cs="Arial"/>
          <w:color w:val="000000" w:themeColor="text1"/>
          <w:sz w:val="20"/>
          <w:szCs w:val="20"/>
        </w:rPr>
        <w:t xml:space="preserve"> articles ,helpful information</w:t>
      </w:r>
      <w:r w:rsidRPr="0081173C">
        <w:rPr>
          <w:rFonts w:ascii="Arial" w:hAnsi="Arial" w:cs="Arial"/>
          <w:color w:val="000000" w:themeColor="text1"/>
          <w:sz w:val="20"/>
          <w:szCs w:val="20"/>
        </w:rPr>
        <w:t xml:space="preserve"> which are relevant and required for to find the result or findings of the project. Consequently once the dataset are arranged</w:t>
      </w:r>
      <w:r w:rsidR="009579BC" w:rsidRPr="0081173C">
        <w:rPr>
          <w:rFonts w:ascii="Arial" w:hAnsi="Arial" w:cs="Arial"/>
          <w:color w:val="000000" w:themeColor="text1"/>
          <w:sz w:val="20"/>
          <w:szCs w:val="20"/>
        </w:rPr>
        <w:t xml:space="preserve"> ,the data then </w:t>
      </w:r>
      <w:proofErr w:type="spellStart"/>
      <w:r w:rsidR="009579BC" w:rsidRPr="0081173C">
        <w:rPr>
          <w:rFonts w:ascii="Arial" w:hAnsi="Arial" w:cs="Arial"/>
          <w:color w:val="000000" w:themeColor="text1"/>
          <w:sz w:val="20"/>
          <w:szCs w:val="20"/>
        </w:rPr>
        <w:t>analyse</w:t>
      </w:r>
      <w:proofErr w:type="spellEnd"/>
      <w:r w:rsidR="009579BC" w:rsidRPr="0081173C">
        <w:rPr>
          <w:rFonts w:ascii="Arial" w:hAnsi="Arial" w:cs="Arial"/>
          <w:color w:val="000000" w:themeColor="text1"/>
          <w:sz w:val="20"/>
          <w:szCs w:val="20"/>
        </w:rPr>
        <w:t xml:space="preserve"> and identify for results. The data needs to be displayed and visualized with graphs, plots, hypothesis, conclusions once the statistical results are valid and clear from the analysis. </w:t>
      </w:r>
    </w:p>
    <w:p w14:paraId="5C502D81" w14:textId="77777777" w:rsidR="00D73B99" w:rsidRDefault="00DC4C65" w:rsidP="00DC4C65">
      <w:pPr>
        <w:jc w:val="center"/>
      </w:pPr>
      <w:r w:rsidRPr="00DC4C65">
        <w:rPr>
          <w:noProof/>
        </w:rPr>
        <w:lastRenderedPageBreak/>
        <mc:AlternateContent>
          <mc:Choice Requires="wpg">
            <w:drawing>
              <wp:inline distT="0" distB="0" distL="0" distR="0" wp14:anchorId="7EB8F056" wp14:editId="314167C9">
                <wp:extent cx="4648200" cy="5311140"/>
                <wp:effectExtent l="57150" t="38100" r="76200" b="99060"/>
                <wp:docPr id="43" name="Group 42"/>
                <wp:cNvGraphicFramePr/>
                <a:graphic xmlns:a="http://schemas.openxmlformats.org/drawingml/2006/main">
                  <a:graphicData uri="http://schemas.microsoft.com/office/word/2010/wordprocessingGroup">
                    <wpg:wgp>
                      <wpg:cNvGrpSpPr/>
                      <wpg:grpSpPr>
                        <a:xfrm>
                          <a:off x="0" y="0"/>
                          <a:ext cx="4648200" cy="5311140"/>
                          <a:chOff x="0" y="-155463"/>
                          <a:chExt cx="6537960" cy="7653543"/>
                        </a:xfrm>
                      </wpg:grpSpPr>
                      <wps:wsp>
                        <wps:cNvPr id="6" name="Flowchart: Alternate Process 6"/>
                        <wps:cNvSpPr/>
                        <wps:spPr>
                          <a:xfrm>
                            <a:off x="1082041" y="-155463"/>
                            <a:ext cx="4053840" cy="79554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Dataset(Using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wps:txbx>
                        <wps:bodyPr rtlCol="0" anchor="ctr"/>
                      </wps:wsp>
                      <wps:wsp>
                        <wps:cNvPr id="7" name="Flowchart: Alternate Process 7"/>
                        <wps:cNvSpPr/>
                        <wps:spPr>
                          <a:xfrm>
                            <a:off x="1082041" y="1005839"/>
                            <a:ext cx="4053840" cy="76404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58C318E"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Clean,Organize</w:t>
                              </w:r>
                              <w:proofErr w:type="spell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wps:txbx>
                        <wps:bodyPr rtlCol="0" anchor="ctr"/>
                      </wps:wsp>
                      <wps:wsp>
                        <wps:cNvPr id="9" name="Straight Arrow Connector 9"/>
                        <wps:cNvCnPr>
                          <a:stCxn id="6" idx="2"/>
                          <a:endCxn id="7" idx="0"/>
                        </wps:cNvCnPr>
                        <wps:spPr>
                          <a:xfrm>
                            <a:off x="3108962" y="640080"/>
                            <a:ext cx="0" cy="36575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a:off x="1074420" y="20193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wps:txbx>
                        <wps:bodyPr rtlCol="0" anchor="ctr"/>
                      </wps:wsp>
                      <wps:wsp>
                        <wps:cNvPr id="11" name="Flowchart: Alternate Process 11"/>
                        <wps:cNvSpPr/>
                        <wps:spPr>
                          <a:xfrm>
                            <a:off x="1104900" y="305562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wps:txbx>
                        <wps:bodyPr rtlCol="0" anchor="ctr"/>
                      </wps:wsp>
                      <wps:wsp>
                        <wps:cNvPr id="12" name="Flowchart: Alternate Process 12"/>
                        <wps:cNvSpPr/>
                        <wps:spPr>
                          <a:xfrm>
                            <a:off x="1082040" y="410718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wps:txbx>
                        <wps:bodyPr rtlCol="0" anchor="ctr"/>
                      </wps:wsp>
                      <wps:wsp>
                        <wps:cNvPr id="13" name="Straight Arrow Connector 13"/>
                        <wps:cNvCnPr/>
                        <wps:spPr>
                          <a:xfrm>
                            <a:off x="3139440" y="47625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64920" y="5105400"/>
                            <a:ext cx="3840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80160" y="511302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05400" y="51054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34440" y="61188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16580" y="16383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77540" y="64770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3720" y="268224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108960" y="37185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Flowchart: Alternate Process 22"/>
                        <wps:cNvSpPr/>
                        <wps:spPr>
                          <a:xfrm>
                            <a:off x="3634740" y="5455920"/>
                            <a:ext cx="290322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8318F84"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Graphs,Charts</w:t>
                              </w:r>
                              <w:proofErr w:type="spellEnd"/>
                              <w:r>
                                <w:rPr>
                                  <w:rFonts w:ascii="Arial" w:hAnsi="Arial" w:cs="Arial"/>
                                  <w:b/>
                                  <w:bCs/>
                                  <w:i/>
                                  <w:iCs/>
                                  <w:color w:val="215868" w:themeColor="accent5" w:themeShade="80"/>
                                </w:rPr>
                                <w:t xml:space="preserve"> and tables</w:t>
                              </w:r>
                            </w:p>
                          </w:txbxContent>
                        </wps:txbx>
                        <wps:bodyPr rtlCol="0" anchor="ctr"/>
                      </wps:wsp>
                      <wps:wsp>
                        <wps:cNvPr id="23" name="Flowchart: Alternate Process 23"/>
                        <wps:cNvSpPr/>
                        <wps:spPr>
                          <a:xfrm>
                            <a:off x="0" y="5455922"/>
                            <a:ext cx="2903220" cy="67055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wps:txbx>
                        <wps:bodyPr rtlCol="0" anchor="ctr"/>
                      </wps:wsp>
                      <wps:wsp>
                        <wps:cNvPr id="24" name="Straight Connector 24"/>
                        <wps:cNvCnPr/>
                        <wps:spPr>
                          <a:xfrm>
                            <a:off x="1211580" y="6477000"/>
                            <a:ext cx="3909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113020" y="612648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Alternate Process 26"/>
                        <wps:cNvSpPr/>
                        <wps:spPr>
                          <a:xfrm>
                            <a:off x="1104900" y="68580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wps:txbx>
                        <wps:bodyPr rtlCol="0" anchor="ctr"/>
                      </wps:wsp>
                    </wpg:wgp>
                  </a:graphicData>
                </a:graphic>
              </wp:inline>
            </w:drawing>
          </mc:Choice>
          <mc:Fallback>
            <w:pict>
              <v:group w14:anchorId="7EB8F056" id="Group 42" o:spid="_x0000_s1029" style="width:366pt;height:418.2pt;mso-position-horizontal-relative:char;mso-position-vertical-relative:line" coordorigin=",-1554" coordsize="65379,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10820;top:-1554;width:40538;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Collect Dataset(Using a downloadable csv from worldindata)</w:t>
                        </w:r>
                      </w:p>
                    </w:txbxContent>
                  </v:textbox>
                </v:shape>
                <v:shape id="Flowchart: Alternate Process 7" o:spid="_x0000_s1031" type="#_x0000_t176" style="position:absolute;left:10820;top:10058;width:40538;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58C318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Clean,Organize and prepare data(Look for Broken,missing and anomalies in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31089;top:6400;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" strokecolor="black [3213]" strokeweight="1.5pt">
                  <v:stroke endarrow="open"/>
                </v:shape>
                <v:shape id="Flowchart: Alternate Process 10" o:spid="_x0000_s1033" type="#_x0000_t176" style="position:absolute;left:10744;top:20193;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v:textbox>
                </v:shape>
                <v:shape id="Flowchart: Alternate Process 11" o:spid="_x0000_s1034" type="#_x0000_t176" style="position:absolute;left:11049;top:30556;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78717A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Analyse and Elaborate data</w:t>
                        </w:r>
                      </w:p>
                    </w:txbxContent>
                  </v:textbox>
                </v:shape>
                <v:shape id="Flowchart: Alternate Process 12" o:spid="_x0000_s1035" type="#_x0000_t176" style="position:absolute;left:10820;top:41071;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" fillcolor="#bfb1d0 [1623]" strokecolor="#795d9b [3047]">
                  <v:fill color2="#ece7f1 [503]" rotate="t" angle="180" colors="0 #c9b5e8;22938f #d9cbee;1 #f0eaf9" focus="100%" type="gradient"/>
                  <v:shadow on="t" color="black" opacity="24903f" origin=",.5" offset="0,.55556mm"/>
                  <v:textbo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v:textbox>
                </v:shape>
                <v:shape id="Straight Arrow Connector 13" o:spid="_x0000_s1036" type="#_x0000_t32" style="position:absolute;left:31394;top:47625;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line id="Straight Connector 14" o:spid="_x0000_s1037" style="position:absolute;visibility:visible;mso-wrap-style:square" from="12649,51054" to="51054,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shape id="Straight Arrow Connector 15" o:spid="_x0000_s1038" type="#_x0000_t32" style="position:absolute;left:12801;top:5113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39" type="#_x0000_t32" style="position:absolute;left:51054;top:51054;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shape id="Straight Arrow Connector 17" o:spid="_x0000_s1040" type="#_x0000_t32" style="position:absolute;left:12344;top:61188;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" strokecolor="black [3213]" strokeweight="1.5pt">
                  <v:stroke endarrow="open"/>
                </v:shape>
                <v:shape id="Straight Arrow Connector 18" o:spid="_x0000_s1041" type="#_x0000_t32" style="position:absolute;left:31165;top:16383;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" strokecolor="black [3213]" strokeweight="1.5pt">
                  <v:stroke endarrow="open"/>
                </v:shape>
                <v:shape id="Straight Arrow Connector 19" o:spid="_x0000_s1042" type="#_x0000_t32" style="position:absolute;left:31775;top:6477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" strokecolor="black [3213]" strokeweight="1.5pt">
                  <v:stroke endarrow="open"/>
                </v:shape>
                <v:shape id="Straight Arrow Connector 20" o:spid="_x0000_s1043" type="#_x0000_t32" style="position:absolute;left:30937;top:26822;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Straight Arrow Connector 21" o:spid="_x0000_s1044" type="#_x0000_t32" style="position:absolute;left:31089;top:37185;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shape id="Flowchart: Alternate Process 22" o:spid="_x0000_s1045" type="#_x0000_t176" style="position:absolute;left:36347;top:54559;width:2903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8318F84"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Graphs,Charts and tables</w:t>
                        </w:r>
                      </w:p>
                    </w:txbxContent>
                  </v:textbox>
                </v:shape>
                <v:shape id="Flowchart: Alternate Process 23" o:spid="_x0000_s1046" type="#_x0000_t176" style="position:absolute;top:54559;width:29032;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v:textbox>
                </v:shape>
                <v:line id="Straight Connector 24" o:spid="_x0000_s1047" style="position:absolute;visibility:visible;mso-wrap-style:square" from="12115,64770" to="5120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" strokecolor="black [3213]" strokeweight="1.5pt"/>
                <v:shape id="Straight Arrow Connector 25" o:spid="_x0000_s1048" type="#_x0000_t32" style="position:absolute;left:51130;top:61264;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37xAAAANsAAAAPAAAAZHJzL2Rvd25yZXYueG1sRI/RagIx&#10;FETfC/5DuELfalah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L0i7fvEAAAA2wAAAA8A&#10;AAAAAAAAAAAAAAAABwIAAGRycy9kb3ducmV2LnhtbFBLBQYAAAAAAwADALcAAAD4AgAAAAA=&#10;" strokecolor="black [3213]" strokeweight="1.5pt">
                  <v:stroke endarrow="open"/>
                </v:shape>
                <v:shape id="Flowchart: Alternate Process 26" o:spid="_x0000_s1049" type="#_x0000_t176" style="position:absolute;left:11049;top:68580;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v:textbox>
                </v:shape>
                <w10:anchorlock/>
              </v:group>
            </w:pict>
          </mc:Fallback>
        </mc:AlternateContent>
      </w:r>
    </w:p>
    <w:p w14:paraId="04F102EA" w14:textId="5EE6ABDE" w:rsidR="00B07F7C" w:rsidRDefault="007C720E" w:rsidP="007C720E">
      <w:pPr>
        <w:rPr>
          <w:rFonts w:ascii="Arial" w:hAnsi="Arial" w:cs="Arial"/>
          <w:b/>
          <w:bCs/>
        </w:rPr>
      </w:pPr>
      <w:r w:rsidRPr="007C720E">
        <w:rPr>
          <w:rFonts w:ascii="Arial" w:hAnsi="Arial" w:cs="Arial"/>
          <w:b/>
          <w:bCs/>
        </w:rPr>
        <w:t>Aim and Objectives</w:t>
      </w:r>
    </w:p>
    <w:p w14:paraId="0CFB191D" w14:textId="7D7ECC18"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 xml:space="preserve">The paper aims to develop a trustworthy and interpretable </w:t>
      </w:r>
      <w:r w:rsidR="002823D6" w:rsidRPr="00A24FE3">
        <w:rPr>
          <w:rFonts w:ascii="Arial" w:hAnsi="Arial" w:cs="Arial"/>
          <w:sz w:val="20"/>
          <w:szCs w:val="20"/>
        </w:rPr>
        <w:t xml:space="preserve">Hypothesis </w:t>
      </w:r>
      <w:proofErr w:type="spellStart"/>
      <w:r w:rsidR="002823D6" w:rsidRPr="00A24FE3">
        <w:rPr>
          <w:rFonts w:ascii="Arial" w:hAnsi="Arial" w:cs="Arial"/>
          <w:sz w:val="20"/>
          <w:szCs w:val="20"/>
        </w:rPr>
        <w:t>amd</w:t>
      </w:r>
      <w:proofErr w:type="spellEnd"/>
      <w:r w:rsidR="002823D6" w:rsidRPr="00A24FE3">
        <w:rPr>
          <w:rFonts w:ascii="Arial" w:hAnsi="Arial" w:cs="Arial"/>
          <w:sz w:val="20"/>
          <w:szCs w:val="20"/>
        </w:rPr>
        <w:t xml:space="preserve"> </w:t>
      </w:r>
      <w:proofErr w:type="spellStart"/>
      <w:r w:rsidR="002823D6" w:rsidRPr="00A24FE3">
        <w:rPr>
          <w:rFonts w:ascii="Arial" w:hAnsi="Arial" w:cs="Arial"/>
          <w:sz w:val="20"/>
          <w:szCs w:val="20"/>
        </w:rPr>
        <w:t>visualisation</w:t>
      </w:r>
      <w:proofErr w:type="spellEnd"/>
      <w:r w:rsidRPr="00A24FE3">
        <w:rPr>
          <w:rFonts w:ascii="Arial" w:hAnsi="Arial" w:cs="Arial"/>
          <w:sz w:val="20"/>
          <w:szCs w:val="20"/>
        </w:rPr>
        <w:t xml:space="preserve"> that will predict the </w:t>
      </w:r>
      <w:r w:rsidR="002823D6" w:rsidRPr="00A24FE3">
        <w:rPr>
          <w:rFonts w:ascii="Arial" w:hAnsi="Arial" w:cs="Arial"/>
          <w:sz w:val="20"/>
          <w:szCs w:val="20"/>
        </w:rPr>
        <w:t xml:space="preserve">temperature </w:t>
      </w:r>
      <w:r w:rsidRPr="00A24FE3">
        <w:rPr>
          <w:rFonts w:ascii="Arial" w:hAnsi="Arial" w:cs="Arial"/>
          <w:sz w:val="20"/>
          <w:szCs w:val="20"/>
        </w:rPr>
        <w:t xml:space="preserve"> that will </w:t>
      </w:r>
      <w:r w:rsidR="002823D6" w:rsidRPr="00A24FE3">
        <w:rPr>
          <w:rFonts w:ascii="Arial" w:hAnsi="Arial" w:cs="Arial"/>
          <w:sz w:val="20"/>
          <w:szCs w:val="20"/>
        </w:rPr>
        <w:t>determine the forest fire.</w:t>
      </w:r>
      <w:r w:rsidR="002823D6" w:rsidRPr="00A24FE3">
        <w:rPr>
          <w:rFonts w:ascii="Arial" w:hAnsi="Arial" w:cs="Arial"/>
          <w:b/>
          <w:bCs/>
          <w:color w:val="000000"/>
          <w:sz w:val="20"/>
          <w:szCs w:val="20"/>
          <w:shd w:val="clear" w:color="auto" w:fill="FFFFFF"/>
        </w:rPr>
        <w:t> </w:t>
      </w:r>
      <w:r w:rsidR="002823D6" w:rsidRPr="00A24FE3">
        <w:rPr>
          <w:rFonts w:ascii="Arial" w:hAnsi="Arial" w:cs="Arial"/>
          <w:color w:val="000000" w:themeColor="text1"/>
          <w:sz w:val="20"/>
          <w:szCs w:val="20"/>
          <w:shd w:val="clear" w:color="auto" w:fill="FFFFFF"/>
        </w:rPr>
        <w:t xml:space="preserve">Deadly forest fires have become an annual scourge in the North African </w:t>
      </w:r>
      <w:proofErr w:type="spellStart"/>
      <w:r w:rsidR="002823D6" w:rsidRPr="00A24FE3">
        <w:rPr>
          <w:rFonts w:ascii="Arial" w:hAnsi="Arial" w:cs="Arial"/>
          <w:color w:val="000000" w:themeColor="text1"/>
          <w:sz w:val="20"/>
          <w:szCs w:val="20"/>
          <w:shd w:val="clear" w:color="auto" w:fill="FFFFFF"/>
        </w:rPr>
        <w:t>country,</w:t>
      </w:r>
      <w:r w:rsidR="00052F36">
        <w:rPr>
          <w:rFonts w:ascii="Arial" w:hAnsi="Arial" w:cs="Arial"/>
          <w:color w:val="000000" w:themeColor="text1"/>
          <w:sz w:val="20"/>
          <w:szCs w:val="20"/>
          <w:shd w:val="clear" w:color="auto" w:fill="FFFFFF"/>
        </w:rPr>
        <w:t>Algeria</w:t>
      </w:r>
      <w:proofErr w:type="spellEnd"/>
      <w:r w:rsidR="002823D6" w:rsidRPr="00A24FE3">
        <w:rPr>
          <w:rFonts w:ascii="Arial" w:hAnsi="Arial" w:cs="Arial"/>
          <w:color w:val="000000" w:themeColor="text1"/>
          <w:sz w:val="20"/>
          <w:szCs w:val="20"/>
          <w:shd w:val="clear" w:color="auto" w:fill="FFFFFF"/>
        </w:rPr>
        <w:t xml:space="preserve"> where climate change is turning large areas into a tinderbox.</w:t>
      </w:r>
      <w:r w:rsidRPr="00A24FE3">
        <w:rPr>
          <w:rFonts w:ascii="Arial" w:hAnsi="Arial" w:cs="Arial"/>
          <w:color w:val="000000" w:themeColor="text1"/>
          <w:sz w:val="20"/>
          <w:szCs w:val="20"/>
        </w:rPr>
        <w:t xml:space="preserve"> </w:t>
      </w:r>
      <w:r w:rsidRPr="00A24FE3">
        <w:rPr>
          <w:rFonts w:ascii="Arial" w:hAnsi="Arial" w:cs="Arial"/>
          <w:sz w:val="20"/>
          <w:szCs w:val="20"/>
        </w:rPr>
        <w:t xml:space="preserve">The identification of the </w:t>
      </w:r>
      <w:r w:rsidR="005C21EE" w:rsidRPr="00A24FE3">
        <w:rPr>
          <w:rFonts w:ascii="Arial" w:hAnsi="Arial" w:cs="Arial"/>
          <w:sz w:val="20"/>
          <w:szCs w:val="20"/>
        </w:rPr>
        <w:t>factors that</w:t>
      </w:r>
      <w:r w:rsidRPr="00A24FE3">
        <w:rPr>
          <w:rFonts w:ascii="Arial" w:hAnsi="Arial" w:cs="Arial"/>
          <w:sz w:val="20"/>
          <w:szCs w:val="20"/>
        </w:rPr>
        <w:t xml:space="preserve"> will </w:t>
      </w:r>
      <w:r w:rsidR="005C21EE" w:rsidRPr="00A24FE3">
        <w:rPr>
          <w:rFonts w:ascii="Arial" w:hAnsi="Arial" w:cs="Arial"/>
          <w:sz w:val="20"/>
          <w:szCs w:val="20"/>
        </w:rPr>
        <w:t xml:space="preserve"> check for fire/No fire can </w:t>
      </w:r>
      <w:r w:rsidRPr="00A24FE3">
        <w:rPr>
          <w:rFonts w:ascii="Arial" w:hAnsi="Arial" w:cs="Arial"/>
          <w:sz w:val="20"/>
          <w:szCs w:val="20"/>
        </w:rPr>
        <w:t xml:space="preserve">aid </w:t>
      </w:r>
      <w:r w:rsidR="005C21EE" w:rsidRPr="00A24FE3">
        <w:rPr>
          <w:rFonts w:ascii="Arial" w:hAnsi="Arial" w:cs="Arial"/>
          <w:sz w:val="20"/>
          <w:szCs w:val="20"/>
        </w:rPr>
        <w:t>Regions and country</w:t>
      </w:r>
      <w:r w:rsidRPr="00A24FE3">
        <w:rPr>
          <w:rFonts w:ascii="Arial" w:hAnsi="Arial" w:cs="Arial"/>
          <w:sz w:val="20"/>
          <w:szCs w:val="20"/>
        </w:rPr>
        <w:t xml:space="preserve"> in significantly reducing </w:t>
      </w:r>
      <w:r w:rsidR="005C21EE" w:rsidRPr="00A24FE3">
        <w:rPr>
          <w:rFonts w:ascii="Arial" w:hAnsi="Arial" w:cs="Arial"/>
          <w:sz w:val="20"/>
          <w:szCs w:val="20"/>
        </w:rPr>
        <w:t>the factors responsible to determine and take precaution</w:t>
      </w:r>
      <w:r w:rsidRPr="00A24FE3">
        <w:rPr>
          <w:rFonts w:ascii="Arial" w:hAnsi="Arial" w:cs="Arial"/>
          <w:sz w:val="20"/>
          <w:szCs w:val="20"/>
        </w:rPr>
        <w:t>.</w:t>
      </w:r>
    </w:p>
    <w:p w14:paraId="67E16467" w14:textId="77777777"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The objectives of the research are based on the above aim and are as follows:</w:t>
      </w:r>
    </w:p>
    <w:p w14:paraId="4CD5BC0D" w14:textId="66B8CCC9"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analyze the relationship and visualize patterns of </w:t>
      </w:r>
      <w:r w:rsidR="005C21EE" w:rsidRPr="00A24FE3">
        <w:rPr>
          <w:rFonts w:ascii="Arial" w:hAnsi="Arial" w:cs="Arial"/>
          <w:sz w:val="20"/>
          <w:szCs w:val="20"/>
        </w:rPr>
        <w:t>Temperature</w:t>
      </w:r>
    </w:p>
    <w:p w14:paraId="3E9C297F" w14:textId="5A9527AA"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suggest suitable steps to extract the most value from the data including picking the most significant features </w:t>
      </w:r>
    </w:p>
    <w:p w14:paraId="07F0C0C3" w14:textId="147D84B8"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find appropriate techniques to </w:t>
      </w:r>
      <w:r w:rsidR="005C21EE" w:rsidRPr="00A24FE3">
        <w:rPr>
          <w:rFonts w:ascii="Arial" w:hAnsi="Arial" w:cs="Arial"/>
          <w:sz w:val="20"/>
          <w:szCs w:val="20"/>
        </w:rPr>
        <w:t>determine</w:t>
      </w:r>
      <w:r w:rsidRPr="00A24FE3">
        <w:rPr>
          <w:rFonts w:ascii="Arial" w:hAnsi="Arial" w:cs="Arial"/>
          <w:sz w:val="20"/>
          <w:szCs w:val="20"/>
        </w:rPr>
        <w:t xml:space="preserve"> the </w:t>
      </w:r>
      <w:r w:rsidR="005C21EE" w:rsidRPr="00A24FE3">
        <w:rPr>
          <w:rFonts w:ascii="Arial" w:hAnsi="Arial" w:cs="Arial"/>
          <w:sz w:val="20"/>
          <w:szCs w:val="20"/>
        </w:rPr>
        <w:t>factors</w:t>
      </w:r>
      <w:r w:rsidRPr="00A24FE3">
        <w:rPr>
          <w:rFonts w:ascii="Arial" w:hAnsi="Arial" w:cs="Arial"/>
          <w:sz w:val="20"/>
          <w:szCs w:val="20"/>
        </w:rPr>
        <w:t xml:space="preserve"> on the dataset</w:t>
      </w:r>
    </w:p>
    <w:p w14:paraId="3A1FA13A" w14:textId="069D7654" w:rsidR="00B07F7C"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compare the classification or </w:t>
      </w:r>
      <w:r w:rsidR="005C21EE" w:rsidRPr="00A24FE3">
        <w:rPr>
          <w:rFonts w:ascii="Arial" w:hAnsi="Arial" w:cs="Arial"/>
          <w:sz w:val="20"/>
          <w:szCs w:val="20"/>
        </w:rPr>
        <w:t>regression</w:t>
      </w:r>
      <w:r w:rsidRPr="00A24FE3">
        <w:rPr>
          <w:rFonts w:ascii="Arial" w:hAnsi="Arial" w:cs="Arial"/>
          <w:sz w:val="20"/>
          <w:szCs w:val="20"/>
        </w:rPr>
        <w:t xml:space="preserve"> to </w:t>
      </w:r>
      <w:proofErr w:type="spellStart"/>
      <w:r w:rsidR="005C21EE" w:rsidRPr="00A24FE3">
        <w:rPr>
          <w:rFonts w:ascii="Arial" w:hAnsi="Arial" w:cs="Arial"/>
          <w:sz w:val="20"/>
          <w:szCs w:val="20"/>
        </w:rPr>
        <w:t>visualise</w:t>
      </w:r>
      <w:proofErr w:type="spellEnd"/>
      <w:r w:rsidRPr="00A24FE3">
        <w:rPr>
          <w:rFonts w:ascii="Arial" w:hAnsi="Arial" w:cs="Arial"/>
          <w:sz w:val="20"/>
          <w:szCs w:val="20"/>
        </w:rPr>
        <w:t xml:space="preserve"> accurate to determine the </w:t>
      </w:r>
      <w:r w:rsidR="005C21EE" w:rsidRPr="00A24FE3">
        <w:rPr>
          <w:rFonts w:ascii="Arial" w:hAnsi="Arial" w:cs="Arial"/>
          <w:sz w:val="20"/>
          <w:szCs w:val="20"/>
        </w:rPr>
        <w:t>Classes</w:t>
      </w:r>
    </w:p>
    <w:p w14:paraId="61D12E5C" w14:textId="5E7F883C" w:rsidR="00A24FE3" w:rsidRPr="004C723D" w:rsidRDefault="004C723D" w:rsidP="00B07F7C">
      <w:pPr>
        <w:pStyle w:val="BodyText"/>
        <w:numPr>
          <w:ilvl w:val="0"/>
          <w:numId w:val="18"/>
        </w:numPr>
        <w:spacing w:line="360" w:lineRule="auto"/>
        <w:jc w:val="both"/>
        <w:rPr>
          <w:rFonts w:ascii="Arial" w:hAnsi="Arial" w:cs="Arial"/>
          <w:color w:val="000000" w:themeColor="text1"/>
          <w:sz w:val="20"/>
          <w:szCs w:val="20"/>
        </w:rPr>
      </w:pPr>
      <w:r>
        <w:rPr>
          <w:rFonts w:ascii="Arial" w:hAnsi="Arial" w:cs="Arial"/>
          <w:color w:val="000000" w:themeColor="text1"/>
          <w:sz w:val="20"/>
          <w:szCs w:val="20"/>
          <w:shd w:val="clear" w:color="auto" w:fill="FFFFFF"/>
        </w:rPr>
        <w:t xml:space="preserve">To </w:t>
      </w:r>
      <w:r w:rsidRPr="004C723D">
        <w:rPr>
          <w:rFonts w:ascii="Arial" w:hAnsi="Arial" w:cs="Arial"/>
          <w:color w:val="000000" w:themeColor="text1"/>
          <w:sz w:val="20"/>
          <w:szCs w:val="20"/>
          <w:shd w:val="clear" w:color="auto" w:fill="FFFFFF"/>
        </w:rPr>
        <w:t>predict whether or not the fire will break out based on weather data</w:t>
      </w:r>
    </w:p>
    <w:p w14:paraId="5F94577D" w14:textId="3F093E76" w:rsidR="007C720E" w:rsidRDefault="007C720E" w:rsidP="007C720E">
      <w:pPr>
        <w:rPr>
          <w:rFonts w:ascii="Arial" w:hAnsi="Arial" w:cs="Arial"/>
          <w:b/>
          <w:bCs/>
        </w:rPr>
      </w:pPr>
      <w:r w:rsidRPr="007C720E">
        <w:rPr>
          <w:rFonts w:ascii="Arial" w:hAnsi="Arial" w:cs="Arial"/>
          <w:b/>
          <w:bCs/>
        </w:rPr>
        <w:lastRenderedPageBreak/>
        <w:t>Significance of the research</w:t>
      </w:r>
    </w:p>
    <w:p w14:paraId="49B71DFA" w14:textId="7A775BE8"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 xml:space="preserve">The research is contributing to the explanation and interpretation of the prediction of various predictive </w:t>
      </w:r>
      <w:r w:rsidR="00784015" w:rsidRPr="005666E9">
        <w:rPr>
          <w:rFonts w:ascii="Arial" w:hAnsi="Arial" w:cs="Arial"/>
          <w:sz w:val="20"/>
          <w:szCs w:val="20"/>
        </w:rPr>
        <w:t xml:space="preserve">factors </w:t>
      </w:r>
      <w:r w:rsidRPr="005666E9">
        <w:rPr>
          <w:rFonts w:ascii="Arial" w:hAnsi="Arial" w:cs="Arial"/>
          <w:sz w:val="20"/>
          <w:szCs w:val="20"/>
        </w:rPr>
        <w:t xml:space="preserve">to support decision making and increase the </w:t>
      </w:r>
      <w:r w:rsidR="00784015" w:rsidRPr="005666E9">
        <w:rPr>
          <w:rFonts w:ascii="Arial" w:hAnsi="Arial" w:cs="Arial"/>
          <w:sz w:val="20"/>
          <w:szCs w:val="20"/>
        </w:rPr>
        <w:t>safety mea</w:t>
      </w:r>
      <w:r w:rsidR="00626B35">
        <w:rPr>
          <w:rFonts w:ascii="Arial" w:hAnsi="Arial" w:cs="Arial"/>
          <w:sz w:val="20"/>
          <w:szCs w:val="20"/>
        </w:rPr>
        <w:t>su</w:t>
      </w:r>
      <w:r w:rsidR="00784015" w:rsidRPr="005666E9">
        <w:rPr>
          <w:rFonts w:ascii="Arial" w:hAnsi="Arial" w:cs="Arial"/>
          <w:sz w:val="20"/>
          <w:szCs w:val="20"/>
        </w:rPr>
        <w:t xml:space="preserve">res </w:t>
      </w:r>
      <w:r w:rsidRPr="005666E9">
        <w:rPr>
          <w:rFonts w:ascii="Arial" w:hAnsi="Arial" w:cs="Arial"/>
          <w:sz w:val="20"/>
          <w:szCs w:val="20"/>
        </w:rPr>
        <w:t xml:space="preserve">that are going to </w:t>
      </w:r>
      <w:r w:rsidR="00784015" w:rsidRPr="005666E9">
        <w:rPr>
          <w:rFonts w:ascii="Arial" w:hAnsi="Arial" w:cs="Arial"/>
          <w:sz w:val="20"/>
          <w:szCs w:val="20"/>
        </w:rPr>
        <w:t>minimize the fire</w:t>
      </w:r>
      <w:r w:rsidRPr="005666E9">
        <w:rPr>
          <w:rFonts w:ascii="Arial" w:hAnsi="Arial" w:cs="Arial"/>
          <w:sz w:val="20"/>
          <w:szCs w:val="20"/>
        </w:rPr>
        <w:t xml:space="preserve">. This will help </w:t>
      </w:r>
      <w:r w:rsidR="00995C11" w:rsidRPr="005666E9">
        <w:rPr>
          <w:rFonts w:ascii="Arial" w:hAnsi="Arial" w:cs="Arial"/>
          <w:sz w:val="20"/>
          <w:szCs w:val="20"/>
        </w:rPr>
        <w:t>Countries</w:t>
      </w:r>
      <w:r w:rsidRPr="005666E9">
        <w:rPr>
          <w:rFonts w:ascii="Arial" w:hAnsi="Arial" w:cs="Arial"/>
          <w:sz w:val="20"/>
          <w:szCs w:val="20"/>
        </w:rPr>
        <w:t xml:space="preserve"> allocate budget and time to the </w:t>
      </w:r>
      <w:r w:rsidR="00995C11" w:rsidRPr="005666E9">
        <w:rPr>
          <w:rFonts w:ascii="Arial" w:hAnsi="Arial" w:cs="Arial"/>
          <w:sz w:val="20"/>
          <w:szCs w:val="20"/>
        </w:rPr>
        <w:t xml:space="preserve">Region </w:t>
      </w:r>
      <w:r w:rsidRPr="005666E9">
        <w:rPr>
          <w:rFonts w:ascii="Arial" w:hAnsi="Arial" w:cs="Arial"/>
          <w:sz w:val="20"/>
          <w:szCs w:val="20"/>
        </w:rPr>
        <w:t xml:space="preserve"> that are likely to </w:t>
      </w:r>
      <w:r w:rsidR="00463214" w:rsidRPr="005666E9">
        <w:rPr>
          <w:rFonts w:ascii="Arial" w:hAnsi="Arial" w:cs="Arial"/>
          <w:sz w:val="20"/>
          <w:szCs w:val="20"/>
        </w:rPr>
        <w:t>Burn</w:t>
      </w:r>
      <w:r w:rsidRPr="005666E9">
        <w:rPr>
          <w:rFonts w:ascii="Arial" w:hAnsi="Arial" w:cs="Arial"/>
          <w:sz w:val="20"/>
          <w:szCs w:val="20"/>
        </w:rPr>
        <w:t xml:space="preserve"> by running targeted campaigns. This can help the </w:t>
      </w:r>
      <w:r w:rsidR="00FA140B" w:rsidRPr="005666E9">
        <w:rPr>
          <w:rFonts w:ascii="Arial" w:hAnsi="Arial" w:cs="Arial"/>
          <w:sz w:val="20"/>
          <w:szCs w:val="20"/>
        </w:rPr>
        <w:t>any country</w:t>
      </w:r>
      <w:r w:rsidRPr="005666E9">
        <w:rPr>
          <w:rFonts w:ascii="Arial" w:hAnsi="Arial" w:cs="Arial"/>
          <w:sz w:val="20"/>
          <w:szCs w:val="20"/>
        </w:rPr>
        <w:t xml:space="preserve"> the pain points faced by its </w:t>
      </w:r>
      <w:r w:rsidR="00FA140B" w:rsidRPr="005666E9">
        <w:rPr>
          <w:rFonts w:ascii="Arial" w:hAnsi="Arial" w:cs="Arial"/>
          <w:sz w:val="20"/>
          <w:szCs w:val="20"/>
        </w:rPr>
        <w:t>region</w:t>
      </w:r>
      <w:r w:rsidRPr="005666E9">
        <w:rPr>
          <w:rFonts w:ascii="Arial" w:hAnsi="Arial" w:cs="Arial"/>
          <w:sz w:val="20"/>
          <w:szCs w:val="20"/>
        </w:rPr>
        <w:t xml:space="preserve"> and can ultimately help aid in fundamental policy changes that can increase the </w:t>
      </w:r>
      <w:r w:rsidR="00FA140B" w:rsidRPr="005666E9">
        <w:rPr>
          <w:rFonts w:ascii="Arial" w:hAnsi="Arial" w:cs="Arial"/>
          <w:sz w:val="20"/>
          <w:szCs w:val="20"/>
        </w:rPr>
        <w:t>significance measures to minimize the cause.</w:t>
      </w:r>
    </w:p>
    <w:p w14:paraId="60AE093C" w14:textId="0FA530DF" w:rsidR="00FF4632" w:rsidRDefault="00FF4632" w:rsidP="007C720E">
      <w:pPr>
        <w:rPr>
          <w:rFonts w:ascii="Arial" w:hAnsi="Arial" w:cs="Arial"/>
          <w:b/>
          <w:bCs/>
        </w:rPr>
      </w:pPr>
    </w:p>
    <w:p w14:paraId="4F5087F8" w14:textId="5F7D0E55" w:rsidR="00FF4632" w:rsidRPr="00FF4632" w:rsidRDefault="00FF4632" w:rsidP="007C720E">
      <w:pPr>
        <w:rPr>
          <w:rFonts w:ascii="Arial" w:hAnsi="Arial" w:cs="Arial"/>
          <w:b/>
          <w:bCs/>
        </w:rPr>
      </w:pPr>
      <w:r w:rsidRPr="00FF4632">
        <w:rPr>
          <w:rFonts w:ascii="Arial" w:hAnsi="Arial" w:cs="Arial"/>
          <w:b/>
          <w:bCs/>
        </w:rPr>
        <w:t>Scope of the study</w:t>
      </w:r>
    </w:p>
    <w:p w14:paraId="6FD08E27" w14:textId="77777777"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Due to the limitation of the time frame in this research, the scope of the research will be limited to the below points:</w:t>
      </w:r>
    </w:p>
    <w:p w14:paraId="2EEA6934" w14:textId="4A85C8D7"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The data for the study has directly been obtained from the authorized source</w:t>
      </w:r>
      <w:r w:rsidR="00FA140B" w:rsidRPr="005666E9">
        <w:rPr>
          <w:rFonts w:ascii="Arial" w:hAnsi="Arial" w:cs="Arial"/>
          <w:sz w:val="20"/>
          <w:szCs w:val="20"/>
        </w:rPr>
        <w:t>.</w:t>
      </w:r>
    </w:p>
    <w:p w14:paraId="71D2AD41" w14:textId="2F53DB2F"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research will include the development and evaluation of various </w:t>
      </w:r>
      <w:r w:rsidR="00FA140B" w:rsidRPr="005666E9">
        <w:rPr>
          <w:rFonts w:ascii="Arial" w:hAnsi="Arial" w:cs="Arial"/>
          <w:sz w:val="20"/>
          <w:szCs w:val="20"/>
        </w:rPr>
        <w:t xml:space="preserve">visualization </w:t>
      </w:r>
      <w:proofErr w:type="spellStart"/>
      <w:r w:rsidR="00FA140B" w:rsidRPr="005666E9">
        <w:rPr>
          <w:rFonts w:ascii="Arial" w:hAnsi="Arial" w:cs="Arial"/>
          <w:sz w:val="20"/>
          <w:szCs w:val="20"/>
        </w:rPr>
        <w:t>techiniques</w:t>
      </w:r>
      <w:proofErr w:type="spellEnd"/>
      <w:r w:rsidR="00FA140B" w:rsidRPr="005666E9">
        <w:rPr>
          <w:rFonts w:ascii="Arial" w:hAnsi="Arial" w:cs="Arial"/>
          <w:sz w:val="20"/>
          <w:szCs w:val="20"/>
        </w:rPr>
        <w:t xml:space="preserve"> and various models w</w:t>
      </w:r>
      <w:r w:rsidRPr="005666E9">
        <w:rPr>
          <w:rFonts w:ascii="Arial" w:hAnsi="Arial" w:cs="Arial"/>
          <w:sz w:val="20"/>
          <w:szCs w:val="20"/>
        </w:rPr>
        <w:t>ill not be considered as a part of this study due to a lack of resources and time</w:t>
      </w:r>
    </w:p>
    <w:p w14:paraId="3A4D8DC0" w14:textId="32FEEDA3"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study will limit the use of classification </w:t>
      </w:r>
      <w:r w:rsidR="00BF3791" w:rsidRPr="005666E9">
        <w:rPr>
          <w:rFonts w:ascii="Arial" w:hAnsi="Arial" w:cs="Arial"/>
          <w:sz w:val="20"/>
          <w:szCs w:val="20"/>
        </w:rPr>
        <w:t>and Regression</w:t>
      </w:r>
      <w:r w:rsidRPr="005666E9">
        <w:rPr>
          <w:rFonts w:ascii="Arial" w:hAnsi="Arial" w:cs="Arial"/>
          <w:sz w:val="20"/>
          <w:szCs w:val="20"/>
        </w:rPr>
        <w:t xml:space="preserve"> such as logistic regression, </w:t>
      </w:r>
      <w:r w:rsidR="00BF3791" w:rsidRPr="005666E9">
        <w:rPr>
          <w:rFonts w:ascii="Arial" w:hAnsi="Arial" w:cs="Arial"/>
          <w:sz w:val="20"/>
          <w:szCs w:val="20"/>
        </w:rPr>
        <w:t xml:space="preserve">MLR,SLR </w:t>
      </w:r>
      <w:r w:rsidRPr="005666E9">
        <w:rPr>
          <w:rFonts w:ascii="Arial" w:hAnsi="Arial" w:cs="Arial"/>
          <w:sz w:val="20"/>
          <w:szCs w:val="20"/>
        </w:rPr>
        <w:t>for this study</w:t>
      </w:r>
    </w:p>
    <w:p w14:paraId="1238AA1C" w14:textId="242230FD" w:rsidR="003649AD" w:rsidRDefault="00B07F7C" w:rsidP="003649AD">
      <w:pPr>
        <w:rPr>
          <w:rFonts w:ascii="Arial" w:hAnsi="Arial" w:cs="Arial"/>
          <w:b/>
          <w:bCs/>
        </w:rPr>
      </w:pPr>
      <w:r w:rsidRPr="00B07F7C">
        <w:rPr>
          <w:rFonts w:ascii="Arial" w:hAnsi="Arial" w:cs="Arial"/>
          <w:b/>
          <w:bCs/>
        </w:rPr>
        <w:t>Research Methodology</w:t>
      </w:r>
    </w:p>
    <w:p w14:paraId="353EA303" w14:textId="05F878BF" w:rsidR="007E37A7" w:rsidRPr="00991585" w:rsidRDefault="00912840" w:rsidP="0026490A">
      <w:pPr>
        <w:shd w:val="clear" w:color="auto" w:fill="FFFFFF"/>
        <w:spacing w:before="100" w:beforeAutospacing="1" w:after="100" w:afterAutospacing="1" w:line="360" w:lineRule="auto"/>
        <w:rPr>
          <w:rFonts w:ascii="Arial" w:eastAsia="Times New Roman" w:hAnsi="Arial" w:cs="Arial"/>
          <w:color w:val="000000" w:themeColor="text1"/>
          <w:sz w:val="20"/>
          <w:szCs w:val="20"/>
        </w:rPr>
      </w:pPr>
      <w:r w:rsidRPr="00912840">
        <w:rPr>
          <w:rFonts w:ascii="Arial" w:hAnsi="Arial" w:cs="Arial"/>
          <w:color w:val="000000" w:themeColor="text1"/>
          <w:sz w:val="20"/>
          <w:szCs w:val="20"/>
          <w:shd w:val="clear" w:color="auto" w:fill="FCFCFC"/>
        </w:rPr>
        <w:t>Forest fire is a disaster that causes economic and ecological damage and human life threat. Thus predicting such critical environmental issue is essential to mitigate this threat.</w:t>
      </w:r>
      <w:r w:rsidRPr="00912840">
        <w:rPr>
          <w:rFonts w:ascii="Arial" w:hAnsi="Arial" w:cs="Arial"/>
          <w:color w:val="000000" w:themeColor="text1"/>
          <w:sz w:val="20"/>
          <w:szCs w:val="20"/>
        </w:rPr>
        <w:t xml:space="preserve"> </w:t>
      </w:r>
      <w:r w:rsidRPr="007E37A7">
        <w:rPr>
          <w:rFonts w:ascii="Arial" w:hAnsi="Arial" w:cs="Arial"/>
          <w:color w:val="000000" w:themeColor="text1"/>
          <w:sz w:val="20"/>
          <w:szCs w:val="20"/>
        </w:rPr>
        <w:t xml:space="preserve">In this paper, </w:t>
      </w:r>
      <w:r w:rsidR="00B07F7C" w:rsidRPr="007E37A7">
        <w:rPr>
          <w:rFonts w:ascii="Arial" w:hAnsi="Arial" w:cs="Arial"/>
          <w:color w:val="000000" w:themeColor="text1"/>
          <w:sz w:val="20"/>
          <w:szCs w:val="20"/>
        </w:rPr>
        <w:t xml:space="preserve">we were able to identify that the telecom industry is an extremely competitive industry where customers have the free will to move across companies if they believe they are getting more value with another service provider. </w:t>
      </w:r>
      <w:r w:rsidR="007E37A7" w:rsidRPr="007E37A7">
        <w:rPr>
          <w:rFonts w:ascii="Arial" w:eastAsia="Times New Roman" w:hAnsi="Arial" w:cs="Arial"/>
          <w:color w:val="000000" w:themeColor="text1"/>
          <w:sz w:val="20"/>
          <w:szCs w:val="20"/>
        </w:rPr>
        <w:t>In this step, we will apply Exploratory Data Analysis (EDA) to extract insights from the data set to know which features have contributed more in predicting Forest fire by performing Data Analysis using Pandas and Data visualization using Matplotlib &amp; Seaborn.</w:t>
      </w:r>
      <w:r w:rsidR="00BD3C66" w:rsidRPr="00BD3C66">
        <w:rPr>
          <w:rFonts w:ascii="Segoe UI" w:hAnsi="Segoe UI" w:cs="Segoe UI"/>
          <w:color w:val="333333"/>
          <w:sz w:val="27"/>
          <w:szCs w:val="27"/>
          <w:shd w:val="clear" w:color="auto" w:fill="FCFCFC"/>
        </w:rPr>
        <w:t xml:space="preserve"> </w:t>
      </w:r>
      <w:r w:rsidR="00BD3C66" w:rsidRPr="00BD3C66">
        <w:rPr>
          <w:rFonts w:ascii="Arial" w:hAnsi="Arial" w:cs="Arial"/>
          <w:color w:val="000000" w:themeColor="text1"/>
          <w:sz w:val="20"/>
          <w:szCs w:val="20"/>
          <w:shd w:val="clear" w:color="auto" w:fill="FCFCFC"/>
        </w:rPr>
        <w:t>The fire prediction is based on the meteorological data corresponding to the critical weather elements that influence the forest fire occurrence, namely temperature, relative humidity and wind speed.</w:t>
      </w:r>
      <w:r w:rsidR="00991585" w:rsidRPr="00991585">
        <w:rPr>
          <w:rFonts w:ascii="Segoe UI" w:hAnsi="Segoe UI" w:cs="Segoe UI"/>
          <w:color w:val="24292F"/>
          <w:shd w:val="clear" w:color="auto" w:fill="FFFFFF"/>
        </w:rPr>
        <w:t xml:space="preserve"> </w:t>
      </w:r>
      <w:r w:rsidR="00991585" w:rsidRPr="00991585">
        <w:rPr>
          <w:rFonts w:ascii="Arial" w:hAnsi="Arial" w:cs="Arial"/>
          <w:color w:val="000000" w:themeColor="text1"/>
          <w:sz w:val="20"/>
          <w:szCs w:val="20"/>
          <w:shd w:val="clear" w:color="auto" w:fill="FFFFFF"/>
        </w:rPr>
        <w:t>It is a classification and regression problem. Here we can predict the possibility of fire and predict temperature</w:t>
      </w:r>
    </w:p>
    <w:p w14:paraId="3F007C10" w14:textId="77777777" w:rsidR="007E37A7" w:rsidRPr="007E37A7" w:rsidRDefault="007E37A7" w:rsidP="0026490A">
      <w:pPr>
        <w:shd w:val="clear" w:color="auto" w:fill="FFFFFF"/>
        <w:spacing w:before="60" w:after="100" w:afterAutospacing="1" w:line="360" w:lineRule="auto"/>
        <w:rPr>
          <w:rFonts w:ascii="Arial" w:eastAsia="Times New Roman" w:hAnsi="Arial" w:cs="Arial"/>
          <w:color w:val="000000" w:themeColor="text1"/>
          <w:sz w:val="20"/>
          <w:szCs w:val="20"/>
        </w:rPr>
      </w:pPr>
      <w:r w:rsidRPr="007E37A7">
        <w:rPr>
          <w:rFonts w:ascii="Arial" w:eastAsia="Times New Roman" w:hAnsi="Arial" w:cs="Arial"/>
          <w:color w:val="000000" w:themeColor="text1"/>
          <w:sz w:val="20"/>
          <w:szCs w:val="20"/>
        </w:rPr>
        <w:t>It is always a good practice to understand the data first and try to gather as many insights from it.</w:t>
      </w:r>
    </w:p>
    <w:p w14:paraId="4EBE2BE2" w14:textId="072A97AD" w:rsidR="00B07F7C" w:rsidRDefault="00B07F7C" w:rsidP="003649AD">
      <w:pPr>
        <w:rPr>
          <w:rFonts w:ascii="Arial" w:hAnsi="Arial" w:cs="Arial"/>
          <w:b/>
          <w:bCs/>
        </w:rPr>
      </w:pPr>
      <w:r w:rsidRPr="00B07F7C">
        <w:rPr>
          <w:rFonts w:ascii="Arial" w:hAnsi="Arial" w:cs="Arial"/>
          <w:b/>
          <w:bCs/>
        </w:rPr>
        <w:t>Data Understanding</w:t>
      </w:r>
    </w:p>
    <w:p w14:paraId="1C0610E3" w14:textId="0F1AA403" w:rsidR="003649AD" w:rsidRPr="00650D8E" w:rsidRDefault="00B07F7C" w:rsidP="00BF3791">
      <w:pPr>
        <w:pStyle w:val="BodyText"/>
        <w:spacing w:line="360" w:lineRule="auto"/>
        <w:jc w:val="both"/>
        <w:rPr>
          <w:rFonts w:ascii="Arial" w:hAnsi="Arial" w:cs="Arial"/>
          <w:color w:val="000000" w:themeColor="text1"/>
          <w:sz w:val="20"/>
          <w:szCs w:val="20"/>
        </w:rPr>
      </w:pPr>
      <w:r w:rsidRPr="006B281B">
        <w:rPr>
          <w:rFonts w:ascii="Arial" w:hAnsi="Arial" w:cs="Arial"/>
          <w:color w:val="000000" w:themeColor="text1"/>
          <w:sz w:val="20"/>
          <w:szCs w:val="20"/>
        </w:rPr>
        <w:t xml:space="preserve">There are various data sources used to predict </w:t>
      </w:r>
      <w:r w:rsidR="006B281B" w:rsidRPr="006B281B">
        <w:rPr>
          <w:rFonts w:ascii="Arial" w:hAnsi="Arial" w:cs="Arial"/>
          <w:color w:val="000000" w:themeColor="text1"/>
          <w:sz w:val="20"/>
          <w:szCs w:val="20"/>
          <w:shd w:val="clear" w:color="auto" w:fill="FFFFFF"/>
        </w:rPr>
        <w:t xml:space="preserve">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w:t>
      </w:r>
      <w:r w:rsidR="006B281B" w:rsidRPr="006B281B">
        <w:rPr>
          <w:rFonts w:ascii="Arial" w:hAnsi="Arial" w:cs="Arial"/>
          <w:color w:val="000000" w:themeColor="text1"/>
          <w:sz w:val="20"/>
          <w:szCs w:val="20"/>
          <w:shd w:val="clear" w:color="auto" w:fill="FFFFFF"/>
        </w:rPr>
        <w:lastRenderedPageBreak/>
        <w:t xml:space="preserve">break out based on weather </w:t>
      </w:r>
      <w:proofErr w:type="spellStart"/>
      <w:r w:rsidR="006B281B" w:rsidRPr="006B281B">
        <w:rPr>
          <w:rFonts w:ascii="Arial" w:hAnsi="Arial" w:cs="Arial"/>
          <w:color w:val="000000" w:themeColor="text1"/>
          <w:sz w:val="20"/>
          <w:szCs w:val="20"/>
          <w:shd w:val="clear" w:color="auto" w:fill="FFFFFF"/>
        </w:rPr>
        <w:t>data.</w:t>
      </w:r>
      <w:r w:rsidRPr="006B281B">
        <w:rPr>
          <w:rFonts w:ascii="Arial" w:hAnsi="Arial" w:cs="Arial"/>
          <w:color w:val="000000" w:themeColor="text1"/>
          <w:sz w:val="20"/>
          <w:szCs w:val="20"/>
        </w:rPr>
        <w:t>The</w:t>
      </w:r>
      <w:proofErr w:type="spellEnd"/>
      <w:r w:rsidRPr="006B281B">
        <w:rPr>
          <w:rFonts w:ascii="Arial" w:hAnsi="Arial" w:cs="Arial"/>
          <w:color w:val="000000" w:themeColor="text1"/>
          <w:sz w:val="20"/>
          <w:szCs w:val="20"/>
        </w:rPr>
        <w:t xml:space="preserve"> given data consists of multiple factors about the </w:t>
      </w:r>
      <w:r w:rsidR="009B322C">
        <w:rPr>
          <w:rFonts w:ascii="Arial" w:hAnsi="Arial" w:cs="Arial"/>
          <w:color w:val="000000" w:themeColor="text1"/>
          <w:sz w:val="20"/>
          <w:szCs w:val="20"/>
        </w:rPr>
        <w:t>Forest fire</w:t>
      </w:r>
      <w:r w:rsidRPr="006B281B">
        <w:rPr>
          <w:rFonts w:ascii="Arial" w:hAnsi="Arial" w:cs="Arial"/>
          <w:color w:val="000000" w:themeColor="text1"/>
          <w:sz w:val="20"/>
          <w:szCs w:val="20"/>
        </w:rPr>
        <w:t xml:space="preserve"> regarding </w:t>
      </w:r>
      <w:r w:rsidR="009B322C">
        <w:rPr>
          <w:rFonts w:ascii="Arial" w:hAnsi="Arial" w:cs="Arial"/>
          <w:color w:val="000000" w:themeColor="text1"/>
          <w:sz w:val="20"/>
          <w:szCs w:val="20"/>
        </w:rPr>
        <w:t xml:space="preserve">Relative Humidity, Wind speed, FFMC, DMC, DC, FWI, Rain, with the Region </w:t>
      </w:r>
      <w:r w:rsidRPr="006B281B">
        <w:rPr>
          <w:rFonts w:ascii="Arial" w:hAnsi="Arial" w:cs="Arial"/>
          <w:color w:val="000000" w:themeColor="text1"/>
          <w:sz w:val="20"/>
          <w:szCs w:val="20"/>
        </w:rPr>
        <w:t xml:space="preserve">in a Yes or No format that can be leveraged post-processing. It is </w:t>
      </w:r>
      <w:r w:rsidRPr="00650D8E">
        <w:rPr>
          <w:rFonts w:ascii="Arial" w:hAnsi="Arial" w:cs="Arial"/>
          <w:color w:val="000000" w:themeColor="text1"/>
          <w:sz w:val="20"/>
          <w:szCs w:val="20"/>
        </w:rPr>
        <w:t xml:space="preserve">presented in a .csv format with </w:t>
      </w:r>
      <w:r w:rsidR="009B322C">
        <w:rPr>
          <w:rFonts w:ascii="Arial" w:hAnsi="Arial" w:cs="Arial"/>
          <w:color w:val="000000" w:themeColor="text1"/>
          <w:sz w:val="20"/>
          <w:szCs w:val="20"/>
        </w:rPr>
        <w:t>different</w:t>
      </w:r>
      <w:r w:rsidRPr="00650D8E">
        <w:rPr>
          <w:rFonts w:ascii="Arial" w:hAnsi="Arial" w:cs="Arial"/>
          <w:color w:val="000000" w:themeColor="text1"/>
          <w:sz w:val="20"/>
          <w:szCs w:val="20"/>
        </w:rPr>
        <w:t xml:space="preserve"> attributes information as metadata.</w:t>
      </w:r>
    </w:p>
    <w:p w14:paraId="74170199"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i/>
          <w:iCs/>
          <w:color w:val="000000" w:themeColor="text1"/>
          <w:sz w:val="20"/>
          <w:szCs w:val="20"/>
        </w:rPr>
        <w:t>Data Set Information:</w:t>
      </w:r>
    </w:p>
    <w:p w14:paraId="31A55101"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dataset includes 244 instances that regroup a data of two regions of </w:t>
      </w:r>
      <w:proofErr w:type="spellStart"/>
      <w:r w:rsidRPr="00650D8E">
        <w:rPr>
          <w:rStyle w:val="Strong"/>
          <w:rFonts w:ascii="Arial" w:hAnsi="Arial" w:cs="Arial"/>
          <w:color w:val="000000" w:themeColor="text1"/>
          <w:sz w:val="20"/>
          <w:szCs w:val="20"/>
        </w:rPr>
        <w:t>Algeria</w:t>
      </w:r>
      <w:r w:rsidRPr="00650D8E">
        <w:rPr>
          <w:rFonts w:ascii="Arial" w:hAnsi="Arial" w:cs="Arial"/>
          <w:color w:val="000000" w:themeColor="text1"/>
          <w:sz w:val="20"/>
          <w:szCs w:val="20"/>
        </w:rPr>
        <w:t>,namely</w:t>
      </w:r>
      <w:proofErr w:type="spellEnd"/>
      <w:r w:rsidRPr="00650D8E">
        <w:rPr>
          <w:rFonts w:ascii="Arial" w:hAnsi="Arial" w:cs="Arial"/>
          <w:color w:val="000000" w:themeColor="text1"/>
          <w:sz w:val="20"/>
          <w:szCs w:val="20"/>
        </w:rPr>
        <w:t xml:space="preserve"> the</w:t>
      </w:r>
    </w:p>
    <w:p w14:paraId="2E21681C"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Bejaia</w:t>
      </w:r>
      <w:proofErr w:type="spellEnd"/>
      <w:r w:rsidRPr="00650D8E">
        <w:rPr>
          <w:rStyle w:val="Strong"/>
          <w:rFonts w:ascii="Arial" w:hAnsi="Arial" w:cs="Arial"/>
          <w:color w:val="000000" w:themeColor="text1"/>
          <w:sz w:val="20"/>
          <w:szCs w:val="20"/>
        </w:rPr>
        <w:t xml:space="preserve">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northeast of Algeria</w:t>
      </w:r>
      <w:r w:rsidRPr="00650D8E">
        <w:rPr>
          <w:rFonts w:ascii="Arial" w:hAnsi="Arial" w:cs="Arial"/>
          <w:color w:val="000000" w:themeColor="text1"/>
          <w:sz w:val="20"/>
          <w:szCs w:val="20"/>
        </w:rPr>
        <w:t> and the </w:t>
      </w:r>
      <w:r w:rsidRPr="00650D8E">
        <w:rPr>
          <w:rStyle w:val="Strong"/>
          <w:rFonts w:ascii="Arial" w:hAnsi="Arial" w:cs="Arial"/>
          <w:color w:val="000000" w:themeColor="text1"/>
          <w:sz w:val="20"/>
          <w:szCs w:val="20"/>
        </w:rPr>
        <w:t>Sidi Bel-abbes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northwest of Algeria</w:t>
      </w:r>
      <w:r w:rsidRPr="00650D8E">
        <w:rPr>
          <w:rFonts w:ascii="Arial" w:hAnsi="Arial" w:cs="Arial"/>
          <w:color w:val="000000" w:themeColor="text1"/>
          <w:sz w:val="20"/>
          <w:szCs w:val="20"/>
        </w:rPr>
        <w:t>.</w:t>
      </w:r>
    </w:p>
    <w:p w14:paraId="52A3BE5B"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122 instances for each region.</w:t>
      </w:r>
    </w:p>
    <w:p w14:paraId="6ECA8E22"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period from June 2012 to September 2012.</w:t>
      </w:r>
    </w:p>
    <w:p w14:paraId="6BBBAFD3"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 xml:space="preserve">The dataset includes 11 </w:t>
      </w:r>
      <w:proofErr w:type="spellStart"/>
      <w:r w:rsidRPr="00650D8E">
        <w:rPr>
          <w:rFonts w:ascii="Arial" w:hAnsi="Arial" w:cs="Arial"/>
          <w:color w:val="000000" w:themeColor="text1"/>
          <w:sz w:val="20"/>
          <w:szCs w:val="20"/>
        </w:rPr>
        <w:t>attribues</w:t>
      </w:r>
      <w:proofErr w:type="spellEnd"/>
      <w:r w:rsidRPr="00650D8E">
        <w:rPr>
          <w:rFonts w:ascii="Arial" w:hAnsi="Arial" w:cs="Arial"/>
          <w:color w:val="000000" w:themeColor="text1"/>
          <w:sz w:val="20"/>
          <w:szCs w:val="20"/>
        </w:rPr>
        <w:t xml:space="preserve"> and 1 output </w:t>
      </w:r>
      <w:proofErr w:type="spellStart"/>
      <w:r w:rsidRPr="00650D8E">
        <w:rPr>
          <w:rFonts w:ascii="Arial" w:hAnsi="Arial" w:cs="Arial"/>
          <w:color w:val="000000" w:themeColor="text1"/>
          <w:sz w:val="20"/>
          <w:szCs w:val="20"/>
        </w:rPr>
        <w:t>attribue</w:t>
      </w:r>
      <w:proofErr w:type="spellEnd"/>
      <w:r w:rsidRPr="00650D8E">
        <w:rPr>
          <w:rFonts w:ascii="Arial" w:hAnsi="Arial" w:cs="Arial"/>
          <w:color w:val="000000" w:themeColor="text1"/>
          <w:sz w:val="20"/>
          <w:szCs w:val="20"/>
        </w:rPr>
        <w:t xml:space="preserve"> (class)</w:t>
      </w:r>
    </w:p>
    <w:p w14:paraId="1A552D10"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244 instances have been classified into </w:t>
      </w:r>
      <w:r w:rsidRPr="00650D8E">
        <w:rPr>
          <w:rStyle w:val="Strong"/>
          <w:rFonts w:ascii="Arial" w:hAnsi="Arial" w:cs="Arial"/>
          <w:color w:val="000000" w:themeColor="text1"/>
          <w:sz w:val="20"/>
          <w:szCs w:val="20"/>
        </w:rPr>
        <w:t>fire</w:t>
      </w:r>
      <w:r w:rsidRPr="00650D8E">
        <w:rPr>
          <w:rFonts w:ascii="Arial" w:hAnsi="Arial" w:cs="Arial"/>
          <w:color w:val="000000" w:themeColor="text1"/>
          <w:sz w:val="20"/>
          <w:szCs w:val="20"/>
        </w:rPr>
        <w:t> (138 classes) and </w:t>
      </w:r>
      <w:r w:rsidRPr="00650D8E">
        <w:rPr>
          <w:rStyle w:val="Strong"/>
          <w:rFonts w:ascii="Arial" w:hAnsi="Arial" w:cs="Arial"/>
          <w:color w:val="000000" w:themeColor="text1"/>
          <w:sz w:val="20"/>
          <w:szCs w:val="20"/>
        </w:rPr>
        <w:t>not fire</w:t>
      </w:r>
      <w:r w:rsidRPr="00650D8E">
        <w:rPr>
          <w:rFonts w:ascii="Arial" w:hAnsi="Arial" w:cs="Arial"/>
          <w:color w:val="000000" w:themeColor="text1"/>
          <w:sz w:val="20"/>
          <w:szCs w:val="20"/>
        </w:rPr>
        <w:t> (106 classes) classes.</w:t>
      </w:r>
    </w:p>
    <w:p w14:paraId="50AE7895"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Attribute Information:</w:t>
      </w:r>
    </w:p>
    <w:p w14:paraId="5054C7B1" w14:textId="3F15D0C7" w:rsidR="0095231E" w:rsidRPr="00650D8E" w:rsidRDefault="0095231E" w:rsidP="006B281B">
      <w:pPr>
        <w:pStyle w:val="NormalWeb"/>
        <w:numPr>
          <w:ilvl w:val="0"/>
          <w:numId w:val="24"/>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Date :</w:t>
      </w:r>
      <w:r w:rsidRPr="00650D8E">
        <w:rPr>
          <w:rFonts w:ascii="Arial" w:hAnsi="Arial" w:cs="Arial"/>
          <w:color w:val="000000" w:themeColor="text1"/>
          <w:sz w:val="20"/>
          <w:szCs w:val="20"/>
        </w:rPr>
        <w:t> (DD/MM/YYYY) Day, month ('</w:t>
      </w:r>
      <w:proofErr w:type="spellStart"/>
      <w:r w:rsidRPr="00650D8E">
        <w:rPr>
          <w:rFonts w:ascii="Arial" w:hAnsi="Arial" w:cs="Arial"/>
          <w:color w:val="000000" w:themeColor="text1"/>
          <w:sz w:val="20"/>
          <w:szCs w:val="20"/>
        </w:rPr>
        <w:t>june</w:t>
      </w:r>
      <w:proofErr w:type="spellEnd"/>
      <w:r w:rsidRPr="00650D8E">
        <w:rPr>
          <w:rFonts w:ascii="Arial" w:hAnsi="Arial" w:cs="Arial"/>
          <w:color w:val="000000" w:themeColor="text1"/>
          <w:sz w:val="20"/>
          <w:szCs w:val="20"/>
        </w:rPr>
        <w:t>' to '</w:t>
      </w:r>
      <w:proofErr w:type="spellStart"/>
      <w:r w:rsidRPr="00650D8E">
        <w:rPr>
          <w:rFonts w:ascii="Arial" w:hAnsi="Arial" w:cs="Arial"/>
          <w:color w:val="000000" w:themeColor="text1"/>
          <w:sz w:val="20"/>
          <w:szCs w:val="20"/>
        </w:rPr>
        <w:t>september</w:t>
      </w:r>
      <w:proofErr w:type="spellEnd"/>
      <w:r w:rsidRPr="00650D8E">
        <w:rPr>
          <w:rFonts w:ascii="Arial" w:hAnsi="Arial" w:cs="Arial"/>
          <w:color w:val="000000" w:themeColor="text1"/>
          <w:sz w:val="20"/>
          <w:szCs w:val="20"/>
        </w:rPr>
        <w:t>'), year (2012)</w:t>
      </w:r>
    </w:p>
    <w:p w14:paraId="5F7DA9CA"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Weather data observations</w:t>
      </w:r>
    </w:p>
    <w:p w14:paraId="72E79813" w14:textId="10638907"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Temp :</w:t>
      </w:r>
      <w:r w:rsidRPr="00650D8E">
        <w:rPr>
          <w:rFonts w:ascii="Arial" w:hAnsi="Arial" w:cs="Arial"/>
          <w:color w:val="000000" w:themeColor="text1"/>
          <w:sz w:val="20"/>
          <w:szCs w:val="20"/>
        </w:rPr>
        <w:t> temperature noon (temperature max) in Celsius degrees: 22 to 42</w:t>
      </w:r>
    </w:p>
    <w:p w14:paraId="39C20E1C" w14:textId="2136B4A8"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RH :</w:t>
      </w:r>
      <w:r w:rsidRPr="00650D8E">
        <w:rPr>
          <w:rFonts w:ascii="Arial" w:hAnsi="Arial" w:cs="Arial"/>
          <w:color w:val="000000" w:themeColor="text1"/>
          <w:sz w:val="20"/>
          <w:szCs w:val="20"/>
        </w:rPr>
        <w:t> Relative Humidity in %: 21 to 90</w:t>
      </w:r>
    </w:p>
    <w:p w14:paraId="2F6C2F00" w14:textId="77777777" w:rsidR="006B281B"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Ws</w:t>
      </w:r>
      <w:proofErr w:type="spellEnd"/>
      <w:r w:rsidRPr="00650D8E">
        <w:rPr>
          <w:rStyle w:val="Strong"/>
          <w:rFonts w:ascii="Arial" w:hAnsi="Arial" w:cs="Arial"/>
          <w:color w:val="000000" w:themeColor="text1"/>
          <w:sz w:val="20"/>
          <w:szCs w:val="20"/>
        </w:rPr>
        <w:t xml:space="preserve"> :</w:t>
      </w:r>
      <w:r w:rsidRPr="00650D8E">
        <w:rPr>
          <w:rFonts w:ascii="Arial" w:hAnsi="Arial" w:cs="Arial"/>
          <w:color w:val="000000" w:themeColor="text1"/>
          <w:sz w:val="20"/>
          <w:szCs w:val="20"/>
        </w:rPr>
        <w:t> Wind speed in km/h: 6 to 29</w:t>
      </w:r>
    </w:p>
    <w:p w14:paraId="04FC3E52" w14:textId="6453CD11"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Rain:</w:t>
      </w:r>
      <w:r w:rsidRPr="00650D8E">
        <w:rPr>
          <w:rFonts w:ascii="Arial" w:hAnsi="Arial" w:cs="Arial"/>
          <w:color w:val="000000" w:themeColor="text1"/>
          <w:sz w:val="20"/>
          <w:szCs w:val="20"/>
        </w:rPr>
        <w:t> total day in mm: 0 to 16.8</w:t>
      </w:r>
    </w:p>
    <w:p w14:paraId="5BEF8AE8" w14:textId="77777777" w:rsidR="0095231E" w:rsidRPr="00981C72" w:rsidRDefault="0095231E" w:rsidP="00991585">
      <w:pPr>
        <w:pStyle w:val="NormalWeb"/>
        <w:shd w:val="clear" w:color="auto" w:fill="FFFFFF"/>
        <w:spacing w:before="0" w:beforeAutospacing="0" w:after="240" w:afterAutospacing="0"/>
        <w:jc w:val="both"/>
        <w:rPr>
          <w:rFonts w:ascii="Arial" w:hAnsi="Arial" w:cs="Arial"/>
          <w:color w:val="24292F"/>
          <w:sz w:val="20"/>
          <w:szCs w:val="20"/>
        </w:rPr>
      </w:pPr>
      <w:r w:rsidRPr="00981C72">
        <w:rPr>
          <w:rStyle w:val="Strong"/>
          <w:rFonts w:ascii="Arial" w:hAnsi="Arial" w:cs="Arial"/>
          <w:color w:val="24292F"/>
          <w:sz w:val="20"/>
          <w:szCs w:val="20"/>
        </w:rPr>
        <w:t>FWI Components</w:t>
      </w:r>
    </w:p>
    <w:p w14:paraId="26AB745A" w14:textId="336E17D4" w:rsidR="006B281B"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Fine Fuel Moisture Code (FFMC) index from the FWI system:</w:t>
      </w:r>
      <w:r w:rsidRPr="00250374">
        <w:rPr>
          <w:rFonts w:ascii="Arial" w:hAnsi="Arial" w:cs="Arial"/>
          <w:color w:val="000000" w:themeColor="text1"/>
          <w:sz w:val="20"/>
          <w:szCs w:val="20"/>
        </w:rPr>
        <w:t> 28.6 to 92.5</w:t>
      </w:r>
      <w:r w:rsidR="002C0500" w:rsidRPr="00250374">
        <w:rPr>
          <w:rFonts w:ascii="Arial" w:hAnsi="Arial" w:cs="Arial"/>
          <w:color w:val="000000" w:themeColor="text1"/>
          <w:sz w:val="20"/>
          <w:szCs w:val="20"/>
        </w:rPr>
        <w:t xml:space="preserve">. It is the numeric rating in the  moisture content of litter and other cured fine </w:t>
      </w:r>
      <w:proofErr w:type="spellStart"/>
      <w:r w:rsidR="002C0500" w:rsidRPr="00250374">
        <w:rPr>
          <w:rFonts w:ascii="Arial" w:hAnsi="Arial" w:cs="Arial"/>
          <w:color w:val="000000" w:themeColor="text1"/>
          <w:sz w:val="20"/>
          <w:szCs w:val="20"/>
        </w:rPr>
        <w:t>fuels.And</w:t>
      </w:r>
      <w:proofErr w:type="spellEnd"/>
      <w:r w:rsidR="002C0500" w:rsidRPr="00250374">
        <w:rPr>
          <w:rFonts w:ascii="Arial" w:hAnsi="Arial" w:cs="Arial"/>
          <w:color w:val="000000" w:themeColor="text1"/>
          <w:sz w:val="20"/>
          <w:szCs w:val="20"/>
        </w:rPr>
        <w:t xml:space="preserve"> this indicates the </w:t>
      </w:r>
      <w:proofErr w:type="spellStart"/>
      <w:r w:rsidR="002C0500" w:rsidRPr="00250374">
        <w:rPr>
          <w:rFonts w:ascii="Arial" w:hAnsi="Arial" w:cs="Arial"/>
          <w:color w:val="000000" w:themeColor="text1"/>
          <w:sz w:val="20"/>
          <w:szCs w:val="20"/>
        </w:rPr>
        <w:t>the</w:t>
      </w:r>
      <w:proofErr w:type="spellEnd"/>
      <w:r w:rsidR="002C0500" w:rsidRPr="00250374">
        <w:rPr>
          <w:rFonts w:ascii="Arial" w:hAnsi="Arial" w:cs="Arial"/>
          <w:color w:val="000000" w:themeColor="text1"/>
          <w:sz w:val="20"/>
          <w:szCs w:val="20"/>
        </w:rPr>
        <w:t xml:space="preserve"> factors </w:t>
      </w:r>
      <w:r w:rsidR="00884A21" w:rsidRPr="00250374">
        <w:rPr>
          <w:rFonts w:ascii="Arial" w:hAnsi="Arial" w:cs="Arial"/>
          <w:color w:val="000000" w:themeColor="text1"/>
          <w:sz w:val="20"/>
          <w:szCs w:val="20"/>
        </w:rPr>
        <w:t xml:space="preserve">or </w:t>
      </w:r>
      <w:r w:rsidR="002C0500" w:rsidRPr="00250374">
        <w:rPr>
          <w:rFonts w:ascii="Arial" w:hAnsi="Arial" w:cs="Arial"/>
          <w:color w:val="000000" w:themeColor="text1"/>
          <w:sz w:val="20"/>
          <w:szCs w:val="20"/>
        </w:rPr>
        <w:t xml:space="preserve">relative  </w:t>
      </w:r>
      <w:r w:rsidR="00884A21" w:rsidRPr="00250374">
        <w:rPr>
          <w:rFonts w:ascii="Arial" w:hAnsi="Arial" w:cs="Arial"/>
          <w:color w:val="000000" w:themeColor="text1"/>
          <w:sz w:val="20"/>
          <w:szCs w:val="20"/>
        </w:rPr>
        <w:t xml:space="preserve">rate of ignition </w:t>
      </w:r>
      <w:r w:rsidR="002C0500" w:rsidRPr="00250374">
        <w:rPr>
          <w:rFonts w:ascii="Arial" w:hAnsi="Arial" w:cs="Arial"/>
          <w:color w:val="000000" w:themeColor="text1"/>
          <w:sz w:val="20"/>
          <w:szCs w:val="20"/>
        </w:rPr>
        <w:t>and the flammability of fine fuel.</w:t>
      </w:r>
    </w:p>
    <w:p w14:paraId="0C96021E" w14:textId="2194E28E"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Duff Moisture Code (DMC) index from the FWI system:</w:t>
      </w:r>
      <w:r w:rsidRPr="00250374">
        <w:rPr>
          <w:rFonts w:ascii="Arial" w:hAnsi="Arial" w:cs="Arial"/>
          <w:color w:val="000000" w:themeColor="text1"/>
          <w:sz w:val="20"/>
          <w:szCs w:val="20"/>
        </w:rPr>
        <w:t> 1.1 to 65.9</w:t>
      </w:r>
      <w:r w:rsidR="00884A21" w:rsidRPr="00250374">
        <w:rPr>
          <w:rFonts w:ascii="Arial" w:hAnsi="Arial" w:cs="Arial"/>
          <w:color w:val="000000" w:themeColor="text1"/>
          <w:sz w:val="20"/>
          <w:szCs w:val="20"/>
        </w:rPr>
        <w:t>.It is the  numeric rating of the average moisture content of loosely compacted organic layers of moderate depth. This indicates fuel consumption in moderate duff layers and medium-size woody material.</w:t>
      </w:r>
    </w:p>
    <w:p w14:paraId="6B79A385" w14:textId="0F87EA7D"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shd w:val="clear" w:color="auto" w:fill="FFFFFF"/>
        </w:rPr>
      </w:pPr>
      <w:r w:rsidRPr="00250374">
        <w:rPr>
          <w:rStyle w:val="Strong"/>
          <w:rFonts w:ascii="Arial" w:hAnsi="Arial" w:cs="Arial"/>
          <w:color w:val="000000" w:themeColor="text1"/>
          <w:sz w:val="20"/>
          <w:szCs w:val="20"/>
        </w:rPr>
        <w:t>Drought Code (DC) index from the FWI system:</w:t>
      </w:r>
      <w:r w:rsidRPr="00250374">
        <w:rPr>
          <w:rFonts w:ascii="Arial" w:hAnsi="Arial" w:cs="Arial"/>
          <w:color w:val="000000" w:themeColor="text1"/>
          <w:sz w:val="20"/>
          <w:szCs w:val="20"/>
        </w:rPr>
        <w:t> 7 to 220.4</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shd w:val="clear" w:color="auto" w:fill="FFFFFF"/>
        </w:rPr>
        <w:t xml:space="preserve"> numeric indicator of the average moisture content of deep, compact organic layers. This </w:t>
      </w:r>
      <w:r w:rsidR="00135578" w:rsidRPr="00250374">
        <w:rPr>
          <w:rFonts w:ascii="Arial" w:hAnsi="Arial" w:cs="Arial"/>
          <w:color w:val="000000" w:themeColor="text1"/>
          <w:sz w:val="20"/>
          <w:szCs w:val="20"/>
          <w:shd w:val="clear" w:color="auto" w:fill="FFFFFF"/>
        </w:rPr>
        <w:t xml:space="preserve">can be used as the </w:t>
      </w:r>
      <w:r w:rsidR="00884A21" w:rsidRPr="00250374">
        <w:rPr>
          <w:rFonts w:ascii="Arial" w:hAnsi="Arial" w:cs="Arial"/>
          <w:color w:val="000000" w:themeColor="text1"/>
          <w:sz w:val="20"/>
          <w:szCs w:val="20"/>
          <w:shd w:val="clear" w:color="auto" w:fill="FFFFFF"/>
        </w:rPr>
        <w:t xml:space="preserve"> indicator of seasonal drought effects on forest fuels and the amount of smoldering in deep duff layers and large logs.</w:t>
      </w:r>
    </w:p>
    <w:p w14:paraId="0096925E" w14:textId="3DF00BF7"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Initial Spread Index (ISI) index from the FWI system:</w:t>
      </w:r>
      <w:r w:rsidRPr="00250374">
        <w:rPr>
          <w:rFonts w:ascii="Arial" w:hAnsi="Arial" w:cs="Arial"/>
          <w:color w:val="000000" w:themeColor="text1"/>
          <w:sz w:val="20"/>
          <w:szCs w:val="20"/>
        </w:rPr>
        <w:t> 0 to 18.5</w:t>
      </w:r>
      <w:r w:rsidR="00884A21" w:rsidRPr="00250374">
        <w:rPr>
          <w:rFonts w:ascii="Arial" w:hAnsi="Arial" w:cs="Arial"/>
          <w:color w:val="000000" w:themeColor="text1"/>
          <w:sz w:val="20"/>
          <w:szCs w:val="20"/>
        </w:rPr>
        <w:t xml:space="preserve">.It is the numeric indicator of the expected rate of fire spread. It is based on wind speed and FFMC. </w:t>
      </w:r>
    </w:p>
    <w:p w14:paraId="3375137E" w14:textId="11351EEC" w:rsidR="0095231E"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Buildup Index (BUI) index from the FWI system:</w:t>
      </w:r>
      <w:r w:rsidRPr="00250374">
        <w:rPr>
          <w:rFonts w:ascii="Arial" w:hAnsi="Arial" w:cs="Arial"/>
          <w:color w:val="000000" w:themeColor="text1"/>
          <w:sz w:val="20"/>
          <w:szCs w:val="20"/>
        </w:rPr>
        <w:t> 1.1 to 68</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indicator</w:t>
      </w:r>
      <w:r w:rsidR="00884A21" w:rsidRPr="00250374">
        <w:rPr>
          <w:rFonts w:ascii="Arial" w:hAnsi="Arial" w:cs="Arial"/>
          <w:color w:val="000000" w:themeColor="text1"/>
          <w:sz w:val="20"/>
          <w:szCs w:val="20"/>
        </w:rPr>
        <w:t xml:space="preserve"> of the total amount of fuel available for combustion. It is </w:t>
      </w:r>
      <w:r w:rsidR="00135578" w:rsidRPr="00250374">
        <w:rPr>
          <w:rFonts w:ascii="Arial" w:hAnsi="Arial" w:cs="Arial"/>
          <w:color w:val="000000" w:themeColor="text1"/>
          <w:sz w:val="20"/>
          <w:szCs w:val="20"/>
        </w:rPr>
        <w:t xml:space="preserve">mainly based on </w:t>
      </w:r>
      <w:r w:rsidR="00884A21" w:rsidRPr="00250374">
        <w:rPr>
          <w:rFonts w:ascii="Arial" w:hAnsi="Arial" w:cs="Arial"/>
          <w:color w:val="000000" w:themeColor="text1"/>
          <w:sz w:val="20"/>
          <w:szCs w:val="20"/>
        </w:rPr>
        <w:t xml:space="preserve">DMC and the DC. </w:t>
      </w:r>
    </w:p>
    <w:p w14:paraId="2D798983" w14:textId="4F78EAA1"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Fire Weather Index (FWI) Index:</w:t>
      </w:r>
      <w:r w:rsidRPr="00250374">
        <w:rPr>
          <w:rFonts w:ascii="Arial" w:hAnsi="Arial" w:cs="Arial"/>
          <w:color w:val="000000" w:themeColor="text1"/>
          <w:sz w:val="20"/>
          <w:szCs w:val="20"/>
        </w:rPr>
        <w:t> 0 to 31.1</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 xml:space="preserve">indicator </w:t>
      </w:r>
      <w:r w:rsidR="00884A21" w:rsidRPr="00250374">
        <w:rPr>
          <w:rFonts w:ascii="Arial" w:hAnsi="Arial" w:cs="Arial"/>
          <w:color w:val="000000" w:themeColor="text1"/>
          <w:sz w:val="20"/>
          <w:szCs w:val="20"/>
        </w:rPr>
        <w:t xml:space="preserve">of fire intensity. It is based on the ISI and the BUI, and is used as a general index of fire danger throughout the forested </w:t>
      </w:r>
    </w:p>
    <w:p w14:paraId="332E2296" w14:textId="4C8D67B0" w:rsidR="00EF0448" w:rsidRPr="00250374" w:rsidRDefault="0095231E" w:rsidP="008D18F2">
      <w:pPr>
        <w:pStyle w:val="NormalWeb"/>
        <w:shd w:val="clear" w:color="auto" w:fill="FFFFFF"/>
        <w:spacing w:before="0" w:beforeAutospacing="0" w:after="240" w:afterAutospacing="0" w:line="360" w:lineRule="auto"/>
        <w:jc w:val="both"/>
        <w:rPr>
          <w:rStyle w:val="Strong"/>
          <w:rFonts w:ascii="Arial" w:hAnsi="Arial" w:cs="Arial"/>
          <w:color w:val="000000" w:themeColor="text1"/>
          <w:sz w:val="20"/>
          <w:szCs w:val="20"/>
        </w:rPr>
      </w:pPr>
      <w:r w:rsidRPr="00250374">
        <w:rPr>
          <w:rStyle w:val="Strong"/>
          <w:rFonts w:ascii="Arial" w:hAnsi="Arial" w:cs="Arial"/>
          <w:color w:val="000000" w:themeColor="text1"/>
          <w:sz w:val="20"/>
          <w:szCs w:val="20"/>
        </w:rPr>
        <w:lastRenderedPageBreak/>
        <w:t>Classes:</w:t>
      </w:r>
      <w:r w:rsidRPr="00250374">
        <w:rPr>
          <w:rFonts w:ascii="Arial" w:hAnsi="Arial" w:cs="Arial"/>
          <w:color w:val="000000" w:themeColor="text1"/>
          <w:sz w:val="20"/>
          <w:szCs w:val="20"/>
        </w:rPr>
        <w:t> two classes, namely </w:t>
      </w:r>
      <w:r w:rsidRPr="00250374">
        <w:rPr>
          <w:rStyle w:val="Strong"/>
          <w:rFonts w:ascii="Arial" w:hAnsi="Arial" w:cs="Arial"/>
          <w:color w:val="000000" w:themeColor="text1"/>
          <w:sz w:val="20"/>
          <w:szCs w:val="20"/>
        </w:rPr>
        <w:t>Fire</w:t>
      </w:r>
      <w:r w:rsidRPr="00250374">
        <w:rPr>
          <w:rFonts w:ascii="Arial" w:hAnsi="Arial" w:cs="Arial"/>
          <w:color w:val="000000" w:themeColor="text1"/>
          <w:sz w:val="20"/>
          <w:szCs w:val="20"/>
        </w:rPr>
        <w:t> and </w:t>
      </w:r>
      <w:r w:rsidRPr="00250374">
        <w:rPr>
          <w:rStyle w:val="Strong"/>
          <w:rFonts w:ascii="Arial" w:hAnsi="Arial" w:cs="Arial"/>
          <w:color w:val="000000" w:themeColor="text1"/>
          <w:sz w:val="20"/>
          <w:szCs w:val="20"/>
        </w:rPr>
        <w:t>not Fire</w:t>
      </w:r>
    </w:p>
    <w:p w14:paraId="7977308F" w14:textId="016DDB79"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The </w:t>
      </w:r>
      <w:r w:rsidRPr="009E7F9F">
        <w:rPr>
          <w:rFonts w:ascii="Arial" w:eastAsia="Times New Roman" w:hAnsi="Arial" w:cs="Arial"/>
          <w:b/>
          <w:bCs/>
          <w:color w:val="000000" w:themeColor="text1"/>
          <w:sz w:val="20"/>
          <w:szCs w:val="20"/>
        </w:rPr>
        <w:t>Canadian Forest Fire Weather Index (FWI) System</w:t>
      </w:r>
      <w:r w:rsidRPr="009E7F9F">
        <w:rPr>
          <w:rFonts w:ascii="Arial" w:eastAsia="Times New Roman" w:hAnsi="Arial" w:cs="Arial"/>
          <w:color w:val="000000" w:themeColor="text1"/>
          <w:sz w:val="20"/>
          <w:szCs w:val="20"/>
        </w:rPr>
        <w:t> co</w:t>
      </w:r>
      <w:r>
        <w:rPr>
          <w:rFonts w:ascii="Arial" w:eastAsia="Times New Roman" w:hAnsi="Arial" w:cs="Arial"/>
          <w:color w:val="000000" w:themeColor="text1"/>
          <w:sz w:val="20"/>
          <w:szCs w:val="20"/>
        </w:rPr>
        <w:t xml:space="preserve">mprised of 6 factors that plays important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role in </w:t>
      </w:r>
      <w:r w:rsidRPr="009E7F9F">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impacts</w:t>
      </w:r>
      <w:r w:rsidRPr="009E7F9F">
        <w:rPr>
          <w:rFonts w:ascii="Arial" w:eastAsia="Times New Roman" w:hAnsi="Arial" w:cs="Arial"/>
          <w:color w:val="000000" w:themeColor="text1"/>
          <w:sz w:val="20"/>
          <w:szCs w:val="20"/>
        </w:rPr>
        <w:t xml:space="preserve"> of  moisture</w:t>
      </w:r>
      <w:r>
        <w:rPr>
          <w:rFonts w:ascii="Arial" w:eastAsia="Times New Roman" w:hAnsi="Arial" w:cs="Arial"/>
          <w:color w:val="000000" w:themeColor="text1"/>
          <w:sz w:val="20"/>
          <w:szCs w:val="20"/>
        </w:rPr>
        <w:t xml:space="preserve"> in the fuel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present in the forest </w:t>
      </w:r>
      <w:r w:rsidRPr="009E7F9F">
        <w:rPr>
          <w:rFonts w:ascii="Arial" w:eastAsia="Times New Roman" w:hAnsi="Arial" w:cs="Arial"/>
          <w:color w:val="000000" w:themeColor="text1"/>
          <w:sz w:val="20"/>
          <w:szCs w:val="20"/>
        </w:rPr>
        <w:t>and weather conditions on fire behavior.</w:t>
      </w:r>
    </w:p>
    <w:p w14:paraId="6C8ECD24" w14:textId="58B45E51"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first three </w:t>
      </w:r>
      <w:r>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fuel moisture codes, which </w:t>
      </w:r>
      <w:r w:rsidR="00E10447">
        <w:rPr>
          <w:rFonts w:ascii="Arial" w:eastAsia="Times New Roman" w:hAnsi="Arial" w:cs="Arial"/>
          <w:color w:val="000000" w:themeColor="text1"/>
          <w:sz w:val="20"/>
          <w:szCs w:val="20"/>
        </w:rPr>
        <w:t xml:space="preserve">represent the </w:t>
      </w:r>
      <w:r w:rsidRPr="009E7F9F">
        <w:rPr>
          <w:rFonts w:ascii="Arial" w:eastAsia="Times New Roman" w:hAnsi="Arial" w:cs="Arial"/>
          <w:color w:val="000000" w:themeColor="text1"/>
          <w:sz w:val="20"/>
          <w:szCs w:val="20"/>
        </w:rPr>
        <w:t xml:space="preserve"> numeric ratings of the moisture content of the forest floor and other dead organic matter</w:t>
      </w:r>
      <w:r w:rsidR="00E10447">
        <w:rPr>
          <w:rFonts w:ascii="Arial" w:eastAsia="Times New Roman" w:hAnsi="Arial" w:cs="Arial"/>
          <w:color w:val="000000" w:themeColor="text1"/>
          <w:sz w:val="20"/>
          <w:szCs w:val="20"/>
        </w:rPr>
        <w:t xml:space="preserve"> that are seen in the forest for the </w:t>
      </w:r>
      <w:proofErr w:type="spellStart"/>
      <w:r w:rsidR="00E10447">
        <w:rPr>
          <w:rFonts w:ascii="Arial" w:eastAsia="Times New Roman" w:hAnsi="Arial" w:cs="Arial"/>
          <w:color w:val="000000" w:themeColor="text1"/>
          <w:sz w:val="20"/>
          <w:szCs w:val="20"/>
        </w:rPr>
        <w:t>fire</w:t>
      </w:r>
      <w:r w:rsidRPr="009E7F9F">
        <w:rPr>
          <w:rFonts w:ascii="Arial" w:eastAsia="Times New Roman" w:hAnsi="Arial" w:cs="Arial"/>
          <w:color w:val="000000" w:themeColor="text1"/>
          <w:sz w:val="20"/>
          <w:szCs w:val="20"/>
        </w:rPr>
        <w:t>.</w:t>
      </w:r>
      <w:r w:rsidR="00E10447">
        <w:rPr>
          <w:rFonts w:ascii="Arial" w:eastAsia="Times New Roman" w:hAnsi="Arial" w:cs="Arial"/>
          <w:color w:val="000000" w:themeColor="text1"/>
          <w:sz w:val="20"/>
          <w:szCs w:val="20"/>
        </w:rPr>
        <w:t>So</w:t>
      </w:r>
      <w:proofErr w:type="spellEnd"/>
      <w:r w:rsidR="00E10447">
        <w:rPr>
          <w:rFonts w:ascii="Arial" w:eastAsia="Times New Roman" w:hAnsi="Arial" w:cs="Arial"/>
          <w:color w:val="000000" w:themeColor="text1"/>
          <w:sz w:val="20"/>
          <w:szCs w:val="20"/>
        </w:rPr>
        <w:t xml:space="preserve"> if the moisture content decreases then it plays a major role in fire</w:t>
      </w:r>
      <w:r w:rsidRPr="009E7F9F">
        <w:rPr>
          <w:rFonts w:ascii="Arial" w:eastAsia="Times New Roman" w:hAnsi="Arial" w:cs="Arial"/>
          <w:color w:val="000000" w:themeColor="text1"/>
          <w:sz w:val="20"/>
          <w:szCs w:val="20"/>
        </w:rPr>
        <w:t xml:space="preserve">. </w:t>
      </w:r>
    </w:p>
    <w:p w14:paraId="3D60CD33" w14:textId="3199C8DD"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w:t>
      </w:r>
      <w:r w:rsidR="002C0500">
        <w:rPr>
          <w:rFonts w:ascii="Arial" w:eastAsia="Times New Roman" w:hAnsi="Arial" w:cs="Arial"/>
          <w:color w:val="000000" w:themeColor="text1"/>
          <w:sz w:val="20"/>
          <w:szCs w:val="20"/>
        </w:rPr>
        <w:t>other 3</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fire behavior indices, </w:t>
      </w:r>
      <w:r w:rsidR="002C0500">
        <w:rPr>
          <w:rFonts w:ascii="Arial" w:eastAsia="Times New Roman" w:hAnsi="Arial" w:cs="Arial"/>
          <w:color w:val="000000" w:themeColor="text1"/>
          <w:sz w:val="20"/>
          <w:szCs w:val="20"/>
        </w:rPr>
        <w:t xml:space="preserve"> that can be used as spread rate of fire</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the </w:t>
      </w:r>
      <w:r w:rsidRPr="009E7F9F">
        <w:rPr>
          <w:rFonts w:ascii="Arial" w:eastAsia="Times New Roman" w:hAnsi="Arial" w:cs="Arial"/>
          <w:color w:val="000000" w:themeColor="text1"/>
          <w:sz w:val="20"/>
          <w:szCs w:val="20"/>
        </w:rPr>
        <w:t xml:space="preserve">fuel for combustion, and the </w:t>
      </w:r>
      <w:r w:rsidR="002C0500">
        <w:rPr>
          <w:rFonts w:ascii="Arial" w:eastAsia="Times New Roman" w:hAnsi="Arial" w:cs="Arial"/>
          <w:color w:val="000000" w:themeColor="text1"/>
          <w:sz w:val="20"/>
          <w:szCs w:val="20"/>
        </w:rPr>
        <w:t xml:space="preserve">upfront </w:t>
      </w:r>
      <w:r w:rsidRPr="009E7F9F">
        <w:rPr>
          <w:rFonts w:ascii="Arial" w:eastAsia="Times New Roman" w:hAnsi="Arial" w:cs="Arial"/>
          <w:color w:val="000000" w:themeColor="text1"/>
          <w:sz w:val="20"/>
          <w:szCs w:val="20"/>
        </w:rPr>
        <w:t xml:space="preserve"> intensity</w:t>
      </w:r>
      <w:r w:rsidR="002C0500">
        <w:rPr>
          <w:rFonts w:ascii="Arial" w:eastAsia="Times New Roman" w:hAnsi="Arial" w:cs="Arial"/>
          <w:color w:val="000000" w:themeColor="text1"/>
          <w:sz w:val="20"/>
          <w:szCs w:val="20"/>
        </w:rPr>
        <w:t xml:space="preserve"> of the fire</w:t>
      </w:r>
      <w:r w:rsidRPr="009E7F9F">
        <w:rPr>
          <w:rFonts w:ascii="Arial" w:eastAsia="Times New Roman" w:hAnsi="Arial" w:cs="Arial"/>
          <w:color w:val="000000" w:themeColor="text1"/>
          <w:sz w:val="20"/>
          <w:szCs w:val="20"/>
        </w:rPr>
        <w:t xml:space="preserve">; these three values </w:t>
      </w:r>
      <w:r w:rsidR="002C0500">
        <w:rPr>
          <w:rFonts w:ascii="Arial" w:eastAsia="Times New Roman" w:hAnsi="Arial" w:cs="Arial"/>
          <w:color w:val="000000" w:themeColor="text1"/>
          <w:sz w:val="20"/>
          <w:szCs w:val="20"/>
        </w:rPr>
        <w:t xml:space="preserve">increases as the </w:t>
      </w:r>
      <w:r w:rsidRPr="009E7F9F">
        <w:rPr>
          <w:rFonts w:ascii="Arial" w:eastAsia="Times New Roman" w:hAnsi="Arial" w:cs="Arial"/>
          <w:color w:val="000000" w:themeColor="text1"/>
          <w:sz w:val="20"/>
          <w:szCs w:val="20"/>
        </w:rPr>
        <w:t>fire danger increases</w:t>
      </w:r>
    </w:p>
    <w:p w14:paraId="52C7F865" w14:textId="5C911055"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442C7E52" w14:textId="79F6E9C6"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107356E8" w14:textId="50DC6172" w:rsidR="00EF0448"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noProof/>
        </w:rPr>
        <w:drawing>
          <wp:inline distT="0" distB="0" distL="0" distR="0" wp14:anchorId="17BB54BD" wp14:editId="79EE840C">
            <wp:extent cx="3712845" cy="2255344"/>
            <wp:effectExtent l="0" t="0" r="1905" b="0"/>
            <wp:docPr id="2" name="Picture 2" descr="Structure of the Fire Weather Index (FWI)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ire Weather Index (FWI)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02" cy="2261878"/>
                    </a:xfrm>
                    <a:prstGeom prst="rect">
                      <a:avLst/>
                    </a:prstGeom>
                    <a:noFill/>
                    <a:ln>
                      <a:noFill/>
                    </a:ln>
                  </pic:spPr>
                </pic:pic>
              </a:graphicData>
            </a:graphic>
          </wp:inline>
        </w:drawing>
      </w:r>
    </w:p>
    <w:p w14:paraId="31934102" w14:textId="4E4CAB82" w:rsidR="000D0100"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rFonts w:ascii="Arial" w:hAnsi="Arial" w:cs="Arial"/>
          <w:color w:val="24292F"/>
          <w:sz w:val="20"/>
          <w:szCs w:val="20"/>
        </w:rPr>
        <w:t>Figure:</w:t>
      </w:r>
      <w:r w:rsidRPr="000D0100">
        <w:t xml:space="preserve"> </w:t>
      </w:r>
      <w:r>
        <w:rPr>
          <w:rFonts w:ascii="Arial" w:hAnsi="Arial" w:cs="Arial"/>
          <w:color w:val="24292F"/>
          <w:sz w:val="20"/>
          <w:szCs w:val="20"/>
        </w:rPr>
        <w:t>Natural Resource Canada(Src:</w:t>
      </w:r>
      <w:r w:rsidRPr="000D0100">
        <w:rPr>
          <w:rFonts w:ascii="Arial" w:hAnsi="Arial" w:cs="Arial"/>
          <w:color w:val="24292F"/>
          <w:sz w:val="20"/>
          <w:szCs w:val="20"/>
        </w:rPr>
        <w:t>cwfis.cfs.nrcan.gc.ca</w:t>
      </w:r>
      <w:r>
        <w:rPr>
          <w:rFonts w:ascii="Arial" w:hAnsi="Arial" w:cs="Arial"/>
          <w:color w:val="24292F"/>
          <w:sz w:val="20"/>
          <w:szCs w:val="20"/>
        </w:rPr>
        <w:t>)</w:t>
      </w:r>
    </w:p>
    <w:p w14:paraId="6E5C6A79" w14:textId="6A6D9266" w:rsidR="002C0500" w:rsidRPr="00FF3A67" w:rsidRDefault="002C0500" w:rsidP="000D0100">
      <w:pPr>
        <w:pStyle w:val="NormalWeb"/>
        <w:shd w:val="clear" w:color="auto" w:fill="FFFFFF"/>
        <w:spacing w:before="0" w:beforeAutospacing="0" w:after="240" w:afterAutospacing="0"/>
        <w:jc w:val="center"/>
        <w:rPr>
          <w:rFonts w:ascii="Arial" w:hAnsi="Arial" w:cs="Arial"/>
          <w:b/>
          <w:bCs/>
          <w:color w:val="000000" w:themeColor="text1"/>
          <w:sz w:val="22"/>
          <w:szCs w:val="22"/>
        </w:rPr>
      </w:pPr>
    </w:p>
    <w:p w14:paraId="0896495F" w14:textId="472493B5" w:rsidR="002C0500" w:rsidRDefault="00FF3A67" w:rsidP="002C0500">
      <w:pPr>
        <w:pStyle w:val="NormalWeb"/>
        <w:shd w:val="clear" w:color="auto" w:fill="FFFFFF"/>
        <w:spacing w:before="0" w:beforeAutospacing="0" w:after="240" w:afterAutospacing="0"/>
        <w:rPr>
          <w:rFonts w:ascii="Arial" w:hAnsi="Arial" w:cs="Arial"/>
          <w:b/>
          <w:bCs/>
          <w:color w:val="000000" w:themeColor="text1"/>
          <w:sz w:val="22"/>
          <w:szCs w:val="22"/>
        </w:rPr>
      </w:pPr>
      <w:r w:rsidRPr="00FF3A67">
        <w:rPr>
          <w:rFonts w:ascii="Arial" w:hAnsi="Arial" w:cs="Arial"/>
          <w:b/>
          <w:bCs/>
          <w:color w:val="000000" w:themeColor="text1"/>
          <w:sz w:val="22"/>
          <w:szCs w:val="22"/>
        </w:rPr>
        <w:t>Data Selection</w:t>
      </w:r>
    </w:p>
    <w:p w14:paraId="1C95ED8E" w14:textId="77777777" w:rsidR="007B742F" w:rsidRPr="008D18F2" w:rsidRDefault="00FF3A67" w:rsidP="00253ED8">
      <w:pPr>
        <w:pStyle w:val="BodyText"/>
        <w:spacing w:line="360" w:lineRule="auto"/>
        <w:jc w:val="both"/>
        <w:rPr>
          <w:rFonts w:ascii="Arial" w:hAnsi="Arial" w:cs="Arial"/>
          <w:color w:val="505050"/>
          <w:sz w:val="20"/>
          <w:szCs w:val="20"/>
          <w:shd w:val="clear" w:color="auto" w:fill="FFFFFF"/>
        </w:rPr>
      </w:pPr>
      <w:r w:rsidRPr="008D18F2">
        <w:rPr>
          <w:rFonts w:ascii="Arial" w:hAnsi="Arial" w:cs="Arial"/>
          <w:sz w:val="20"/>
          <w:szCs w:val="20"/>
        </w:rPr>
        <w:t>There were a few datasets we can choose from when it comes to Regression and classification. The data we have selected is the Algerian forest fire Data. The dataset is at an Class level dataset with binary problem and can be used as Regression problem . The dataset has information that can be leveraged at a Region  level to identify Classes likely to Fire /No Fire.</w:t>
      </w:r>
      <w:r w:rsidR="007B742F" w:rsidRPr="008D18F2">
        <w:rPr>
          <w:rFonts w:ascii="Arial" w:hAnsi="Arial" w:cs="Arial"/>
          <w:color w:val="505050"/>
          <w:sz w:val="20"/>
          <w:szCs w:val="20"/>
          <w:shd w:val="clear" w:color="auto" w:fill="FFFFFF"/>
        </w:rPr>
        <w:t xml:space="preserve"> </w:t>
      </w:r>
    </w:p>
    <w:p w14:paraId="6A355AFE" w14:textId="597C9CBD" w:rsidR="0007567D" w:rsidRPr="008D18F2" w:rsidRDefault="007B742F" w:rsidP="00253ED8">
      <w:pPr>
        <w:pStyle w:val="BodyText"/>
        <w:spacing w:line="360" w:lineRule="auto"/>
        <w:jc w:val="both"/>
        <w:rPr>
          <w:rFonts w:ascii="Arial" w:hAnsi="Arial" w:cs="Arial"/>
          <w:color w:val="000000" w:themeColor="text1"/>
          <w:sz w:val="20"/>
          <w:szCs w:val="20"/>
          <w:shd w:val="clear" w:color="auto" w:fill="FFFFFF"/>
        </w:rPr>
      </w:pPr>
      <w:r w:rsidRPr="008D18F2">
        <w:rPr>
          <w:rFonts w:ascii="Arial" w:hAnsi="Arial" w:cs="Arial"/>
          <w:color w:val="000000" w:themeColor="text1"/>
          <w:sz w:val="20"/>
          <w:szCs w:val="20"/>
          <w:shd w:val="clear" w:color="auto" w:fill="FFFFFF"/>
        </w:rPr>
        <w:t xml:space="preserve">In </w:t>
      </w:r>
      <w:proofErr w:type="spellStart"/>
      <w:r w:rsidRPr="008D18F2">
        <w:rPr>
          <w:rFonts w:ascii="Arial" w:hAnsi="Arial" w:cs="Arial"/>
          <w:color w:val="000000" w:themeColor="text1"/>
          <w:sz w:val="20"/>
          <w:szCs w:val="20"/>
          <w:shd w:val="clear" w:color="auto" w:fill="FFFFFF"/>
        </w:rPr>
        <w:t>Bejaïa</w:t>
      </w:r>
      <w:proofErr w:type="spellEnd"/>
      <w:r w:rsidRPr="008D18F2">
        <w:rPr>
          <w:rFonts w:ascii="Arial" w:hAnsi="Arial" w:cs="Arial"/>
          <w:color w:val="000000" w:themeColor="text1"/>
          <w:sz w:val="20"/>
          <w:szCs w:val="20"/>
          <w:shd w:val="clear" w:color="auto" w:fill="FFFFFF"/>
        </w:rPr>
        <w:t>, the summers are warm, muggy, dry, and mostly clear and the winters are long, cold, wet,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8°C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29°C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5°C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32°C</w:t>
      </w:r>
      <w:r w:rsidRPr="008D18F2">
        <w:rPr>
          <w:rFonts w:ascii="Arial" w:hAnsi="Arial" w:cs="Arial"/>
          <w:color w:val="000000" w:themeColor="text1"/>
          <w:sz w:val="20"/>
          <w:szCs w:val="20"/>
          <w:shd w:val="clear" w:color="auto" w:fill="FFFFFF"/>
        </w:rPr>
        <w:t>.</w:t>
      </w:r>
    </w:p>
    <w:p w14:paraId="58BA483A" w14:textId="55741916" w:rsidR="00FF3A67" w:rsidRPr="008D18F2" w:rsidRDefault="007B742F" w:rsidP="00253ED8">
      <w:pPr>
        <w:pStyle w:val="BodyText"/>
        <w:spacing w:line="360" w:lineRule="auto"/>
        <w:jc w:val="both"/>
        <w:rPr>
          <w:rFonts w:ascii="Arial" w:hAnsi="Arial" w:cs="Arial"/>
          <w:sz w:val="20"/>
          <w:szCs w:val="20"/>
        </w:rPr>
      </w:pPr>
      <w:r w:rsidRPr="008D18F2">
        <w:rPr>
          <w:rFonts w:ascii="Arial" w:hAnsi="Arial" w:cs="Arial"/>
          <w:color w:val="000000" w:themeColor="text1"/>
          <w:sz w:val="20"/>
          <w:szCs w:val="20"/>
          <w:shd w:val="clear" w:color="auto" w:fill="FFFFFF"/>
        </w:rPr>
        <w:t xml:space="preserve">In Sidi Bel </w:t>
      </w:r>
      <w:proofErr w:type="spellStart"/>
      <w:r w:rsidRPr="008D18F2">
        <w:rPr>
          <w:rFonts w:ascii="Arial" w:hAnsi="Arial" w:cs="Arial"/>
          <w:color w:val="000000" w:themeColor="text1"/>
          <w:sz w:val="20"/>
          <w:szCs w:val="20"/>
          <w:shd w:val="clear" w:color="auto" w:fill="FFFFFF"/>
        </w:rPr>
        <w:t>Abbès</w:t>
      </w:r>
      <w:proofErr w:type="spellEnd"/>
      <w:r w:rsidRPr="008D18F2">
        <w:rPr>
          <w:rFonts w:ascii="Arial" w:hAnsi="Arial" w:cs="Arial"/>
          <w:color w:val="000000" w:themeColor="text1"/>
          <w:sz w:val="20"/>
          <w:szCs w:val="20"/>
          <w:shd w:val="clear" w:color="auto" w:fill="FFFFFF"/>
        </w:rPr>
        <w:t>, the summers are short, hot, dry, and mostly clear and the winters are long, cold, windy,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3°C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34°C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-1°C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38°C</w:t>
      </w:r>
      <w:r w:rsidRPr="008D18F2">
        <w:rPr>
          <w:rFonts w:ascii="Arial" w:hAnsi="Arial" w:cs="Arial"/>
          <w:color w:val="505050"/>
          <w:sz w:val="20"/>
          <w:szCs w:val="20"/>
          <w:shd w:val="clear" w:color="auto" w:fill="FFFFFF"/>
        </w:rPr>
        <w:t xml:space="preserve">. </w:t>
      </w:r>
      <w:r w:rsidR="00253ED8" w:rsidRPr="008D18F2">
        <w:rPr>
          <w:rFonts w:ascii="Arial" w:hAnsi="Arial" w:cs="Arial"/>
          <w:color w:val="000000" w:themeColor="text1"/>
          <w:sz w:val="20"/>
          <w:szCs w:val="20"/>
          <w:shd w:val="clear" w:color="auto" w:fill="FFFFFF"/>
        </w:rPr>
        <w:t xml:space="preserve">Dataset </w:t>
      </w:r>
      <w:r w:rsidR="0007567D" w:rsidRPr="008D18F2">
        <w:rPr>
          <w:rFonts w:ascii="Arial" w:hAnsi="Arial" w:cs="Arial"/>
          <w:color w:val="000000" w:themeColor="text1"/>
          <w:sz w:val="20"/>
          <w:szCs w:val="20"/>
          <w:shd w:val="clear" w:color="auto" w:fill="FFFFFF"/>
        </w:rPr>
        <w:t xml:space="preserve">shows the </w:t>
      </w:r>
      <w:r w:rsidR="00253ED8" w:rsidRPr="008D18F2">
        <w:rPr>
          <w:rFonts w:ascii="Arial" w:hAnsi="Arial" w:cs="Arial"/>
          <w:color w:val="000000" w:themeColor="text1"/>
          <w:sz w:val="20"/>
          <w:szCs w:val="20"/>
          <w:shd w:val="clear" w:color="auto" w:fill="FFFFFF"/>
        </w:rPr>
        <w:t xml:space="preserve"> hazards based on both natural factors, such as humidity, as well as artificial factors, such as litter</w:t>
      </w:r>
      <w:r w:rsidR="0007567D" w:rsidRPr="008D18F2">
        <w:rPr>
          <w:rFonts w:ascii="Arial" w:hAnsi="Arial" w:cs="Arial"/>
          <w:color w:val="000000" w:themeColor="text1"/>
          <w:sz w:val="20"/>
          <w:szCs w:val="20"/>
          <w:shd w:val="clear" w:color="auto" w:fill="FFFFFF"/>
        </w:rPr>
        <w:t xml:space="preserve"> and climate change</w:t>
      </w:r>
      <w:r w:rsidR="00FF3A67" w:rsidRPr="008D18F2">
        <w:rPr>
          <w:rFonts w:ascii="Arial" w:hAnsi="Arial" w:cs="Arial"/>
          <w:sz w:val="20"/>
          <w:szCs w:val="20"/>
        </w:rPr>
        <w:tab/>
      </w:r>
    </w:p>
    <w:p w14:paraId="7D71B6BA" w14:textId="76008914" w:rsidR="00FF3A67" w:rsidRPr="008D18F2" w:rsidRDefault="00FF3A67" w:rsidP="00FF3A67">
      <w:pPr>
        <w:pStyle w:val="BodyText"/>
        <w:rPr>
          <w:rFonts w:ascii="Arial" w:hAnsi="Arial" w:cs="Arial"/>
          <w:sz w:val="20"/>
          <w:szCs w:val="20"/>
        </w:rPr>
      </w:pPr>
      <w:r w:rsidRPr="008D18F2">
        <w:rPr>
          <w:rFonts w:ascii="Arial" w:hAnsi="Arial" w:cs="Arial"/>
          <w:sz w:val="20"/>
          <w:szCs w:val="20"/>
        </w:rPr>
        <w:lastRenderedPageBreak/>
        <w:t>The information obtained from the data can be broken down into four broad categories and is as follows:</w:t>
      </w:r>
    </w:p>
    <w:p w14:paraId="0E7BFFB9" w14:textId="35B1A2F5" w:rsidR="00FF3A67" w:rsidRPr="008D18F2" w:rsidRDefault="00E61E90"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proofErr w:type="spellStart"/>
      <w:r w:rsidRPr="008D18F2">
        <w:rPr>
          <w:rFonts w:ascii="Arial" w:hAnsi="Arial" w:cs="Arial"/>
          <w:sz w:val="20"/>
          <w:szCs w:val="20"/>
        </w:rPr>
        <w:t>Day,Month,Year</w:t>
      </w:r>
      <w:proofErr w:type="spellEnd"/>
      <w:r w:rsidRPr="008D18F2">
        <w:rPr>
          <w:rFonts w:ascii="Arial" w:hAnsi="Arial" w:cs="Arial"/>
          <w:sz w:val="20"/>
          <w:szCs w:val="20"/>
        </w:rPr>
        <w:t xml:space="preserve">  are the dates of the observation of the given weather causing Fire</w:t>
      </w:r>
    </w:p>
    <w:p w14:paraId="1C998B80" w14:textId="080A3438" w:rsidR="00E61E90" w:rsidRPr="008D18F2" w:rsidRDefault="002C145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Fuel moisture codes</w:t>
      </w:r>
      <w:r w:rsidR="003B2636" w:rsidRPr="008D18F2">
        <w:rPr>
          <w:rFonts w:ascii="Arial" w:hAnsi="Arial" w:cs="Arial"/>
          <w:sz w:val="20"/>
          <w:szCs w:val="20"/>
        </w:rPr>
        <w:t xml:space="preserve"> or the ease of ignition </w:t>
      </w:r>
      <w:r w:rsidRPr="008D18F2">
        <w:rPr>
          <w:rFonts w:ascii="Arial" w:hAnsi="Arial" w:cs="Arial"/>
          <w:sz w:val="20"/>
          <w:szCs w:val="20"/>
        </w:rPr>
        <w:t>(FFMC,DMC,DC) are the moisture content of the fuel in forest.</w:t>
      </w:r>
    </w:p>
    <w:p w14:paraId="276D9C5D" w14:textId="0394928E" w:rsidR="00FF3A67" w:rsidRPr="008D18F2" w:rsidRDefault="003B2636"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Fire </w:t>
      </w:r>
      <w:proofErr w:type="spellStart"/>
      <w:r w:rsidRPr="008D18F2">
        <w:rPr>
          <w:rFonts w:ascii="Arial" w:hAnsi="Arial" w:cs="Arial"/>
          <w:sz w:val="20"/>
          <w:szCs w:val="20"/>
        </w:rPr>
        <w:t>behaviour</w:t>
      </w:r>
      <w:proofErr w:type="spellEnd"/>
      <w:r w:rsidRPr="008D18F2">
        <w:rPr>
          <w:rFonts w:ascii="Arial" w:hAnsi="Arial" w:cs="Arial"/>
          <w:sz w:val="20"/>
          <w:szCs w:val="20"/>
        </w:rPr>
        <w:t xml:space="preserve"> or Intensity </w:t>
      </w:r>
      <w:r w:rsidR="00FF3A67" w:rsidRPr="008D18F2">
        <w:rPr>
          <w:rFonts w:ascii="Arial" w:hAnsi="Arial" w:cs="Arial"/>
          <w:sz w:val="20"/>
          <w:szCs w:val="20"/>
        </w:rPr>
        <w:t xml:space="preserve">information such as </w:t>
      </w:r>
      <w:r w:rsidRPr="008D18F2">
        <w:rPr>
          <w:rFonts w:ascii="Arial" w:hAnsi="Arial" w:cs="Arial"/>
          <w:sz w:val="20"/>
          <w:szCs w:val="20"/>
        </w:rPr>
        <w:t>ISI,BUI,FWI</w:t>
      </w:r>
    </w:p>
    <w:p w14:paraId="33146FA2" w14:textId="6EA5D0A9" w:rsidR="00FF3A67" w:rsidRPr="008D18F2" w:rsidRDefault="00FF3A6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The given data consists of multiple factors about the </w:t>
      </w:r>
      <w:r w:rsidR="002C1457" w:rsidRPr="008D18F2">
        <w:rPr>
          <w:rFonts w:ascii="Arial" w:hAnsi="Arial" w:cs="Arial"/>
          <w:sz w:val="20"/>
          <w:szCs w:val="20"/>
        </w:rPr>
        <w:t xml:space="preserve">Classes </w:t>
      </w:r>
      <w:r w:rsidRPr="008D18F2">
        <w:rPr>
          <w:rFonts w:ascii="Arial" w:hAnsi="Arial" w:cs="Arial"/>
          <w:sz w:val="20"/>
          <w:szCs w:val="20"/>
        </w:rPr>
        <w:t xml:space="preserve">in a </w:t>
      </w:r>
      <w:r w:rsidR="002C1457" w:rsidRPr="008D18F2">
        <w:rPr>
          <w:rFonts w:ascii="Arial" w:hAnsi="Arial" w:cs="Arial"/>
          <w:sz w:val="20"/>
          <w:szCs w:val="20"/>
        </w:rPr>
        <w:t>Fire</w:t>
      </w:r>
      <w:r w:rsidRPr="008D18F2">
        <w:rPr>
          <w:rFonts w:ascii="Arial" w:hAnsi="Arial" w:cs="Arial"/>
          <w:sz w:val="20"/>
          <w:szCs w:val="20"/>
        </w:rPr>
        <w:t xml:space="preserve"> or No</w:t>
      </w:r>
      <w:r w:rsidR="002C1457" w:rsidRPr="008D18F2">
        <w:rPr>
          <w:rFonts w:ascii="Arial" w:hAnsi="Arial" w:cs="Arial"/>
          <w:sz w:val="20"/>
          <w:szCs w:val="20"/>
        </w:rPr>
        <w:t xml:space="preserve"> Fire</w:t>
      </w:r>
      <w:r w:rsidRPr="008D18F2">
        <w:rPr>
          <w:rFonts w:ascii="Arial" w:hAnsi="Arial" w:cs="Arial"/>
          <w:sz w:val="20"/>
          <w:szCs w:val="20"/>
        </w:rPr>
        <w:t xml:space="preserve"> format that can be leveraged post-processing. It is presented in a .csv format with customer attributes information as metadata</w:t>
      </w:r>
    </w:p>
    <w:p w14:paraId="320B5725" w14:textId="083E14C3" w:rsidR="00FF3A67" w:rsidRDefault="00FF3A67" w:rsidP="007207A6">
      <w:pPr>
        <w:pStyle w:val="BodyText"/>
        <w:spacing w:line="360" w:lineRule="auto"/>
        <w:rPr>
          <w:rFonts w:ascii="Arial" w:hAnsi="Arial" w:cs="Arial"/>
          <w:sz w:val="20"/>
          <w:szCs w:val="20"/>
        </w:rPr>
      </w:pPr>
      <w:r w:rsidRPr="008D18F2">
        <w:rPr>
          <w:rFonts w:ascii="Arial" w:hAnsi="Arial" w:cs="Arial"/>
          <w:sz w:val="20"/>
          <w:szCs w:val="20"/>
        </w:rPr>
        <w:t xml:space="preserve">Understanding the different segments of the data available will help us profile the various segments and their </w:t>
      </w:r>
      <w:r w:rsidR="005A6E76" w:rsidRPr="008D18F2">
        <w:rPr>
          <w:rFonts w:ascii="Arial" w:hAnsi="Arial" w:cs="Arial"/>
          <w:sz w:val="20"/>
          <w:szCs w:val="20"/>
        </w:rPr>
        <w:t>effe</w:t>
      </w:r>
      <w:r w:rsidR="00B91BDB">
        <w:rPr>
          <w:rFonts w:ascii="Arial" w:hAnsi="Arial" w:cs="Arial"/>
          <w:sz w:val="20"/>
          <w:szCs w:val="20"/>
        </w:rPr>
        <w:t>ct</w:t>
      </w:r>
      <w:r w:rsidR="005A6E76" w:rsidRPr="008D18F2">
        <w:rPr>
          <w:rFonts w:ascii="Arial" w:hAnsi="Arial" w:cs="Arial"/>
          <w:sz w:val="20"/>
          <w:szCs w:val="20"/>
        </w:rPr>
        <w:t>s</w:t>
      </w:r>
      <w:r w:rsidRPr="008D18F2">
        <w:rPr>
          <w:rFonts w:ascii="Arial" w:hAnsi="Arial" w:cs="Arial"/>
          <w:sz w:val="20"/>
          <w:szCs w:val="20"/>
        </w:rPr>
        <w:t xml:space="preserve">, which will, in turn, be able to accurately flag the set of </w:t>
      </w:r>
      <w:r w:rsidR="005A6E76" w:rsidRPr="008D18F2">
        <w:rPr>
          <w:rFonts w:ascii="Arial" w:hAnsi="Arial" w:cs="Arial"/>
          <w:sz w:val="20"/>
          <w:szCs w:val="20"/>
        </w:rPr>
        <w:t>factors</w:t>
      </w:r>
      <w:r w:rsidRPr="008D18F2">
        <w:rPr>
          <w:rFonts w:ascii="Arial" w:hAnsi="Arial" w:cs="Arial"/>
          <w:sz w:val="20"/>
          <w:szCs w:val="20"/>
        </w:rPr>
        <w:t xml:space="preserve"> that are indicative of </w:t>
      </w:r>
      <w:r w:rsidR="005A6E76" w:rsidRPr="008D18F2">
        <w:rPr>
          <w:rFonts w:ascii="Arial" w:hAnsi="Arial" w:cs="Arial"/>
          <w:sz w:val="20"/>
          <w:szCs w:val="20"/>
        </w:rPr>
        <w:t>Classes(Fire/No Fire).</w:t>
      </w:r>
    </w:p>
    <w:p w14:paraId="49E68DBB" w14:textId="4D4EA8CE" w:rsidR="007207A6" w:rsidRDefault="007207A6" w:rsidP="00FF3A67">
      <w:pPr>
        <w:pStyle w:val="BodyText"/>
        <w:rPr>
          <w:rFonts w:ascii="Arial" w:hAnsi="Arial" w:cs="Arial"/>
          <w:b/>
          <w:bCs/>
          <w:color w:val="000000" w:themeColor="text1"/>
          <w:sz w:val="22"/>
          <w:szCs w:val="22"/>
        </w:rPr>
      </w:pPr>
      <w:r w:rsidRPr="007207A6">
        <w:rPr>
          <w:rFonts w:ascii="Arial" w:hAnsi="Arial" w:cs="Arial"/>
          <w:b/>
          <w:bCs/>
          <w:color w:val="000000" w:themeColor="text1"/>
          <w:sz w:val="22"/>
          <w:szCs w:val="22"/>
        </w:rPr>
        <w:t xml:space="preserve">Data </w:t>
      </w:r>
      <w:proofErr w:type="spellStart"/>
      <w:r w:rsidRPr="007207A6">
        <w:rPr>
          <w:rFonts w:ascii="Arial" w:hAnsi="Arial" w:cs="Arial"/>
          <w:b/>
          <w:bCs/>
          <w:color w:val="000000" w:themeColor="text1"/>
          <w:sz w:val="22"/>
          <w:szCs w:val="22"/>
        </w:rPr>
        <w:t>Visualisation</w:t>
      </w:r>
      <w:proofErr w:type="spellEnd"/>
    </w:p>
    <w:p w14:paraId="52AB4269" w14:textId="1EB00370" w:rsidR="007207A6" w:rsidRPr="007207A6" w:rsidRDefault="007207A6" w:rsidP="007207A6">
      <w:pPr>
        <w:pStyle w:val="BodyText"/>
        <w:spacing w:line="360" w:lineRule="auto"/>
        <w:jc w:val="both"/>
        <w:rPr>
          <w:rFonts w:ascii="Arial" w:hAnsi="Arial" w:cs="Arial"/>
          <w:color w:val="000000" w:themeColor="text1"/>
          <w:sz w:val="20"/>
          <w:szCs w:val="20"/>
        </w:rPr>
      </w:pPr>
      <w:r w:rsidRPr="007207A6">
        <w:rPr>
          <w:rFonts w:ascii="Arial" w:hAnsi="Arial" w:cs="Arial"/>
          <w:color w:val="000000" w:themeColor="text1"/>
          <w:sz w:val="20"/>
          <w:szCs w:val="20"/>
        </w:rPr>
        <w:t xml:space="preserve">Data </w:t>
      </w:r>
      <w:proofErr w:type="spellStart"/>
      <w:r w:rsidRPr="007207A6">
        <w:rPr>
          <w:rFonts w:ascii="Arial" w:hAnsi="Arial" w:cs="Arial"/>
          <w:color w:val="000000" w:themeColor="text1"/>
          <w:sz w:val="20"/>
          <w:szCs w:val="20"/>
        </w:rPr>
        <w:t>visualisation</w:t>
      </w:r>
      <w:proofErr w:type="spellEnd"/>
      <w:r w:rsidRPr="007207A6">
        <w:rPr>
          <w:rFonts w:ascii="Arial" w:hAnsi="Arial" w:cs="Arial"/>
          <w:color w:val="000000" w:themeColor="text1"/>
          <w:sz w:val="20"/>
          <w:szCs w:val="20"/>
        </w:rPr>
        <w:t xml:space="preserve"> is an integral part of exploratory data analysis to be able to understand the data. We can use the packages to </w:t>
      </w:r>
      <w:proofErr w:type="spellStart"/>
      <w:r w:rsidRPr="007207A6">
        <w:rPr>
          <w:rFonts w:ascii="Arial" w:hAnsi="Arial" w:cs="Arial"/>
          <w:color w:val="000000" w:themeColor="text1"/>
          <w:sz w:val="20"/>
          <w:szCs w:val="20"/>
        </w:rPr>
        <w:t>analyse</w:t>
      </w:r>
      <w:proofErr w:type="spellEnd"/>
      <w:r w:rsidRPr="007207A6">
        <w:rPr>
          <w:rFonts w:ascii="Arial" w:hAnsi="Arial" w:cs="Arial"/>
          <w:color w:val="000000" w:themeColor="text1"/>
          <w:sz w:val="20"/>
          <w:szCs w:val="20"/>
        </w:rPr>
        <w:t xml:space="preserve"> and understand the data prep. This will help us understand the distribution of the columns, the variance, and the data profile. Comparing the data visually before and after processing will also help us understand datasets that will serve as inputs to the </w:t>
      </w:r>
      <w:r w:rsidR="00E5471C">
        <w:rPr>
          <w:rFonts w:ascii="Arial" w:hAnsi="Arial" w:cs="Arial"/>
          <w:color w:val="000000" w:themeColor="text1"/>
          <w:sz w:val="20"/>
          <w:szCs w:val="20"/>
        </w:rPr>
        <w:t xml:space="preserve">ML </w:t>
      </w:r>
      <w:proofErr w:type="spellStart"/>
      <w:r w:rsidR="00E5471C">
        <w:rPr>
          <w:rFonts w:ascii="Arial" w:hAnsi="Arial" w:cs="Arial"/>
          <w:color w:val="000000" w:themeColor="text1"/>
          <w:sz w:val="20"/>
          <w:szCs w:val="20"/>
        </w:rPr>
        <w:t>operation.</w:t>
      </w:r>
      <w:r w:rsidRPr="007207A6">
        <w:rPr>
          <w:rFonts w:ascii="Arial" w:hAnsi="Arial" w:cs="Arial"/>
          <w:color w:val="000000" w:themeColor="text1"/>
          <w:sz w:val="20"/>
          <w:szCs w:val="20"/>
        </w:rPr>
        <w:t>We</w:t>
      </w:r>
      <w:proofErr w:type="spellEnd"/>
      <w:r w:rsidRPr="007207A6">
        <w:rPr>
          <w:rFonts w:ascii="Arial" w:hAnsi="Arial" w:cs="Arial"/>
          <w:color w:val="000000" w:themeColor="text1"/>
          <w:sz w:val="20"/>
          <w:szCs w:val="20"/>
        </w:rPr>
        <w:t xml:space="preserve"> shall </w:t>
      </w:r>
      <w:proofErr w:type="spellStart"/>
      <w:r w:rsidRPr="007207A6">
        <w:rPr>
          <w:rFonts w:ascii="Arial" w:hAnsi="Arial" w:cs="Arial"/>
          <w:color w:val="000000" w:themeColor="text1"/>
          <w:sz w:val="20"/>
          <w:szCs w:val="20"/>
        </w:rPr>
        <w:t>visualise</w:t>
      </w:r>
      <w:proofErr w:type="spellEnd"/>
      <w:r w:rsidRPr="007207A6">
        <w:rPr>
          <w:rFonts w:ascii="Arial" w:hAnsi="Arial" w:cs="Arial"/>
          <w:color w:val="000000" w:themeColor="text1"/>
          <w:sz w:val="20"/>
          <w:szCs w:val="20"/>
        </w:rPr>
        <w:t xml:space="preserve"> a few of the features and the target variables to understand the distribution of the data points.</w:t>
      </w:r>
    </w:p>
    <w:p w14:paraId="5DAEB2F6" w14:textId="662F70AF" w:rsidR="007207A6" w:rsidRDefault="00724D81" w:rsidP="00724D81">
      <w:pPr>
        <w:pStyle w:val="BodyText"/>
        <w:spacing w:line="360" w:lineRule="auto"/>
        <w:jc w:val="center"/>
        <w:rPr>
          <w:rFonts w:ascii="Arial" w:hAnsi="Arial" w:cs="Arial"/>
          <w:b/>
          <w:bCs/>
          <w:color w:val="000000" w:themeColor="text1"/>
          <w:sz w:val="20"/>
          <w:szCs w:val="20"/>
        </w:rPr>
      </w:pPr>
      <w:r w:rsidRPr="00724D81">
        <w:rPr>
          <w:rFonts w:ascii="Arial" w:hAnsi="Arial" w:cs="Arial"/>
          <w:b/>
          <w:bCs/>
          <w:noProof/>
          <w:color w:val="000000" w:themeColor="text1"/>
          <w:sz w:val="20"/>
          <w:szCs w:val="20"/>
        </w:rPr>
        <w:drawing>
          <wp:inline distT="0" distB="0" distL="0" distR="0" wp14:anchorId="79BA6B94" wp14:editId="7B3B871C">
            <wp:extent cx="35128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31" cy="2758684"/>
                    </a:xfrm>
                    <a:prstGeom prst="rect">
                      <a:avLst/>
                    </a:prstGeom>
                  </pic:spPr>
                </pic:pic>
              </a:graphicData>
            </a:graphic>
          </wp:inline>
        </w:drawing>
      </w:r>
    </w:p>
    <w:p w14:paraId="67ADBDF5" w14:textId="6662150D" w:rsidR="00BE4FE4" w:rsidRPr="00610B12" w:rsidRDefault="00BE4FE4" w:rsidP="00BE4FE4">
      <w:pPr>
        <w:pStyle w:val="Caption"/>
        <w:jc w:val="center"/>
      </w:pPr>
      <w:bookmarkStart w:id="0" w:name="_Toc73368226"/>
      <w:r w:rsidRPr="00610B12">
        <w:t xml:space="preserve">Figure: </w:t>
      </w:r>
      <w:bookmarkEnd w:id="0"/>
      <w:r>
        <w:t>Pie Chart of Classes</w:t>
      </w:r>
    </w:p>
    <w:p w14:paraId="4502E189" w14:textId="35EECE6F" w:rsidR="009910E2" w:rsidRDefault="007E2FEF" w:rsidP="007E2FEF">
      <w:pPr>
        <w:pStyle w:val="BodyText"/>
        <w:spacing w:line="360" w:lineRule="auto"/>
        <w:rPr>
          <w:rFonts w:ascii="Arial" w:hAnsi="Arial" w:cs="Arial"/>
          <w:b/>
          <w:bCs/>
          <w:color w:val="000000" w:themeColor="text1"/>
          <w:sz w:val="20"/>
          <w:szCs w:val="20"/>
        </w:rPr>
      </w:pPr>
      <w:r w:rsidRPr="00610B12">
        <w:t xml:space="preserve">From the </w:t>
      </w:r>
      <w:r>
        <w:t xml:space="preserve">Above Pie </w:t>
      </w:r>
      <w:r w:rsidRPr="00610B12">
        <w:t>charts that showcase</w:t>
      </w:r>
      <w:r>
        <w:t xml:space="preserve"> the % of the response variable</w:t>
      </w:r>
      <w:r w:rsidRPr="00610B12">
        <w:t>, it is noted that the crucial features</w:t>
      </w:r>
      <w:r>
        <w:t xml:space="preserve"> that results in a target </w:t>
      </w:r>
      <w:r w:rsidRPr="00610B12">
        <w:t xml:space="preserve"> are the</w:t>
      </w:r>
      <w:r>
        <w:t xml:space="preserve"> Fire as compared to the No Fore </w:t>
      </w:r>
      <w:r w:rsidRPr="00610B12">
        <w:t xml:space="preserve">. </w:t>
      </w:r>
      <w:r>
        <w:t>The</w:t>
      </w:r>
      <w:r w:rsidRPr="00610B12">
        <w:t xml:space="preserve"> attributes have the highest variance</w:t>
      </w:r>
      <w:r>
        <w:t>.</w:t>
      </w:r>
    </w:p>
    <w:p w14:paraId="17ED8526" w14:textId="458C7FCA" w:rsidR="009910E2" w:rsidRDefault="009910E2" w:rsidP="00724D81">
      <w:pPr>
        <w:pStyle w:val="BodyText"/>
        <w:spacing w:line="360" w:lineRule="auto"/>
        <w:jc w:val="center"/>
        <w:rPr>
          <w:rFonts w:ascii="Arial" w:hAnsi="Arial" w:cs="Arial"/>
          <w:b/>
          <w:bCs/>
          <w:color w:val="000000" w:themeColor="text1"/>
          <w:sz w:val="20"/>
          <w:szCs w:val="20"/>
        </w:rPr>
      </w:pPr>
      <w:r w:rsidRPr="009910E2">
        <w:rPr>
          <w:rFonts w:ascii="Arial" w:hAnsi="Arial" w:cs="Arial"/>
          <w:b/>
          <w:bCs/>
          <w:noProof/>
          <w:color w:val="000000" w:themeColor="text1"/>
          <w:sz w:val="20"/>
          <w:szCs w:val="20"/>
        </w:rPr>
        <w:lastRenderedPageBreak/>
        <w:drawing>
          <wp:inline distT="0" distB="0" distL="0" distR="0" wp14:anchorId="2770E06F" wp14:editId="159345B7">
            <wp:extent cx="5731510" cy="3077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845"/>
                    </a:xfrm>
                    <a:prstGeom prst="rect">
                      <a:avLst/>
                    </a:prstGeom>
                  </pic:spPr>
                </pic:pic>
              </a:graphicData>
            </a:graphic>
          </wp:inline>
        </w:drawing>
      </w:r>
    </w:p>
    <w:p w14:paraId="75BCFE44" w14:textId="1F9FBD81" w:rsidR="00821F82" w:rsidRPr="00610B12" w:rsidRDefault="00821F82" w:rsidP="00821F82">
      <w:pPr>
        <w:pStyle w:val="Caption"/>
        <w:jc w:val="center"/>
      </w:pPr>
      <w:r w:rsidRPr="00610B12">
        <w:t>Figure</w:t>
      </w:r>
      <w:r w:rsidR="00EC6508">
        <w:t>2</w:t>
      </w:r>
      <w:r w:rsidRPr="00610B12">
        <w:t xml:space="preserve">: </w:t>
      </w:r>
      <w:r>
        <w:t>Month wise Class Analysis</w:t>
      </w:r>
    </w:p>
    <w:p w14:paraId="3A0F3DA7" w14:textId="77777777" w:rsidR="00821F82" w:rsidRPr="007207A6" w:rsidRDefault="00821F82" w:rsidP="00724D81">
      <w:pPr>
        <w:pStyle w:val="BodyText"/>
        <w:spacing w:line="360" w:lineRule="auto"/>
        <w:jc w:val="center"/>
        <w:rPr>
          <w:rFonts w:ascii="Arial" w:hAnsi="Arial" w:cs="Arial"/>
          <w:b/>
          <w:bCs/>
          <w:color w:val="000000" w:themeColor="text1"/>
          <w:sz w:val="20"/>
          <w:szCs w:val="20"/>
        </w:rPr>
      </w:pPr>
    </w:p>
    <w:p w14:paraId="5EAF7245" w14:textId="5177CCCF" w:rsidR="00821F82" w:rsidRPr="00821F82" w:rsidRDefault="00821F82" w:rsidP="00821F82">
      <w:pPr>
        <w:shd w:val="clear" w:color="auto" w:fill="FFFFFF"/>
        <w:spacing w:after="0" w:line="360" w:lineRule="auto"/>
        <w:jc w:val="both"/>
        <w:rPr>
          <w:rFonts w:ascii="Arial" w:eastAsia="Times New Roman" w:hAnsi="Arial" w:cs="Arial"/>
          <w:color w:val="000000" w:themeColor="text1"/>
          <w:sz w:val="20"/>
          <w:szCs w:val="20"/>
        </w:rPr>
      </w:pPr>
      <w:r w:rsidRPr="00821F82">
        <w:rPr>
          <w:rFonts w:ascii="Arial" w:eastAsia="Times New Roman" w:hAnsi="Arial" w:cs="Arial"/>
          <w:color w:val="000000" w:themeColor="text1"/>
          <w:sz w:val="20"/>
          <w:szCs w:val="20"/>
        </w:rPr>
        <w:t>Its observed that</w:t>
      </w:r>
      <w:r w:rsidR="00F33E6B">
        <w:rPr>
          <w:rFonts w:ascii="Arial" w:eastAsia="Times New Roman" w:hAnsi="Arial" w:cs="Arial"/>
          <w:color w:val="000000" w:themeColor="text1"/>
          <w:sz w:val="20"/>
          <w:szCs w:val="20"/>
        </w:rPr>
        <w:t xml:space="preserve"> from the above and below Bar chart</w:t>
      </w:r>
      <w:r w:rsidR="00DE410A">
        <w:rPr>
          <w:rFonts w:ascii="Arial" w:eastAsia="Times New Roman" w:hAnsi="Arial" w:cs="Arial"/>
          <w:color w:val="000000" w:themeColor="text1"/>
          <w:sz w:val="20"/>
          <w:szCs w:val="20"/>
        </w:rPr>
        <w:t xml:space="preserve"> </w:t>
      </w:r>
      <w:r w:rsidR="00D5116C">
        <w:rPr>
          <w:rFonts w:ascii="Arial" w:eastAsia="Times New Roman" w:hAnsi="Arial" w:cs="Arial"/>
          <w:color w:val="000000" w:themeColor="text1"/>
          <w:sz w:val="20"/>
          <w:szCs w:val="20"/>
        </w:rPr>
        <w:t>(Fig-2, Fig-2.1)</w:t>
      </w:r>
      <w:r w:rsidR="00F33E6B">
        <w:rPr>
          <w:rFonts w:ascii="Arial" w:eastAsia="Times New Roman" w:hAnsi="Arial" w:cs="Arial"/>
          <w:color w:val="000000" w:themeColor="text1"/>
          <w:sz w:val="20"/>
          <w:szCs w:val="20"/>
        </w:rPr>
        <w:t xml:space="preserve"> that July</w:t>
      </w:r>
      <w:r w:rsidRPr="00821F82">
        <w:rPr>
          <w:rFonts w:ascii="Arial" w:eastAsia="Times New Roman" w:hAnsi="Arial" w:cs="Arial"/>
          <w:color w:val="000000" w:themeColor="text1"/>
          <w:sz w:val="20"/>
          <w:szCs w:val="20"/>
        </w:rPr>
        <w:t xml:space="preserve"> and September had the most number of forest fires for both regions. And from the above plot of months, we can understand few </w:t>
      </w:r>
      <w:proofErr w:type="spellStart"/>
      <w:r w:rsidRPr="00821F82">
        <w:rPr>
          <w:rFonts w:ascii="Arial" w:eastAsia="Times New Roman" w:hAnsi="Arial" w:cs="Arial"/>
          <w:color w:val="000000" w:themeColor="text1"/>
          <w:sz w:val="20"/>
          <w:szCs w:val="20"/>
        </w:rPr>
        <w:t>things</w:t>
      </w:r>
      <w:r>
        <w:rPr>
          <w:rFonts w:ascii="Arial" w:eastAsia="Times New Roman" w:hAnsi="Arial" w:cs="Arial"/>
          <w:color w:val="000000" w:themeColor="text1"/>
          <w:sz w:val="20"/>
          <w:szCs w:val="20"/>
        </w:rPr>
        <w:t>.</w:t>
      </w:r>
      <w:r w:rsidRPr="00821F82">
        <w:rPr>
          <w:rFonts w:ascii="Arial" w:eastAsia="Times New Roman" w:hAnsi="Arial" w:cs="Arial"/>
          <w:color w:val="000000" w:themeColor="text1"/>
          <w:sz w:val="20"/>
          <w:szCs w:val="20"/>
        </w:rPr>
        <w:t>Most</w:t>
      </w:r>
      <w:proofErr w:type="spellEnd"/>
      <w:r w:rsidRPr="00821F82">
        <w:rPr>
          <w:rFonts w:ascii="Arial" w:eastAsia="Times New Roman" w:hAnsi="Arial" w:cs="Arial"/>
          <w:color w:val="000000" w:themeColor="text1"/>
          <w:sz w:val="20"/>
          <w:szCs w:val="20"/>
        </w:rPr>
        <w:t xml:space="preserve"> of the fires happened in August and very high Fires happened in only 3 months - </w:t>
      </w:r>
      <w:r w:rsidRPr="00821F82">
        <w:rPr>
          <w:rFonts w:ascii="Arial" w:eastAsia="Times New Roman" w:hAnsi="Arial" w:cs="Arial"/>
          <w:b/>
          <w:bCs/>
          <w:color w:val="000000" w:themeColor="text1"/>
          <w:sz w:val="20"/>
          <w:szCs w:val="20"/>
        </w:rPr>
        <w:t>June, July and August</w:t>
      </w:r>
      <w:r w:rsidR="00F33E6B">
        <w:rPr>
          <w:rFonts w:ascii="Arial" w:eastAsia="Times New Roman" w:hAnsi="Arial" w:cs="Arial"/>
          <w:b/>
          <w:bCs/>
          <w:color w:val="000000" w:themeColor="text1"/>
          <w:sz w:val="20"/>
          <w:szCs w:val="20"/>
        </w:rPr>
        <w:t xml:space="preserve"> and </w:t>
      </w:r>
      <w:r w:rsidRPr="00821F82">
        <w:rPr>
          <w:rFonts w:ascii="Arial" w:eastAsia="Times New Roman" w:hAnsi="Arial" w:cs="Arial"/>
          <w:color w:val="000000" w:themeColor="text1"/>
          <w:sz w:val="20"/>
          <w:szCs w:val="20"/>
        </w:rPr>
        <w:t>Less Fires was on September</w:t>
      </w:r>
    </w:p>
    <w:p w14:paraId="2D44E6B4" w14:textId="4753595D" w:rsidR="00821F82" w:rsidRPr="00821F82" w:rsidRDefault="00821F82" w:rsidP="00821F82">
      <w:pPr>
        <w:pStyle w:val="BodyText"/>
        <w:spacing w:line="360" w:lineRule="auto"/>
        <w:jc w:val="both"/>
        <w:rPr>
          <w:rFonts w:ascii="Arial" w:hAnsi="Arial" w:cs="Arial"/>
          <w:b/>
          <w:bCs/>
          <w:color w:val="000000" w:themeColor="text1"/>
          <w:sz w:val="20"/>
          <w:szCs w:val="20"/>
        </w:rPr>
      </w:pPr>
    </w:p>
    <w:p w14:paraId="639813AF" w14:textId="77777777" w:rsidR="00821F82" w:rsidRDefault="00821F82" w:rsidP="00FF3A67">
      <w:pPr>
        <w:pStyle w:val="BodyText"/>
        <w:rPr>
          <w:rFonts w:ascii="Arial" w:hAnsi="Arial" w:cs="Arial"/>
          <w:b/>
          <w:bCs/>
          <w:color w:val="000000" w:themeColor="text1"/>
          <w:sz w:val="22"/>
          <w:szCs w:val="22"/>
        </w:rPr>
      </w:pPr>
    </w:p>
    <w:p w14:paraId="72B9955C" w14:textId="77777777" w:rsidR="00821F82" w:rsidRDefault="00821F82" w:rsidP="00FF3A67">
      <w:pPr>
        <w:pStyle w:val="BodyText"/>
        <w:rPr>
          <w:rFonts w:ascii="Arial" w:hAnsi="Arial" w:cs="Arial"/>
          <w:b/>
          <w:bCs/>
          <w:color w:val="000000" w:themeColor="text1"/>
          <w:sz w:val="22"/>
          <w:szCs w:val="22"/>
        </w:rPr>
      </w:pPr>
    </w:p>
    <w:p w14:paraId="3606DBB7" w14:textId="3BD825F0" w:rsidR="007207A6" w:rsidRDefault="009910E2" w:rsidP="00FF3A67">
      <w:pPr>
        <w:pStyle w:val="BodyText"/>
        <w:rPr>
          <w:rFonts w:ascii="Arial" w:hAnsi="Arial" w:cs="Arial"/>
          <w:b/>
          <w:bCs/>
          <w:color w:val="000000" w:themeColor="text1"/>
          <w:sz w:val="22"/>
          <w:szCs w:val="22"/>
        </w:rPr>
      </w:pPr>
      <w:r w:rsidRPr="009910E2">
        <w:rPr>
          <w:rFonts w:ascii="Arial" w:hAnsi="Arial" w:cs="Arial"/>
          <w:b/>
          <w:bCs/>
          <w:noProof/>
          <w:color w:val="000000" w:themeColor="text1"/>
          <w:sz w:val="22"/>
          <w:szCs w:val="22"/>
        </w:rPr>
        <w:drawing>
          <wp:inline distT="0" distB="0" distL="0" distR="0" wp14:anchorId="45B05290" wp14:editId="7B1EE3E6">
            <wp:extent cx="5731510" cy="28892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9250"/>
                    </a:xfrm>
                    <a:prstGeom prst="rect">
                      <a:avLst/>
                    </a:prstGeom>
                  </pic:spPr>
                </pic:pic>
              </a:graphicData>
            </a:graphic>
          </wp:inline>
        </w:drawing>
      </w:r>
    </w:p>
    <w:p w14:paraId="6631D413" w14:textId="32F7968E" w:rsidR="00C05525" w:rsidRPr="00610B12" w:rsidRDefault="00C05525" w:rsidP="00C05525">
      <w:pPr>
        <w:pStyle w:val="Caption"/>
        <w:jc w:val="center"/>
      </w:pPr>
      <w:r w:rsidRPr="00610B12">
        <w:t>Figure</w:t>
      </w:r>
      <w:r w:rsidR="00EC6508">
        <w:t>2.1</w:t>
      </w:r>
      <w:r w:rsidRPr="00610B12">
        <w:t xml:space="preserve">: </w:t>
      </w:r>
      <w:r>
        <w:t>Month wise Class Analysis</w:t>
      </w:r>
    </w:p>
    <w:p w14:paraId="6E34446C" w14:textId="77777777" w:rsidR="00C05525" w:rsidRDefault="00C05525" w:rsidP="00FF3A67">
      <w:pPr>
        <w:pStyle w:val="BodyText"/>
        <w:rPr>
          <w:rFonts w:ascii="Arial" w:hAnsi="Arial" w:cs="Arial"/>
          <w:b/>
          <w:bCs/>
          <w:color w:val="000000" w:themeColor="text1"/>
          <w:sz w:val="22"/>
          <w:szCs w:val="22"/>
        </w:rPr>
      </w:pPr>
    </w:p>
    <w:p w14:paraId="07FEAF24" w14:textId="730D1ABF" w:rsidR="00FB1814" w:rsidRDefault="006D5FF7" w:rsidP="00FF3A67">
      <w:pPr>
        <w:pStyle w:val="BodyText"/>
        <w:rPr>
          <w:rFonts w:ascii="Arial" w:hAnsi="Arial" w:cs="Arial"/>
          <w:b/>
          <w:bCs/>
          <w:color w:val="000000" w:themeColor="text1"/>
          <w:sz w:val="22"/>
          <w:szCs w:val="22"/>
        </w:rPr>
      </w:pPr>
      <w:r w:rsidRPr="006D5FF7">
        <w:rPr>
          <w:rFonts w:ascii="Arial" w:hAnsi="Arial" w:cs="Arial"/>
          <w:b/>
          <w:bCs/>
          <w:noProof/>
          <w:color w:val="000000" w:themeColor="text1"/>
          <w:sz w:val="22"/>
          <w:szCs w:val="22"/>
        </w:rPr>
        <w:drawing>
          <wp:inline distT="0" distB="0" distL="0" distR="0" wp14:anchorId="049D3636" wp14:editId="79E4EA49">
            <wp:extent cx="5731510" cy="30251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5140"/>
                    </a:xfrm>
                    <a:prstGeom prst="rect">
                      <a:avLst/>
                    </a:prstGeom>
                  </pic:spPr>
                </pic:pic>
              </a:graphicData>
            </a:graphic>
          </wp:inline>
        </w:drawing>
      </w:r>
    </w:p>
    <w:p w14:paraId="58C7FEEE" w14:textId="0B8BDFE2" w:rsidR="000606B7" w:rsidRDefault="000606B7" w:rsidP="00FF3A67">
      <w:pPr>
        <w:pStyle w:val="BodyText"/>
        <w:rPr>
          <w:rFonts w:ascii="Arial" w:hAnsi="Arial" w:cs="Arial"/>
          <w:b/>
          <w:bCs/>
          <w:color w:val="000000" w:themeColor="text1"/>
          <w:sz w:val="22"/>
          <w:szCs w:val="22"/>
        </w:rPr>
      </w:pPr>
    </w:p>
    <w:p w14:paraId="1A9B5CD8" w14:textId="32436E8C" w:rsidR="000606B7" w:rsidRDefault="000606B7" w:rsidP="000606B7">
      <w:pPr>
        <w:pStyle w:val="Caption"/>
        <w:jc w:val="center"/>
      </w:pPr>
      <w:r w:rsidRPr="00610B12">
        <w:t>Figure</w:t>
      </w:r>
      <w:r w:rsidR="00861A63">
        <w:t xml:space="preserve"> 3</w:t>
      </w:r>
      <w:r w:rsidRPr="00610B12">
        <w:t xml:space="preserve">: </w:t>
      </w:r>
      <w:r w:rsidR="00D07AE1">
        <w:t>Relative Humidity Vs Fire Count</w:t>
      </w:r>
    </w:p>
    <w:p w14:paraId="7EF0BDF2" w14:textId="0FC999B6" w:rsidR="00FB1814" w:rsidRDefault="001C022D" w:rsidP="007F67A3">
      <w:pPr>
        <w:pStyle w:val="Caption"/>
        <w:jc w:val="left"/>
        <w:rPr>
          <w:rFonts w:ascii="Arial" w:hAnsi="Arial" w:cs="Arial"/>
          <w:b/>
          <w:bCs/>
          <w:color w:val="000000" w:themeColor="text1"/>
          <w:sz w:val="22"/>
          <w:szCs w:val="22"/>
        </w:rPr>
      </w:pPr>
      <w:r>
        <w:rPr>
          <w:rFonts w:ascii="Arial" w:hAnsi="Arial" w:cs="Arial"/>
          <w:i w:val="0"/>
          <w:iCs/>
          <w:sz w:val="20"/>
          <w:szCs w:val="20"/>
        </w:rPr>
        <w:t>From the above bar plots ,we see that the RH greater than 53 results in high chance of fire .This can also be verified by the following below scatter plots between different variables with respect to the Temperature.</w:t>
      </w:r>
      <w:r w:rsidR="007F67A3">
        <w:rPr>
          <w:rFonts w:ascii="Arial" w:hAnsi="Arial" w:cs="Arial"/>
          <w:i w:val="0"/>
          <w:iCs/>
          <w:sz w:val="20"/>
          <w:szCs w:val="20"/>
        </w:rPr>
        <w:t>(Fig 3 &amp; 3.1)</w:t>
      </w:r>
      <w:r w:rsidR="007F67A3">
        <w:rPr>
          <w:rFonts w:ascii="Arial" w:hAnsi="Arial" w:cs="Arial"/>
          <w:i w:val="0"/>
          <w:iCs/>
          <w:sz w:val="20"/>
          <w:szCs w:val="20"/>
        </w:rPr>
        <w:br/>
      </w:r>
      <w:r w:rsidR="00FB1814" w:rsidRPr="00FB1814">
        <w:rPr>
          <w:rFonts w:ascii="Arial" w:hAnsi="Arial" w:cs="Arial"/>
          <w:b/>
          <w:bCs/>
          <w:noProof/>
          <w:color w:val="000000" w:themeColor="text1"/>
          <w:sz w:val="22"/>
          <w:szCs w:val="22"/>
        </w:rPr>
        <w:drawing>
          <wp:inline distT="0" distB="0" distL="0" distR="0" wp14:anchorId="2A3D41C9" wp14:editId="04E0F89B">
            <wp:extent cx="5731510" cy="32492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9295"/>
                    </a:xfrm>
                    <a:prstGeom prst="rect">
                      <a:avLst/>
                    </a:prstGeom>
                  </pic:spPr>
                </pic:pic>
              </a:graphicData>
            </a:graphic>
          </wp:inline>
        </w:drawing>
      </w:r>
    </w:p>
    <w:p w14:paraId="36B80F58" w14:textId="07A8DC1C" w:rsidR="000606B7" w:rsidRPr="00610B12" w:rsidRDefault="000606B7" w:rsidP="000606B7">
      <w:pPr>
        <w:pStyle w:val="Caption"/>
        <w:jc w:val="center"/>
      </w:pPr>
      <w:r w:rsidRPr="00610B12">
        <w:t>Figure</w:t>
      </w:r>
      <w:r w:rsidR="00861A63">
        <w:t xml:space="preserve"> 3</w:t>
      </w:r>
      <w:r>
        <w:t>.1</w:t>
      </w:r>
      <w:r w:rsidRPr="00610B12">
        <w:t xml:space="preserve">: </w:t>
      </w:r>
      <w:r>
        <w:t>Temperature Vs Fire Count</w:t>
      </w:r>
    </w:p>
    <w:p w14:paraId="68EBBCD4" w14:textId="77777777" w:rsidR="000606B7" w:rsidRDefault="000606B7" w:rsidP="00FF3A67">
      <w:pPr>
        <w:pStyle w:val="BodyText"/>
        <w:rPr>
          <w:rFonts w:ascii="Arial" w:hAnsi="Arial" w:cs="Arial"/>
          <w:b/>
          <w:bCs/>
          <w:color w:val="000000" w:themeColor="text1"/>
          <w:sz w:val="22"/>
          <w:szCs w:val="22"/>
        </w:rPr>
      </w:pPr>
    </w:p>
    <w:p w14:paraId="493BC2E6" w14:textId="14B0BB83" w:rsidR="00543940" w:rsidRDefault="00543940" w:rsidP="00FF3A67">
      <w:pPr>
        <w:pStyle w:val="BodyText"/>
        <w:rPr>
          <w:rFonts w:ascii="Arial" w:hAnsi="Arial" w:cs="Arial"/>
          <w:b/>
          <w:bCs/>
          <w:color w:val="000000" w:themeColor="text1"/>
          <w:sz w:val="22"/>
          <w:szCs w:val="22"/>
        </w:rPr>
      </w:pPr>
    </w:p>
    <w:p w14:paraId="5B164EC7" w14:textId="01D91F5C" w:rsidR="00543940" w:rsidRDefault="00543940" w:rsidP="00FF3A67">
      <w:pPr>
        <w:pStyle w:val="BodyText"/>
        <w:rPr>
          <w:rFonts w:ascii="Arial" w:hAnsi="Arial" w:cs="Arial"/>
          <w:b/>
          <w:bCs/>
          <w:color w:val="000000" w:themeColor="text1"/>
          <w:sz w:val="22"/>
          <w:szCs w:val="22"/>
        </w:rPr>
      </w:pPr>
    </w:p>
    <w:p w14:paraId="0194B197" w14:textId="406DA4EE" w:rsidR="00543940" w:rsidRDefault="00543940" w:rsidP="00FF3A67">
      <w:pPr>
        <w:pStyle w:val="BodyText"/>
        <w:rPr>
          <w:rFonts w:ascii="Arial" w:hAnsi="Arial" w:cs="Arial"/>
          <w:b/>
          <w:bCs/>
          <w:color w:val="000000" w:themeColor="text1"/>
          <w:sz w:val="22"/>
          <w:szCs w:val="22"/>
        </w:rPr>
      </w:pPr>
    </w:p>
    <w:p w14:paraId="3D7A8AAC" w14:textId="004B61CD" w:rsidR="00543940" w:rsidRPr="007207A6" w:rsidRDefault="00543940" w:rsidP="00543940">
      <w:pPr>
        <w:pStyle w:val="Heading1"/>
        <w:shd w:val="clear" w:color="auto" w:fill="FFFFFF"/>
        <w:spacing w:before="129" w:line="360" w:lineRule="auto"/>
        <w:jc w:val="both"/>
        <w:rPr>
          <w:rFonts w:ascii="Arial" w:hAnsi="Arial" w:cs="Arial"/>
          <w:b/>
          <w:bCs/>
          <w:color w:val="000000" w:themeColor="text1"/>
          <w:sz w:val="22"/>
          <w:szCs w:val="22"/>
        </w:rPr>
      </w:pPr>
      <w:r w:rsidRPr="00543940">
        <w:rPr>
          <w:rFonts w:ascii="Arial" w:hAnsi="Arial" w:cs="Arial"/>
          <w:color w:val="000000" w:themeColor="text1"/>
          <w:sz w:val="20"/>
          <w:szCs w:val="20"/>
        </w:rPr>
        <w:t xml:space="preserve">In this </w:t>
      </w:r>
      <w:r>
        <w:rPr>
          <w:rFonts w:ascii="Arial" w:hAnsi="Arial" w:cs="Arial"/>
          <w:color w:val="000000" w:themeColor="text1"/>
          <w:sz w:val="20"/>
          <w:szCs w:val="20"/>
        </w:rPr>
        <w:t xml:space="preserve">below following </w:t>
      </w:r>
      <w:r w:rsidR="005644B5">
        <w:rPr>
          <w:rFonts w:ascii="Arial" w:hAnsi="Arial" w:cs="Arial"/>
          <w:color w:val="000000" w:themeColor="text1"/>
          <w:sz w:val="20"/>
          <w:szCs w:val="20"/>
        </w:rPr>
        <w:t xml:space="preserve">scatter </w:t>
      </w:r>
      <w:r w:rsidRPr="00543940">
        <w:rPr>
          <w:rFonts w:ascii="Arial" w:hAnsi="Arial" w:cs="Arial"/>
          <w:color w:val="000000" w:themeColor="text1"/>
          <w:sz w:val="20"/>
          <w:szCs w:val="20"/>
        </w:rPr>
        <w:t>graphs</w:t>
      </w:r>
      <w:r>
        <w:rPr>
          <w:rFonts w:ascii="Arial" w:hAnsi="Arial" w:cs="Arial"/>
          <w:color w:val="000000" w:themeColor="text1"/>
          <w:sz w:val="20"/>
          <w:szCs w:val="20"/>
        </w:rPr>
        <w:t>, we can observe that the different variables such as</w:t>
      </w:r>
      <w:r w:rsidR="00026923">
        <w:rPr>
          <w:rFonts w:ascii="Arial" w:hAnsi="Arial" w:cs="Arial"/>
          <w:color w:val="000000" w:themeColor="text1"/>
          <w:sz w:val="20"/>
          <w:szCs w:val="20"/>
        </w:rPr>
        <w:t xml:space="preserve"> RH (Relative Humidity) with low value of RH there would be high chance of Fire whereas with the high RH there may be less chance of Fire , </w:t>
      </w:r>
      <w:r w:rsidRPr="00543940">
        <w:rPr>
          <w:rFonts w:ascii="Arial" w:hAnsi="Arial" w:cs="Arial"/>
          <w:color w:val="000000" w:themeColor="text1"/>
          <w:sz w:val="20"/>
          <w:szCs w:val="20"/>
        </w:rPr>
        <w:t>ISI(about 2.5),</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FWI(about 3 ),</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BUI</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(about 10),</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features showing that after some range there is very high chances of fire</w:t>
      </w:r>
      <w:r w:rsidR="00F24E04">
        <w:rPr>
          <w:rFonts w:ascii="Arial" w:hAnsi="Arial" w:cs="Arial"/>
          <w:color w:val="000000" w:themeColor="text1"/>
          <w:sz w:val="20"/>
          <w:szCs w:val="20"/>
        </w:rPr>
        <w:t xml:space="preserve"> </w:t>
      </w:r>
      <w:r w:rsidRPr="00543940">
        <w:rPr>
          <w:rFonts w:ascii="Arial" w:hAnsi="Arial" w:cs="Arial"/>
          <w:color w:val="000000" w:themeColor="text1"/>
          <w:sz w:val="20"/>
          <w:szCs w:val="20"/>
        </w:rPr>
        <w:t xml:space="preserve">.Rain feature shows at 0 there is very high chances of </w:t>
      </w:r>
      <w:proofErr w:type="spellStart"/>
      <w:r w:rsidRPr="00543940">
        <w:rPr>
          <w:rFonts w:ascii="Arial" w:hAnsi="Arial" w:cs="Arial"/>
          <w:color w:val="000000" w:themeColor="text1"/>
          <w:sz w:val="20"/>
          <w:szCs w:val="20"/>
        </w:rPr>
        <w:t>fire.FFMC</w:t>
      </w:r>
      <w:proofErr w:type="spellEnd"/>
      <w:r w:rsidRPr="00543940">
        <w:rPr>
          <w:rFonts w:ascii="Arial" w:hAnsi="Arial" w:cs="Arial"/>
          <w:color w:val="000000" w:themeColor="text1"/>
          <w:sz w:val="20"/>
          <w:szCs w:val="20"/>
        </w:rPr>
        <w:t xml:space="preserve"> feature shows </w:t>
      </w:r>
      <w:r w:rsidR="00F24E04">
        <w:rPr>
          <w:rFonts w:ascii="Arial" w:hAnsi="Arial" w:cs="Arial"/>
          <w:color w:val="000000" w:themeColor="text1"/>
          <w:sz w:val="20"/>
          <w:szCs w:val="20"/>
        </w:rPr>
        <w:t xml:space="preserve">that </w:t>
      </w:r>
      <w:r w:rsidRPr="00543940">
        <w:rPr>
          <w:rFonts w:ascii="Arial" w:hAnsi="Arial" w:cs="Arial"/>
          <w:color w:val="000000" w:themeColor="text1"/>
          <w:sz w:val="20"/>
          <w:szCs w:val="20"/>
        </w:rPr>
        <w:t>above 80 there is very high chances of fire</w:t>
      </w:r>
      <w:r w:rsidR="00AE1416">
        <w:rPr>
          <w:rFonts w:ascii="Arial" w:hAnsi="Arial" w:cs="Arial"/>
          <w:color w:val="000000" w:themeColor="text1"/>
          <w:sz w:val="20"/>
          <w:szCs w:val="20"/>
        </w:rPr>
        <w:t>.(Fig 4)</w:t>
      </w:r>
    </w:p>
    <w:p w14:paraId="4A26C9E7" w14:textId="21C83B5D" w:rsidR="006D5FF7" w:rsidRDefault="006D5FF7" w:rsidP="00067978">
      <w:pPr>
        <w:pStyle w:val="Question"/>
        <w:numPr>
          <w:ilvl w:val="0"/>
          <w:numId w:val="0"/>
        </w:numPr>
        <w:tabs>
          <w:tab w:val="left" w:pos="360"/>
        </w:tabs>
        <w:ind w:left="720" w:hanging="720"/>
        <w:rPr>
          <w:rFonts w:ascii="Arial" w:hAnsi="Arial" w:cs="Arial"/>
        </w:rPr>
      </w:pPr>
      <w:r w:rsidRPr="006D5FF7">
        <w:rPr>
          <w:rFonts w:ascii="Arial" w:hAnsi="Arial" w:cs="Arial"/>
          <w:noProof/>
        </w:rPr>
        <w:drawing>
          <wp:inline distT="0" distB="0" distL="0" distR="0" wp14:anchorId="199A2046" wp14:editId="0DD37E67">
            <wp:extent cx="5731510" cy="1531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1620"/>
                    </a:xfrm>
                    <a:prstGeom prst="rect">
                      <a:avLst/>
                    </a:prstGeom>
                  </pic:spPr>
                </pic:pic>
              </a:graphicData>
            </a:graphic>
          </wp:inline>
        </w:drawing>
      </w:r>
    </w:p>
    <w:p w14:paraId="48F7BEFA" w14:textId="34254F37" w:rsidR="006D5FF7" w:rsidRDefault="006D5FF7" w:rsidP="00543940">
      <w:pPr>
        <w:pStyle w:val="Question"/>
        <w:numPr>
          <w:ilvl w:val="0"/>
          <w:numId w:val="0"/>
        </w:numPr>
        <w:tabs>
          <w:tab w:val="left" w:pos="360"/>
        </w:tabs>
        <w:ind w:left="720" w:hanging="720"/>
      </w:pPr>
      <w:r w:rsidRPr="006D5FF7">
        <w:rPr>
          <w:rFonts w:ascii="Arial" w:hAnsi="Arial" w:cs="Arial"/>
          <w:noProof/>
        </w:rPr>
        <w:drawing>
          <wp:inline distT="0" distB="0" distL="0" distR="0" wp14:anchorId="3C5CE6E0" wp14:editId="09201ABB">
            <wp:extent cx="5731510" cy="16002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0200"/>
                    </a:xfrm>
                    <a:prstGeom prst="rect">
                      <a:avLst/>
                    </a:prstGeom>
                  </pic:spPr>
                </pic:pic>
              </a:graphicData>
            </a:graphic>
          </wp:inline>
        </w:drawing>
      </w:r>
    </w:p>
    <w:p w14:paraId="6AEEA258" w14:textId="6B5929EB" w:rsidR="006D5FF7" w:rsidRDefault="006D5FF7" w:rsidP="006D5FF7">
      <w:r w:rsidRPr="006D5FF7">
        <w:rPr>
          <w:noProof/>
        </w:rPr>
        <w:drawing>
          <wp:inline distT="0" distB="0" distL="0" distR="0" wp14:anchorId="56A9FDDA" wp14:editId="5C482A9F">
            <wp:extent cx="5731510" cy="15843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4325"/>
                    </a:xfrm>
                    <a:prstGeom prst="rect">
                      <a:avLst/>
                    </a:prstGeom>
                  </pic:spPr>
                </pic:pic>
              </a:graphicData>
            </a:graphic>
          </wp:inline>
        </w:drawing>
      </w:r>
    </w:p>
    <w:p w14:paraId="44393E93" w14:textId="668542F7" w:rsidR="006D5FF7" w:rsidRDefault="009E64FA" w:rsidP="006D5FF7">
      <w:r w:rsidRPr="009E64FA">
        <w:rPr>
          <w:noProof/>
        </w:rPr>
        <w:drawing>
          <wp:inline distT="0" distB="0" distL="0" distR="0" wp14:anchorId="632E6BCC" wp14:editId="10327F1B">
            <wp:extent cx="5731510" cy="15716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71625"/>
                    </a:xfrm>
                    <a:prstGeom prst="rect">
                      <a:avLst/>
                    </a:prstGeom>
                  </pic:spPr>
                </pic:pic>
              </a:graphicData>
            </a:graphic>
          </wp:inline>
        </w:drawing>
      </w:r>
    </w:p>
    <w:p w14:paraId="7128720F" w14:textId="034285E3" w:rsidR="00A2018A" w:rsidRDefault="00A2018A" w:rsidP="00543940">
      <w:pPr>
        <w:rPr>
          <w:rFonts w:ascii="Arial" w:hAnsi="Arial" w:cs="Arial"/>
        </w:rPr>
      </w:pPr>
      <w:r w:rsidRPr="00A2018A">
        <w:rPr>
          <w:noProof/>
        </w:rPr>
        <w:lastRenderedPageBreak/>
        <w:drawing>
          <wp:inline distT="0" distB="0" distL="0" distR="0" wp14:anchorId="6BC9C64E" wp14:editId="062D0FE3">
            <wp:extent cx="5731510" cy="16021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2105"/>
                    </a:xfrm>
                    <a:prstGeom prst="rect">
                      <a:avLst/>
                    </a:prstGeom>
                  </pic:spPr>
                </pic:pic>
              </a:graphicData>
            </a:graphic>
          </wp:inline>
        </w:drawing>
      </w:r>
      <w:r w:rsidRPr="00A2018A">
        <w:rPr>
          <w:noProof/>
        </w:rPr>
        <w:drawing>
          <wp:inline distT="0" distB="0" distL="0" distR="0" wp14:anchorId="577E2B90" wp14:editId="39DDF970">
            <wp:extent cx="5731510" cy="15462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46225"/>
                    </a:xfrm>
                    <a:prstGeom prst="rect">
                      <a:avLst/>
                    </a:prstGeom>
                  </pic:spPr>
                </pic:pic>
              </a:graphicData>
            </a:graphic>
          </wp:inline>
        </w:drawing>
      </w:r>
    </w:p>
    <w:p w14:paraId="2637625D" w14:textId="2A170652" w:rsidR="00A2018A" w:rsidRDefault="00A2018A" w:rsidP="00067978">
      <w:pPr>
        <w:pStyle w:val="Question"/>
        <w:numPr>
          <w:ilvl w:val="0"/>
          <w:numId w:val="0"/>
        </w:numPr>
        <w:tabs>
          <w:tab w:val="left" w:pos="360"/>
        </w:tabs>
        <w:ind w:left="720" w:hanging="720"/>
        <w:rPr>
          <w:rFonts w:ascii="Arial" w:hAnsi="Arial" w:cs="Arial"/>
        </w:rPr>
      </w:pPr>
      <w:r w:rsidRPr="00A2018A">
        <w:rPr>
          <w:rFonts w:ascii="Arial" w:hAnsi="Arial" w:cs="Arial"/>
          <w:noProof/>
        </w:rPr>
        <w:drawing>
          <wp:inline distT="0" distB="0" distL="0" distR="0" wp14:anchorId="2BFE5A10" wp14:editId="4691709E">
            <wp:extent cx="5731510" cy="15455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45590"/>
                    </a:xfrm>
                    <a:prstGeom prst="rect">
                      <a:avLst/>
                    </a:prstGeom>
                  </pic:spPr>
                </pic:pic>
              </a:graphicData>
            </a:graphic>
          </wp:inline>
        </w:drawing>
      </w:r>
    </w:p>
    <w:p w14:paraId="57353264" w14:textId="505A52BF" w:rsidR="000E6407" w:rsidRDefault="000E6407" w:rsidP="00543940">
      <w:pPr>
        <w:pStyle w:val="Question"/>
        <w:numPr>
          <w:ilvl w:val="0"/>
          <w:numId w:val="0"/>
        </w:numPr>
        <w:tabs>
          <w:tab w:val="left" w:pos="360"/>
        </w:tabs>
        <w:ind w:left="720" w:hanging="720"/>
      </w:pPr>
      <w:r w:rsidRPr="000E6407">
        <w:rPr>
          <w:rFonts w:ascii="Arial" w:hAnsi="Arial" w:cs="Arial"/>
          <w:noProof/>
        </w:rPr>
        <w:drawing>
          <wp:inline distT="0" distB="0" distL="0" distR="0" wp14:anchorId="1E3AB6CB" wp14:editId="259D4EE5">
            <wp:extent cx="5731510" cy="145923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59230"/>
                    </a:xfrm>
                    <a:prstGeom prst="rect">
                      <a:avLst/>
                    </a:prstGeom>
                  </pic:spPr>
                </pic:pic>
              </a:graphicData>
            </a:graphic>
          </wp:inline>
        </w:drawing>
      </w:r>
    </w:p>
    <w:p w14:paraId="225D4666" w14:textId="314DFC0C" w:rsidR="000E6407" w:rsidRDefault="000E6407" w:rsidP="000E6407">
      <w:r w:rsidRPr="000E6407">
        <w:rPr>
          <w:noProof/>
        </w:rPr>
        <w:drawing>
          <wp:inline distT="0" distB="0" distL="0" distR="0" wp14:anchorId="17CB3858" wp14:editId="15CFCB98">
            <wp:extent cx="5731510" cy="15760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76070"/>
                    </a:xfrm>
                    <a:prstGeom prst="rect">
                      <a:avLst/>
                    </a:prstGeom>
                  </pic:spPr>
                </pic:pic>
              </a:graphicData>
            </a:graphic>
          </wp:inline>
        </w:drawing>
      </w:r>
    </w:p>
    <w:p w14:paraId="0C989978" w14:textId="5D754208" w:rsidR="00A87E50" w:rsidRPr="00610B12" w:rsidRDefault="00A87E50" w:rsidP="00A87E50">
      <w:pPr>
        <w:pStyle w:val="Caption"/>
        <w:jc w:val="center"/>
      </w:pPr>
      <w:r w:rsidRPr="00610B12">
        <w:t>Figure</w:t>
      </w:r>
      <w:r>
        <w:t xml:space="preserve"> 4</w:t>
      </w:r>
      <w:r w:rsidRPr="00610B12">
        <w:t xml:space="preserve">: </w:t>
      </w:r>
      <w:r>
        <w:t>Temperature Vs Featu</w:t>
      </w:r>
      <w:r w:rsidR="00693819">
        <w:t>r</w:t>
      </w:r>
      <w:r>
        <w:t>es</w:t>
      </w:r>
      <w:r w:rsidR="00F061BA">
        <w:t xml:space="preserve"> </w:t>
      </w:r>
      <w:r>
        <w:t>(RH,</w:t>
      </w:r>
      <w:r w:rsidR="00F061BA">
        <w:t xml:space="preserve"> </w:t>
      </w:r>
      <w:r>
        <w:t>ISI,</w:t>
      </w:r>
      <w:r w:rsidR="00F061BA">
        <w:t xml:space="preserve"> </w:t>
      </w:r>
      <w:r>
        <w:t>FMMC,</w:t>
      </w:r>
      <w:r w:rsidR="00F061BA">
        <w:t xml:space="preserve"> </w:t>
      </w:r>
      <w:r>
        <w:t>DMC,</w:t>
      </w:r>
      <w:r w:rsidR="00F061BA">
        <w:t xml:space="preserve"> </w:t>
      </w:r>
      <w:r>
        <w:t>DC,</w:t>
      </w:r>
      <w:r w:rsidR="00F061BA">
        <w:t xml:space="preserve"> </w:t>
      </w:r>
      <w:r>
        <w:t>Rain,</w:t>
      </w:r>
      <w:r w:rsidR="00F061BA">
        <w:t xml:space="preserve"> </w:t>
      </w:r>
      <w:r>
        <w:t>FWI,</w:t>
      </w:r>
      <w:r w:rsidR="00F061BA">
        <w:t xml:space="preserve"> </w:t>
      </w:r>
      <w:r>
        <w:t>BUI)</w:t>
      </w:r>
    </w:p>
    <w:p w14:paraId="30DF4F93" w14:textId="77777777" w:rsidR="000E6407" w:rsidRPr="000E6407" w:rsidRDefault="000E6407" w:rsidP="000E6407"/>
    <w:p w14:paraId="390D8741" w14:textId="77777777" w:rsidR="000E6407" w:rsidRDefault="000E6407" w:rsidP="00067978">
      <w:pPr>
        <w:pStyle w:val="Question"/>
        <w:numPr>
          <w:ilvl w:val="0"/>
          <w:numId w:val="0"/>
        </w:numPr>
        <w:tabs>
          <w:tab w:val="left" w:pos="360"/>
        </w:tabs>
        <w:ind w:left="720" w:hanging="720"/>
        <w:rPr>
          <w:rFonts w:ascii="Arial" w:hAnsi="Arial" w:cs="Arial"/>
        </w:rPr>
      </w:pPr>
    </w:p>
    <w:p w14:paraId="4BAE48D7" w14:textId="77777777" w:rsidR="000E6407" w:rsidRDefault="000E6407" w:rsidP="00067978">
      <w:pPr>
        <w:pStyle w:val="Question"/>
        <w:numPr>
          <w:ilvl w:val="0"/>
          <w:numId w:val="0"/>
        </w:numPr>
        <w:tabs>
          <w:tab w:val="left" w:pos="360"/>
        </w:tabs>
        <w:ind w:left="720" w:hanging="720"/>
        <w:rPr>
          <w:rFonts w:ascii="Arial" w:hAnsi="Arial" w:cs="Arial"/>
        </w:rPr>
      </w:pPr>
    </w:p>
    <w:p w14:paraId="6FECF6A0" w14:textId="570A92CB" w:rsidR="00BF3791" w:rsidRPr="008B56FD" w:rsidRDefault="00BF3791" w:rsidP="00067978">
      <w:pPr>
        <w:pStyle w:val="Question"/>
        <w:numPr>
          <w:ilvl w:val="0"/>
          <w:numId w:val="0"/>
        </w:numPr>
        <w:tabs>
          <w:tab w:val="left" w:pos="360"/>
        </w:tabs>
        <w:ind w:left="720" w:hanging="720"/>
        <w:rPr>
          <w:rFonts w:ascii="Arial" w:hAnsi="Arial" w:cs="Arial"/>
        </w:rPr>
      </w:pPr>
      <w:r w:rsidRPr="008B56FD">
        <w:rPr>
          <w:rFonts w:ascii="Arial" w:hAnsi="Arial" w:cs="Arial"/>
        </w:rPr>
        <w:t>Special Requirement and deliverable of the project</w:t>
      </w:r>
    </w:p>
    <w:p w14:paraId="4EFC5AF5" w14:textId="109361B4" w:rsidR="00BF3791" w:rsidRPr="008D18F2" w:rsidRDefault="00106A5F" w:rsidP="00C17720">
      <w:pPr>
        <w:jc w:val="both"/>
        <w:rPr>
          <w:sz w:val="20"/>
          <w:szCs w:val="20"/>
        </w:rPr>
      </w:pPr>
      <w:r>
        <w:rPr>
          <w:rFonts w:ascii="Arial" w:hAnsi="Arial" w:cs="Arial"/>
          <w:sz w:val="20"/>
          <w:szCs w:val="20"/>
        </w:rPr>
        <w:t xml:space="preserve">There is </w:t>
      </w:r>
      <w:r>
        <w:t>No special requirements for the project.</w:t>
      </w:r>
      <w:r>
        <w:t xml:space="preserve"> </w:t>
      </w:r>
      <w:r w:rsidR="00BF3791" w:rsidRPr="008D18F2">
        <w:rPr>
          <w:rFonts w:ascii="Arial" w:hAnsi="Arial" w:cs="Arial"/>
          <w:sz w:val="20"/>
          <w:szCs w:val="20"/>
        </w:rPr>
        <w:t>The deliverables are.</w:t>
      </w:r>
      <w:r>
        <w:rPr>
          <w:rFonts w:ascii="Arial" w:hAnsi="Arial" w:cs="Arial"/>
          <w:sz w:val="20"/>
          <w:szCs w:val="20"/>
        </w:rPr>
        <w:t xml:space="preserve"> The geographical factors provided in the dataset which may be considered as the responsible for the </w:t>
      </w:r>
    </w:p>
    <w:p w14:paraId="58496E0A" w14:textId="7DC25CC9" w:rsidR="008B56FD" w:rsidRDefault="008B56FD" w:rsidP="00067978">
      <w:pPr>
        <w:rPr>
          <w:rFonts w:ascii="Arial" w:hAnsi="Arial" w:cs="Arial"/>
          <w:b/>
          <w:bCs/>
        </w:rPr>
      </w:pPr>
      <w:r w:rsidRPr="008B56FD">
        <w:rPr>
          <w:rFonts w:ascii="Arial" w:hAnsi="Arial" w:cs="Arial"/>
          <w:b/>
          <w:bCs/>
        </w:rPr>
        <w:t>Conclusion</w:t>
      </w:r>
    </w:p>
    <w:p w14:paraId="04160E32" w14:textId="6754C45A" w:rsidR="00BC077D" w:rsidRPr="008D18F2" w:rsidRDefault="00BC077D" w:rsidP="00067978">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In this work, we attempt to predict the factors of forest fires with weather data. Using this kind of data is advantageous, as it can be collected in real time and at a lower cost with respect to other techniques.</w:t>
      </w:r>
    </w:p>
    <w:p w14:paraId="5D2B3B20" w14:textId="01E84AC0" w:rsidR="00BC077D" w:rsidRPr="008D18F2" w:rsidRDefault="00BC077D" w:rsidP="00067978">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We build and evaluate several linear regression models, reaching mediocre results. Then, we solve a simplified version of the problem, namely predicting whether a forest fire is bigger or smaller than a given threshold, by employing a logistic regression model. We go back to the original regression problem and, and compare its performance to that of linear models. And we also try to  solve the simplified binary classification task with the logistic regression.</w:t>
      </w:r>
    </w:p>
    <w:p w14:paraId="5E8825D9" w14:textId="26E048D2" w:rsidR="00BC077D" w:rsidRPr="008D18F2" w:rsidRDefault="00BC077D"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 xml:space="preserve">Unfortunately, factors  are not able to predict the responsible factors correctly to determine the root cause of forest fires in a satisfactory manner using the data at our disposal. This is a difficult regression task, and more advanced techniques may be necessary to build useful predictive </w:t>
      </w:r>
      <w:r w:rsidR="00C848BC">
        <w:rPr>
          <w:rFonts w:ascii="Arial" w:hAnsi="Arial" w:cs="Arial"/>
          <w:color w:val="000000" w:themeColor="text1"/>
          <w:sz w:val="20"/>
          <w:szCs w:val="20"/>
        </w:rPr>
        <w:t>ML models</w:t>
      </w:r>
      <w:r w:rsidRPr="008D18F2">
        <w:rPr>
          <w:rFonts w:ascii="Arial" w:hAnsi="Arial" w:cs="Arial"/>
          <w:color w:val="000000" w:themeColor="text1"/>
          <w:sz w:val="20"/>
          <w:szCs w:val="20"/>
        </w:rPr>
        <w:t xml:space="preserve">. </w:t>
      </w:r>
    </w:p>
    <w:p w14:paraId="2820CCE7" w14:textId="6B8B3A84" w:rsidR="00BC077D" w:rsidRDefault="00BC077D"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8D18F2">
        <w:rPr>
          <w:rFonts w:ascii="Arial" w:hAnsi="Arial" w:cs="Arial"/>
          <w:color w:val="000000" w:themeColor="text1"/>
          <w:sz w:val="20"/>
          <w:szCs w:val="20"/>
        </w:rPr>
        <w:t>Nonetheless, the linear models are able to give some useful insights on the relationship between predictors and response. They are especially useful to understand what are the variables that influence  of forest fires, and to estimate how much they affect the response.</w:t>
      </w:r>
    </w:p>
    <w:p w14:paraId="5750B9B6" w14:textId="4EF15A5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1C24035E" w14:textId="2CA1EA5E"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AA8DAFC" w14:textId="1AE5D04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D745915" w14:textId="738A6F4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0DC630B" w14:textId="41D06BE5"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3C8144B" w14:textId="5ED9208E"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4AC2C971" w14:textId="2DB6D66F" w:rsidR="008862C5" w:rsidRDefault="008862C5"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A4D26C1" w14:textId="77777777" w:rsidR="008862C5" w:rsidRDefault="008862C5"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14F30041" w14:textId="495D7968"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20762AD" w14:textId="10613CCD"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D662F8E" w14:textId="543B456F"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00E38E11" w14:textId="34CDD461"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7595B8A" w14:textId="1A199B5C"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6369C886" w14:textId="6C3EAE0B"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3BA7D561" w14:textId="77777777" w:rsidR="00E70441" w:rsidRPr="008D18F2"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A6C9154" w14:textId="7401DDDE" w:rsidR="00111C17" w:rsidRDefault="00111C17" w:rsidP="00E8335D">
      <w:pPr>
        <w:spacing w:line="360" w:lineRule="auto"/>
        <w:rPr>
          <w:rFonts w:ascii="Arial" w:hAnsi="Arial" w:cs="Arial"/>
          <w:b/>
          <w:bCs/>
          <w:color w:val="000000" w:themeColor="text1"/>
        </w:rPr>
      </w:pPr>
      <w:r>
        <w:rPr>
          <w:rFonts w:ascii="Arial" w:hAnsi="Arial" w:cs="Arial"/>
          <w:b/>
          <w:bCs/>
          <w:color w:val="000000" w:themeColor="text1"/>
        </w:rPr>
        <w:lastRenderedPageBreak/>
        <w:t>References</w:t>
      </w:r>
    </w:p>
    <w:p w14:paraId="266578AE" w14:textId="60005280" w:rsidR="00111C17" w:rsidRPr="00B93510" w:rsidRDefault="00111C17"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Alexander, M.E.; St. John, P.; Thorburn, R.W.; </w:t>
      </w:r>
      <w:proofErr w:type="spellStart"/>
      <w:r w:rsidRPr="00B93510">
        <w:rPr>
          <w:rFonts w:ascii="Arial" w:hAnsi="Arial" w:cs="Arial"/>
          <w:color w:val="000000" w:themeColor="text1"/>
          <w:sz w:val="20"/>
          <w:szCs w:val="20"/>
        </w:rPr>
        <w:t>Simons,P</w:t>
      </w:r>
      <w:proofErr w:type="spellEnd"/>
      <w:r w:rsidRPr="00B93510">
        <w:rPr>
          <w:rFonts w:ascii="Arial" w:hAnsi="Arial" w:cs="Arial"/>
          <w:color w:val="000000" w:themeColor="text1"/>
          <w:sz w:val="20"/>
          <w:szCs w:val="20"/>
        </w:rPr>
        <w:t xml:space="preserve">.; MacMillan, A. 2002. CD-ROM based training course Understanding the Fire Weather Index(FWI) System now available! In D.X. </w:t>
      </w:r>
      <w:proofErr w:type="spellStart"/>
      <w:r w:rsidRPr="00B93510">
        <w:rPr>
          <w:rFonts w:ascii="Arial" w:hAnsi="Arial" w:cs="Arial"/>
          <w:color w:val="000000" w:themeColor="text1"/>
          <w:sz w:val="20"/>
          <w:szCs w:val="20"/>
        </w:rPr>
        <w:t>Viegas</w:t>
      </w:r>
      <w:proofErr w:type="spellEnd"/>
      <w:r w:rsidRPr="00B93510">
        <w:rPr>
          <w:rFonts w:ascii="Arial" w:hAnsi="Arial" w:cs="Arial"/>
          <w:color w:val="000000" w:themeColor="text1"/>
          <w:sz w:val="20"/>
          <w:szCs w:val="20"/>
        </w:rPr>
        <w:t xml:space="preserve">, </w:t>
      </w:r>
      <w:proofErr w:type="spellStart"/>
      <w:r w:rsidRPr="00B93510">
        <w:rPr>
          <w:rFonts w:ascii="Arial" w:hAnsi="Arial" w:cs="Arial"/>
          <w:color w:val="000000" w:themeColor="text1"/>
          <w:sz w:val="20"/>
          <w:szCs w:val="20"/>
        </w:rPr>
        <w:t>ed.Forest</w:t>
      </w:r>
      <w:proofErr w:type="spellEnd"/>
      <w:r w:rsidRPr="00B93510">
        <w:rPr>
          <w:rFonts w:ascii="Arial" w:hAnsi="Arial" w:cs="Arial"/>
          <w:color w:val="000000" w:themeColor="text1"/>
          <w:sz w:val="20"/>
          <w:szCs w:val="20"/>
        </w:rPr>
        <w:t xml:space="preserve"> fire research and wildland fire safety: </w:t>
      </w:r>
    </w:p>
    <w:sdt>
      <w:sdtPr>
        <w:rPr>
          <w:rFonts w:ascii="Arial" w:hAnsi="Arial" w:cs="Arial"/>
          <w:color w:val="000000" w:themeColor="text1"/>
          <w:sz w:val="20"/>
          <w:szCs w:val="20"/>
        </w:rPr>
        <w:tag w:val="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
        <w:id w:val="-538042965"/>
        <w:placeholder>
          <w:docPart w:val="C6489124767748C9ABE3D00C2624BFE8"/>
        </w:placeholder>
      </w:sdtPr>
      <w:sdtContent>
        <w:p w14:paraId="2985EE98" w14:textId="5486F9AA"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(Canadian Wildland Fire Information System | Canadian Forest Fire Weather Index (FWI) System n.d.)</w:t>
          </w:r>
        </w:p>
      </w:sdtContent>
    </w:sdt>
    <w:sdt>
      <w:sdtPr>
        <w:rPr>
          <w:rFonts w:ascii="Arial" w:hAnsi="Arial" w:cs="Arial"/>
          <w:color w:val="000000" w:themeColor="text1"/>
          <w:sz w:val="20"/>
          <w:szCs w:val="20"/>
        </w:rPr>
        <w:tag w:val="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
        <w:id w:val="-1438061819"/>
        <w:placeholder>
          <w:docPart w:val="DefaultPlaceholder_-1854013440"/>
        </w:placeholder>
      </w:sdtPr>
      <w:sdtContent>
        <w:p w14:paraId="562157E6" w14:textId="1DCA367E"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(UCI Machine Learning Repository: Algerian Forest Fires Dataset Data Set n.d.)</w:t>
          </w:r>
        </w:p>
      </w:sdtContent>
    </w:sdt>
    <w:p w14:paraId="5E5C1858" w14:textId="746B9EF2" w:rsidR="00352F1B" w:rsidRPr="00B93510" w:rsidRDefault="00352F1B"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Turner , J . A . 1 9 7 0 . </w:t>
      </w:r>
      <w:proofErr w:type="spellStart"/>
      <w:r w:rsidRPr="00B93510">
        <w:rPr>
          <w:rFonts w:ascii="Arial" w:hAnsi="Arial" w:cs="Arial"/>
          <w:color w:val="000000" w:themeColor="text1"/>
          <w:sz w:val="20"/>
          <w:szCs w:val="20"/>
        </w:rPr>
        <w:t>Calibrat</w:t>
      </w:r>
      <w:proofErr w:type="spellEnd"/>
      <w:r w:rsidRPr="00B93510">
        <w:rPr>
          <w:rFonts w:ascii="Arial" w:hAnsi="Arial" w:cs="Arial"/>
          <w:color w:val="000000" w:themeColor="text1"/>
          <w:sz w:val="20"/>
          <w:szCs w:val="20"/>
        </w:rPr>
        <w:t xml:space="preserve"> ion of the Fire Weather Index in British Columbia. </w:t>
      </w:r>
      <w:proofErr w:type="spellStart"/>
      <w:r w:rsidRPr="00B93510">
        <w:rPr>
          <w:rFonts w:ascii="Arial" w:hAnsi="Arial" w:cs="Arial"/>
          <w:color w:val="000000" w:themeColor="text1"/>
          <w:sz w:val="20"/>
          <w:szCs w:val="20"/>
        </w:rPr>
        <w:t>Progr</w:t>
      </w:r>
      <w:proofErr w:type="spellEnd"/>
      <w:r w:rsidRPr="00B93510">
        <w:rPr>
          <w:rFonts w:ascii="Arial" w:hAnsi="Arial" w:cs="Arial"/>
          <w:color w:val="000000" w:themeColor="text1"/>
          <w:sz w:val="20"/>
          <w:szCs w:val="20"/>
        </w:rPr>
        <w:t xml:space="preserve"> . Rep. 1. Can. Fore s t . S </w:t>
      </w:r>
      <w:proofErr w:type="spellStart"/>
      <w:r w:rsidRPr="00B93510">
        <w:rPr>
          <w:rFonts w:ascii="Arial" w:hAnsi="Arial" w:cs="Arial"/>
          <w:color w:val="000000" w:themeColor="text1"/>
          <w:sz w:val="20"/>
          <w:szCs w:val="20"/>
        </w:rPr>
        <w:t>erv</w:t>
      </w:r>
      <w:proofErr w:type="spellEnd"/>
      <w:r w:rsidRPr="00B93510">
        <w:rPr>
          <w:rFonts w:ascii="Arial" w:hAnsi="Arial" w:cs="Arial"/>
          <w:color w:val="000000" w:themeColor="text1"/>
          <w:sz w:val="20"/>
          <w:szCs w:val="20"/>
        </w:rPr>
        <w:t>. , Pacific Forest Res . Centre ,Victoria.</w:t>
      </w:r>
    </w:p>
    <w:p w14:paraId="5FBD9D3B" w14:textId="15877959" w:rsidR="00352F1B" w:rsidRPr="00B93510" w:rsidRDefault="00000000" w:rsidP="00B93510">
      <w:pPr>
        <w:autoSpaceDE w:val="0"/>
        <w:autoSpaceDN w:val="0"/>
        <w:adjustRightInd w:val="0"/>
        <w:spacing w:after="0" w:line="360" w:lineRule="auto"/>
        <w:jc w:val="both"/>
        <w:rPr>
          <w:rFonts w:ascii="Arial" w:hAnsi="Arial" w:cs="Arial"/>
          <w:color w:val="000000" w:themeColor="text1"/>
          <w:sz w:val="20"/>
          <w:szCs w:val="20"/>
        </w:rPr>
      </w:pPr>
      <w:sdt>
        <w:sdtPr>
          <w:rPr>
            <w:rFonts w:ascii="Arial" w:hAnsi="Arial" w:cs="Arial"/>
            <w:color w:val="000000" w:themeColor="text1"/>
            <w:sz w:val="20"/>
            <w:szCs w:val="20"/>
          </w:rPr>
          <w:tag w:val="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
          <w:id w:val="-423486546"/>
          <w:placeholder>
            <w:docPart w:val="DefaultPlaceholder_-1854013440"/>
          </w:placeholder>
        </w:sdtPr>
        <w:sdtContent>
          <w:r w:rsidR="00756C9E" w:rsidRPr="00B93510">
            <w:rPr>
              <w:rFonts w:ascii="Arial" w:hAnsi="Arial" w:cs="Arial"/>
              <w:color w:val="000000" w:themeColor="text1"/>
              <w:sz w:val="20"/>
              <w:szCs w:val="20"/>
            </w:rPr>
            <w:t xml:space="preserve">(Sidi Bel </w:t>
          </w:r>
          <w:proofErr w:type="spellStart"/>
          <w:r w:rsidR="00756C9E" w:rsidRPr="00B93510">
            <w:rPr>
              <w:rFonts w:ascii="Arial" w:hAnsi="Arial" w:cs="Arial"/>
              <w:color w:val="000000" w:themeColor="text1"/>
              <w:sz w:val="20"/>
              <w:szCs w:val="20"/>
            </w:rPr>
            <w:t>Abbès</w:t>
          </w:r>
          <w:proofErr w:type="spellEnd"/>
          <w:r w:rsidR="00756C9E" w:rsidRPr="00B93510">
            <w:rPr>
              <w:rFonts w:ascii="Arial" w:hAnsi="Arial" w:cs="Arial"/>
              <w:color w:val="000000" w:themeColor="text1"/>
              <w:sz w:val="20"/>
              <w:szCs w:val="20"/>
            </w:rPr>
            <w:t xml:space="preserve"> Climate, Weather By Month, Average Temperature (Algeria) - Weather Spark n.d.)</w:t>
          </w:r>
        </w:sdtContent>
      </w:sdt>
    </w:p>
    <w:sdt>
      <w:sdtPr>
        <w:rPr>
          <w:rFonts w:ascii="Arial" w:hAnsi="Arial" w:cs="Arial"/>
          <w:color w:val="000000" w:themeColor="text1"/>
          <w:sz w:val="20"/>
          <w:szCs w:val="20"/>
        </w:rPr>
        <w:tag w:val="MENDELEY_BIBLIOGRAPHY"/>
        <w:id w:val="571394709"/>
        <w:placeholder>
          <w:docPart w:val="DefaultPlaceholder_-1854013440"/>
        </w:placeholder>
      </w:sdtPr>
      <w:sdtContent>
        <w:p w14:paraId="4C786FB2" w14:textId="77777777" w:rsidR="00756C9E" w:rsidRPr="00B93510" w:rsidRDefault="00756C9E" w:rsidP="00B93510">
          <w:pPr>
            <w:spacing w:line="360" w:lineRule="auto"/>
            <w:jc w:val="both"/>
            <w:divId w:val="334724330"/>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climate: average weather, temperature, precipitation, when to go. Available from: https://www.climatestotravel.com/climate/algeria [accessed 29 August 2022].</w:t>
          </w:r>
        </w:p>
        <w:p w14:paraId="4361EB56" w14:textId="77777777" w:rsidR="00756C9E" w:rsidRPr="00B93510" w:rsidRDefault="00756C9E" w:rsidP="00B93510">
          <w:pPr>
            <w:spacing w:line="360" w:lineRule="auto"/>
            <w:jc w:val="both"/>
            <w:divId w:val="122784043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Forest Fires (2021-08-11).</w:t>
          </w:r>
        </w:p>
        <w:p w14:paraId="1E8E1CC2" w14:textId="5AEAF192" w:rsidR="00756C9E" w:rsidRPr="00B93510" w:rsidRDefault="00756C9E" w:rsidP="00B93510">
          <w:pPr>
            <w:spacing w:line="360" w:lineRule="auto"/>
            <w:jc w:val="both"/>
            <w:divId w:val="164123125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Canadian Wildland Fire Information System | Canadian Forest Fire Weather Index (FWI) System. Available from: https://cwfis.cfs.nrcan.gc.ca/background/summary/fwi </w:t>
          </w:r>
        </w:p>
        <w:p w14:paraId="4CF20223" w14:textId="0242584B" w:rsidR="00756C9E" w:rsidRPr="00B93510" w:rsidRDefault="00756C9E" w:rsidP="00B93510">
          <w:pPr>
            <w:spacing w:line="360" w:lineRule="auto"/>
            <w:jc w:val="both"/>
            <w:divId w:val="651299107"/>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Sidi Bel </w:t>
          </w:r>
          <w:proofErr w:type="spellStart"/>
          <w:r w:rsidRPr="00B93510">
            <w:rPr>
              <w:rFonts w:ascii="Arial" w:eastAsia="Times New Roman" w:hAnsi="Arial" w:cs="Arial"/>
              <w:color w:val="000000" w:themeColor="text1"/>
              <w:sz w:val="20"/>
              <w:szCs w:val="20"/>
            </w:rPr>
            <w:t>Abbès</w:t>
          </w:r>
          <w:proofErr w:type="spellEnd"/>
          <w:r w:rsidRPr="00B93510">
            <w:rPr>
              <w:rFonts w:ascii="Arial" w:eastAsia="Times New Roman" w:hAnsi="Arial" w:cs="Arial"/>
              <w:color w:val="000000" w:themeColor="text1"/>
              <w:sz w:val="20"/>
              <w:szCs w:val="20"/>
            </w:rPr>
            <w:t xml:space="preserve"> Climate, Weather By Month, Average Temperature (Algeria) - Weather Spark. Available from: https://weatherspark.com/y/42385/Average-Weather-in-Sidi-Bel-Abb%C3%A8s-Algeria-Year-Round </w:t>
          </w:r>
        </w:p>
        <w:p w14:paraId="06684E8D" w14:textId="517B1403" w:rsidR="00EC2BCC" w:rsidRPr="00B93510" w:rsidRDefault="00756C9E" w:rsidP="00B93510">
          <w:pPr>
            <w:spacing w:line="360" w:lineRule="auto"/>
            <w:jc w:val="both"/>
            <w:divId w:val="261112632"/>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UCI Machine Learning Repository: Algerian Forest Fires Dataset Data Set. Available from: https://archive.ics.uci.edu/ml/datasets/Algerian+Forest+Fires+Dataset++</w:t>
          </w:r>
        </w:p>
      </w:sdtContent>
    </w:sdt>
    <w:sdt>
      <w:sdtPr>
        <w:rPr>
          <w:rFonts w:ascii="Arial" w:hAnsi="Arial" w:cs="Arial"/>
          <w:color w:val="000000" w:themeColor="text1"/>
          <w:sz w:val="20"/>
          <w:szCs w:val="20"/>
        </w:rPr>
        <w:tag w:val="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
        <w:id w:val="-2009505529"/>
        <w:placeholder>
          <w:docPart w:val="DefaultPlaceholder_-1854013440"/>
        </w:placeholder>
      </w:sdtPr>
      <w:sdtContent>
        <w:p w14:paraId="76CE29F9" w14:textId="633C1B62" w:rsidR="00352F1B" w:rsidRPr="00B93510" w:rsidRDefault="00756C9E"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eastAsia="Times New Roman" w:hAnsi="Arial" w:cs="Arial"/>
              <w:color w:val="000000" w:themeColor="text1"/>
              <w:sz w:val="20"/>
              <w:szCs w:val="20"/>
            </w:rPr>
            <w:t xml:space="preserve">(Algeria Forest Fires (2021-08-11) n.d.) https://data.jrc.ec.europa.eu/dataset/452fc022-5ff1-40a9-b604-62fb276c0cfb (Algeria climate: average weather, temperature, precipitation, when to go n.d.) </w:t>
          </w:r>
        </w:p>
      </w:sdtContent>
    </w:sdt>
    <w:p w14:paraId="1F02C3A2" w14:textId="4817CF74" w:rsidR="00EC2BCC" w:rsidRPr="00B93510" w:rsidRDefault="00EC2BCC" w:rsidP="00B93510">
      <w:pPr>
        <w:autoSpaceDE w:val="0"/>
        <w:autoSpaceDN w:val="0"/>
        <w:adjustRightInd w:val="0"/>
        <w:spacing w:after="0" w:line="360" w:lineRule="auto"/>
        <w:jc w:val="both"/>
        <w:rPr>
          <w:rFonts w:ascii="Arial" w:hAnsi="Arial" w:cs="Arial"/>
          <w:color w:val="000000" w:themeColor="text1"/>
          <w:sz w:val="20"/>
          <w:szCs w:val="20"/>
        </w:rPr>
      </w:pPr>
    </w:p>
    <w:sectPr w:rsidR="00EC2BCC" w:rsidRPr="00B93510" w:rsidSect="00115F14">
      <w:headerReference w:type="default" r:id="rId25"/>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3E5E" w14:textId="77777777" w:rsidR="008B2D3E" w:rsidRDefault="008B2D3E" w:rsidP="002247B7">
      <w:pPr>
        <w:spacing w:after="0" w:line="240" w:lineRule="auto"/>
      </w:pPr>
      <w:r>
        <w:separator/>
      </w:r>
    </w:p>
  </w:endnote>
  <w:endnote w:type="continuationSeparator" w:id="0">
    <w:p w14:paraId="49D9C669" w14:textId="77777777" w:rsidR="008B2D3E" w:rsidRDefault="008B2D3E"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2F84" w14:textId="77777777" w:rsidR="008B2D3E" w:rsidRDefault="008B2D3E" w:rsidP="002247B7">
      <w:pPr>
        <w:spacing w:after="0" w:line="240" w:lineRule="auto"/>
      </w:pPr>
      <w:r>
        <w:separator/>
      </w:r>
    </w:p>
  </w:footnote>
  <w:footnote w:type="continuationSeparator" w:id="0">
    <w:p w14:paraId="4293B40B" w14:textId="77777777" w:rsidR="008B2D3E" w:rsidRDefault="008B2D3E"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5C17" w14:textId="5AEEB6F4" w:rsidR="002247B7" w:rsidRPr="002247B7" w:rsidRDefault="00DC4C65">
    <w:pPr>
      <w:pStyle w:val="Header"/>
      <w:rPr>
        <w:lang w:val="en-IE"/>
      </w:rPr>
    </w:pPr>
    <w:r>
      <w:rPr>
        <w:lang w:val="en-IE"/>
      </w:rPr>
      <w:t>MSc/PGDip in Data Analytics</w:t>
    </w:r>
    <w:r>
      <w:rPr>
        <w:lang w:val="en-IE"/>
      </w:rPr>
      <w:tab/>
    </w:r>
    <w:r>
      <w:rPr>
        <w:lang w:val="en-IE"/>
      </w:rPr>
      <w:tab/>
    </w:r>
    <w:r w:rsidR="00B93510">
      <w:rPr>
        <w:lang w:val="en-IE"/>
      </w:rPr>
      <w:t>31</w:t>
    </w:r>
    <w:r w:rsidR="00B93510" w:rsidRPr="00B93510">
      <w:rPr>
        <w:vertAlign w:val="superscript"/>
        <w:lang w:val="en-IE"/>
      </w:rPr>
      <w:t>st</w:t>
    </w:r>
    <w:r w:rsidR="00B93510">
      <w:rPr>
        <w:lang w:val="en-IE"/>
      </w:rPr>
      <w:t xml:space="preserve"> August</w:t>
    </w:r>
    <w:r>
      <w:rPr>
        <w:lang w:val="en-IE"/>
      </w:rPr>
      <w:t>, 202</w:t>
    </w:r>
    <w:r w:rsidR="00546D7F">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3B66CE"/>
    <w:multiLevelType w:val="hybridMultilevel"/>
    <w:tmpl w:val="5346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80A23F5"/>
    <w:multiLevelType w:val="hybridMultilevel"/>
    <w:tmpl w:val="647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8229E"/>
    <w:multiLevelType w:val="multilevel"/>
    <w:tmpl w:val="9B1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194F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B570A5"/>
    <w:multiLevelType w:val="multilevel"/>
    <w:tmpl w:val="4E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BCC"/>
    <w:multiLevelType w:val="multilevel"/>
    <w:tmpl w:val="25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57B5774B"/>
    <w:multiLevelType w:val="hybridMultilevel"/>
    <w:tmpl w:val="8CC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C85734"/>
    <w:multiLevelType w:val="multilevel"/>
    <w:tmpl w:val="638A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7467F6"/>
    <w:multiLevelType w:val="hybridMultilevel"/>
    <w:tmpl w:val="4C1A1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C6C001C"/>
    <w:multiLevelType w:val="multilevel"/>
    <w:tmpl w:val="DC4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464263">
    <w:abstractNumId w:val="10"/>
  </w:num>
  <w:num w:numId="2" w16cid:durableId="732393709">
    <w:abstractNumId w:val="20"/>
  </w:num>
  <w:num w:numId="3" w16cid:durableId="1141271841">
    <w:abstractNumId w:val="3"/>
  </w:num>
  <w:num w:numId="4" w16cid:durableId="27798260">
    <w:abstractNumId w:val="1"/>
  </w:num>
  <w:num w:numId="5" w16cid:durableId="152451281">
    <w:abstractNumId w:val="18"/>
  </w:num>
  <w:num w:numId="6" w16cid:durableId="1533614713">
    <w:abstractNumId w:val="1"/>
    <w:lvlOverride w:ilvl="0">
      <w:startOverride w:val="1"/>
    </w:lvlOverride>
  </w:num>
  <w:num w:numId="7" w16cid:durableId="1751460885">
    <w:abstractNumId w:val="0"/>
  </w:num>
  <w:num w:numId="8" w16cid:durableId="1786651540">
    <w:abstractNumId w:val="1"/>
    <w:lvlOverride w:ilvl="0">
      <w:startOverride w:val="1"/>
    </w:lvlOverride>
  </w:num>
  <w:num w:numId="9" w16cid:durableId="330764959">
    <w:abstractNumId w:val="17"/>
  </w:num>
  <w:num w:numId="10" w16cid:durableId="1305548457">
    <w:abstractNumId w:val="12"/>
  </w:num>
  <w:num w:numId="11" w16cid:durableId="1526748634">
    <w:abstractNumId w:val="15"/>
  </w:num>
  <w:num w:numId="12" w16cid:durableId="1741636992">
    <w:abstractNumId w:val="5"/>
  </w:num>
  <w:num w:numId="13" w16cid:durableId="1301374657">
    <w:abstractNumId w:val="1"/>
    <w:lvlOverride w:ilvl="0">
      <w:startOverride w:val="2"/>
    </w:lvlOverride>
  </w:num>
  <w:num w:numId="14" w16cid:durableId="1004476650">
    <w:abstractNumId w:val="6"/>
  </w:num>
  <w:num w:numId="15" w16cid:durableId="1135294804">
    <w:abstractNumId w:val="14"/>
  </w:num>
  <w:num w:numId="16" w16cid:durableId="1807890838">
    <w:abstractNumId w:val="13"/>
  </w:num>
  <w:num w:numId="17" w16cid:durableId="1793134248">
    <w:abstractNumId w:val="11"/>
  </w:num>
  <w:num w:numId="18" w16cid:durableId="725372446">
    <w:abstractNumId w:val="2"/>
  </w:num>
  <w:num w:numId="19" w16cid:durableId="2143427452">
    <w:abstractNumId w:val="9"/>
  </w:num>
  <w:num w:numId="20" w16cid:durableId="697848970">
    <w:abstractNumId w:val="1"/>
    <w:lvlOverride w:ilvl="0">
      <w:startOverride w:val="2"/>
    </w:lvlOverride>
  </w:num>
  <w:num w:numId="21" w16cid:durableId="1982533181">
    <w:abstractNumId w:val="8"/>
  </w:num>
  <w:num w:numId="22" w16cid:durableId="1780487807">
    <w:abstractNumId w:val="7"/>
  </w:num>
  <w:num w:numId="23" w16cid:durableId="1988392129">
    <w:abstractNumId w:val="16"/>
  </w:num>
  <w:num w:numId="24" w16cid:durableId="1493175909">
    <w:abstractNumId w:val="21"/>
  </w:num>
  <w:num w:numId="25" w16cid:durableId="2038040806">
    <w:abstractNumId w:val="4"/>
  </w:num>
  <w:num w:numId="26" w16cid:durableId="1877499392">
    <w:abstractNumId w:val="23"/>
  </w:num>
  <w:num w:numId="27" w16cid:durableId="2144350653">
    <w:abstractNumId w:val="19"/>
  </w:num>
  <w:num w:numId="28" w16cid:durableId="1719937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7"/>
    <w:rsid w:val="0000551B"/>
    <w:rsid w:val="0001469A"/>
    <w:rsid w:val="000229BE"/>
    <w:rsid w:val="00022F0A"/>
    <w:rsid w:val="00026923"/>
    <w:rsid w:val="00052F36"/>
    <w:rsid w:val="000606B7"/>
    <w:rsid w:val="00067978"/>
    <w:rsid w:val="0007567D"/>
    <w:rsid w:val="000A1F52"/>
    <w:rsid w:val="000B3F1F"/>
    <w:rsid w:val="000B6B55"/>
    <w:rsid w:val="000C4FF5"/>
    <w:rsid w:val="000D0100"/>
    <w:rsid w:val="000D748B"/>
    <w:rsid w:val="000E6407"/>
    <w:rsid w:val="000E6769"/>
    <w:rsid w:val="00106A5F"/>
    <w:rsid w:val="00107B32"/>
    <w:rsid w:val="00111C17"/>
    <w:rsid w:val="00115F14"/>
    <w:rsid w:val="001172D7"/>
    <w:rsid w:val="001271B4"/>
    <w:rsid w:val="00134157"/>
    <w:rsid w:val="00135578"/>
    <w:rsid w:val="00165386"/>
    <w:rsid w:val="00187574"/>
    <w:rsid w:val="001B29F5"/>
    <w:rsid w:val="001C022D"/>
    <w:rsid w:val="001C0544"/>
    <w:rsid w:val="001F07CB"/>
    <w:rsid w:val="00206798"/>
    <w:rsid w:val="002247B7"/>
    <w:rsid w:val="00250374"/>
    <w:rsid w:val="00253ED8"/>
    <w:rsid w:val="0026490A"/>
    <w:rsid w:val="002809DA"/>
    <w:rsid w:val="002823D6"/>
    <w:rsid w:val="0029162A"/>
    <w:rsid w:val="00291AB1"/>
    <w:rsid w:val="002920BC"/>
    <w:rsid w:val="002B220B"/>
    <w:rsid w:val="002B2A60"/>
    <w:rsid w:val="002C0500"/>
    <w:rsid w:val="002C1457"/>
    <w:rsid w:val="002E67FD"/>
    <w:rsid w:val="0030546C"/>
    <w:rsid w:val="0031792F"/>
    <w:rsid w:val="00335BDB"/>
    <w:rsid w:val="00340AE1"/>
    <w:rsid w:val="00352F1B"/>
    <w:rsid w:val="003579C4"/>
    <w:rsid w:val="003628BB"/>
    <w:rsid w:val="003649AD"/>
    <w:rsid w:val="003B2636"/>
    <w:rsid w:val="00412D4A"/>
    <w:rsid w:val="004318AF"/>
    <w:rsid w:val="00462980"/>
    <w:rsid w:val="00463214"/>
    <w:rsid w:val="004741BE"/>
    <w:rsid w:val="004831EA"/>
    <w:rsid w:val="004B448E"/>
    <w:rsid w:val="004C723D"/>
    <w:rsid w:val="004E32A0"/>
    <w:rsid w:val="005153A6"/>
    <w:rsid w:val="00526CB2"/>
    <w:rsid w:val="00541A68"/>
    <w:rsid w:val="00543940"/>
    <w:rsid w:val="00546D7F"/>
    <w:rsid w:val="005644B5"/>
    <w:rsid w:val="005666E9"/>
    <w:rsid w:val="00567EAD"/>
    <w:rsid w:val="00573D54"/>
    <w:rsid w:val="005A6E76"/>
    <w:rsid w:val="005C21EE"/>
    <w:rsid w:val="005C4C98"/>
    <w:rsid w:val="005D2512"/>
    <w:rsid w:val="005D4F7C"/>
    <w:rsid w:val="005D50A5"/>
    <w:rsid w:val="0060426F"/>
    <w:rsid w:val="00626B35"/>
    <w:rsid w:val="0063030E"/>
    <w:rsid w:val="00650D8E"/>
    <w:rsid w:val="0066138A"/>
    <w:rsid w:val="00693819"/>
    <w:rsid w:val="006B04CF"/>
    <w:rsid w:val="006B281B"/>
    <w:rsid w:val="006D5FF7"/>
    <w:rsid w:val="007207A6"/>
    <w:rsid w:val="00724D81"/>
    <w:rsid w:val="007323EE"/>
    <w:rsid w:val="00756C9E"/>
    <w:rsid w:val="00761040"/>
    <w:rsid w:val="0076213B"/>
    <w:rsid w:val="00767F22"/>
    <w:rsid w:val="00784015"/>
    <w:rsid w:val="007B742F"/>
    <w:rsid w:val="007C720E"/>
    <w:rsid w:val="007E2FEF"/>
    <w:rsid w:val="007E37A7"/>
    <w:rsid w:val="007E6681"/>
    <w:rsid w:val="007F67A3"/>
    <w:rsid w:val="0081173C"/>
    <w:rsid w:val="00821F82"/>
    <w:rsid w:val="008368CA"/>
    <w:rsid w:val="008445C4"/>
    <w:rsid w:val="00844F6C"/>
    <w:rsid w:val="00847BA9"/>
    <w:rsid w:val="00861A63"/>
    <w:rsid w:val="00881037"/>
    <w:rsid w:val="00884A21"/>
    <w:rsid w:val="008862C5"/>
    <w:rsid w:val="008B2D3E"/>
    <w:rsid w:val="008B56FD"/>
    <w:rsid w:val="008D18F2"/>
    <w:rsid w:val="008D496A"/>
    <w:rsid w:val="00901171"/>
    <w:rsid w:val="00912840"/>
    <w:rsid w:val="00913792"/>
    <w:rsid w:val="00917BB3"/>
    <w:rsid w:val="0093680F"/>
    <w:rsid w:val="009473CB"/>
    <w:rsid w:val="0095231E"/>
    <w:rsid w:val="009579BC"/>
    <w:rsid w:val="00976036"/>
    <w:rsid w:val="00981C72"/>
    <w:rsid w:val="009910E2"/>
    <w:rsid w:val="00991585"/>
    <w:rsid w:val="00995C11"/>
    <w:rsid w:val="009A4E47"/>
    <w:rsid w:val="009B322C"/>
    <w:rsid w:val="009E4FAB"/>
    <w:rsid w:val="009E64FA"/>
    <w:rsid w:val="009E7F9F"/>
    <w:rsid w:val="00A01381"/>
    <w:rsid w:val="00A06289"/>
    <w:rsid w:val="00A122D8"/>
    <w:rsid w:val="00A12F2E"/>
    <w:rsid w:val="00A2018A"/>
    <w:rsid w:val="00A24FE3"/>
    <w:rsid w:val="00A54E52"/>
    <w:rsid w:val="00A767B2"/>
    <w:rsid w:val="00A87E50"/>
    <w:rsid w:val="00AB4540"/>
    <w:rsid w:val="00AB6BC7"/>
    <w:rsid w:val="00AD19AC"/>
    <w:rsid w:val="00AD29E5"/>
    <w:rsid w:val="00AD7AD1"/>
    <w:rsid w:val="00AE1095"/>
    <w:rsid w:val="00AE1416"/>
    <w:rsid w:val="00B05666"/>
    <w:rsid w:val="00B07F7C"/>
    <w:rsid w:val="00B50C42"/>
    <w:rsid w:val="00B857D0"/>
    <w:rsid w:val="00B85958"/>
    <w:rsid w:val="00B8629C"/>
    <w:rsid w:val="00B91BDB"/>
    <w:rsid w:val="00B93510"/>
    <w:rsid w:val="00BA1B85"/>
    <w:rsid w:val="00BA6927"/>
    <w:rsid w:val="00BB4113"/>
    <w:rsid w:val="00BC077D"/>
    <w:rsid w:val="00BC665D"/>
    <w:rsid w:val="00BD3C66"/>
    <w:rsid w:val="00BE4FE4"/>
    <w:rsid w:val="00BF3791"/>
    <w:rsid w:val="00C05525"/>
    <w:rsid w:val="00C166EB"/>
    <w:rsid w:val="00C17720"/>
    <w:rsid w:val="00C27348"/>
    <w:rsid w:val="00C2774D"/>
    <w:rsid w:val="00C778FF"/>
    <w:rsid w:val="00C848BC"/>
    <w:rsid w:val="00C86259"/>
    <w:rsid w:val="00CA5EA9"/>
    <w:rsid w:val="00CB4914"/>
    <w:rsid w:val="00CC34E5"/>
    <w:rsid w:val="00CF30C7"/>
    <w:rsid w:val="00CF46B9"/>
    <w:rsid w:val="00D07AE1"/>
    <w:rsid w:val="00D5116C"/>
    <w:rsid w:val="00D65CFE"/>
    <w:rsid w:val="00D65F5F"/>
    <w:rsid w:val="00D73B99"/>
    <w:rsid w:val="00DA4B2C"/>
    <w:rsid w:val="00DC4C65"/>
    <w:rsid w:val="00DE410A"/>
    <w:rsid w:val="00E10447"/>
    <w:rsid w:val="00E5471C"/>
    <w:rsid w:val="00E61E90"/>
    <w:rsid w:val="00E70441"/>
    <w:rsid w:val="00E7230B"/>
    <w:rsid w:val="00E74F1C"/>
    <w:rsid w:val="00E8335D"/>
    <w:rsid w:val="00EB1002"/>
    <w:rsid w:val="00EC2BCC"/>
    <w:rsid w:val="00EC6508"/>
    <w:rsid w:val="00EE5193"/>
    <w:rsid w:val="00EF0448"/>
    <w:rsid w:val="00F061BA"/>
    <w:rsid w:val="00F10EEC"/>
    <w:rsid w:val="00F24E04"/>
    <w:rsid w:val="00F254CC"/>
    <w:rsid w:val="00F32654"/>
    <w:rsid w:val="00F33E6B"/>
    <w:rsid w:val="00F45497"/>
    <w:rsid w:val="00F802B0"/>
    <w:rsid w:val="00F91661"/>
    <w:rsid w:val="00FA140B"/>
    <w:rsid w:val="00FB1814"/>
    <w:rsid w:val="00FD77FF"/>
    <w:rsid w:val="00FF3A67"/>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A46"/>
  <w15:docId w15:val="{F8B6093E-EB68-4B5A-83E3-E6F6A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27"/>
  </w:style>
  <w:style w:type="paragraph" w:styleId="Heading1">
    <w:name w:val="heading 1"/>
    <w:basedOn w:val="Normal"/>
    <w:next w:val="Normal"/>
    <w:link w:val="Heading1Char"/>
    <w:uiPriority w:val="9"/>
    <w:qFormat/>
    <w:rsid w:val="005439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uiPriority w:val="9"/>
    <w:unhideWhenUsed/>
    <w:qFormat/>
    <w:rsid w:val="00B07F7C"/>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Normal"/>
    <w:link w:val="Heading3Char"/>
    <w:uiPriority w:val="9"/>
    <w:semiHidden/>
    <w:unhideWhenUsed/>
    <w:qFormat/>
    <w:rsid w:val="002C05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BalloonText">
    <w:name w:val="Balloon Text"/>
    <w:basedOn w:val="Normal"/>
    <w:link w:val="BalloonTextChar"/>
    <w:uiPriority w:val="99"/>
    <w:semiHidden/>
    <w:unhideWhenUsed/>
    <w:rsid w:val="00DC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65"/>
    <w:rPr>
      <w:rFonts w:ascii="Tahoma" w:hAnsi="Tahoma" w:cs="Tahoma"/>
      <w:sz w:val="16"/>
      <w:szCs w:val="16"/>
    </w:rPr>
  </w:style>
  <w:style w:type="paragraph" w:styleId="NormalWeb">
    <w:name w:val="Normal (Web)"/>
    <w:basedOn w:val="Normal"/>
    <w:uiPriority w:val="99"/>
    <w:unhideWhenUsed/>
    <w:rsid w:val="00B8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F7C"/>
    <w:rPr>
      <w:color w:val="0000FF"/>
      <w:u w:val="single"/>
    </w:rPr>
  </w:style>
  <w:style w:type="character" w:styleId="Strong">
    <w:name w:val="Strong"/>
    <w:basedOn w:val="DefaultParagraphFont"/>
    <w:uiPriority w:val="22"/>
    <w:qFormat/>
    <w:rsid w:val="0066138A"/>
    <w:rPr>
      <w:b/>
      <w:bCs/>
    </w:rPr>
  </w:style>
  <w:style w:type="paragraph" w:customStyle="1" w:styleId="Default">
    <w:name w:val="Default"/>
    <w:rsid w:val="00C2774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B07F7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B07F7C"/>
    <w:rPr>
      <w:rFonts w:eastAsiaTheme="minorHAnsi"/>
      <w:sz w:val="24"/>
      <w:szCs w:val="24"/>
    </w:rPr>
  </w:style>
  <w:style w:type="character" w:customStyle="1" w:styleId="Heading2Char">
    <w:name w:val="Heading 2 Char"/>
    <w:basedOn w:val="DefaultParagraphFont"/>
    <w:link w:val="Heading2"/>
    <w:uiPriority w:val="9"/>
    <w:rsid w:val="00B07F7C"/>
    <w:rPr>
      <w:rFonts w:ascii="Times New Roman" w:eastAsiaTheme="majorEastAsia" w:hAnsi="Times New Roman" w:cs="Times New Roman"/>
      <w:b/>
      <w:bCs/>
      <w:color w:val="4F81BD" w:themeColor="accent1"/>
      <w:sz w:val="28"/>
      <w:szCs w:val="32"/>
    </w:rPr>
  </w:style>
  <w:style w:type="paragraph" w:customStyle="1" w:styleId="ReferenceLink">
    <w:name w:val="Reference Link"/>
    <w:basedOn w:val="Normal"/>
    <w:link w:val="ReferenceLinkChar"/>
    <w:qFormat/>
    <w:rsid w:val="00B07F7C"/>
    <w:pPr>
      <w:spacing w:line="240" w:lineRule="auto"/>
    </w:pPr>
    <w:rPr>
      <w:rFonts w:eastAsiaTheme="minorHAnsi"/>
      <w:noProof/>
      <w:color w:val="548DD4" w:themeColor="text2" w:themeTint="99"/>
      <w:sz w:val="24"/>
      <w:szCs w:val="24"/>
    </w:rPr>
  </w:style>
  <w:style w:type="character" w:customStyle="1" w:styleId="ReferenceLinkChar">
    <w:name w:val="Reference Link Char"/>
    <w:basedOn w:val="DefaultParagraphFont"/>
    <w:link w:val="ReferenceLink"/>
    <w:rsid w:val="00B07F7C"/>
    <w:rPr>
      <w:rFonts w:eastAsiaTheme="minorHAnsi"/>
      <w:noProof/>
      <w:color w:val="548DD4" w:themeColor="text2" w:themeTint="99"/>
      <w:sz w:val="24"/>
      <w:szCs w:val="24"/>
    </w:rPr>
  </w:style>
  <w:style w:type="character" w:styleId="UnresolvedMention">
    <w:name w:val="Unresolved Mention"/>
    <w:basedOn w:val="DefaultParagraphFont"/>
    <w:uiPriority w:val="99"/>
    <w:semiHidden/>
    <w:unhideWhenUsed/>
    <w:rsid w:val="00767F22"/>
    <w:rPr>
      <w:color w:val="605E5C"/>
      <w:shd w:val="clear" w:color="auto" w:fill="E1DFDD"/>
    </w:rPr>
  </w:style>
  <w:style w:type="character" w:customStyle="1" w:styleId="Heading3Char">
    <w:name w:val="Heading 3 Char"/>
    <w:basedOn w:val="DefaultParagraphFont"/>
    <w:link w:val="Heading3"/>
    <w:uiPriority w:val="9"/>
    <w:semiHidden/>
    <w:rsid w:val="002C0500"/>
    <w:rPr>
      <w:rFonts w:asciiTheme="majorHAnsi" w:eastAsiaTheme="majorEastAsia" w:hAnsiTheme="majorHAnsi" w:cstheme="majorBidi"/>
      <w:color w:val="243F60" w:themeColor="accent1" w:themeShade="7F"/>
      <w:sz w:val="24"/>
      <w:szCs w:val="24"/>
    </w:rPr>
  </w:style>
  <w:style w:type="character" w:customStyle="1" w:styleId="citation">
    <w:name w:val="citation"/>
    <w:basedOn w:val="DefaultParagraphFont"/>
    <w:rsid w:val="00BC077D"/>
  </w:style>
  <w:style w:type="character" w:styleId="Emphasis">
    <w:name w:val="Emphasis"/>
    <w:basedOn w:val="DefaultParagraphFont"/>
    <w:uiPriority w:val="20"/>
    <w:qFormat/>
    <w:rsid w:val="007B742F"/>
    <w:rPr>
      <w:i/>
      <w:iCs/>
    </w:rPr>
  </w:style>
  <w:style w:type="character" w:styleId="HTMLCode">
    <w:name w:val="HTML Code"/>
    <w:basedOn w:val="DefaultParagraphFont"/>
    <w:uiPriority w:val="99"/>
    <w:semiHidden/>
    <w:unhideWhenUsed/>
    <w:rsid w:val="00E61E90"/>
    <w:rPr>
      <w:rFonts w:ascii="Courier New" w:eastAsia="Times New Roman" w:hAnsi="Courier New" w:cs="Courier New"/>
      <w:sz w:val="20"/>
      <w:szCs w:val="20"/>
    </w:rPr>
  </w:style>
  <w:style w:type="character" w:styleId="PlaceholderText">
    <w:name w:val="Placeholder Text"/>
    <w:basedOn w:val="DefaultParagraphFont"/>
    <w:uiPriority w:val="99"/>
    <w:semiHidden/>
    <w:rsid w:val="00111C17"/>
    <w:rPr>
      <w:color w:val="808080"/>
    </w:rPr>
  </w:style>
  <w:style w:type="paragraph" w:styleId="Caption">
    <w:name w:val="caption"/>
    <w:basedOn w:val="Normal"/>
    <w:link w:val="CaptionChar"/>
    <w:rsid w:val="00BE4FE4"/>
    <w:pPr>
      <w:widowControl w:val="0"/>
      <w:autoSpaceDE w:val="0"/>
      <w:autoSpaceDN w:val="0"/>
      <w:adjustRightInd w:val="0"/>
      <w:spacing w:before="180" w:after="120" w:line="360" w:lineRule="auto"/>
      <w:jc w:val="both"/>
    </w:pPr>
    <w:rPr>
      <w:rFonts w:ascii="Times New Roman" w:eastAsia="Times New Roman" w:hAnsi="Times New Roman" w:cs="Times New Roman"/>
      <w:i/>
      <w:color w:val="000000"/>
      <w:sz w:val="24"/>
      <w:szCs w:val="24"/>
      <w:lang w:val="en-GB"/>
    </w:rPr>
  </w:style>
  <w:style w:type="character" w:customStyle="1" w:styleId="CaptionChar">
    <w:name w:val="Caption Char"/>
    <w:basedOn w:val="DefaultParagraphFont"/>
    <w:link w:val="Caption"/>
    <w:rsid w:val="00BE4FE4"/>
    <w:rPr>
      <w:rFonts w:ascii="Times New Roman" w:eastAsia="Times New Roman" w:hAnsi="Times New Roman" w:cs="Times New Roman"/>
      <w:i/>
      <w:color w:val="000000"/>
      <w:sz w:val="24"/>
      <w:szCs w:val="24"/>
      <w:lang w:val="en-GB"/>
    </w:rPr>
  </w:style>
  <w:style w:type="character" w:customStyle="1" w:styleId="Heading1Char">
    <w:name w:val="Heading 1 Char"/>
    <w:basedOn w:val="DefaultParagraphFont"/>
    <w:link w:val="Heading1"/>
    <w:uiPriority w:val="9"/>
    <w:rsid w:val="0054394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016">
      <w:bodyDiv w:val="1"/>
      <w:marLeft w:val="0"/>
      <w:marRight w:val="0"/>
      <w:marTop w:val="0"/>
      <w:marBottom w:val="0"/>
      <w:divBdr>
        <w:top w:val="none" w:sz="0" w:space="0" w:color="auto"/>
        <w:left w:val="none" w:sz="0" w:space="0" w:color="auto"/>
        <w:bottom w:val="none" w:sz="0" w:space="0" w:color="auto"/>
        <w:right w:val="none" w:sz="0" w:space="0" w:color="auto"/>
      </w:divBdr>
    </w:div>
    <w:div w:id="155583779">
      <w:bodyDiv w:val="1"/>
      <w:marLeft w:val="0"/>
      <w:marRight w:val="0"/>
      <w:marTop w:val="0"/>
      <w:marBottom w:val="0"/>
      <w:divBdr>
        <w:top w:val="none" w:sz="0" w:space="0" w:color="auto"/>
        <w:left w:val="none" w:sz="0" w:space="0" w:color="auto"/>
        <w:bottom w:val="none" w:sz="0" w:space="0" w:color="auto"/>
        <w:right w:val="none" w:sz="0" w:space="0" w:color="auto"/>
      </w:divBdr>
    </w:div>
    <w:div w:id="326900998">
      <w:bodyDiv w:val="1"/>
      <w:marLeft w:val="0"/>
      <w:marRight w:val="0"/>
      <w:marTop w:val="0"/>
      <w:marBottom w:val="0"/>
      <w:divBdr>
        <w:top w:val="none" w:sz="0" w:space="0" w:color="auto"/>
        <w:left w:val="none" w:sz="0" w:space="0" w:color="auto"/>
        <w:bottom w:val="none" w:sz="0" w:space="0" w:color="auto"/>
        <w:right w:val="none" w:sz="0" w:space="0" w:color="auto"/>
      </w:divBdr>
      <w:divsChild>
        <w:div w:id="1816482020">
          <w:marLeft w:val="0"/>
          <w:marRight w:val="0"/>
          <w:marTop w:val="0"/>
          <w:marBottom w:val="0"/>
          <w:divBdr>
            <w:top w:val="none" w:sz="0" w:space="0" w:color="auto"/>
            <w:left w:val="none" w:sz="0" w:space="0" w:color="auto"/>
            <w:bottom w:val="none" w:sz="0" w:space="0" w:color="auto"/>
            <w:right w:val="none" w:sz="0" w:space="0" w:color="auto"/>
          </w:divBdr>
        </w:div>
        <w:div w:id="1843357177">
          <w:marLeft w:val="0"/>
          <w:marRight w:val="0"/>
          <w:marTop w:val="0"/>
          <w:marBottom w:val="0"/>
          <w:divBdr>
            <w:top w:val="none" w:sz="0" w:space="0" w:color="auto"/>
            <w:left w:val="none" w:sz="0" w:space="0" w:color="auto"/>
            <w:bottom w:val="none" w:sz="0" w:space="0" w:color="auto"/>
            <w:right w:val="none" w:sz="0" w:space="0" w:color="auto"/>
          </w:divBdr>
        </w:div>
        <w:div w:id="709495789">
          <w:marLeft w:val="0"/>
          <w:marRight w:val="0"/>
          <w:marTop w:val="0"/>
          <w:marBottom w:val="0"/>
          <w:divBdr>
            <w:top w:val="none" w:sz="0" w:space="0" w:color="auto"/>
            <w:left w:val="none" w:sz="0" w:space="0" w:color="auto"/>
            <w:bottom w:val="none" w:sz="0" w:space="0" w:color="auto"/>
            <w:right w:val="none" w:sz="0" w:space="0" w:color="auto"/>
          </w:divBdr>
        </w:div>
      </w:divsChild>
    </w:div>
    <w:div w:id="378285650">
      <w:bodyDiv w:val="1"/>
      <w:marLeft w:val="0"/>
      <w:marRight w:val="0"/>
      <w:marTop w:val="0"/>
      <w:marBottom w:val="0"/>
      <w:divBdr>
        <w:top w:val="none" w:sz="0" w:space="0" w:color="auto"/>
        <w:left w:val="none" w:sz="0" w:space="0" w:color="auto"/>
        <w:bottom w:val="none" w:sz="0" w:space="0" w:color="auto"/>
        <w:right w:val="none" w:sz="0" w:space="0" w:color="auto"/>
      </w:divBdr>
      <w:divsChild>
        <w:div w:id="1600525639">
          <w:marLeft w:val="0"/>
          <w:marRight w:val="0"/>
          <w:marTop w:val="0"/>
          <w:marBottom w:val="0"/>
          <w:divBdr>
            <w:top w:val="none" w:sz="0" w:space="0" w:color="auto"/>
            <w:left w:val="none" w:sz="0" w:space="0" w:color="auto"/>
            <w:bottom w:val="none" w:sz="0" w:space="0" w:color="auto"/>
            <w:right w:val="none" w:sz="0" w:space="0" w:color="auto"/>
          </w:divBdr>
        </w:div>
        <w:div w:id="1560746697">
          <w:marLeft w:val="0"/>
          <w:marRight w:val="0"/>
          <w:marTop w:val="0"/>
          <w:marBottom w:val="0"/>
          <w:divBdr>
            <w:top w:val="none" w:sz="0" w:space="0" w:color="auto"/>
            <w:left w:val="none" w:sz="0" w:space="0" w:color="auto"/>
            <w:bottom w:val="none" w:sz="0" w:space="0" w:color="auto"/>
            <w:right w:val="none" w:sz="0" w:space="0" w:color="auto"/>
          </w:divBdr>
        </w:div>
        <w:div w:id="679698032">
          <w:marLeft w:val="0"/>
          <w:marRight w:val="0"/>
          <w:marTop w:val="0"/>
          <w:marBottom w:val="0"/>
          <w:divBdr>
            <w:top w:val="none" w:sz="0" w:space="0" w:color="auto"/>
            <w:left w:val="none" w:sz="0" w:space="0" w:color="auto"/>
            <w:bottom w:val="none" w:sz="0" w:space="0" w:color="auto"/>
            <w:right w:val="none" w:sz="0" w:space="0" w:color="auto"/>
          </w:divBdr>
        </w:div>
      </w:divsChild>
    </w:div>
    <w:div w:id="397633559">
      <w:bodyDiv w:val="1"/>
      <w:marLeft w:val="0"/>
      <w:marRight w:val="0"/>
      <w:marTop w:val="0"/>
      <w:marBottom w:val="0"/>
      <w:divBdr>
        <w:top w:val="none" w:sz="0" w:space="0" w:color="auto"/>
        <w:left w:val="none" w:sz="0" w:space="0" w:color="auto"/>
        <w:bottom w:val="none" w:sz="0" w:space="0" w:color="auto"/>
        <w:right w:val="none" w:sz="0" w:space="0" w:color="auto"/>
      </w:divBdr>
    </w:div>
    <w:div w:id="406535752">
      <w:bodyDiv w:val="1"/>
      <w:marLeft w:val="0"/>
      <w:marRight w:val="0"/>
      <w:marTop w:val="0"/>
      <w:marBottom w:val="0"/>
      <w:divBdr>
        <w:top w:val="none" w:sz="0" w:space="0" w:color="auto"/>
        <w:left w:val="none" w:sz="0" w:space="0" w:color="auto"/>
        <w:bottom w:val="none" w:sz="0" w:space="0" w:color="auto"/>
        <w:right w:val="none" w:sz="0" w:space="0" w:color="auto"/>
      </w:divBdr>
      <w:divsChild>
        <w:div w:id="791628330">
          <w:marLeft w:val="0"/>
          <w:marRight w:val="0"/>
          <w:marTop w:val="0"/>
          <w:marBottom w:val="0"/>
          <w:divBdr>
            <w:top w:val="none" w:sz="0" w:space="0" w:color="auto"/>
            <w:left w:val="none" w:sz="0" w:space="0" w:color="auto"/>
            <w:bottom w:val="none" w:sz="0" w:space="0" w:color="auto"/>
            <w:right w:val="none" w:sz="0" w:space="0" w:color="auto"/>
          </w:divBdr>
        </w:div>
        <w:div w:id="1434208719">
          <w:marLeft w:val="0"/>
          <w:marRight w:val="0"/>
          <w:marTop w:val="0"/>
          <w:marBottom w:val="0"/>
          <w:divBdr>
            <w:top w:val="none" w:sz="0" w:space="0" w:color="auto"/>
            <w:left w:val="none" w:sz="0" w:space="0" w:color="auto"/>
            <w:bottom w:val="none" w:sz="0" w:space="0" w:color="auto"/>
            <w:right w:val="none" w:sz="0" w:space="0" w:color="auto"/>
          </w:divBdr>
        </w:div>
        <w:div w:id="724177565">
          <w:marLeft w:val="0"/>
          <w:marRight w:val="0"/>
          <w:marTop w:val="0"/>
          <w:marBottom w:val="0"/>
          <w:divBdr>
            <w:top w:val="none" w:sz="0" w:space="0" w:color="auto"/>
            <w:left w:val="none" w:sz="0" w:space="0" w:color="auto"/>
            <w:bottom w:val="none" w:sz="0" w:space="0" w:color="auto"/>
            <w:right w:val="none" w:sz="0" w:space="0" w:color="auto"/>
          </w:divBdr>
        </w:div>
      </w:divsChild>
    </w:div>
    <w:div w:id="450513726">
      <w:bodyDiv w:val="1"/>
      <w:marLeft w:val="0"/>
      <w:marRight w:val="0"/>
      <w:marTop w:val="0"/>
      <w:marBottom w:val="0"/>
      <w:divBdr>
        <w:top w:val="none" w:sz="0" w:space="0" w:color="auto"/>
        <w:left w:val="none" w:sz="0" w:space="0" w:color="auto"/>
        <w:bottom w:val="none" w:sz="0" w:space="0" w:color="auto"/>
        <w:right w:val="none" w:sz="0" w:space="0" w:color="auto"/>
      </w:divBdr>
    </w:div>
    <w:div w:id="464347995">
      <w:bodyDiv w:val="1"/>
      <w:marLeft w:val="0"/>
      <w:marRight w:val="0"/>
      <w:marTop w:val="0"/>
      <w:marBottom w:val="0"/>
      <w:divBdr>
        <w:top w:val="none" w:sz="0" w:space="0" w:color="auto"/>
        <w:left w:val="none" w:sz="0" w:space="0" w:color="auto"/>
        <w:bottom w:val="none" w:sz="0" w:space="0" w:color="auto"/>
        <w:right w:val="none" w:sz="0" w:space="0" w:color="auto"/>
      </w:divBdr>
    </w:div>
    <w:div w:id="470634519">
      <w:bodyDiv w:val="1"/>
      <w:marLeft w:val="0"/>
      <w:marRight w:val="0"/>
      <w:marTop w:val="0"/>
      <w:marBottom w:val="0"/>
      <w:divBdr>
        <w:top w:val="none" w:sz="0" w:space="0" w:color="auto"/>
        <w:left w:val="none" w:sz="0" w:space="0" w:color="auto"/>
        <w:bottom w:val="none" w:sz="0" w:space="0" w:color="auto"/>
        <w:right w:val="none" w:sz="0" w:space="0" w:color="auto"/>
      </w:divBdr>
      <w:divsChild>
        <w:div w:id="222453550">
          <w:marLeft w:val="0"/>
          <w:marRight w:val="0"/>
          <w:marTop w:val="0"/>
          <w:marBottom w:val="0"/>
          <w:divBdr>
            <w:top w:val="none" w:sz="0" w:space="0" w:color="auto"/>
            <w:left w:val="none" w:sz="0" w:space="0" w:color="auto"/>
            <w:bottom w:val="none" w:sz="0" w:space="0" w:color="auto"/>
            <w:right w:val="none" w:sz="0" w:space="0" w:color="auto"/>
          </w:divBdr>
        </w:div>
        <w:div w:id="324629461">
          <w:marLeft w:val="0"/>
          <w:marRight w:val="0"/>
          <w:marTop w:val="0"/>
          <w:marBottom w:val="0"/>
          <w:divBdr>
            <w:top w:val="none" w:sz="0" w:space="0" w:color="auto"/>
            <w:left w:val="none" w:sz="0" w:space="0" w:color="auto"/>
            <w:bottom w:val="none" w:sz="0" w:space="0" w:color="auto"/>
            <w:right w:val="none" w:sz="0" w:space="0" w:color="auto"/>
          </w:divBdr>
        </w:div>
        <w:div w:id="1251893485">
          <w:marLeft w:val="0"/>
          <w:marRight w:val="0"/>
          <w:marTop w:val="0"/>
          <w:marBottom w:val="0"/>
          <w:divBdr>
            <w:top w:val="none" w:sz="0" w:space="0" w:color="auto"/>
            <w:left w:val="none" w:sz="0" w:space="0" w:color="auto"/>
            <w:bottom w:val="none" w:sz="0" w:space="0" w:color="auto"/>
            <w:right w:val="none" w:sz="0" w:space="0" w:color="auto"/>
          </w:divBdr>
        </w:div>
      </w:divsChild>
    </w:div>
    <w:div w:id="518933857">
      <w:bodyDiv w:val="1"/>
      <w:marLeft w:val="0"/>
      <w:marRight w:val="0"/>
      <w:marTop w:val="0"/>
      <w:marBottom w:val="0"/>
      <w:divBdr>
        <w:top w:val="none" w:sz="0" w:space="0" w:color="auto"/>
        <w:left w:val="none" w:sz="0" w:space="0" w:color="auto"/>
        <w:bottom w:val="none" w:sz="0" w:space="0" w:color="auto"/>
        <w:right w:val="none" w:sz="0" w:space="0" w:color="auto"/>
      </w:divBdr>
    </w:div>
    <w:div w:id="530918970">
      <w:bodyDiv w:val="1"/>
      <w:marLeft w:val="0"/>
      <w:marRight w:val="0"/>
      <w:marTop w:val="0"/>
      <w:marBottom w:val="0"/>
      <w:divBdr>
        <w:top w:val="none" w:sz="0" w:space="0" w:color="auto"/>
        <w:left w:val="none" w:sz="0" w:space="0" w:color="auto"/>
        <w:bottom w:val="none" w:sz="0" w:space="0" w:color="auto"/>
        <w:right w:val="none" w:sz="0" w:space="0" w:color="auto"/>
      </w:divBdr>
    </w:div>
    <w:div w:id="553009664">
      <w:bodyDiv w:val="1"/>
      <w:marLeft w:val="0"/>
      <w:marRight w:val="0"/>
      <w:marTop w:val="0"/>
      <w:marBottom w:val="0"/>
      <w:divBdr>
        <w:top w:val="none" w:sz="0" w:space="0" w:color="auto"/>
        <w:left w:val="none" w:sz="0" w:space="0" w:color="auto"/>
        <w:bottom w:val="none" w:sz="0" w:space="0" w:color="auto"/>
        <w:right w:val="none" w:sz="0" w:space="0" w:color="auto"/>
      </w:divBdr>
    </w:div>
    <w:div w:id="650913836">
      <w:bodyDiv w:val="1"/>
      <w:marLeft w:val="0"/>
      <w:marRight w:val="0"/>
      <w:marTop w:val="0"/>
      <w:marBottom w:val="0"/>
      <w:divBdr>
        <w:top w:val="none" w:sz="0" w:space="0" w:color="auto"/>
        <w:left w:val="none" w:sz="0" w:space="0" w:color="auto"/>
        <w:bottom w:val="none" w:sz="0" w:space="0" w:color="auto"/>
        <w:right w:val="none" w:sz="0" w:space="0" w:color="auto"/>
      </w:divBdr>
    </w:div>
    <w:div w:id="679116169">
      <w:bodyDiv w:val="1"/>
      <w:marLeft w:val="0"/>
      <w:marRight w:val="0"/>
      <w:marTop w:val="0"/>
      <w:marBottom w:val="0"/>
      <w:divBdr>
        <w:top w:val="none" w:sz="0" w:space="0" w:color="auto"/>
        <w:left w:val="none" w:sz="0" w:space="0" w:color="auto"/>
        <w:bottom w:val="none" w:sz="0" w:space="0" w:color="auto"/>
        <w:right w:val="none" w:sz="0" w:space="0" w:color="auto"/>
      </w:divBdr>
      <w:divsChild>
        <w:div w:id="1581673375">
          <w:marLeft w:val="0"/>
          <w:marRight w:val="0"/>
          <w:marTop w:val="0"/>
          <w:marBottom w:val="0"/>
          <w:divBdr>
            <w:top w:val="none" w:sz="0" w:space="0" w:color="auto"/>
            <w:left w:val="none" w:sz="0" w:space="0" w:color="auto"/>
            <w:bottom w:val="none" w:sz="0" w:space="0" w:color="auto"/>
            <w:right w:val="none" w:sz="0" w:space="0" w:color="auto"/>
          </w:divBdr>
        </w:div>
        <w:div w:id="1366128997">
          <w:marLeft w:val="0"/>
          <w:marRight w:val="0"/>
          <w:marTop w:val="0"/>
          <w:marBottom w:val="0"/>
          <w:divBdr>
            <w:top w:val="none" w:sz="0" w:space="0" w:color="auto"/>
            <w:left w:val="none" w:sz="0" w:space="0" w:color="auto"/>
            <w:bottom w:val="none" w:sz="0" w:space="0" w:color="auto"/>
            <w:right w:val="none" w:sz="0" w:space="0" w:color="auto"/>
          </w:divBdr>
        </w:div>
        <w:div w:id="1378430608">
          <w:marLeft w:val="0"/>
          <w:marRight w:val="0"/>
          <w:marTop w:val="0"/>
          <w:marBottom w:val="0"/>
          <w:divBdr>
            <w:top w:val="none" w:sz="0" w:space="0" w:color="auto"/>
            <w:left w:val="none" w:sz="0" w:space="0" w:color="auto"/>
            <w:bottom w:val="none" w:sz="0" w:space="0" w:color="auto"/>
            <w:right w:val="none" w:sz="0" w:space="0" w:color="auto"/>
          </w:divBdr>
        </w:div>
        <w:div w:id="1643076158">
          <w:marLeft w:val="0"/>
          <w:marRight w:val="0"/>
          <w:marTop w:val="0"/>
          <w:marBottom w:val="0"/>
          <w:divBdr>
            <w:top w:val="none" w:sz="0" w:space="0" w:color="auto"/>
            <w:left w:val="none" w:sz="0" w:space="0" w:color="auto"/>
            <w:bottom w:val="none" w:sz="0" w:space="0" w:color="auto"/>
            <w:right w:val="none" w:sz="0" w:space="0" w:color="auto"/>
          </w:divBdr>
        </w:div>
      </w:divsChild>
    </w:div>
    <w:div w:id="711076157">
      <w:bodyDiv w:val="1"/>
      <w:marLeft w:val="0"/>
      <w:marRight w:val="0"/>
      <w:marTop w:val="0"/>
      <w:marBottom w:val="0"/>
      <w:divBdr>
        <w:top w:val="none" w:sz="0" w:space="0" w:color="auto"/>
        <w:left w:val="none" w:sz="0" w:space="0" w:color="auto"/>
        <w:bottom w:val="none" w:sz="0" w:space="0" w:color="auto"/>
        <w:right w:val="none" w:sz="0" w:space="0" w:color="auto"/>
      </w:divBdr>
    </w:div>
    <w:div w:id="739863688">
      <w:bodyDiv w:val="1"/>
      <w:marLeft w:val="0"/>
      <w:marRight w:val="0"/>
      <w:marTop w:val="0"/>
      <w:marBottom w:val="0"/>
      <w:divBdr>
        <w:top w:val="none" w:sz="0" w:space="0" w:color="auto"/>
        <w:left w:val="none" w:sz="0" w:space="0" w:color="auto"/>
        <w:bottom w:val="none" w:sz="0" w:space="0" w:color="auto"/>
        <w:right w:val="none" w:sz="0" w:space="0" w:color="auto"/>
      </w:divBdr>
    </w:div>
    <w:div w:id="781530309">
      <w:bodyDiv w:val="1"/>
      <w:marLeft w:val="0"/>
      <w:marRight w:val="0"/>
      <w:marTop w:val="0"/>
      <w:marBottom w:val="0"/>
      <w:divBdr>
        <w:top w:val="none" w:sz="0" w:space="0" w:color="auto"/>
        <w:left w:val="none" w:sz="0" w:space="0" w:color="auto"/>
        <w:bottom w:val="none" w:sz="0" w:space="0" w:color="auto"/>
        <w:right w:val="none" w:sz="0" w:space="0" w:color="auto"/>
      </w:divBdr>
    </w:div>
    <w:div w:id="826019007">
      <w:bodyDiv w:val="1"/>
      <w:marLeft w:val="0"/>
      <w:marRight w:val="0"/>
      <w:marTop w:val="0"/>
      <w:marBottom w:val="0"/>
      <w:divBdr>
        <w:top w:val="none" w:sz="0" w:space="0" w:color="auto"/>
        <w:left w:val="none" w:sz="0" w:space="0" w:color="auto"/>
        <w:bottom w:val="none" w:sz="0" w:space="0" w:color="auto"/>
        <w:right w:val="none" w:sz="0" w:space="0" w:color="auto"/>
      </w:divBdr>
      <w:divsChild>
        <w:div w:id="1302929882">
          <w:marLeft w:val="0"/>
          <w:marRight w:val="0"/>
          <w:marTop w:val="0"/>
          <w:marBottom w:val="0"/>
          <w:divBdr>
            <w:top w:val="none" w:sz="0" w:space="0" w:color="auto"/>
            <w:left w:val="none" w:sz="0" w:space="0" w:color="auto"/>
            <w:bottom w:val="none" w:sz="0" w:space="0" w:color="auto"/>
            <w:right w:val="none" w:sz="0" w:space="0" w:color="auto"/>
          </w:divBdr>
        </w:div>
        <w:div w:id="1217474372">
          <w:marLeft w:val="0"/>
          <w:marRight w:val="0"/>
          <w:marTop w:val="0"/>
          <w:marBottom w:val="0"/>
          <w:divBdr>
            <w:top w:val="none" w:sz="0" w:space="0" w:color="auto"/>
            <w:left w:val="none" w:sz="0" w:space="0" w:color="auto"/>
            <w:bottom w:val="none" w:sz="0" w:space="0" w:color="auto"/>
            <w:right w:val="none" w:sz="0" w:space="0" w:color="auto"/>
          </w:divBdr>
        </w:div>
        <w:div w:id="1720587435">
          <w:marLeft w:val="0"/>
          <w:marRight w:val="0"/>
          <w:marTop w:val="0"/>
          <w:marBottom w:val="0"/>
          <w:divBdr>
            <w:top w:val="none" w:sz="0" w:space="0" w:color="auto"/>
            <w:left w:val="none" w:sz="0" w:space="0" w:color="auto"/>
            <w:bottom w:val="none" w:sz="0" w:space="0" w:color="auto"/>
            <w:right w:val="none" w:sz="0" w:space="0" w:color="auto"/>
          </w:divBdr>
        </w:div>
        <w:div w:id="1846628136">
          <w:marLeft w:val="0"/>
          <w:marRight w:val="0"/>
          <w:marTop w:val="0"/>
          <w:marBottom w:val="0"/>
          <w:divBdr>
            <w:top w:val="none" w:sz="0" w:space="0" w:color="auto"/>
            <w:left w:val="none" w:sz="0" w:space="0" w:color="auto"/>
            <w:bottom w:val="none" w:sz="0" w:space="0" w:color="auto"/>
            <w:right w:val="none" w:sz="0" w:space="0" w:color="auto"/>
          </w:divBdr>
        </w:div>
        <w:div w:id="1043480415">
          <w:marLeft w:val="0"/>
          <w:marRight w:val="0"/>
          <w:marTop w:val="0"/>
          <w:marBottom w:val="0"/>
          <w:divBdr>
            <w:top w:val="none" w:sz="0" w:space="0" w:color="auto"/>
            <w:left w:val="none" w:sz="0" w:space="0" w:color="auto"/>
            <w:bottom w:val="none" w:sz="0" w:space="0" w:color="auto"/>
            <w:right w:val="none" w:sz="0" w:space="0" w:color="auto"/>
          </w:divBdr>
        </w:div>
      </w:divsChild>
    </w:div>
    <w:div w:id="853112057">
      <w:bodyDiv w:val="1"/>
      <w:marLeft w:val="0"/>
      <w:marRight w:val="0"/>
      <w:marTop w:val="0"/>
      <w:marBottom w:val="0"/>
      <w:divBdr>
        <w:top w:val="none" w:sz="0" w:space="0" w:color="auto"/>
        <w:left w:val="none" w:sz="0" w:space="0" w:color="auto"/>
        <w:bottom w:val="none" w:sz="0" w:space="0" w:color="auto"/>
        <w:right w:val="none" w:sz="0" w:space="0" w:color="auto"/>
      </w:divBdr>
      <w:divsChild>
        <w:div w:id="1713916069">
          <w:marLeft w:val="0"/>
          <w:marRight w:val="0"/>
          <w:marTop w:val="0"/>
          <w:marBottom w:val="0"/>
          <w:divBdr>
            <w:top w:val="none" w:sz="0" w:space="0" w:color="auto"/>
            <w:left w:val="none" w:sz="0" w:space="0" w:color="auto"/>
            <w:bottom w:val="none" w:sz="0" w:space="0" w:color="auto"/>
            <w:right w:val="none" w:sz="0" w:space="0" w:color="auto"/>
          </w:divBdr>
        </w:div>
        <w:div w:id="2109041655">
          <w:marLeft w:val="0"/>
          <w:marRight w:val="0"/>
          <w:marTop w:val="0"/>
          <w:marBottom w:val="0"/>
          <w:divBdr>
            <w:top w:val="none" w:sz="0" w:space="0" w:color="auto"/>
            <w:left w:val="none" w:sz="0" w:space="0" w:color="auto"/>
            <w:bottom w:val="none" w:sz="0" w:space="0" w:color="auto"/>
            <w:right w:val="none" w:sz="0" w:space="0" w:color="auto"/>
          </w:divBdr>
        </w:div>
        <w:div w:id="451290583">
          <w:marLeft w:val="0"/>
          <w:marRight w:val="0"/>
          <w:marTop w:val="0"/>
          <w:marBottom w:val="0"/>
          <w:divBdr>
            <w:top w:val="none" w:sz="0" w:space="0" w:color="auto"/>
            <w:left w:val="none" w:sz="0" w:space="0" w:color="auto"/>
            <w:bottom w:val="none" w:sz="0" w:space="0" w:color="auto"/>
            <w:right w:val="none" w:sz="0" w:space="0" w:color="auto"/>
          </w:divBdr>
        </w:div>
      </w:divsChild>
    </w:div>
    <w:div w:id="1003705044">
      <w:bodyDiv w:val="1"/>
      <w:marLeft w:val="0"/>
      <w:marRight w:val="0"/>
      <w:marTop w:val="0"/>
      <w:marBottom w:val="0"/>
      <w:divBdr>
        <w:top w:val="none" w:sz="0" w:space="0" w:color="auto"/>
        <w:left w:val="none" w:sz="0" w:space="0" w:color="auto"/>
        <w:bottom w:val="none" w:sz="0" w:space="0" w:color="auto"/>
        <w:right w:val="none" w:sz="0" w:space="0" w:color="auto"/>
      </w:divBdr>
    </w:div>
    <w:div w:id="1143736533">
      <w:bodyDiv w:val="1"/>
      <w:marLeft w:val="0"/>
      <w:marRight w:val="0"/>
      <w:marTop w:val="0"/>
      <w:marBottom w:val="0"/>
      <w:divBdr>
        <w:top w:val="none" w:sz="0" w:space="0" w:color="auto"/>
        <w:left w:val="none" w:sz="0" w:space="0" w:color="auto"/>
        <w:bottom w:val="none" w:sz="0" w:space="0" w:color="auto"/>
        <w:right w:val="none" w:sz="0" w:space="0" w:color="auto"/>
      </w:divBdr>
    </w:div>
    <w:div w:id="1250507232">
      <w:bodyDiv w:val="1"/>
      <w:marLeft w:val="0"/>
      <w:marRight w:val="0"/>
      <w:marTop w:val="0"/>
      <w:marBottom w:val="0"/>
      <w:divBdr>
        <w:top w:val="none" w:sz="0" w:space="0" w:color="auto"/>
        <w:left w:val="none" w:sz="0" w:space="0" w:color="auto"/>
        <w:bottom w:val="none" w:sz="0" w:space="0" w:color="auto"/>
        <w:right w:val="none" w:sz="0" w:space="0" w:color="auto"/>
      </w:divBdr>
      <w:divsChild>
        <w:div w:id="1427573204">
          <w:marLeft w:val="0"/>
          <w:marRight w:val="0"/>
          <w:marTop w:val="0"/>
          <w:marBottom w:val="0"/>
          <w:divBdr>
            <w:top w:val="none" w:sz="0" w:space="0" w:color="auto"/>
            <w:left w:val="none" w:sz="0" w:space="0" w:color="auto"/>
            <w:bottom w:val="none" w:sz="0" w:space="0" w:color="auto"/>
            <w:right w:val="none" w:sz="0" w:space="0" w:color="auto"/>
          </w:divBdr>
        </w:div>
        <w:div w:id="357970145">
          <w:marLeft w:val="0"/>
          <w:marRight w:val="0"/>
          <w:marTop w:val="0"/>
          <w:marBottom w:val="0"/>
          <w:divBdr>
            <w:top w:val="none" w:sz="0" w:space="0" w:color="auto"/>
            <w:left w:val="none" w:sz="0" w:space="0" w:color="auto"/>
            <w:bottom w:val="none" w:sz="0" w:space="0" w:color="auto"/>
            <w:right w:val="none" w:sz="0" w:space="0" w:color="auto"/>
          </w:divBdr>
        </w:div>
        <w:div w:id="1220095421">
          <w:marLeft w:val="0"/>
          <w:marRight w:val="0"/>
          <w:marTop w:val="0"/>
          <w:marBottom w:val="0"/>
          <w:divBdr>
            <w:top w:val="none" w:sz="0" w:space="0" w:color="auto"/>
            <w:left w:val="none" w:sz="0" w:space="0" w:color="auto"/>
            <w:bottom w:val="none" w:sz="0" w:space="0" w:color="auto"/>
            <w:right w:val="none" w:sz="0" w:space="0" w:color="auto"/>
          </w:divBdr>
        </w:div>
      </w:divsChild>
    </w:div>
    <w:div w:id="1310205697">
      <w:bodyDiv w:val="1"/>
      <w:marLeft w:val="0"/>
      <w:marRight w:val="0"/>
      <w:marTop w:val="0"/>
      <w:marBottom w:val="0"/>
      <w:divBdr>
        <w:top w:val="none" w:sz="0" w:space="0" w:color="auto"/>
        <w:left w:val="none" w:sz="0" w:space="0" w:color="auto"/>
        <w:bottom w:val="none" w:sz="0" w:space="0" w:color="auto"/>
        <w:right w:val="none" w:sz="0" w:space="0" w:color="auto"/>
      </w:divBdr>
      <w:divsChild>
        <w:div w:id="1409423078">
          <w:marLeft w:val="0"/>
          <w:marRight w:val="0"/>
          <w:marTop w:val="0"/>
          <w:marBottom w:val="0"/>
          <w:divBdr>
            <w:top w:val="none" w:sz="0" w:space="0" w:color="auto"/>
            <w:left w:val="none" w:sz="0" w:space="0" w:color="auto"/>
            <w:bottom w:val="none" w:sz="0" w:space="0" w:color="auto"/>
            <w:right w:val="none" w:sz="0" w:space="0" w:color="auto"/>
          </w:divBdr>
        </w:div>
        <w:div w:id="107431000">
          <w:marLeft w:val="0"/>
          <w:marRight w:val="0"/>
          <w:marTop w:val="0"/>
          <w:marBottom w:val="0"/>
          <w:divBdr>
            <w:top w:val="none" w:sz="0" w:space="0" w:color="auto"/>
            <w:left w:val="none" w:sz="0" w:space="0" w:color="auto"/>
            <w:bottom w:val="none" w:sz="0" w:space="0" w:color="auto"/>
            <w:right w:val="none" w:sz="0" w:space="0" w:color="auto"/>
          </w:divBdr>
        </w:div>
        <w:div w:id="307444315">
          <w:marLeft w:val="0"/>
          <w:marRight w:val="0"/>
          <w:marTop w:val="0"/>
          <w:marBottom w:val="0"/>
          <w:divBdr>
            <w:top w:val="none" w:sz="0" w:space="0" w:color="auto"/>
            <w:left w:val="none" w:sz="0" w:space="0" w:color="auto"/>
            <w:bottom w:val="none" w:sz="0" w:space="0" w:color="auto"/>
            <w:right w:val="none" w:sz="0" w:space="0" w:color="auto"/>
          </w:divBdr>
        </w:div>
      </w:divsChild>
    </w:div>
    <w:div w:id="1358584734">
      <w:bodyDiv w:val="1"/>
      <w:marLeft w:val="0"/>
      <w:marRight w:val="0"/>
      <w:marTop w:val="0"/>
      <w:marBottom w:val="0"/>
      <w:divBdr>
        <w:top w:val="none" w:sz="0" w:space="0" w:color="auto"/>
        <w:left w:val="none" w:sz="0" w:space="0" w:color="auto"/>
        <w:bottom w:val="none" w:sz="0" w:space="0" w:color="auto"/>
        <w:right w:val="none" w:sz="0" w:space="0" w:color="auto"/>
      </w:divBdr>
    </w:div>
    <w:div w:id="1365131136">
      <w:bodyDiv w:val="1"/>
      <w:marLeft w:val="0"/>
      <w:marRight w:val="0"/>
      <w:marTop w:val="0"/>
      <w:marBottom w:val="0"/>
      <w:divBdr>
        <w:top w:val="none" w:sz="0" w:space="0" w:color="auto"/>
        <w:left w:val="none" w:sz="0" w:space="0" w:color="auto"/>
        <w:bottom w:val="none" w:sz="0" w:space="0" w:color="auto"/>
        <w:right w:val="none" w:sz="0" w:space="0" w:color="auto"/>
      </w:divBdr>
    </w:div>
    <w:div w:id="1369380830">
      <w:bodyDiv w:val="1"/>
      <w:marLeft w:val="0"/>
      <w:marRight w:val="0"/>
      <w:marTop w:val="0"/>
      <w:marBottom w:val="0"/>
      <w:divBdr>
        <w:top w:val="none" w:sz="0" w:space="0" w:color="auto"/>
        <w:left w:val="none" w:sz="0" w:space="0" w:color="auto"/>
        <w:bottom w:val="none" w:sz="0" w:space="0" w:color="auto"/>
        <w:right w:val="none" w:sz="0" w:space="0" w:color="auto"/>
      </w:divBdr>
      <w:divsChild>
        <w:div w:id="263612829">
          <w:marLeft w:val="0"/>
          <w:marRight w:val="0"/>
          <w:marTop w:val="0"/>
          <w:marBottom w:val="0"/>
          <w:divBdr>
            <w:top w:val="none" w:sz="0" w:space="0" w:color="auto"/>
            <w:left w:val="none" w:sz="0" w:space="0" w:color="auto"/>
            <w:bottom w:val="none" w:sz="0" w:space="0" w:color="auto"/>
            <w:right w:val="none" w:sz="0" w:space="0" w:color="auto"/>
          </w:divBdr>
        </w:div>
        <w:div w:id="1265772333">
          <w:marLeft w:val="0"/>
          <w:marRight w:val="0"/>
          <w:marTop w:val="0"/>
          <w:marBottom w:val="0"/>
          <w:divBdr>
            <w:top w:val="none" w:sz="0" w:space="0" w:color="auto"/>
            <w:left w:val="none" w:sz="0" w:space="0" w:color="auto"/>
            <w:bottom w:val="none" w:sz="0" w:space="0" w:color="auto"/>
            <w:right w:val="none" w:sz="0" w:space="0" w:color="auto"/>
          </w:divBdr>
        </w:div>
        <w:div w:id="247928461">
          <w:marLeft w:val="0"/>
          <w:marRight w:val="0"/>
          <w:marTop w:val="0"/>
          <w:marBottom w:val="0"/>
          <w:divBdr>
            <w:top w:val="none" w:sz="0" w:space="0" w:color="auto"/>
            <w:left w:val="none" w:sz="0" w:space="0" w:color="auto"/>
            <w:bottom w:val="none" w:sz="0" w:space="0" w:color="auto"/>
            <w:right w:val="none" w:sz="0" w:space="0" w:color="auto"/>
          </w:divBdr>
        </w:div>
        <w:div w:id="915944063">
          <w:marLeft w:val="0"/>
          <w:marRight w:val="0"/>
          <w:marTop w:val="0"/>
          <w:marBottom w:val="0"/>
          <w:divBdr>
            <w:top w:val="none" w:sz="0" w:space="0" w:color="auto"/>
            <w:left w:val="none" w:sz="0" w:space="0" w:color="auto"/>
            <w:bottom w:val="none" w:sz="0" w:space="0" w:color="auto"/>
            <w:right w:val="none" w:sz="0" w:space="0" w:color="auto"/>
          </w:divBdr>
        </w:div>
      </w:divsChild>
    </w:div>
    <w:div w:id="1371147649">
      <w:bodyDiv w:val="1"/>
      <w:marLeft w:val="0"/>
      <w:marRight w:val="0"/>
      <w:marTop w:val="0"/>
      <w:marBottom w:val="0"/>
      <w:divBdr>
        <w:top w:val="none" w:sz="0" w:space="0" w:color="auto"/>
        <w:left w:val="none" w:sz="0" w:space="0" w:color="auto"/>
        <w:bottom w:val="none" w:sz="0" w:space="0" w:color="auto"/>
        <w:right w:val="none" w:sz="0" w:space="0" w:color="auto"/>
      </w:divBdr>
    </w:div>
    <w:div w:id="1429619964">
      <w:bodyDiv w:val="1"/>
      <w:marLeft w:val="0"/>
      <w:marRight w:val="0"/>
      <w:marTop w:val="0"/>
      <w:marBottom w:val="0"/>
      <w:divBdr>
        <w:top w:val="none" w:sz="0" w:space="0" w:color="auto"/>
        <w:left w:val="none" w:sz="0" w:space="0" w:color="auto"/>
        <w:bottom w:val="none" w:sz="0" w:space="0" w:color="auto"/>
        <w:right w:val="none" w:sz="0" w:space="0" w:color="auto"/>
      </w:divBdr>
      <w:divsChild>
        <w:div w:id="1016035924">
          <w:marLeft w:val="0"/>
          <w:marRight w:val="0"/>
          <w:marTop w:val="0"/>
          <w:marBottom w:val="0"/>
          <w:divBdr>
            <w:top w:val="none" w:sz="0" w:space="0" w:color="auto"/>
            <w:left w:val="none" w:sz="0" w:space="0" w:color="auto"/>
            <w:bottom w:val="none" w:sz="0" w:space="0" w:color="auto"/>
            <w:right w:val="none" w:sz="0" w:space="0" w:color="auto"/>
          </w:divBdr>
        </w:div>
        <w:div w:id="614749780">
          <w:marLeft w:val="0"/>
          <w:marRight w:val="0"/>
          <w:marTop w:val="0"/>
          <w:marBottom w:val="0"/>
          <w:divBdr>
            <w:top w:val="none" w:sz="0" w:space="0" w:color="auto"/>
            <w:left w:val="none" w:sz="0" w:space="0" w:color="auto"/>
            <w:bottom w:val="none" w:sz="0" w:space="0" w:color="auto"/>
            <w:right w:val="none" w:sz="0" w:space="0" w:color="auto"/>
          </w:divBdr>
        </w:div>
        <w:div w:id="2096854700">
          <w:marLeft w:val="0"/>
          <w:marRight w:val="0"/>
          <w:marTop w:val="0"/>
          <w:marBottom w:val="0"/>
          <w:divBdr>
            <w:top w:val="none" w:sz="0" w:space="0" w:color="auto"/>
            <w:left w:val="none" w:sz="0" w:space="0" w:color="auto"/>
            <w:bottom w:val="none" w:sz="0" w:space="0" w:color="auto"/>
            <w:right w:val="none" w:sz="0" w:space="0" w:color="auto"/>
          </w:divBdr>
        </w:div>
        <w:div w:id="1323776496">
          <w:marLeft w:val="0"/>
          <w:marRight w:val="0"/>
          <w:marTop w:val="0"/>
          <w:marBottom w:val="0"/>
          <w:divBdr>
            <w:top w:val="none" w:sz="0" w:space="0" w:color="auto"/>
            <w:left w:val="none" w:sz="0" w:space="0" w:color="auto"/>
            <w:bottom w:val="none" w:sz="0" w:space="0" w:color="auto"/>
            <w:right w:val="none" w:sz="0" w:space="0" w:color="auto"/>
          </w:divBdr>
        </w:div>
      </w:divsChild>
    </w:div>
    <w:div w:id="1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503130884">
          <w:marLeft w:val="0"/>
          <w:marRight w:val="0"/>
          <w:marTop w:val="0"/>
          <w:marBottom w:val="0"/>
          <w:divBdr>
            <w:top w:val="none" w:sz="0" w:space="0" w:color="auto"/>
            <w:left w:val="none" w:sz="0" w:space="0" w:color="auto"/>
            <w:bottom w:val="none" w:sz="0" w:space="0" w:color="auto"/>
            <w:right w:val="none" w:sz="0" w:space="0" w:color="auto"/>
          </w:divBdr>
        </w:div>
        <w:div w:id="1603103269">
          <w:marLeft w:val="0"/>
          <w:marRight w:val="0"/>
          <w:marTop w:val="0"/>
          <w:marBottom w:val="0"/>
          <w:divBdr>
            <w:top w:val="none" w:sz="0" w:space="0" w:color="auto"/>
            <w:left w:val="none" w:sz="0" w:space="0" w:color="auto"/>
            <w:bottom w:val="none" w:sz="0" w:space="0" w:color="auto"/>
            <w:right w:val="none" w:sz="0" w:space="0" w:color="auto"/>
          </w:divBdr>
        </w:div>
        <w:div w:id="897786669">
          <w:marLeft w:val="0"/>
          <w:marRight w:val="0"/>
          <w:marTop w:val="0"/>
          <w:marBottom w:val="0"/>
          <w:divBdr>
            <w:top w:val="none" w:sz="0" w:space="0" w:color="auto"/>
            <w:left w:val="none" w:sz="0" w:space="0" w:color="auto"/>
            <w:bottom w:val="none" w:sz="0" w:space="0" w:color="auto"/>
            <w:right w:val="none" w:sz="0" w:space="0" w:color="auto"/>
          </w:divBdr>
        </w:div>
        <w:div w:id="2137292544">
          <w:marLeft w:val="0"/>
          <w:marRight w:val="0"/>
          <w:marTop w:val="0"/>
          <w:marBottom w:val="0"/>
          <w:divBdr>
            <w:top w:val="none" w:sz="0" w:space="0" w:color="auto"/>
            <w:left w:val="none" w:sz="0" w:space="0" w:color="auto"/>
            <w:bottom w:val="none" w:sz="0" w:space="0" w:color="auto"/>
            <w:right w:val="none" w:sz="0" w:space="0" w:color="auto"/>
          </w:divBdr>
        </w:div>
      </w:divsChild>
    </w:div>
    <w:div w:id="1461072901">
      <w:bodyDiv w:val="1"/>
      <w:marLeft w:val="0"/>
      <w:marRight w:val="0"/>
      <w:marTop w:val="0"/>
      <w:marBottom w:val="0"/>
      <w:divBdr>
        <w:top w:val="none" w:sz="0" w:space="0" w:color="auto"/>
        <w:left w:val="none" w:sz="0" w:space="0" w:color="auto"/>
        <w:bottom w:val="none" w:sz="0" w:space="0" w:color="auto"/>
        <w:right w:val="none" w:sz="0" w:space="0" w:color="auto"/>
      </w:divBdr>
    </w:div>
    <w:div w:id="1471551177">
      <w:bodyDiv w:val="1"/>
      <w:marLeft w:val="0"/>
      <w:marRight w:val="0"/>
      <w:marTop w:val="0"/>
      <w:marBottom w:val="0"/>
      <w:divBdr>
        <w:top w:val="none" w:sz="0" w:space="0" w:color="auto"/>
        <w:left w:val="none" w:sz="0" w:space="0" w:color="auto"/>
        <w:bottom w:val="none" w:sz="0" w:space="0" w:color="auto"/>
        <w:right w:val="none" w:sz="0" w:space="0" w:color="auto"/>
      </w:divBdr>
    </w:div>
    <w:div w:id="1533346205">
      <w:bodyDiv w:val="1"/>
      <w:marLeft w:val="0"/>
      <w:marRight w:val="0"/>
      <w:marTop w:val="0"/>
      <w:marBottom w:val="0"/>
      <w:divBdr>
        <w:top w:val="none" w:sz="0" w:space="0" w:color="auto"/>
        <w:left w:val="none" w:sz="0" w:space="0" w:color="auto"/>
        <w:bottom w:val="none" w:sz="0" w:space="0" w:color="auto"/>
        <w:right w:val="none" w:sz="0" w:space="0" w:color="auto"/>
      </w:divBdr>
    </w:div>
    <w:div w:id="1598709867">
      <w:bodyDiv w:val="1"/>
      <w:marLeft w:val="0"/>
      <w:marRight w:val="0"/>
      <w:marTop w:val="0"/>
      <w:marBottom w:val="0"/>
      <w:divBdr>
        <w:top w:val="none" w:sz="0" w:space="0" w:color="auto"/>
        <w:left w:val="none" w:sz="0" w:space="0" w:color="auto"/>
        <w:bottom w:val="none" w:sz="0" w:space="0" w:color="auto"/>
        <w:right w:val="none" w:sz="0" w:space="0" w:color="auto"/>
      </w:divBdr>
      <w:divsChild>
        <w:div w:id="1912421957">
          <w:marLeft w:val="0"/>
          <w:marRight w:val="0"/>
          <w:marTop w:val="0"/>
          <w:marBottom w:val="0"/>
          <w:divBdr>
            <w:top w:val="none" w:sz="0" w:space="0" w:color="auto"/>
            <w:left w:val="none" w:sz="0" w:space="0" w:color="auto"/>
            <w:bottom w:val="none" w:sz="0" w:space="0" w:color="auto"/>
            <w:right w:val="none" w:sz="0" w:space="0" w:color="auto"/>
          </w:divBdr>
        </w:div>
        <w:div w:id="149684995">
          <w:marLeft w:val="0"/>
          <w:marRight w:val="0"/>
          <w:marTop w:val="0"/>
          <w:marBottom w:val="0"/>
          <w:divBdr>
            <w:top w:val="none" w:sz="0" w:space="0" w:color="auto"/>
            <w:left w:val="none" w:sz="0" w:space="0" w:color="auto"/>
            <w:bottom w:val="none" w:sz="0" w:space="0" w:color="auto"/>
            <w:right w:val="none" w:sz="0" w:space="0" w:color="auto"/>
          </w:divBdr>
        </w:div>
        <w:div w:id="199129523">
          <w:marLeft w:val="0"/>
          <w:marRight w:val="0"/>
          <w:marTop w:val="0"/>
          <w:marBottom w:val="0"/>
          <w:divBdr>
            <w:top w:val="none" w:sz="0" w:space="0" w:color="auto"/>
            <w:left w:val="none" w:sz="0" w:space="0" w:color="auto"/>
            <w:bottom w:val="none" w:sz="0" w:space="0" w:color="auto"/>
            <w:right w:val="none" w:sz="0" w:space="0" w:color="auto"/>
          </w:divBdr>
        </w:div>
        <w:div w:id="53965321">
          <w:marLeft w:val="0"/>
          <w:marRight w:val="0"/>
          <w:marTop w:val="0"/>
          <w:marBottom w:val="0"/>
          <w:divBdr>
            <w:top w:val="none" w:sz="0" w:space="0" w:color="auto"/>
            <w:left w:val="none" w:sz="0" w:space="0" w:color="auto"/>
            <w:bottom w:val="none" w:sz="0" w:space="0" w:color="auto"/>
            <w:right w:val="none" w:sz="0" w:space="0" w:color="auto"/>
          </w:divBdr>
        </w:div>
      </w:divsChild>
    </w:div>
    <w:div w:id="1639647102">
      <w:bodyDiv w:val="1"/>
      <w:marLeft w:val="0"/>
      <w:marRight w:val="0"/>
      <w:marTop w:val="0"/>
      <w:marBottom w:val="0"/>
      <w:divBdr>
        <w:top w:val="none" w:sz="0" w:space="0" w:color="auto"/>
        <w:left w:val="none" w:sz="0" w:space="0" w:color="auto"/>
        <w:bottom w:val="none" w:sz="0" w:space="0" w:color="auto"/>
        <w:right w:val="none" w:sz="0" w:space="0" w:color="auto"/>
      </w:divBdr>
    </w:div>
    <w:div w:id="1663970825">
      <w:bodyDiv w:val="1"/>
      <w:marLeft w:val="0"/>
      <w:marRight w:val="0"/>
      <w:marTop w:val="0"/>
      <w:marBottom w:val="0"/>
      <w:divBdr>
        <w:top w:val="none" w:sz="0" w:space="0" w:color="auto"/>
        <w:left w:val="none" w:sz="0" w:space="0" w:color="auto"/>
        <w:bottom w:val="none" w:sz="0" w:space="0" w:color="auto"/>
        <w:right w:val="none" w:sz="0" w:space="0" w:color="auto"/>
      </w:divBdr>
      <w:divsChild>
        <w:div w:id="334724330">
          <w:marLeft w:val="0"/>
          <w:marRight w:val="0"/>
          <w:marTop w:val="0"/>
          <w:marBottom w:val="0"/>
          <w:divBdr>
            <w:top w:val="none" w:sz="0" w:space="0" w:color="auto"/>
            <w:left w:val="none" w:sz="0" w:space="0" w:color="auto"/>
            <w:bottom w:val="none" w:sz="0" w:space="0" w:color="auto"/>
            <w:right w:val="none" w:sz="0" w:space="0" w:color="auto"/>
          </w:divBdr>
        </w:div>
        <w:div w:id="1227840434">
          <w:marLeft w:val="0"/>
          <w:marRight w:val="0"/>
          <w:marTop w:val="0"/>
          <w:marBottom w:val="0"/>
          <w:divBdr>
            <w:top w:val="none" w:sz="0" w:space="0" w:color="auto"/>
            <w:left w:val="none" w:sz="0" w:space="0" w:color="auto"/>
            <w:bottom w:val="none" w:sz="0" w:space="0" w:color="auto"/>
            <w:right w:val="none" w:sz="0" w:space="0" w:color="auto"/>
          </w:divBdr>
        </w:div>
        <w:div w:id="1641231254">
          <w:marLeft w:val="0"/>
          <w:marRight w:val="0"/>
          <w:marTop w:val="0"/>
          <w:marBottom w:val="0"/>
          <w:divBdr>
            <w:top w:val="none" w:sz="0" w:space="0" w:color="auto"/>
            <w:left w:val="none" w:sz="0" w:space="0" w:color="auto"/>
            <w:bottom w:val="none" w:sz="0" w:space="0" w:color="auto"/>
            <w:right w:val="none" w:sz="0" w:space="0" w:color="auto"/>
          </w:divBdr>
        </w:div>
        <w:div w:id="651299107">
          <w:marLeft w:val="0"/>
          <w:marRight w:val="0"/>
          <w:marTop w:val="0"/>
          <w:marBottom w:val="0"/>
          <w:divBdr>
            <w:top w:val="none" w:sz="0" w:space="0" w:color="auto"/>
            <w:left w:val="none" w:sz="0" w:space="0" w:color="auto"/>
            <w:bottom w:val="none" w:sz="0" w:space="0" w:color="auto"/>
            <w:right w:val="none" w:sz="0" w:space="0" w:color="auto"/>
          </w:divBdr>
        </w:div>
        <w:div w:id="261112632">
          <w:marLeft w:val="0"/>
          <w:marRight w:val="0"/>
          <w:marTop w:val="0"/>
          <w:marBottom w:val="0"/>
          <w:divBdr>
            <w:top w:val="none" w:sz="0" w:space="0" w:color="auto"/>
            <w:left w:val="none" w:sz="0" w:space="0" w:color="auto"/>
            <w:bottom w:val="none" w:sz="0" w:space="0" w:color="auto"/>
            <w:right w:val="none" w:sz="0" w:space="0" w:color="auto"/>
          </w:divBdr>
        </w:div>
      </w:divsChild>
    </w:div>
    <w:div w:id="1666516637">
      <w:bodyDiv w:val="1"/>
      <w:marLeft w:val="0"/>
      <w:marRight w:val="0"/>
      <w:marTop w:val="0"/>
      <w:marBottom w:val="0"/>
      <w:divBdr>
        <w:top w:val="none" w:sz="0" w:space="0" w:color="auto"/>
        <w:left w:val="none" w:sz="0" w:space="0" w:color="auto"/>
        <w:bottom w:val="none" w:sz="0" w:space="0" w:color="auto"/>
        <w:right w:val="none" w:sz="0" w:space="0" w:color="auto"/>
      </w:divBdr>
    </w:div>
    <w:div w:id="1690715181">
      <w:bodyDiv w:val="1"/>
      <w:marLeft w:val="0"/>
      <w:marRight w:val="0"/>
      <w:marTop w:val="0"/>
      <w:marBottom w:val="0"/>
      <w:divBdr>
        <w:top w:val="none" w:sz="0" w:space="0" w:color="auto"/>
        <w:left w:val="none" w:sz="0" w:space="0" w:color="auto"/>
        <w:bottom w:val="none" w:sz="0" w:space="0" w:color="auto"/>
        <w:right w:val="none" w:sz="0" w:space="0" w:color="auto"/>
      </w:divBdr>
    </w:div>
    <w:div w:id="1925140888">
      <w:bodyDiv w:val="1"/>
      <w:marLeft w:val="0"/>
      <w:marRight w:val="0"/>
      <w:marTop w:val="0"/>
      <w:marBottom w:val="0"/>
      <w:divBdr>
        <w:top w:val="none" w:sz="0" w:space="0" w:color="auto"/>
        <w:left w:val="none" w:sz="0" w:space="0" w:color="auto"/>
        <w:bottom w:val="none" w:sz="0" w:space="0" w:color="auto"/>
        <w:right w:val="none" w:sz="0" w:space="0" w:color="auto"/>
      </w:divBdr>
    </w:div>
    <w:div w:id="1983147230">
      <w:bodyDiv w:val="1"/>
      <w:marLeft w:val="0"/>
      <w:marRight w:val="0"/>
      <w:marTop w:val="0"/>
      <w:marBottom w:val="0"/>
      <w:divBdr>
        <w:top w:val="none" w:sz="0" w:space="0" w:color="auto"/>
        <w:left w:val="none" w:sz="0" w:space="0" w:color="auto"/>
        <w:bottom w:val="none" w:sz="0" w:space="0" w:color="auto"/>
        <w:right w:val="none" w:sz="0" w:space="0" w:color="auto"/>
      </w:divBdr>
    </w:div>
    <w:div w:id="2042972031">
      <w:bodyDiv w:val="1"/>
      <w:marLeft w:val="0"/>
      <w:marRight w:val="0"/>
      <w:marTop w:val="0"/>
      <w:marBottom w:val="0"/>
      <w:divBdr>
        <w:top w:val="none" w:sz="0" w:space="0" w:color="auto"/>
        <w:left w:val="none" w:sz="0" w:space="0" w:color="auto"/>
        <w:bottom w:val="none" w:sz="0" w:space="0" w:color="auto"/>
        <w:right w:val="none" w:sz="0" w:space="0" w:color="auto"/>
      </w:divBdr>
      <w:divsChild>
        <w:div w:id="622881711">
          <w:marLeft w:val="0"/>
          <w:marRight w:val="0"/>
          <w:marTop w:val="0"/>
          <w:marBottom w:val="0"/>
          <w:divBdr>
            <w:top w:val="none" w:sz="0" w:space="0" w:color="auto"/>
            <w:left w:val="none" w:sz="0" w:space="0" w:color="auto"/>
            <w:bottom w:val="none" w:sz="0" w:space="0" w:color="auto"/>
            <w:right w:val="none" w:sz="0" w:space="0" w:color="auto"/>
          </w:divBdr>
        </w:div>
        <w:div w:id="1239751172">
          <w:marLeft w:val="0"/>
          <w:marRight w:val="0"/>
          <w:marTop w:val="0"/>
          <w:marBottom w:val="0"/>
          <w:divBdr>
            <w:top w:val="none" w:sz="0" w:space="0" w:color="auto"/>
            <w:left w:val="none" w:sz="0" w:space="0" w:color="auto"/>
            <w:bottom w:val="none" w:sz="0" w:space="0" w:color="auto"/>
            <w:right w:val="none" w:sz="0" w:space="0" w:color="auto"/>
          </w:divBdr>
        </w:div>
        <w:div w:id="327253598">
          <w:marLeft w:val="0"/>
          <w:marRight w:val="0"/>
          <w:marTop w:val="0"/>
          <w:marBottom w:val="0"/>
          <w:divBdr>
            <w:top w:val="none" w:sz="0" w:space="0" w:color="auto"/>
            <w:left w:val="none" w:sz="0" w:space="0" w:color="auto"/>
            <w:bottom w:val="none" w:sz="0" w:space="0" w:color="auto"/>
            <w:right w:val="none" w:sz="0" w:space="0" w:color="auto"/>
          </w:divBdr>
        </w:div>
        <w:div w:id="2131052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lgerian+Forest+Fires+Datas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B714EE8-D9B7-43A4-92A9-24BA465DFC96}"/>
      </w:docPartPr>
      <w:docPartBody>
        <w:p w:rsidR="00BA7AEF" w:rsidRDefault="00A31AA8">
          <w:r w:rsidRPr="00172DCA">
            <w:rPr>
              <w:rStyle w:val="PlaceholderText"/>
            </w:rPr>
            <w:t>Click or tap here to enter text.</w:t>
          </w:r>
        </w:p>
      </w:docPartBody>
    </w:docPart>
    <w:docPart>
      <w:docPartPr>
        <w:name w:val="C6489124767748C9ABE3D00C2624BFE8"/>
        <w:category>
          <w:name w:val="General"/>
          <w:gallery w:val="placeholder"/>
        </w:category>
        <w:types>
          <w:type w:val="bbPlcHdr"/>
        </w:types>
        <w:behaviors>
          <w:behavior w:val="content"/>
        </w:behaviors>
        <w:guid w:val="{7EC0C210-734F-45FA-A337-8B1B3434140E}"/>
      </w:docPartPr>
      <w:docPartBody>
        <w:p w:rsidR="00BA7AEF" w:rsidRDefault="00A31AA8" w:rsidP="00A31AA8">
          <w:pPr>
            <w:pStyle w:val="C6489124767748C9ABE3D00C2624BFE8"/>
          </w:pPr>
          <w:r w:rsidRPr="00172D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8"/>
    <w:rsid w:val="002E5379"/>
    <w:rsid w:val="00A31AA8"/>
    <w:rsid w:val="00BA7AEF"/>
    <w:rsid w:val="00BD6C69"/>
    <w:rsid w:val="00D9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A8"/>
    <w:rPr>
      <w:color w:val="808080"/>
    </w:rPr>
  </w:style>
  <w:style w:type="paragraph" w:customStyle="1" w:styleId="C6489124767748C9ABE3D00C2624BFE8">
    <w:name w:val="C6489124767748C9ABE3D00C2624BFE8"/>
    <w:rsid w:val="00A3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6AF15-8AA1-4E90-8E58-297E473735FD}">
  <we:reference id="wa104382081" version="1.46.0.0" store="en-IN" storeType="OMEX"/>
  <we:alternateReferences>
    <we:reference id="wa104382081" version="1.46.0.0" store="" storeType="OMEX"/>
  </we:alternateReferences>
  <we:properties>
    <we:property name="MENDELEY_CITATIONS" value="[{&quot;citationID&quot;:&quot;MENDELEY_CITATION_524b6a1e-3657-4a20-88a1-a963899fdc60&quot;,&quot;properties&quot;:{&quot;noteIndex&quot;:0},&quot;isEdited&quot;:false,&quot;manualOverride&quot;:{&quot;isManuallyOverridden&quot;:false,&quot;citeprocText&quot;:&quot;(Canadian Wildland Fire Information System | Canadian Forest Fire Weather Index (FWI) System n.d.)&quot;,&quot;manualOverrideText&quot;:&quot;&quot;},&quot;citationTag&quot;:&quot;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quot;,&quot;citationItems&quot;:[{&quot;id&quot;:&quot;7f25063b-ba2e-3bae-8cdb-ba0407fd835d&quot;,&quot;itemData&quot;:{&quot;type&quot;:&quot;webpage&quot;,&quot;id&quot;:&quot;7f25063b-ba2e-3bae-8cdb-ba0407fd835d&quot;,&quot;title&quot;:&quot;Canadian Wildland Fire Information System | Canadian Forest Fire Weather Index (FWI) System&quot;,&quot;accessed&quot;:{&quot;date-parts&quot;:[[2022,8,29]]},&quot;URL&quot;:&quot;https://cwfis.cfs.nrcan.gc.ca/background/summary/fwi&quot;,&quot;container-title-short&quot;:&quot;&quot;},&quot;isTemporary&quot;:false}]},{&quot;citationID&quot;:&quot;MENDELEY_CITATION_bb3761f2-f61c-4248-8e5b-63770a54ecdc&quot;,&quot;properties&quot;:{&quot;noteIndex&quot;:0},&quot;isEdited&quot;:false,&quot;manualOverride&quot;:{&quot;isManuallyOverridden&quot;:false,&quot;citeprocText&quot;:&quot;(UCI Machine Learning Repository: Algerian Forest Fires Dataset Data Set n.d.)&quot;,&quot;manualOverrideText&quot;:&quot;&quot;},&quot;citationTag&quot;:&quot;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quot;,&quot;citationItems&quot;:[{&quot;id&quot;:&quot;71bf506c-0683-3fef-ac9b-96f05a454da3&quot;,&quot;itemData&quot;:{&quot;type&quot;:&quot;webpage&quot;,&quot;id&quot;:&quot;71bf506c-0683-3fef-ac9b-96f05a454da3&quot;,&quot;title&quot;:&quot;UCI Machine Learning Repository: Algerian Forest Fires Dataset Data Set&quot;,&quot;accessed&quot;:{&quot;date-parts&quot;:[[2022,8,29]]},&quot;URL&quot;:&quot;https://archive.ics.uci.edu/ml/datasets/Algerian+Forest+Fires+Dataset++#&quot;,&quot;container-title-short&quot;:&quot;&quot;},&quot;isTemporary&quot;:false}]},{&quot;citationID&quot;:&quot;MENDELEY_CITATION_9d6d317b-e0b5-4a5f-abcd-8dcab7585598&quot;,&quot;properties&quot;:{&quot;noteIndex&quot;:0},&quot;isEdited&quot;:false,&quot;manualOverride&quot;:{&quot;isManuallyOverridden&quot;:false,&quot;citeprocText&quot;:&quot;(Sidi Bel Abbès Climate, Weather By Month, Average Temperature (Algeria) - Weather Spark n.d.)&quot;,&quot;manualOverrideText&quot;:&quot;&quot;},&quot;citationTag&quot;:&quot;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quot;,&quot;citationItems&quot;:[{&quot;id&quot;:&quot;64ebeb39-b235-3e2b-bb72-891b8f6c993a&quot;,&quot;itemData&quot;:{&quot;type&quot;:&quot;webpage&quot;,&quot;id&quot;:&quot;64ebeb39-b235-3e2b-bb72-891b8f6c993a&quot;,&quot;title&quot;:&quot;Sidi Bel Abbès Climate, Weather By Month, Average Temperature (Algeria) - Weather Spark&quot;,&quot;accessed&quot;:{&quot;date-parts&quot;:[[2022,8,29]]},&quot;URL&quot;:&quot;https://weatherspark.com/y/42385/Average-Weather-in-Sidi-Bel-Abb%C3%A8s-Algeria-Year-Round&quot;,&quot;container-title-short&quot;:&quot;&quot;},&quot;isTemporary&quot;:false}]},{&quot;citationID&quot;:&quot;MENDELEY_CITATION_199bcf34-83d7-47ec-9136-5c201375b88b&quot;,&quot;properties&quot;:{&quot;noteIndex&quot;:0},&quot;isEdited&quot;:false,&quot;manualOverride&quot;:{&quot;isManuallyOverridden&quot;:true,&quot;citeprocText&quot;:&quot;(Algeria Forest Fires (2021-08-11) n.d.)&quot;,&quot;manualOverrideText&quot;:&quot;(Algeria Forest Fires (2021-08-11) n.d.) https://data.jrc.ec.europa.eu/dataset/452fc022-5ff1-40a9-b604-62fb276c0cfb (Algeria climate: average weather, temperature, precipitation, when to go n.d.)\r&quot;},&quot;citationTag&quot;:&quot;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quot;,&quot;citationItems&quot;:[{&quot;id&quot;:&quot;102f41de-5cc5-3a07-9ffd-c8d820bb9af9&quot;,&quot;itemData&quot;:{&quot;type&quot;:&quot;article&quot;,&quot;id&quot;:&quot;102f41de-5cc5-3a07-9ffd-c8d820bb9af9&quot;,&quot;title&quot;:&quot;Algeria Forest Fires (2021-08-11)&quot;,&quot;accessed&quot;:{&quot;date-parts&quot;:[[2022,8,29]]},&quot;publisher&quot;:&quot;European Commission, Joint Research Centre (JRC)&quot;,&quot;container-title-short&quot;:&quot;&quot;},&quot;isTemporary&quot;:false}]}]"/>
    <we:property name="MENDELEY_CITATIONS_LOCALE_CODE" value="&quot;en-GB&quot;"/>
    <we:property name="MENDELEY_CITATIONS_STYLE" value="{&quot;id&quot;:&quot;https://www.zotero.org/styles/harvard-dundalk-institute-of-technology&quot;,&quot;title&quot;:&quot;Dundalk Institute of Technolog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9A9-51D9-4F0D-AB0A-AF3879C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1st Year Eng</dc:creator>
  <cp:lastModifiedBy>khubim chhetri</cp:lastModifiedBy>
  <cp:revision>47</cp:revision>
  <cp:lastPrinted>2011-03-21T00:08:00Z</cp:lastPrinted>
  <dcterms:created xsi:type="dcterms:W3CDTF">2022-08-29T10:52:00Z</dcterms:created>
  <dcterms:modified xsi:type="dcterms:W3CDTF">2022-08-29T11:45:00Z</dcterms:modified>
</cp:coreProperties>
</file>