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4B9DC9" w14:textId="4E3C6C74" w:rsidR="005354D7" w:rsidRPr="00304B7B" w:rsidRDefault="005354D7" w:rsidP="005354D7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  <w:bookmarkStart w:id="0" w:name="_Hlk131881154"/>
      <w:r w:rsidRPr="00304B7B">
        <w:rPr>
          <w:i/>
          <w:sz w:val="26"/>
          <w:szCs w:val="26"/>
          <w:lang w:val="uz-Cyrl-UZ" w:eastAsia="ru-RU"/>
        </w:rPr>
        <w:t>Ходимни</w:t>
      </w:r>
      <w:r>
        <w:rPr>
          <w:i/>
          <w:sz w:val="26"/>
          <w:szCs w:val="26"/>
          <w:lang w:val="uz-Cyrl-UZ" w:eastAsia="ru-RU"/>
        </w:rPr>
        <w:t xml:space="preserve"> </w:t>
      </w:r>
      <w:r w:rsidRPr="005354D7">
        <w:rPr>
          <w:i/>
          <w:sz w:val="26"/>
          <w:szCs w:val="26"/>
          <w:lang w:val="uz-Cyrl-UZ" w:eastAsia="ru-RU"/>
        </w:rPr>
        <w:t>алкоголли ичимликдан, мастлик ҳолатида ишга келган</w:t>
      </w:r>
      <w:r>
        <w:rPr>
          <w:i/>
          <w:sz w:val="26"/>
          <w:szCs w:val="26"/>
          <w:lang w:val="uz-Cyrl-UZ" w:eastAsia="ru-RU"/>
        </w:rPr>
        <w:t>лиги</w:t>
      </w:r>
      <w:r w:rsidRPr="005354D7">
        <w:rPr>
          <w:i/>
          <w:sz w:val="26"/>
          <w:szCs w:val="26"/>
          <w:lang w:val="uz-Cyrl-UZ" w:eastAsia="ru-RU"/>
        </w:rPr>
        <w:t xml:space="preserve"> ёки ишда бўлган</w:t>
      </w:r>
      <w:r>
        <w:rPr>
          <w:i/>
          <w:sz w:val="26"/>
          <w:szCs w:val="26"/>
          <w:lang w:val="uz-Cyrl-UZ" w:eastAsia="ru-RU"/>
        </w:rPr>
        <w:t xml:space="preserve">лиги муносабати билан </w:t>
      </w:r>
      <w:r w:rsidRPr="00304B7B">
        <w:rPr>
          <w:i/>
          <w:sz w:val="26"/>
          <w:szCs w:val="26"/>
          <w:lang w:val="uz-Cyrl-UZ" w:eastAsia="ru-RU"/>
        </w:rPr>
        <w:t>ишдан четлаштириш тўғрисидаги</w:t>
      </w:r>
      <w:r w:rsidRPr="00304B7B">
        <w:rPr>
          <w:i/>
          <w:sz w:val="26"/>
          <w:szCs w:val="26"/>
          <w:lang w:val="uz-Cyrl-UZ" w:eastAsia="ru-RU"/>
        </w:rPr>
        <w:br/>
        <w:t>буйруқдан намуна</w:t>
      </w:r>
    </w:p>
    <w:p w14:paraId="4AF0F545" w14:textId="77777777" w:rsidR="005354D7" w:rsidRPr="00304B7B" w:rsidRDefault="005354D7" w:rsidP="005354D7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18FE3C53" w14:textId="77777777" w:rsidR="005354D7" w:rsidRPr="00304B7B" w:rsidRDefault="005354D7" w:rsidP="005354D7">
      <w:pPr>
        <w:ind w:firstLine="0"/>
        <w:jc w:val="center"/>
        <w:rPr>
          <w:b/>
          <w:sz w:val="26"/>
          <w:szCs w:val="26"/>
          <w:lang w:val="uz-Cyrl-UZ" w:eastAsia="ru-RU"/>
        </w:rPr>
      </w:pPr>
    </w:p>
    <w:p w14:paraId="6C5CF0F9" w14:textId="77777777" w:rsidR="005354D7" w:rsidRPr="00304B7B" w:rsidRDefault="005354D7" w:rsidP="005354D7">
      <w:pPr>
        <w:ind w:firstLine="0"/>
        <w:jc w:val="center"/>
        <w:rPr>
          <w:b/>
          <w:szCs w:val="28"/>
          <w:lang w:eastAsia="ru-RU"/>
        </w:rPr>
      </w:pPr>
      <w:r w:rsidRPr="00304B7B">
        <w:rPr>
          <w:b/>
          <w:szCs w:val="28"/>
          <w:lang w:val="uz-Cyrl-UZ" w:eastAsia="ru-RU"/>
        </w:rPr>
        <w:t>Б У Й Р У Қ</w:t>
      </w:r>
    </w:p>
    <w:p w14:paraId="449582D5" w14:textId="77777777" w:rsidR="005354D7" w:rsidRPr="00304B7B" w:rsidRDefault="005354D7" w:rsidP="005354D7">
      <w:pPr>
        <w:ind w:firstLine="0"/>
        <w:jc w:val="center"/>
        <w:rPr>
          <w:szCs w:val="28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7"/>
        <w:gridCol w:w="3085"/>
        <w:gridCol w:w="3163"/>
      </w:tblGrid>
      <w:tr w:rsidR="005354D7" w:rsidRPr="00304B7B" w14:paraId="4C1CAD3A" w14:textId="77777777" w:rsidTr="00A965CF">
        <w:tc>
          <w:tcPr>
            <w:tcW w:w="3190" w:type="dxa"/>
          </w:tcPr>
          <w:p w14:paraId="36C90151" w14:textId="42696E6D" w:rsidR="005354D7" w:rsidRPr="00304B7B" w:rsidRDefault="005C6758" w:rsidP="00A965CF">
            <w:pPr>
              <w:ind w:firstLine="0"/>
              <w:jc w:val="center"/>
              <w:rPr>
                <w:szCs w:val="28"/>
                <w:lang w:val="uz-Cyrl-UZ" w:eastAsia="ru-RU"/>
              </w:rPr>
            </w:pPr>
            <w:r>
              <w:rPr>
                <w:szCs w:val="28"/>
                <w:lang w:val="uz-Cyrl-UZ" w:eastAsia="ru-RU"/>
              </w:rPr>
              <w:t>202</w:t>
            </w:r>
            <w:r w:rsidR="00F2799F">
              <w:rPr>
                <w:szCs w:val="28"/>
                <w:lang w:val="uz-Cyrl-UZ" w:eastAsia="ru-RU"/>
              </w:rPr>
              <w:t>5</w:t>
            </w:r>
            <w:r w:rsidR="005354D7" w:rsidRPr="00304B7B">
              <w:rPr>
                <w:szCs w:val="28"/>
                <w:lang w:eastAsia="ru-RU"/>
              </w:rPr>
              <w:t xml:space="preserve"> й. «__» ________</w:t>
            </w:r>
          </w:p>
        </w:tc>
        <w:tc>
          <w:tcPr>
            <w:tcW w:w="3190" w:type="dxa"/>
          </w:tcPr>
          <w:p w14:paraId="58445565" w14:textId="77777777" w:rsidR="005354D7" w:rsidRPr="00304B7B" w:rsidRDefault="005354D7" w:rsidP="00A965CF">
            <w:pPr>
              <w:ind w:firstLine="0"/>
              <w:jc w:val="center"/>
              <w:rPr>
                <w:szCs w:val="28"/>
                <w:lang w:eastAsia="ru-RU"/>
              </w:rPr>
            </w:pPr>
            <w:r w:rsidRPr="00304B7B">
              <w:rPr>
                <w:szCs w:val="28"/>
                <w:lang w:eastAsia="ru-RU"/>
              </w:rPr>
              <w:t>____-сон</w:t>
            </w:r>
          </w:p>
        </w:tc>
        <w:tc>
          <w:tcPr>
            <w:tcW w:w="3190" w:type="dxa"/>
          </w:tcPr>
          <w:p w14:paraId="508CDCC8" w14:textId="77777777" w:rsidR="005354D7" w:rsidRPr="00304B7B" w:rsidRDefault="005354D7" w:rsidP="00A965CF">
            <w:pPr>
              <w:ind w:firstLine="0"/>
              <w:jc w:val="right"/>
              <w:rPr>
                <w:szCs w:val="28"/>
                <w:lang w:eastAsia="ru-RU"/>
              </w:rPr>
            </w:pPr>
            <w:r w:rsidRPr="00304B7B">
              <w:rPr>
                <w:szCs w:val="28"/>
                <w:lang w:eastAsia="ru-RU"/>
              </w:rPr>
              <w:t>_______________ш.</w:t>
            </w:r>
          </w:p>
          <w:p w14:paraId="46FEBD5F" w14:textId="77777777" w:rsidR="005354D7" w:rsidRPr="00304B7B" w:rsidRDefault="005354D7" w:rsidP="00A965CF">
            <w:pPr>
              <w:ind w:firstLine="0"/>
              <w:jc w:val="right"/>
              <w:rPr>
                <w:szCs w:val="28"/>
                <w:lang w:val="uz-Cyrl-UZ" w:eastAsia="ru-RU"/>
              </w:rPr>
            </w:pPr>
          </w:p>
          <w:p w14:paraId="35B3C1C0" w14:textId="77777777" w:rsidR="005354D7" w:rsidRPr="00304B7B" w:rsidRDefault="005354D7" w:rsidP="00A965CF">
            <w:pPr>
              <w:ind w:firstLine="0"/>
              <w:jc w:val="right"/>
              <w:rPr>
                <w:szCs w:val="28"/>
                <w:lang w:val="uz-Cyrl-UZ" w:eastAsia="ru-RU"/>
              </w:rPr>
            </w:pPr>
          </w:p>
        </w:tc>
      </w:tr>
    </w:tbl>
    <w:p w14:paraId="032E790B" w14:textId="77777777" w:rsidR="005354D7" w:rsidRPr="00304B7B" w:rsidRDefault="005354D7" w:rsidP="005354D7">
      <w:pPr>
        <w:pStyle w:val="a3"/>
        <w:spacing w:after="0" w:line="288" w:lineRule="auto"/>
        <w:jc w:val="center"/>
        <w:rPr>
          <w:b/>
          <w:lang w:val="uz-Cyrl-UZ"/>
        </w:rPr>
      </w:pPr>
      <w:r w:rsidRPr="00304B7B">
        <w:rPr>
          <w:b/>
          <w:lang w:val="uz-Cyrl-UZ"/>
        </w:rPr>
        <w:t>Ишдан четлаштириш</w:t>
      </w:r>
      <w:r w:rsidRPr="00304B7B">
        <w:rPr>
          <w:b/>
          <w:lang w:val="uz-Cyrl-UZ"/>
        </w:rPr>
        <w:br/>
        <w:t xml:space="preserve"> тўғрисида</w:t>
      </w:r>
    </w:p>
    <w:p w14:paraId="28E64ED9" w14:textId="77777777" w:rsidR="005354D7" w:rsidRPr="00304B7B" w:rsidRDefault="005354D7" w:rsidP="005354D7">
      <w:pPr>
        <w:pStyle w:val="a3"/>
        <w:spacing w:after="0" w:line="288" w:lineRule="auto"/>
        <w:jc w:val="center"/>
        <w:rPr>
          <w:b/>
          <w:lang w:val="uz-Cyrl-UZ"/>
        </w:rPr>
      </w:pPr>
    </w:p>
    <w:p w14:paraId="7DA65545" w14:textId="5616C937" w:rsidR="005354D7" w:rsidRPr="00304B7B" w:rsidRDefault="005354D7" w:rsidP="005354D7">
      <w:pPr>
        <w:spacing w:line="288" w:lineRule="auto"/>
        <w:ind w:firstLine="537"/>
        <w:rPr>
          <w:szCs w:val="28"/>
          <w:lang w:val="uz-Cyrl-UZ" w:eastAsia="ru-RU"/>
        </w:rPr>
      </w:pPr>
      <w:r w:rsidRPr="00304B7B">
        <w:rPr>
          <w:b/>
          <w:szCs w:val="28"/>
          <w:lang w:val="uz-Cyrl-UZ" w:eastAsia="ru-RU"/>
        </w:rPr>
        <w:t>1. </w:t>
      </w:r>
      <w:r>
        <w:rPr>
          <w:b/>
          <w:szCs w:val="28"/>
          <w:lang w:val="uz-Cyrl-UZ" w:eastAsia="ru-RU"/>
        </w:rPr>
        <w:t>Тўрабеков Жавлонбек Тохиржонович</w:t>
      </w:r>
      <w:r w:rsidRPr="00304B7B">
        <w:rPr>
          <w:szCs w:val="28"/>
          <w:lang w:val="uz-Cyrl-UZ" w:eastAsia="ru-RU"/>
        </w:rPr>
        <w:t xml:space="preserve"> –  </w:t>
      </w:r>
      <w:r>
        <w:rPr>
          <w:szCs w:val="28"/>
          <w:lang w:val="uz-Cyrl-UZ" w:eastAsia="ru-RU"/>
        </w:rPr>
        <w:t>“</w:t>
      </w:r>
      <w:r w:rsidRPr="00304B7B">
        <w:rPr>
          <w:szCs w:val="28"/>
          <w:lang w:val="uz-Cyrl-UZ" w:eastAsia="ru-RU"/>
        </w:rPr>
        <w:t>Шодлик барака</w:t>
      </w:r>
      <w:r>
        <w:rPr>
          <w:szCs w:val="28"/>
          <w:lang w:val="uz-Cyrl-UZ" w:eastAsia="ru-RU"/>
        </w:rPr>
        <w:t>”</w:t>
      </w:r>
      <w:r w:rsidRPr="00304B7B">
        <w:rPr>
          <w:szCs w:val="28"/>
          <w:lang w:val="uz-Cyrl-UZ" w:eastAsia="ru-RU"/>
        </w:rPr>
        <w:t xml:space="preserve"> </w:t>
      </w:r>
      <w:r>
        <w:rPr>
          <w:szCs w:val="28"/>
          <w:lang w:val="uz-Cyrl-UZ" w:eastAsia="ru-RU"/>
        </w:rPr>
        <w:t xml:space="preserve">масъулияти чекланган жамияти </w:t>
      </w:r>
      <w:r w:rsidRPr="00304B7B">
        <w:rPr>
          <w:szCs w:val="28"/>
          <w:lang w:val="uz-Cyrl-UZ" w:eastAsia="ru-RU"/>
        </w:rPr>
        <w:t xml:space="preserve"> </w:t>
      </w:r>
      <w:r>
        <w:rPr>
          <w:szCs w:val="28"/>
          <w:lang w:val="uz-Cyrl-UZ" w:eastAsia="ru-RU"/>
        </w:rPr>
        <w:t>омборхона мудири</w:t>
      </w:r>
      <w:r w:rsidRPr="00304B7B">
        <w:rPr>
          <w:szCs w:val="28"/>
          <w:lang w:val="uz-Cyrl-UZ" w:eastAsia="ru-RU"/>
        </w:rPr>
        <w:t xml:space="preserve"> алкоголли ичимлик ичиб ишга маст ҳолатида келганлиги сабабли </w:t>
      </w:r>
      <w:r>
        <w:rPr>
          <w:szCs w:val="28"/>
          <w:lang w:val="uz-Cyrl-UZ" w:eastAsia="ru-RU"/>
        </w:rPr>
        <w:t xml:space="preserve">Ўзбекистон Республикаси </w:t>
      </w:r>
      <w:r w:rsidRPr="00304B7B">
        <w:rPr>
          <w:szCs w:val="28"/>
          <w:lang w:val="uz-Cyrl-UZ" w:eastAsia="ru-RU"/>
        </w:rPr>
        <w:t xml:space="preserve">Меҳнат кодексининг </w:t>
      </w:r>
      <w:r>
        <w:rPr>
          <w:szCs w:val="28"/>
          <w:lang w:val="uz-Cyrl-UZ" w:eastAsia="ru-RU"/>
        </w:rPr>
        <w:t>151-153-моддаларига</w:t>
      </w:r>
      <w:r w:rsidRPr="00304B7B">
        <w:rPr>
          <w:szCs w:val="28"/>
          <w:lang w:val="uz-Cyrl-UZ" w:eastAsia="ru-RU"/>
        </w:rPr>
        <w:t xml:space="preserve"> асосан 20</w:t>
      </w:r>
      <w:r>
        <w:rPr>
          <w:szCs w:val="28"/>
          <w:lang w:val="uz-Cyrl-UZ" w:eastAsia="ru-RU"/>
        </w:rPr>
        <w:t>2</w:t>
      </w:r>
      <w:r w:rsidR="00F2799F">
        <w:rPr>
          <w:szCs w:val="28"/>
          <w:lang w:val="uz-Cyrl-UZ" w:eastAsia="ru-RU"/>
        </w:rPr>
        <w:t>5</w:t>
      </w:r>
      <w:bookmarkStart w:id="1" w:name="_GoBack"/>
      <w:bookmarkEnd w:id="1"/>
      <w:r w:rsidRPr="00304B7B">
        <w:rPr>
          <w:szCs w:val="28"/>
          <w:lang w:val="uz-Cyrl-UZ" w:eastAsia="ru-RU"/>
        </w:rPr>
        <w:t xml:space="preserve"> йил 15 </w:t>
      </w:r>
      <w:r>
        <w:rPr>
          <w:szCs w:val="28"/>
          <w:lang w:val="uz-Cyrl-UZ" w:eastAsia="ru-RU"/>
        </w:rPr>
        <w:t>июль</w:t>
      </w:r>
      <w:r w:rsidRPr="00304B7B">
        <w:rPr>
          <w:szCs w:val="28"/>
          <w:lang w:val="uz-Cyrl-UZ" w:eastAsia="ru-RU"/>
        </w:rPr>
        <w:t xml:space="preserve"> куни ишга қўйилмасин ва </w:t>
      </w:r>
      <w:r>
        <w:rPr>
          <w:szCs w:val="28"/>
          <w:lang w:val="uz-Cyrl-UZ" w:eastAsia="ru-RU"/>
        </w:rPr>
        <w:t xml:space="preserve">шу куни </w:t>
      </w:r>
      <w:r w:rsidRPr="00304B7B">
        <w:rPr>
          <w:szCs w:val="28"/>
          <w:lang w:val="uz-Cyrl-UZ" w:eastAsia="ru-RU"/>
        </w:rPr>
        <w:t>ишдан четлаштирилсин.</w:t>
      </w:r>
    </w:p>
    <w:p w14:paraId="71223FC2" w14:textId="38C928CE" w:rsidR="005354D7" w:rsidRPr="00304B7B" w:rsidRDefault="005354D7" w:rsidP="005354D7">
      <w:pPr>
        <w:spacing w:line="288" w:lineRule="auto"/>
        <w:ind w:firstLine="537"/>
        <w:rPr>
          <w:szCs w:val="28"/>
          <w:lang w:val="uz-Cyrl-UZ" w:eastAsia="ru-RU"/>
        </w:rPr>
      </w:pPr>
      <w:r w:rsidRPr="00304B7B">
        <w:rPr>
          <w:szCs w:val="28"/>
          <w:lang w:val="uz-Cyrl-UZ" w:eastAsia="ru-RU"/>
        </w:rPr>
        <w:t>2. </w:t>
      </w:r>
      <w:r w:rsidRPr="005354D7">
        <w:rPr>
          <w:szCs w:val="28"/>
          <w:lang w:val="uz-Cyrl-UZ" w:eastAsia="ru-RU"/>
        </w:rPr>
        <w:t xml:space="preserve">HR </w:t>
      </w:r>
      <w:r w:rsidRPr="00304B7B">
        <w:rPr>
          <w:szCs w:val="28"/>
          <w:lang w:val="uz-Cyrl-UZ" w:eastAsia="ru-RU"/>
        </w:rPr>
        <w:t>бўлими бошлиғи С.</w:t>
      </w:r>
      <w:r>
        <w:rPr>
          <w:szCs w:val="28"/>
          <w:lang w:val="uz-Cyrl-UZ" w:eastAsia="ru-RU"/>
        </w:rPr>
        <w:t>Камолова</w:t>
      </w:r>
      <w:r w:rsidRPr="00304B7B">
        <w:rPr>
          <w:szCs w:val="28"/>
          <w:lang w:val="uz-Cyrl-UZ" w:eastAsia="ru-RU"/>
        </w:rPr>
        <w:t xml:space="preserve"> ходимнинг хатти-ҳаракати ва меҳнат интизомининг бузилишига йўл қўйганлик ҳолати </w:t>
      </w:r>
      <w:r w:rsidR="00234F9D">
        <w:rPr>
          <w:szCs w:val="28"/>
          <w:lang w:val="uz-Cyrl-UZ" w:eastAsia="ru-RU"/>
        </w:rPr>
        <w:t>бўйича</w:t>
      </w:r>
      <w:r w:rsidRPr="00304B7B">
        <w:rPr>
          <w:szCs w:val="28"/>
          <w:lang w:val="uz-Cyrl-UZ" w:eastAsia="ru-RU"/>
        </w:rPr>
        <w:t xml:space="preserve"> тегишли интизомий жазо чораси қўллаш юзасидан 2 кунлик муддатда иш берувчига таклиф киритсин.</w:t>
      </w:r>
    </w:p>
    <w:p w14:paraId="49F4F3E1" w14:textId="0236E0A7" w:rsidR="005354D7" w:rsidRDefault="005354D7" w:rsidP="005354D7">
      <w:pPr>
        <w:spacing w:line="288" w:lineRule="auto"/>
        <w:ind w:firstLine="537"/>
        <w:rPr>
          <w:szCs w:val="28"/>
          <w:lang w:val="uz-Cyrl-UZ" w:eastAsia="ru-RU"/>
        </w:rPr>
      </w:pPr>
      <w:r w:rsidRPr="00304B7B">
        <w:rPr>
          <w:szCs w:val="28"/>
          <w:lang w:val="uz-Cyrl-UZ" w:eastAsia="ru-RU"/>
        </w:rPr>
        <w:t>3. Бухгалтерия (</w:t>
      </w:r>
      <w:r>
        <w:rPr>
          <w:szCs w:val="28"/>
          <w:lang w:val="uz-Cyrl-UZ" w:eastAsia="ru-RU"/>
        </w:rPr>
        <w:t>Р</w:t>
      </w:r>
      <w:r w:rsidRPr="00304B7B">
        <w:rPr>
          <w:szCs w:val="28"/>
          <w:lang w:val="uz-Cyrl-UZ" w:eastAsia="ru-RU"/>
        </w:rPr>
        <w:t>.Жабборов) ходимнинг ишдан четлаштириш даврига иш ҳақи тўланмаслигини таъминласин.</w:t>
      </w:r>
    </w:p>
    <w:p w14:paraId="0E550E3C" w14:textId="77777777" w:rsidR="005354D7" w:rsidRPr="00304B7B" w:rsidRDefault="005354D7" w:rsidP="005354D7">
      <w:pPr>
        <w:spacing w:line="288" w:lineRule="auto"/>
        <w:ind w:firstLine="537"/>
        <w:rPr>
          <w:szCs w:val="28"/>
          <w:lang w:val="uz-Cyrl-UZ" w:eastAsia="ru-RU"/>
        </w:rPr>
      </w:pPr>
    </w:p>
    <w:p w14:paraId="553CE910" w14:textId="77777777" w:rsidR="005354D7" w:rsidRPr="00304B7B" w:rsidRDefault="005354D7" w:rsidP="005354D7">
      <w:pPr>
        <w:ind w:firstLine="537"/>
        <w:rPr>
          <w:b/>
          <w:szCs w:val="28"/>
          <w:lang w:val="uz-Cyrl-UZ" w:eastAsia="ru-RU"/>
        </w:rPr>
      </w:pPr>
      <w:r w:rsidRPr="00304B7B">
        <w:rPr>
          <w:b/>
          <w:szCs w:val="28"/>
          <w:lang w:val="uz-Cyrl-UZ" w:eastAsia="ru-RU"/>
        </w:rPr>
        <w:t>Асос: </w:t>
      </w:r>
    </w:p>
    <w:p w14:paraId="1CC5DAFD" w14:textId="247CD625" w:rsidR="005354D7" w:rsidRPr="00304B7B" w:rsidRDefault="005354D7" w:rsidP="005354D7">
      <w:pPr>
        <w:ind w:firstLine="540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 xml:space="preserve">Меҳнат кодекси 151-153-моддалари, </w:t>
      </w:r>
      <w:r w:rsidRPr="005354D7">
        <w:rPr>
          <w:sz w:val="24"/>
          <w:szCs w:val="24"/>
          <w:lang w:val="uz-Cyrl-UZ" w:eastAsia="ru-RU"/>
        </w:rPr>
        <w:t>HR</w:t>
      </w:r>
      <w:r w:rsidRPr="00304B7B">
        <w:rPr>
          <w:sz w:val="24"/>
          <w:szCs w:val="24"/>
          <w:lang w:val="uz-Cyrl-UZ" w:eastAsia="ru-RU"/>
        </w:rPr>
        <w:t xml:space="preserve"> бўлими бошлиғи С. </w:t>
      </w:r>
      <w:r>
        <w:rPr>
          <w:sz w:val="24"/>
          <w:szCs w:val="24"/>
          <w:lang w:val="uz-Cyrl-UZ" w:eastAsia="ru-RU"/>
        </w:rPr>
        <w:t>Камолов</w:t>
      </w:r>
      <w:r w:rsidRPr="00304B7B">
        <w:rPr>
          <w:sz w:val="24"/>
          <w:szCs w:val="24"/>
          <w:lang w:val="uz-Cyrl-UZ" w:eastAsia="ru-RU"/>
        </w:rPr>
        <w:t xml:space="preserve">анинг билдиришномаси, </w:t>
      </w:r>
      <w:r>
        <w:rPr>
          <w:sz w:val="24"/>
          <w:szCs w:val="24"/>
          <w:lang w:val="uz-Cyrl-UZ" w:eastAsia="ru-RU"/>
        </w:rPr>
        <w:t>х</w:t>
      </w:r>
      <w:r w:rsidRPr="00304B7B">
        <w:rPr>
          <w:sz w:val="24"/>
          <w:szCs w:val="24"/>
          <w:lang w:val="uz-Cyrl-UZ" w:eastAsia="ru-RU"/>
        </w:rPr>
        <w:t xml:space="preserve">одимнинг иш вақтида иш жойида маст ҳолатда бўлганлигини тасдиқлаш тўғрисидаги далолатнома, </w:t>
      </w:r>
      <w:r>
        <w:rPr>
          <w:sz w:val="24"/>
          <w:szCs w:val="24"/>
          <w:lang w:val="uz-Cyrl-UZ" w:eastAsia="ru-RU"/>
        </w:rPr>
        <w:t>ходимнинг тушунтириш хати.</w:t>
      </w:r>
    </w:p>
    <w:p w14:paraId="6D6EDD05" w14:textId="77777777" w:rsidR="005354D7" w:rsidRPr="00304B7B" w:rsidRDefault="005354D7" w:rsidP="005354D7">
      <w:pPr>
        <w:ind w:firstLine="540"/>
        <w:rPr>
          <w:szCs w:val="28"/>
          <w:lang w:val="uz-Cyrl-UZ" w:eastAsia="ru-RU"/>
        </w:rPr>
      </w:pPr>
    </w:p>
    <w:p w14:paraId="51220319" w14:textId="77777777" w:rsidR="005354D7" w:rsidRPr="00304B7B" w:rsidRDefault="005354D7" w:rsidP="005354D7">
      <w:pPr>
        <w:ind w:firstLine="709"/>
        <w:rPr>
          <w:szCs w:val="28"/>
          <w:lang w:val="uz-Cyrl-UZ" w:eastAsia="ru-RU"/>
        </w:rPr>
      </w:pPr>
    </w:p>
    <w:p w14:paraId="20DDC0B5" w14:textId="77777777" w:rsidR="005354D7" w:rsidRPr="00304B7B" w:rsidRDefault="005354D7" w:rsidP="005354D7">
      <w:pPr>
        <w:ind w:firstLine="708"/>
        <w:jc w:val="left"/>
        <w:rPr>
          <w:b/>
          <w:szCs w:val="28"/>
          <w:lang w:val="uz-Cyrl-UZ" w:eastAsia="ru-RU"/>
        </w:rPr>
      </w:pPr>
      <w:r w:rsidRPr="00304B7B">
        <w:rPr>
          <w:b/>
          <w:szCs w:val="28"/>
          <w:lang w:val="uz-Cyrl-UZ" w:eastAsia="ru-RU"/>
        </w:rPr>
        <w:t xml:space="preserve">   Директор                                 </w:t>
      </w:r>
      <w:r w:rsidRPr="00304B7B">
        <w:rPr>
          <w:b/>
          <w:szCs w:val="28"/>
          <w:lang w:val="uz-Cyrl-UZ" w:eastAsia="ru-RU"/>
        </w:rPr>
        <w:tab/>
      </w:r>
      <w:r w:rsidRPr="00304B7B">
        <w:rPr>
          <w:b/>
          <w:szCs w:val="28"/>
          <w:lang w:val="uz-Cyrl-UZ" w:eastAsia="ru-RU"/>
        </w:rPr>
        <w:tab/>
      </w:r>
      <w:r w:rsidRPr="00304B7B">
        <w:rPr>
          <w:b/>
          <w:szCs w:val="28"/>
          <w:lang w:val="uz-Cyrl-UZ" w:eastAsia="ru-RU"/>
        </w:rPr>
        <w:tab/>
        <w:t xml:space="preserve">              А.Б. Шарипов</w:t>
      </w:r>
    </w:p>
    <w:p w14:paraId="7636A56F" w14:textId="77777777" w:rsidR="005354D7" w:rsidRPr="00304B7B" w:rsidRDefault="005354D7" w:rsidP="005354D7">
      <w:pPr>
        <w:ind w:right="56" w:firstLine="0"/>
        <w:jc w:val="left"/>
        <w:rPr>
          <w:b/>
          <w:szCs w:val="28"/>
          <w:lang w:val="uz-Cyrl-UZ" w:eastAsia="ru-RU"/>
        </w:rPr>
      </w:pPr>
    </w:p>
    <w:p w14:paraId="297590AE" w14:textId="77777777" w:rsidR="005354D7" w:rsidRPr="00304B7B" w:rsidRDefault="005354D7" w:rsidP="005354D7">
      <w:pPr>
        <w:ind w:right="56" w:firstLine="0"/>
        <w:jc w:val="left"/>
        <w:rPr>
          <w:b/>
          <w:szCs w:val="28"/>
          <w:lang w:val="uz-Cyrl-UZ" w:eastAsia="ru-RU"/>
        </w:rPr>
      </w:pPr>
    </w:p>
    <w:bookmarkEnd w:id="0"/>
    <w:p w14:paraId="1E3C38B5" w14:textId="77777777" w:rsidR="005354D7" w:rsidRPr="00304B7B" w:rsidRDefault="005354D7" w:rsidP="005354D7">
      <w:pPr>
        <w:ind w:right="56" w:firstLine="0"/>
        <w:jc w:val="left"/>
        <w:rPr>
          <w:b/>
          <w:szCs w:val="28"/>
          <w:lang w:val="uz-Cyrl-UZ" w:eastAsia="ru-RU"/>
        </w:rPr>
      </w:pPr>
    </w:p>
    <w:p w14:paraId="62745A90" w14:textId="77777777" w:rsidR="004420BA" w:rsidRDefault="004420BA"/>
    <w:sectPr w:rsidR="00442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D7"/>
    <w:rsid w:val="00234F9D"/>
    <w:rsid w:val="004420BA"/>
    <w:rsid w:val="005354D7"/>
    <w:rsid w:val="005C6758"/>
    <w:rsid w:val="00F2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03C63"/>
  <w15:chartTrackingRefBased/>
  <w15:docId w15:val="{D1EC0130-8678-4A7F-AD31-C731349A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4D7"/>
    <w:pPr>
      <w:spacing w:after="0" w:line="240" w:lineRule="auto"/>
      <w:ind w:firstLine="567"/>
      <w:jc w:val="both"/>
    </w:pPr>
    <w:rPr>
      <w:rFonts w:ascii="Times New Roman" w:eastAsia="Batang" w:hAnsi="Times New Roman" w:cs="Times New Roman"/>
      <w:sz w:val="28"/>
      <w:szCs w:val="20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354D7"/>
    <w:pPr>
      <w:spacing w:after="120"/>
      <w:ind w:firstLine="0"/>
    </w:pPr>
    <w:rPr>
      <w:szCs w:val="28"/>
      <w:lang w:eastAsia="ru-RU"/>
    </w:rPr>
  </w:style>
  <w:style w:type="character" w:customStyle="1" w:styleId="a4">
    <w:name w:val="Основной текст Знак"/>
    <w:basedOn w:val="a0"/>
    <w:link w:val="a3"/>
    <w:rsid w:val="005354D7"/>
    <w:rPr>
      <w:rFonts w:ascii="Times New Roman" w:eastAsia="Batang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2023-04-08T07:33:00Z</dcterms:created>
  <dcterms:modified xsi:type="dcterms:W3CDTF">2025-12-10T07:06:00Z</dcterms:modified>
</cp:coreProperties>
</file>