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35BF5" w14:textId="68800342" w:rsidR="00A705B1" w:rsidRPr="00AA35F1" w:rsidRDefault="00A705B1" w:rsidP="00A705B1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п</w:t>
      </w:r>
      <w:r w:rsidRPr="009B36E8">
        <w:rPr>
          <w:rFonts w:ascii="Times New Roman" w:hAnsi="Times New Roman"/>
          <w:sz w:val="28"/>
          <w:szCs w:val="28"/>
        </w:rPr>
        <w:t xml:space="preserve">о </w:t>
      </w:r>
      <w:r>
        <w:rPr>
          <w:rFonts w:ascii="Times New Roman" w:hAnsi="Times New Roman"/>
          <w:sz w:val="28"/>
          <w:szCs w:val="28"/>
        </w:rPr>
        <w:t>практическому заданию</w:t>
      </w:r>
      <w:r w:rsidRPr="009B36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№</w:t>
      </w:r>
      <w:r>
        <w:rPr>
          <w:rFonts w:ascii="Times New Roman" w:hAnsi="Times New Roman"/>
          <w:sz w:val="28"/>
          <w:szCs w:val="28"/>
        </w:rPr>
        <w:t>3</w:t>
      </w:r>
    </w:p>
    <w:p w14:paraId="78DB8670" w14:textId="77777777" w:rsidR="00A705B1" w:rsidRPr="009B36E8" w:rsidRDefault="00A705B1" w:rsidP="00A705B1">
      <w:pPr>
        <w:jc w:val="center"/>
        <w:rPr>
          <w:rFonts w:ascii="Times New Roman" w:hAnsi="Times New Roman"/>
          <w:sz w:val="28"/>
          <w:szCs w:val="28"/>
        </w:rPr>
      </w:pPr>
      <w:r w:rsidRPr="009B36E8">
        <w:rPr>
          <w:rFonts w:ascii="Times New Roman" w:hAnsi="Times New Roman"/>
          <w:sz w:val="28"/>
          <w:szCs w:val="28"/>
        </w:rPr>
        <w:t xml:space="preserve">Дисциплина: </w:t>
      </w:r>
      <w:r>
        <w:rPr>
          <w:rFonts w:ascii="Times New Roman" w:hAnsi="Times New Roman"/>
          <w:sz w:val="28"/>
          <w:szCs w:val="28"/>
        </w:rPr>
        <w:t>Распределенные задачи и алгоритмы</w:t>
      </w:r>
    </w:p>
    <w:p w14:paraId="18C17EFC" w14:textId="77777777" w:rsidR="00A705B1" w:rsidRPr="00C91A2B" w:rsidRDefault="00A705B1" w:rsidP="00A705B1">
      <w:pPr>
        <w:jc w:val="center"/>
        <w:rPr>
          <w:rFonts w:ascii="Times New Roman" w:hAnsi="Times New Roman"/>
          <w:sz w:val="28"/>
          <w:szCs w:val="28"/>
        </w:rPr>
      </w:pPr>
    </w:p>
    <w:p w14:paraId="52314C9B" w14:textId="77777777" w:rsidR="00A705B1" w:rsidRPr="00C80328" w:rsidRDefault="00A705B1" w:rsidP="00A705B1">
      <w:pPr>
        <w:jc w:val="center"/>
        <w:rPr>
          <w:rFonts w:ascii="Times New Roman" w:hAnsi="Times New Roman"/>
          <w:sz w:val="28"/>
          <w:szCs w:val="28"/>
        </w:rPr>
      </w:pPr>
    </w:p>
    <w:p w14:paraId="4854C5F4" w14:textId="77777777" w:rsidR="00A705B1" w:rsidRPr="00E379AC" w:rsidRDefault="00A705B1" w:rsidP="00A705B1">
      <w:pPr>
        <w:jc w:val="center"/>
        <w:rPr>
          <w:rFonts w:ascii="Times New Roman" w:hAnsi="Times New Roman"/>
          <w:sz w:val="28"/>
          <w:szCs w:val="28"/>
        </w:rPr>
      </w:pPr>
    </w:p>
    <w:p w14:paraId="773AEDD7" w14:textId="77777777" w:rsidR="00A705B1" w:rsidRPr="00E379AC" w:rsidRDefault="00A705B1" w:rsidP="00A705B1">
      <w:pPr>
        <w:jc w:val="center"/>
        <w:rPr>
          <w:rFonts w:ascii="Times New Roman" w:hAnsi="Times New Roman"/>
          <w:sz w:val="28"/>
          <w:szCs w:val="28"/>
        </w:rPr>
      </w:pPr>
    </w:p>
    <w:p w14:paraId="2AC346E5" w14:textId="77777777" w:rsidR="00A705B1" w:rsidRPr="00332A10" w:rsidRDefault="00A705B1" w:rsidP="00A705B1">
      <w:pPr>
        <w:ind w:firstLine="6804"/>
        <w:rPr>
          <w:rFonts w:ascii="Times New Roman" w:hAnsi="Times New Roman"/>
          <w:sz w:val="28"/>
          <w:szCs w:val="28"/>
        </w:rPr>
      </w:pPr>
      <w:r w:rsidRPr="00332A10">
        <w:rPr>
          <w:rFonts w:ascii="Times New Roman" w:hAnsi="Times New Roman"/>
          <w:sz w:val="28"/>
          <w:szCs w:val="28"/>
        </w:rPr>
        <w:t>Выполнил:</w:t>
      </w:r>
    </w:p>
    <w:p w14:paraId="20838759" w14:textId="7233503C" w:rsidR="00A705B1" w:rsidRPr="00332A10" w:rsidRDefault="00A705B1" w:rsidP="00A705B1">
      <w:pPr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</w:t>
      </w:r>
      <w:r w:rsidRPr="00332A10">
        <w:rPr>
          <w:rFonts w:ascii="Times New Roman" w:hAnsi="Times New Roman"/>
          <w:sz w:val="28"/>
          <w:szCs w:val="28"/>
        </w:rPr>
        <w:t xml:space="preserve"> 4</w:t>
      </w:r>
      <w:r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группы</w:t>
      </w:r>
    </w:p>
    <w:p w14:paraId="70EC3819" w14:textId="6955D51A" w:rsidR="00A705B1" w:rsidRPr="00332A10" w:rsidRDefault="00A705B1" w:rsidP="00A705B1">
      <w:pPr>
        <w:ind w:firstLine="680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Худышкин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.</w:t>
      </w:r>
    </w:p>
    <w:p w14:paraId="3130FDF6" w14:textId="77777777" w:rsidR="00A705B1" w:rsidRPr="00332A10" w:rsidRDefault="00A705B1" w:rsidP="00A705B1">
      <w:pPr>
        <w:ind w:firstLine="6804"/>
        <w:rPr>
          <w:rFonts w:ascii="Times New Roman" w:hAnsi="Times New Roman"/>
          <w:sz w:val="28"/>
          <w:szCs w:val="28"/>
        </w:rPr>
      </w:pPr>
    </w:p>
    <w:p w14:paraId="3F8B88FB" w14:textId="77777777" w:rsidR="00A705B1" w:rsidRPr="00332A10" w:rsidRDefault="00A705B1" w:rsidP="00A705B1">
      <w:pPr>
        <w:ind w:firstLine="6804"/>
        <w:rPr>
          <w:rFonts w:ascii="Times New Roman" w:hAnsi="Times New Roman"/>
          <w:sz w:val="28"/>
          <w:szCs w:val="28"/>
        </w:rPr>
      </w:pPr>
      <w:r w:rsidRPr="00332A10">
        <w:rPr>
          <w:rFonts w:ascii="Times New Roman" w:hAnsi="Times New Roman"/>
          <w:sz w:val="28"/>
          <w:szCs w:val="28"/>
        </w:rPr>
        <w:t>Преподаватель:</w:t>
      </w:r>
    </w:p>
    <w:p w14:paraId="6712CB04" w14:textId="358B26E2" w:rsidR="00A705B1" w:rsidRPr="00332A10" w:rsidRDefault="00A705B1" w:rsidP="00A705B1">
      <w:pPr>
        <w:ind w:firstLine="6804"/>
        <w:rPr>
          <w:rFonts w:ascii="Times New Roman" w:eastAsia="SimSun" w:hAnsi="Times New Roman"/>
          <w:b/>
          <w:kern w:val="3"/>
          <w:sz w:val="28"/>
          <w:szCs w:val="28"/>
          <w:lang w:eastAsia="zh-CN" w:bidi="hi-IN"/>
        </w:rPr>
      </w:pPr>
      <w:r>
        <w:rPr>
          <w:rFonts w:ascii="Times New Roman" w:hAnsi="Times New Roman"/>
          <w:sz w:val="28"/>
          <w:szCs w:val="28"/>
        </w:rPr>
        <w:t>Шиян</w:t>
      </w:r>
      <w:r w:rsidRPr="005B252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В. И.</w:t>
      </w:r>
    </w:p>
    <w:p w14:paraId="57033D61" w14:textId="77777777" w:rsidR="00A705B1" w:rsidRPr="00E801A2" w:rsidRDefault="00A705B1" w:rsidP="00A705B1">
      <w:pPr>
        <w:pageBreakBefore/>
        <w:widowControl w:val="0"/>
        <w:tabs>
          <w:tab w:val="left" w:pos="2955"/>
          <w:tab w:val="center" w:pos="4677"/>
        </w:tabs>
        <w:suppressAutoHyphens/>
        <w:autoSpaceDN w:val="0"/>
        <w:ind w:firstLine="709"/>
        <w:jc w:val="both"/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</w:pPr>
      <w:r w:rsidRPr="00E801A2"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  <w:lastRenderedPageBreak/>
        <w:t>Постановка задачи:</w:t>
      </w:r>
    </w:p>
    <w:p w14:paraId="4E8A019F" w14:textId="77777777" w:rsidR="00A705B1" w:rsidRPr="00A705B1" w:rsidRDefault="00A705B1" w:rsidP="00A705B1">
      <w:pPr>
        <w:widowControl w:val="0"/>
        <w:tabs>
          <w:tab w:val="left" w:pos="2955"/>
          <w:tab w:val="center" w:pos="4677"/>
        </w:tabs>
        <w:suppressAutoHyphens/>
        <w:autoSpaceDN w:val="0"/>
        <w:spacing w:after="0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A705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Реализовать так называемую задачу фильтрации,</w:t>
      </w:r>
    </w:p>
    <w:p w14:paraId="5E77FCD9" w14:textId="5A9EE7FC" w:rsidR="00A705B1" w:rsidRDefault="00A705B1" w:rsidP="00A705B1">
      <w:pPr>
        <w:widowControl w:val="0"/>
        <w:tabs>
          <w:tab w:val="left" w:pos="2955"/>
          <w:tab w:val="center" w:pos="4677"/>
        </w:tabs>
        <w:suppressAutoHyphens/>
        <w:autoSpaceDN w:val="0"/>
        <w:spacing w:after="0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A705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используя неблокирующие обмены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Pr="00A705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+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Pr="00A705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Waitall(), например:</w:t>
      </w:r>
    </w:p>
    <w:p w14:paraId="3E47B04A" w14:textId="77777777" w:rsidR="00A705B1" w:rsidRDefault="00A705B1" w:rsidP="00A705B1">
      <w:pPr>
        <w:widowControl w:val="0"/>
        <w:tabs>
          <w:tab w:val="left" w:pos="2955"/>
          <w:tab w:val="center" w:pos="4677"/>
        </w:tabs>
        <w:suppressAutoHyphens/>
        <w:autoSpaceDN w:val="0"/>
        <w:spacing w:after="0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</w:p>
    <w:p w14:paraId="50EEDE43" w14:textId="5F42D52E" w:rsidR="00A705B1" w:rsidRDefault="00A705B1" w:rsidP="00A705B1">
      <w:pPr>
        <w:widowControl w:val="0"/>
        <w:suppressAutoHyphens/>
        <w:autoSpaceDN w:val="0"/>
        <w:spacing w:after="0"/>
        <w:jc w:val="center"/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</w:pPr>
      <w:r w:rsidRPr="00A705B1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drawing>
          <wp:inline distT="0" distB="0" distL="0" distR="0" wp14:anchorId="292A210B" wp14:editId="1A390291">
            <wp:extent cx="5940425" cy="2502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3ECC" w14:textId="77777777" w:rsidR="00A705B1" w:rsidRPr="005B252F" w:rsidRDefault="00A705B1" w:rsidP="00A705B1">
      <w:pPr>
        <w:widowControl w:val="0"/>
        <w:suppressAutoHyphens/>
        <w:autoSpaceDN w:val="0"/>
        <w:spacing w:after="0"/>
        <w:jc w:val="center"/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</w:pPr>
    </w:p>
    <w:p w14:paraId="76D18275" w14:textId="77777777" w:rsidR="00A705B1" w:rsidRPr="00A705B1" w:rsidRDefault="00A705B1" w:rsidP="00A705B1">
      <w:pPr>
        <w:widowControl w:val="0"/>
        <w:suppressAutoHyphens/>
        <w:autoSpaceDN w:val="0"/>
        <w:ind w:firstLine="709"/>
        <w:jc w:val="both"/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</w:pPr>
      <w:r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  <w:t>Ход</w:t>
      </w:r>
      <w:r w:rsidRPr="00A705B1"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  <w:t xml:space="preserve"> </w:t>
      </w:r>
      <w:r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  <w:t>работы</w:t>
      </w:r>
      <w:r w:rsidRPr="00A705B1">
        <w:rPr>
          <w:rFonts w:ascii="Times New Roman" w:eastAsia="SimSun" w:hAnsi="Times New Roman"/>
          <w:b/>
          <w:kern w:val="3"/>
          <w:sz w:val="28"/>
          <w:szCs w:val="28"/>
          <w:u w:val="single"/>
          <w:lang w:eastAsia="zh-CN" w:bidi="hi-IN"/>
        </w:rPr>
        <w:t>:</w:t>
      </w:r>
    </w:p>
    <w:p w14:paraId="5E86C5B4" w14:textId="28C4C266" w:rsidR="00A705B1" w:rsidRPr="00F938F8" w:rsidRDefault="00A705B1" w:rsidP="00A705B1">
      <w:pPr>
        <w:widowControl w:val="0"/>
        <w:suppressAutoHyphens/>
        <w:autoSpaceDN w:val="0"/>
        <w:ind w:firstLine="709"/>
        <w:jc w:val="both"/>
        <w:rPr>
          <w:rFonts w:ascii="Times New Roman" w:eastAsia="SimSun" w:hAnsi="Times New Roman"/>
          <w:b/>
          <w:bCs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В ходе работы было определено,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что для правильной работы нам необходимо сделать так, чтобы поток №0 ожидал получения двух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наборов чисел, от двух разных потоков, которые в свою очередь получают свои наборы по одному числу от каждого отдельного потока. Основываясь</w:t>
      </w:r>
      <w:r w:rsidR="00F938F8"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на</w:t>
      </w:r>
      <w:r w:rsidR="00F938F8"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данной</w:t>
      </w:r>
      <w:r w:rsidR="00F938F8"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концепции</w:t>
      </w:r>
      <w:r w:rsidR="00F938F8"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был создан массив из 6 чисел для сортировки, потоки под номерами 1, 2, 3 передают по одному числу из массива потоку №7,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потоки под номерами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4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,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5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,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6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передают по одному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оставшемуся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числу из массива потоку №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8</w:t>
      </w:r>
      <w:r w:rsidR="00F938F8"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;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 7 и 8 потоки передают уже по 3 числа потоку №0, который </w:t>
      </w:r>
      <w:r w:rsidR="007C0D5C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всё это время ожидал получения используя </w:t>
      </w:r>
      <w:r w:rsidR="007C0D5C" w:rsidRPr="00A705B1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Waitall(), </w:t>
      </w:r>
      <w:r w:rsidR="007C0D5C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 xml:space="preserve">поток </w:t>
      </w:r>
      <w:r w:rsid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сортирует и выводит полученный массив.</w:t>
      </w:r>
    </w:p>
    <w:p w14:paraId="735B6653" w14:textId="77777777" w:rsidR="00A705B1" w:rsidRPr="00F938F8" w:rsidRDefault="00A705B1" w:rsidP="00A705B1">
      <w:pPr>
        <w:widowControl w:val="0"/>
        <w:suppressAutoHyphens/>
        <w:autoSpaceDN w:val="0"/>
        <w:spacing w:after="0"/>
        <w:jc w:val="both"/>
        <w:rPr>
          <w:rFonts w:ascii="Times New Roman" w:eastAsia="SimSun" w:hAnsi="Times New Roman"/>
          <w:kern w:val="3"/>
          <w:sz w:val="24"/>
          <w:szCs w:val="28"/>
          <w:lang w:val="en-US" w:eastAsia="zh-CN" w:bidi="hi-IN"/>
        </w:rPr>
      </w:pP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Текст</w:t>
      </w:r>
      <w:r w:rsidRPr="00F938F8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программы</w:t>
      </w:r>
      <w:r w:rsidRPr="00F938F8">
        <w:rPr>
          <w:rFonts w:ascii="Times New Roman" w:eastAsia="SimSun" w:hAnsi="Times New Roman"/>
          <w:kern w:val="3"/>
          <w:sz w:val="28"/>
          <w:szCs w:val="28"/>
          <w:lang w:val="en-US" w:eastAsia="zh-CN" w:bidi="hi-IN"/>
        </w:rPr>
        <w:t>:</w:t>
      </w:r>
    </w:p>
    <w:p w14:paraId="35402D02" w14:textId="6578C05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 mpi.*;</w:t>
      </w:r>
    </w:p>
    <w:p w14:paraId="7A0B84A8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import java.util.Arrays;</w:t>
      </w:r>
    </w:p>
    <w:p w14:paraId="26ED268E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2ECE36F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public class Main {</w:t>
      </w:r>
    </w:p>
    <w:p w14:paraId="04DE0EF7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public static void main(String[] args) {</w:t>
      </w:r>
    </w:p>
    <w:p w14:paraId="55F0D419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int[] numbers = { 1, 9, 4, 0, 4, -3 };  // сортируемый массив</w:t>
      </w:r>
    </w:p>
    <w:p w14:paraId="1305B008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5C3EDA6D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MPI.Init(args);</w:t>
      </w:r>
    </w:p>
    <w:p w14:paraId="724E7849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7698FE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int rank = MPI.COMM_WORLD.Rank();</w:t>
      </w:r>
    </w:p>
    <w:p w14:paraId="37C2E68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int size = MPI.COMM_WORLD.Size();</w:t>
      </w:r>
    </w:p>
    <w:p w14:paraId="4B131080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56CEC92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if (rank == 0) {</w:t>
      </w:r>
    </w:p>
    <w:p w14:paraId="2EBC705C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Request[] requests = new Request[size - 1];</w:t>
      </w:r>
    </w:p>
    <w:p w14:paraId="0E2F52A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int[] finalBuf = new int[numbers.length];</w:t>
      </w:r>
    </w:p>
    <w:p w14:paraId="4883040C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53F145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for (int i = 0; i &lt; 2; i++) {</w:t>
      </w:r>
    </w:p>
    <w:p w14:paraId="3FFCB249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requests[i] = MPI.COMM_WORLD.Irecv(finalBuf, 3 * i, 3, MPI.INT, 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7 + i, 2);</w:t>
      </w:r>
    </w:p>
    <w:p w14:paraId="5C508272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}</w:t>
      </w:r>
    </w:p>
    <w:p w14:paraId="17A926C9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Request.Waitall(requests); // Ожидаем получения</w:t>
      </w:r>
    </w:p>
    <w:p w14:paraId="4F41988D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22864785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System.out.println("Unsorted massive:");</w:t>
      </w:r>
    </w:p>
    <w:p w14:paraId="14727B2E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print(numbers);</w:t>
      </w:r>
    </w:p>
    <w:p w14:paraId="06EC6097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5424245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System.out.println("Sorted massive:");</w:t>
      </w:r>
    </w:p>
    <w:p w14:paraId="49F51A7F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Arrays.sort(finalBuf);</w:t>
      </w:r>
    </w:p>
    <w:p w14:paraId="5B065446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print(finalBuf);</w:t>
      </w:r>
    </w:p>
    <w:p w14:paraId="1CDBEEF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 else if (rank &gt; 0 &amp;&amp; rank &lt; 7) {</w:t>
      </w:r>
    </w:p>
    <w:p w14:paraId="3C6BB5B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int[] rBuf = { numbers[rank-1] };</w:t>
      </w:r>
    </w:p>
    <w:p w14:paraId="0B27704C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030BD148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int dest = rank &lt; 4 ? 7 : 8;</w:t>
      </w:r>
    </w:p>
    <w:p w14:paraId="77685713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78E15C47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MPI.COMM_WORLD.Issend(rBuf, 0, 1, MPI.INT, dest, 1);</w:t>
      </w:r>
    </w:p>
    <w:p w14:paraId="789E019B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 else {</w:t>
      </w:r>
    </w:p>
    <w:p w14:paraId="60B09436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int[] rBuf = new int[3];</w:t>
      </w:r>
    </w:p>
    <w:p w14:paraId="7132D406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Request[] reqs = new Request[rBuf.length];</w:t>
      </w:r>
    </w:p>
    <w:p w14:paraId="45FCE669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Status[] stats = new Status[reqs.length];</w:t>
      </w:r>
    </w:p>
    <w:p w14:paraId="12202A48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int n = rank == 7 ? 0 : 3;</w:t>
      </w:r>
    </w:p>
    <w:p w14:paraId="7702C15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3FC0988D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for (int i = 1 + n; i &lt; 4 + n; i++) {</w:t>
      </w:r>
    </w:p>
    <w:p w14:paraId="5AA920A1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int[] tBuf = new int[1];</w:t>
      </w:r>
    </w:p>
    <w:p w14:paraId="25559E4D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reqs[(i - 1) % 3] = MPI.COMM_WORLD.Irecv(rBuf, (i - 1) % 3, 1, MPI.INT, i, 1);</w:t>
      </w:r>
    </w:p>
    <w:p w14:paraId="60A6B355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}</w:t>
      </w:r>
    </w:p>
    <w:p w14:paraId="763AA907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437379FD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Request.Waitall(reqs);</w:t>
      </w:r>
    </w:p>
    <w:p w14:paraId="401BAFE8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Arrays.sort(rBuf);</w:t>
      </w:r>
    </w:p>
    <w:p w14:paraId="01383EB0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65C98C86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MPI.COMM_WORLD.Issend(rBuf, 0, 3, MPI.INT, 0, 2);</w:t>
      </w:r>
    </w:p>
    <w:p w14:paraId="0020DF6E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}</w:t>
      </w:r>
    </w:p>
    <w:p w14:paraId="08282960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</w:p>
    <w:p w14:paraId="07C7F403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MPI.Finalize();</w:t>
      </w:r>
    </w:p>
    <w:p w14:paraId="1CE8D86C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}</w:t>
      </w:r>
    </w:p>
    <w:p w14:paraId="2BC35A71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private static void print(int[] massive) {</w:t>
      </w:r>
    </w:p>
    <w:p w14:paraId="00715E45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for (int i = 0; i &lt; massive.length; i++) {</w:t>
      </w:r>
    </w:p>
    <w:p w14:paraId="183A3FE8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System.out.print(massive[i]);</w:t>
      </w:r>
    </w:p>
    <w:p w14:paraId="0DB25BA9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if (i &lt; massive.length-1) {</w:t>
      </w:r>
    </w:p>
    <w:p w14:paraId="0E73201A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    System.out.print(", ");</w:t>
      </w:r>
    </w:p>
    <w:p w14:paraId="71A33C07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           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} 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System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out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println</w:t>
      </w: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E42D20B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    }</w:t>
      </w:r>
    </w:p>
    <w:p w14:paraId="0480A4AD" w14:textId="77777777" w:rsidR="00F938F8" w:rsidRP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  }</w:t>
      </w:r>
    </w:p>
    <w:p w14:paraId="4294E743" w14:textId="6477C2FD" w:rsid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938F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18047A3" w14:textId="77777777" w:rsid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3A851309" w14:textId="1E380B33" w:rsidR="00F938F8" w:rsidRDefault="00F938F8" w:rsidP="00F938F8">
      <w:pPr>
        <w:widowControl w:val="0"/>
        <w:suppressAutoHyphens/>
        <w:autoSpaceDN w:val="0"/>
        <w:spacing w:after="0"/>
        <w:jc w:val="both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Результаты работы программы при использовании 9 потоков (в соответствии с размером массива):</w:t>
      </w:r>
    </w:p>
    <w:p w14:paraId="5F297809" w14:textId="54EEE4CF" w:rsidR="00F938F8" w:rsidRPr="00F938F8" w:rsidRDefault="00F938F8" w:rsidP="00F938F8">
      <w:pPr>
        <w:widowControl w:val="0"/>
        <w:suppressAutoHyphens/>
        <w:autoSpaceDN w:val="0"/>
        <w:spacing w:after="0"/>
        <w:jc w:val="center"/>
        <w:rPr>
          <w:rFonts w:ascii="Times New Roman" w:eastAsia="SimSun" w:hAnsi="Times New Roman"/>
          <w:kern w:val="3"/>
          <w:sz w:val="28"/>
          <w:szCs w:val="28"/>
          <w:lang w:eastAsia="zh-CN" w:bidi="hi-IN"/>
        </w:rPr>
      </w:pPr>
      <w:r w:rsidRPr="00D87E60">
        <w:rPr>
          <w:rFonts w:ascii="Times New Roman" w:hAnsi="Times New Roman"/>
          <w:sz w:val="24"/>
        </w:rPr>
        <w:drawing>
          <wp:inline distT="0" distB="0" distL="0" distR="0" wp14:anchorId="6BCCB67C" wp14:editId="2781925C">
            <wp:extent cx="5048955" cy="1257475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87F9" w14:textId="31FFF56F" w:rsidR="00F12C76" w:rsidRDefault="00F938F8" w:rsidP="00F938F8">
      <w:pPr>
        <w:widowControl w:val="0"/>
        <w:suppressAutoHyphens/>
        <w:autoSpaceDN w:val="0"/>
        <w:spacing w:after="0"/>
        <w:jc w:val="both"/>
      </w:pPr>
      <w:r w:rsidRPr="00F938F8">
        <w:rPr>
          <w:rFonts w:ascii="Times New Roman" w:eastAsia="SimSun" w:hAnsi="Times New Roman"/>
          <w:kern w:val="3"/>
          <w:sz w:val="28"/>
          <w:szCs w:val="28"/>
          <w:lang w:eastAsia="zh-CN" w:bidi="hi-IN"/>
        </w:rPr>
        <w:t>Массив успешно отсортирован, программа отработала корректно.</w:t>
      </w:r>
    </w:p>
    <w:sectPr w:rsidR="00F12C76" w:rsidSect="009B36E8">
      <w:footerReference w:type="default" r:id="rId8"/>
      <w:headerReference w:type="firs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7529B" w14:textId="77777777" w:rsidR="00600D88" w:rsidRDefault="00600D88" w:rsidP="00A705B1">
      <w:pPr>
        <w:spacing w:after="0" w:line="240" w:lineRule="auto"/>
      </w:pPr>
      <w:r>
        <w:separator/>
      </w:r>
    </w:p>
  </w:endnote>
  <w:endnote w:type="continuationSeparator" w:id="0">
    <w:p w14:paraId="63B8F19B" w14:textId="77777777" w:rsidR="00600D88" w:rsidRDefault="00600D88" w:rsidP="00A70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1EAE6" w14:textId="77777777" w:rsidR="00AD229A" w:rsidRPr="001A2DB5" w:rsidRDefault="00000000" w:rsidP="00600E9C">
    <w:pPr>
      <w:pStyle w:val="a3"/>
      <w:jc w:val="center"/>
      <w:rPr>
        <w:rFonts w:ascii="Times New Roman" w:hAnsi="Times New Roman"/>
        <w:sz w:val="28"/>
        <w:szCs w:val="28"/>
      </w:rPr>
    </w:pPr>
    <w:r w:rsidRPr="001A2DB5">
      <w:rPr>
        <w:rFonts w:ascii="Times New Roman" w:hAnsi="Times New Roman"/>
        <w:sz w:val="28"/>
        <w:szCs w:val="28"/>
      </w:rPr>
      <w:fldChar w:fldCharType="begin"/>
    </w:r>
    <w:r w:rsidRPr="001A2DB5">
      <w:rPr>
        <w:rFonts w:ascii="Times New Roman" w:hAnsi="Times New Roman"/>
        <w:sz w:val="28"/>
        <w:szCs w:val="28"/>
      </w:rPr>
      <w:instrText>PAGE   \* MERGEFORMAT</w:instrText>
    </w:r>
    <w:r w:rsidRPr="001A2DB5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3</w:t>
    </w:r>
    <w:r w:rsidRPr="001A2DB5">
      <w:rPr>
        <w:rFonts w:ascii="Times New Roman" w:hAnsi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F7AB0" w14:textId="77777777" w:rsidR="00AD229A" w:rsidRPr="00332A10" w:rsidRDefault="00000000" w:rsidP="004B1461">
    <w:pPr>
      <w:jc w:val="center"/>
      <w:rPr>
        <w:rFonts w:ascii="Times New Roman" w:hAnsi="Times New Roman"/>
        <w:sz w:val="28"/>
        <w:szCs w:val="28"/>
      </w:rPr>
    </w:pPr>
    <w:r w:rsidRPr="00332A10">
      <w:rPr>
        <w:rFonts w:ascii="Times New Roman" w:hAnsi="Times New Roman"/>
        <w:sz w:val="28"/>
        <w:szCs w:val="28"/>
      </w:rPr>
      <w:t>Краснодар</w:t>
    </w:r>
  </w:p>
  <w:p w14:paraId="50429E0F" w14:textId="4CCF2BDC" w:rsidR="00AD229A" w:rsidRPr="00332A10" w:rsidRDefault="00000000" w:rsidP="004B1461">
    <w:pPr>
      <w:jc w:val="center"/>
      <w:rPr>
        <w:rFonts w:ascii="Times New Roman" w:hAnsi="Times New Roman"/>
        <w:sz w:val="28"/>
        <w:szCs w:val="28"/>
      </w:rPr>
    </w:pPr>
    <w:r w:rsidRPr="00332A10">
      <w:rPr>
        <w:rFonts w:ascii="Times New Roman" w:hAnsi="Times New Roman"/>
        <w:sz w:val="28"/>
        <w:szCs w:val="28"/>
      </w:rPr>
      <w:t>20</w:t>
    </w:r>
    <w:r w:rsidR="00A705B1">
      <w:rPr>
        <w:rFonts w:ascii="Times New Roman" w:hAnsi="Times New Roman"/>
        <w:sz w:val="28"/>
        <w:szCs w:val="28"/>
      </w:rPr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0A6BF" w14:textId="77777777" w:rsidR="00600D88" w:rsidRDefault="00600D88" w:rsidP="00A705B1">
      <w:pPr>
        <w:spacing w:after="0" w:line="240" w:lineRule="auto"/>
      </w:pPr>
      <w:r>
        <w:separator/>
      </w:r>
    </w:p>
  </w:footnote>
  <w:footnote w:type="continuationSeparator" w:id="0">
    <w:p w14:paraId="44FB3780" w14:textId="77777777" w:rsidR="00600D88" w:rsidRDefault="00600D88" w:rsidP="00A70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9195B" w14:textId="77777777" w:rsidR="00332A10" w:rsidRPr="00020F1B" w:rsidRDefault="00000000" w:rsidP="00332A10">
    <w:pPr>
      <w:spacing w:after="0" w:line="360" w:lineRule="auto"/>
      <w:jc w:val="center"/>
      <w:rPr>
        <w:rFonts w:ascii="Arial" w:hAnsi="Arial" w:cs="Arial"/>
        <w:sz w:val="28"/>
        <w:szCs w:val="28"/>
      </w:rPr>
    </w:pPr>
    <w:r w:rsidRPr="00020F1B">
      <w:rPr>
        <w:rFonts w:ascii="Arial" w:hAnsi="Arial" w:cs="Arial"/>
        <w:noProof/>
        <w:sz w:val="28"/>
        <w:szCs w:val="28"/>
        <w:lang w:eastAsia="ru-RU"/>
      </w:rPr>
      <w:drawing>
        <wp:inline distT="0" distB="0" distL="0" distR="0" wp14:anchorId="42DF0450" wp14:editId="00B549DB">
          <wp:extent cx="1085850" cy="790575"/>
          <wp:effectExtent l="0" t="0" r="0" b="9525"/>
          <wp:docPr id="6" name="Рисунок 2" descr="https://cs541605.userapi.com/c812731/u314177574/docs/40f71511c1f0/logo.png?extra=-_H5PnjTyx9uDqkyDydkaAFZog9ihvf7y6pP1qriciD8mx4-Y68O2jC3dTGPdl0i2ZIQuMVsbomWhWYeN7OSISsGFDSoS8QSebWbVa9HBz8CnZkIMRsXeKlJ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2" descr="https://cs541605.userapi.com/c812731/u314177574/docs/40f71511c1f0/logo.png?extra=-_H5PnjTyx9uDqkyDydkaAFZog9ihvf7y6pP1qriciD8mx4-Y68O2jC3dTGPdl0i2ZIQuMVsbomWhWYeN7OSISsGFDSoS8QSebWbVa9HBz8CnZkIMRsXeKlJi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1E616C" w14:textId="77777777" w:rsidR="00332A10" w:rsidRPr="00020F1B" w:rsidRDefault="00000000" w:rsidP="00332A10">
    <w:pPr>
      <w:spacing w:after="0" w:line="240" w:lineRule="auto"/>
      <w:jc w:val="center"/>
      <w:rPr>
        <w:rFonts w:ascii="Times New Roman" w:hAnsi="Times New Roman"/>
        <w:b/>
        <w:sz w:val="24"/>
        <w:szCs w:val="28"/>
      </w:rPr>
    </w:pPr>
    <w:r w:rsidRPr="00020F1B">
      <w:rPr>
        <w:rFonts w:ascii="Times New Roman" w:hAnsi="Times New Roman"/>
        <w:b/>
        <w:sz w:val="24"/>
        <w:szCs w:val="28"/>
      </w:rPr>
      <w:t>МИНИСТЕРСТВО ОБРАЗОВАНИЯ И НАУКИ РОССИЙСКОЙ ФЕДЕРАЦИИ</w:t>
    </w:r>
  </w:p>
  <w:p w14:paraId="528C29E7" w14:textId="77777777" w:rsidR="00332A10" w:rsidRPr="00020F1B" w:rsidRDefault="00000000" w:rsidP="00332A10">
    <w:pPr>
      <w:spacing w:after="0" w:line="240" w:lineRule="auto"/>
      <w:jc w:val="center"/>
      <w:rPr>
        <w:rFonts w:ascii="Times New Roman" w:hAnsi="Times New Roman"/>
        <w:sz w:val="24"/>
        <w:szCs w:val="28"/>
      </w:rPr>
    </w:pPr>
    <w:r w:rsidRPr="00020F1B">
      <w:rPr>
        <w:rFonts w:ascii="Times New Roman" w:hAnsi="Times New Roman"/>
        <w:sz w:val="24"/>
        <w:szCs w:val="28"/>
      </w:rPr>
      <w:t>Федеральное государственное бюджетное образовательное учреждение</w:t>
    </w:r>
  </w:p>
  <w:p w14:paraId="66306034" w14:textId="77777777" w:rsidR="00332A10" w:rsidRPr="00020F1B" w:rsidRDefault="00000000" w:rsidP="00332A10">
    <w:pPr>
      <w:spacing w:after="0" w:line="240" w:lineRule="auto"/>
      <w:jc w:val="center"/>
      <w:rPr>
        <w:rFonts w:ascii="Times New Roman" w:hAnsi="Times New Roman"/>
        <w:sz w:val="24"/>
        <w:szCs w:val="28"/>
      </w:rPr>
    </w:pPr>
    <w:r w:rsidRPr="00020F1B">
      <w:rPr>
        <w:rFonts w:ascii="Times New Roman" w:hAnsi="Times New Roman"/>
        <w:sz w:val="24"/>
        <w:szCs w:val="28"/>
      </w:rPr>
      <w:t>высшего образования</w:t>
    </w:r>
  </w:p>
  <w:p w14:paraId="68E78A32" w14:textId="77777777" w:rsidR="00332A10" w:rsidRPr="00020F1B" w:rsidRDefault="00000000" w:rsidP="00332A10">
    <w:pPr>
      <w:spacing w:after="0" w:line="240" w:lineRule="auto"/>
      <w:jc w:val="center"/>
      <w:rPr>
        <w:rFonts w:ascii="Times New Roman" w:hAnsi="Times New Roman"/>
        <w:b/>
        <w:sz w:val="24"/>
        <w:szCs w:val="28"/>
      </w:rPr>
    </w:pPr>
    <w:r w:rsidRPr="00020F1B">
      <w:rPr>
        <w:rFonts w:ascii="Times New Roman" w:hAnsi="Times New Roman"/>
        <w:b/>
        <w:sz w:val="24"/>
        <w:szCs w:val="28"/>
      </w:rPr>
      <w:t xml:space="preserve">«Кубанский </w:t>
    </w:r>
    <w:r w:rsidRPr="00020F1B">
      <w:rPr>
        <w:rFonts w:ascii="Times New Roman" w:hAnsi="Times New Roman"/>
        <w:b/>
        <w:sz w:val="24"/>
        <w:szCs w:val="28"/>
      </w:rPr>
      <w:t>государственный университет»</w:t>
    </w:r>
  </w:p>
  <w:p w14:paraId="15ADA22B" w14:textId="77777777" w:rsidR="00332A10" w:rsidRPr="00020F1B" w:rsidRDefault="00000000" w:rsidP="00332A10">
    <w:pPr>
      <w:spacing w:after="0" w:line="360" w:lineRule="auto"/>
      <w:jc w:val="center"/>
      <w:rPr>
        <w:rFonts w:ascii="Times New Roman" w:hAnsi="Times New Roman"/>
        <w:b/>
        <w:sz w:val="24"/>
        <w:szCs w:val="28"/>
      </w:rPr>
    </w:pPr>
    <w:r w:rsidRPr="00020F1B">
      <w:rPr>
        <w:rFonts w:ascii="Times New Roman" w:hAnsi="Times New Roman"/>
        <w:b/>
        <w:sz w:val="24"/>
        <w:szCs w:val="28"/>
      </w:rPr>
      <w:t>(ФГБОУ ВО «КубГУ»)</w:t>
    </w:r>
  </w:p>
  <w:p w14:paraId="4C7C524D" w14:textId="77777777" w:rsidR="00332A10" w:rsidRPr="00020F1B" w:rsidRDefault="00000000" w:rsidP="00332A10">
    <w:pPr>
      <w:spacing w:after="0" w:line="360" w:lineRule="auto"/>
      <w:jc w:val="center"/>
      <w:rPr>
        <w:rFonts w:asciiTheme="minorHAnsi" w:hAnsiTheme="minorHAnsi" w:cstheme="minorHAnsi"/>
      </w:rPr>
    </w:pPr>
  </w:p>
  <w:p w14:paraId="586E3E4B" w14:textId="77777777" w:rsidR="00332A10" w:rsidRPr="00020F1B" w:rsidRDefault="00000000" w:rsidP="00332A10">
    <w:pPr>
      <w:spacing w:after="0" w:line="360" w:lineRule="auto"/>
      <w:jc w:val="center"/>
      <w:rPr>
        <w:rFonts w:asciiTheme="minorHAnsi" w:hAnsiTheme="minorHAnsi" w:cstheme="minorHAnsi"/>
      </w:rPr>
    </w:pPr>
  </w:p>
  <w:p w14:paraId="1858B9C9" w14:textId="77777777" w:rsidR="00332A10" w:rsidRPr="00020F1B" w:rsidRDefault="00000000" w:rsidP="00332A10">
    <w:pPr>
      <w:spacing w:after="0" w:line="360" w:lineRule="auto"/>
      <w:jc w:val="center"/>
      <w:rPr>
        <w:rFonts w:asciiTheme="minorHAnsi" w:hAnsiTheme="minorHAnsi" w:cstheme="minorHAnsi"/>
      </w:rPr>
    </w:pPr>
  </w:p>
  <w:p w14:paraId="1EDC1522" w14:textId="77777777" w:rsidR="00AD229A" w:rsidRPr="00332A10" w:rsidRDefault="00000000" w:rsidP="00332A10">
    <w:pPr>
      <w:spacing w:after="0" w:line="360" w:lineRule="auto"/>
      <w:jc w:val="center"/>
      <w:rPr>
        <w:rFonts w:ascii="Times New Roman" w:hAnsi="Times New Roman"/>
        <w:sz w:val="28"/>
        <w:szCs w:val="28"/>
      </w:rPr>
    </w:pPr>
    <w:r w:rsidRPr="00020F1B">
      <w:rPr>
        <w:rFonts w:ascii="Times New Roman" w:hAnsi="Times New Roman"/>
        <w:sz w:val="28"/>
        <w:szCs w:val="28"/>
      </w:rPr>
      <w:t>ОТЧ</w:t>
    </w:r>
    <w:r>
      <w:rPr>
        <w:rFonts w:ascii="Times New Roman" w:hAnsi="Times New Roman"/>
        <w:sz w:val="28"/>
        <w:szCs w:val="28"/>
      </w:rPr>
      <w:t>Ё</w:t>
    </w:r>
    <w:r w:rsidRPr="00020F1B">
      <w:rPr>
        <w:rFonts w:ascii="Times New Roman" w:hAnsi="Times New Roman"/>
        <w:sz w:val="28"/>
        <w:szCs w:val="28"/>
      </w:rPr>
      <w:t>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991"/>
    <w:rsid w:val="00386991"/>
    <w:rsid w:val="00600D88"/>
    <w:rsid w:val="006C0B77"/>
    <w:rsid w:val="007C0D5C"/>
    <w:rsid w:val="008242FF"/>
    <w:rsid w:val="00870751"/>
    <w:rsid w:val="00922C48"/>
    <w:rsid w:val="00A705B1"/>
    <w:rsid w:val="00B915B7"/>
    <w:rsid w:val="00EA59DF"/>
    <w:rsid w:val="00EE4070"/>
    <w:rsid w:val="00F12C76"/>
    <w:rsid w:val="00F9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16082"/>
  <w15:chartTrackingRefBased/>
  <w15:docId w15:val="{390B71F0-D752-4B8F-9D09-54CA861A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5B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A705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A705B1"/>
    <w:rPr>
      <w:rFonts w:ascii="Calibri" w:eastAsia="Calibri" w:hAnsi="Calibri" w:cs="Times New Roman"/>
    </w:rPr>
  </w:style>
  <w:style w:type="paragraph" w:styleId="a5">
    <w:name w:val="header"/>
    <w:basedOn w:val="a"/>
    <w:link w:val="a6"/>
    <w:uiPriority w:val="99"/>
    <w:unhideWhenUsed/>
    <w:rsid w:val="00A705B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705B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7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Худышкин</dc:creator>
  <cp:keywords/>
  <dc:description/>
  <cp:lastModifiedBy>Евгений Худышкин</cp:lastModifiedBy>
  <cp:revision>2</cp:revision>
  <dcterms:created xsi:type="dcterms:W3CDTF">2022-10-03T19:58:00Z</dcterms:created>
  <dcterms:modified xsi:type="dcterms:W3CDTF">2022-10-03T20:20:00Z</dcterms:modified>
</cp:coreProperties>
</file>