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7F28F" w14:textId="77777777" w:rsidR="0097294F" w:rsidRDefault="00191A7C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bookmarkStart w:id="0" w:name="_Toc45624014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br w:type="page"/>
      </w:r>
    </w:p>
    <w:p w14:paraId="55C6342A" w14:textId="6F266CF5" w:rsidR="0097294F" w:rsidRDefault="00191A7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</w:pPr>
      <w:bookmarkStart w:id="1" w:name="_Toc58100726"/>
      <w:bookmarkEnd w:id="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lastRenderedPageBreak/>
        <w:t xml:space="preserve"> XÂY DỰNG ỨNG DỤNG MÔ PHỎNG VIỆC ĐẶT VÉ XEM PHIM CHO CÁC RẠP CHIẾU PHIM</w:t>
      </w:r>
      <w:bookmarkEnd w:id="1"/>
    </w:p>
    <w:p w14:paraId="2FCC123D" w14:textId="253FCCDD" w:rsidR="0097294F" w:rsidRDefault="00191A7C">
      <w:pPr>
        <w:pStyle w:val="B2"/>
        <w:spacing w:line="360" w:lineRule="auto"/>
        <w:rPr>
          <w:szCs w:val="26"/>
        </w:rPr>
      </w:pPr>
      <w:bookmarkStart w:id="2" w:name="_Toc45624028"/>
      <w:bookmarkStart w:id="3" w:name="_Toc58100727"/>
      <w:r>
        <w:rPr>
          <w:szCs w:val="26"/>
        </w:rPr>
        <w:t xml:space="preserve">1. </w:t>
      </w:r>
      <w:bookmarkEnd w:id="2"/>
      <w:r>
        <w:rPr>
          <w:szCs w:val="26"/>
        </w:rPr>
        <w:t>Phân tích thiết kế hệ thống</w:t>
      </w:r>
      <w:bookmarkEnd w:id="3"/>
    </w:p>
    <w:p w14:paraId="42E485FA" w14:textId="477BBF51" w:rsidR="0097294F" w:rsidRDefault="00FB7F50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</w:pPr>
      <w:bookmarkStart w:id="4" w:name="_Toc58100728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</w:t>
      </w:r>
      <w:r w:rsidR="00191A7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.1.1. Mô tả ứng dụng</w:t>
      </w:r>
      <w:bookmarkEnd w:id="4"/>
    </w:p>
    <w:p w14:paraId="53F49D2A" w14:textId="77777777" w:rsidR="0097294F" w:rsidRDefault="00191A7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vi-VN"/>
        </w:rPr>
        <w:t>Định các tác nhân sử dụng website như sau:</w:t>
      </w:r>
    </w:p>
    <w:p w14:paraId="6A3E29D3" w14:textId="77777777" w:rsidR="0097294F" w:rsidRDefault="00191A7C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>Admin: Người quản lý hệ thống, bao gồm quản lí rạp chiếu phim, phòng chiếu, ghế ngồi, phim, lịch chiếu phim.</w:t>
      </w:r>
    </w:p>
    <w:p w14:paraId="6DD76E1F" w14:textId="77777777" w:rsidR="0097294F" w:rsidRDefault="00191A7C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>Khách Hàng: Người sử dụng phần mềm để đặt vé xem phim.</w:t>
      </w:r>
    </w:p>
    <w:p w14:paraId="7CA89FBB" w14:textId="77777777" w:rsidR="0097294F" w:rsidRDefault="00191A7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vi-VN"/>
        </w:rPr>
        <w:t>Dựa vào các tác nhân trên, website của chúng tôi gồm có 2 module chính: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6C04CE87" w14:textId="77777777" w:rsidR="0097294F" w:rsidRDefault="00191A7C">
      <w:pPr>
        <w:pStyle w:val="ListParagraph"/>
        <w:spacing w:line="360" w:lineRule="auto"/>
        <w:ind w:left="360"/>
        <w:rPr>
          <w:rFonts w:cs="Times New Roman"/>
          <w:color w:val="000000" w:themeColor="text1"/>
          <w:szCs w:val="26"/>
          <w:shd w:val="clear" w:color="auto" w:fill="FFFFFF"/>
        </w:rPr>
      </w:pPr>
      <w:r>
        <w:rPr>
          <w:color w:val="000000" w:themeColor="text1"/>
          <w:szCs w:val="26"/>
          <w:shd w:val="clear" w:color="auto" w:fill="FFFFFF"/>
        </w:rPr>
        <w:t>1 module dành cho người quản lý, 1 module dành cho khách hàng.</w:t>
      </w:r>
    </w:p>
    <w:p w14:paraId="0F740C27" w14:textId="77777777" w:rsidR="0097294F" w:rsidRDefault="00191A7C">
      <w:pPr>
        <w:pStyle w:val="Heading3"/>
        <w:numPr>
          <w:ilvl w:val="0"/>
          <w:numId w:val="5"/>
        </w:numP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</w:pPr>
      <w:bookmarkStart w:id="5" w:name="_Toc58100729"/>
      <w:r>
        <w:rPr>
          <w:rFonts w:ascii="Times New Roman" w:hAnsi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Module dành admin: </w:t>
      </w:r>
    </w:p>
    <w:p w14:paraId="7202F86D" w14:textId="77777777" w:rsidR="0097294F" w:rsidRDefault="00191A7C">
      <w:pPr>
        <w:pStyle w:val="Heading3"/>
        <w:numPr>
          <w:ilvl w:val="0"/>
          <w:numId w:val="6"/>
        </w:numPr>
        <w:ind w:left="840"/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Hiển thị danh sách rạp phim.</w:t>
      </w:r>
    </w:p>
    <w:p w14:paraId="770159A4" w14:textId="77777777" w:rsidR="0097294F" w:rsidRDefault="00191A7C">
      <w:pPr>
        <w:pStyle w:val="Heading3"/>
        <w:numPr>
          <w:ilvl w:val="0"/>
          <w:numId w:val="6"/>
        </w:numPr>
        <w:ind w:left="840"/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Hiển thị danh sách phòng chiếu phim theo từng rạp.</w:t>
      </w:r>
    </w:p>
    <w:p w14:paraId="09D8E616" w14:textId="77777777" w:rsidR="0097294F" w:rsidRDefault="00191A7C">
      <w:pPr>
        <w:pStyle w:val="Heading3"/>
        <w:numPr>
          <w:ilvl w:val="0"/>
          <w:numId w:val="6"/>
        </w:numPr>
        <w:ind w:left="840"/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Hiển thị vị trí ghế ngồi.</w:t>
      </w:r>
    </w:p>
    <w:p w14:paraId="60FF970F" w14:textId="77777777" w:rsidR="0097294F" w:rsidRDefault="00191A7C">
      <w:pPr>
        <w:pStyle w:val="Heading3"/>
        <w:numPr>
          <w:ilvl w:val="0"/>
          <w:numId w:val="6"/>
        </w:numPr>
        <w:ind w:left="840"/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Hiển thị danh sách phim, thông tin chi tiết của phim.</w:t>
      </w:r>
    </w:p>
    <w:p w14:paraId="4852F5B6" w14:textId="77777777" w:rsidR="0097294F" w:rsidRDefault="00191A7C">
      <w:pPr>
        <w:pStyle w:val="Heading3"/>
        <w:numPr>
          <w:ilvl w:val="0"/>
          <w:numId w:val="6"/>
        </w:numPr>
        <w:ind w:left="840"/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Hiển thị lịch chiếu phim theo từng phim</w:t>
      </w:r>
    </w:p>
    <w:p w14:paraId="31A92A19" w14:textId="77777777" w:rsidR="0097294F" w:rsidRDefault="00191A7C">
      <w:pPr>
        <w:pStyle w:val="Heading3"/>
        <w:numPr>
          <w:ilvl w:val="0"/>
          <w:numId w:val="6"/>
        </w:numPr>
        <w:ind w:left="840"/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Lưu vé đã đặt và hiển thị danh sách vé theo từng người dùng.</w:t>
      </w:r>
    </w:p>
    <w:p w14:paraId="41C0D8E6" w14:textId="77777777" w:rsidR="0097294F" w:rsidRDefault="00191A7C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Module dành cho khách hàng:</w:t>
      </w:r>
    </w:p>
    <w:p w14:paraId="1E4DC4E7" w14:textId="77777777" w:rsidR="0097294F" w:rsidRDefault="00191A7C">
      <w:pPr>
        <w:numPr>
          <w:ilvl w:val="0"/>
          <w:numId w:val="8"/>
        </w:numPr>
        <w:ind w:left="8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thông tin phim và chọn phim.</w:t>
      </w:r>
    </w:p>
    <w:p w14:paraId="28878120" w14:textId="77777777" w:rsidR="0097294F" w:rsidRDefault="00191A7C">
      <w:pPr>
        <w:numPr>
          <w:ilvl w:val="0"/>
          <w:numId w:val="8"/>
        </w:numPr>
        <w:ind w:left="8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rạp chiếu phim và lịch chiếu.</w:t>
      </w:r>
    </w:p>
    <w:p w14:paraId="71716CBB" w14:textId="77777777" w:rsidR="0097294F" w:rsidRDefault="00191A7C">
      <w:pPr>
        <w:numPr>
          <w:ilvl w:val="0"/>
          <w:numId w:val="8"/>
        </w:numPr>
        <w:ind w:left="8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ghế ngồi.</w:t>
      </w:r>
    </w:p>
    <w:p w14:paraId="27654669" w14:textId="77777777" w:rsidR="0097294F" w:rsidRDefault="00191A7C">
      <w:pPr>
        <w:numPr>
          <w:ilvl w:val="0"/>
          <w:numId w:val="8"/>
        </w:numPr>
        <w:ind w:left="8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vé xem phim và xem vé đã đặt.</w:t>
      </w:r>
    </w:p>
    <w:p w14:paraId="734AE303" w14:textId="77777777" w:rsidR="0097294F" w:rsidRDefault="00191A7C">
      <w:pPr>
        <w:numPr>
          <w:ilvl w:val="0"/>
          <w:numId w:val="8"/>
        </w:numPr>
        <w:ind w:left="8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cá nhân.</w:t>
      </w:r>
    </w:p>
    <w:p w14:paraId="1AF3E520" w14:textId="77777777" w:rsidR="0097294F" w:rsidRDefault="0097294F"/>
    <w:p w14:paraId="19A9B9FE" w14:textId="1676ED73" w:rsidR="0097294F" w:rsidRDefault="00FB7F50">
      <w:pPr>
        <w:pStyle w:val="Heading3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>1</w:t>
      </w:r>
      <w:r w:rsidR="00191A7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.1.2. Sơ đồ ERD</w:t>
      </w:r>
      <w:bookmarkEnd w:id="5"/>
    </w:p>
    <w:p w14:paraId="1F51160C" w14:textId="77777777" w:rsidR="0097294F" w:rsidRDefault="00191A7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4B8C4A73" wp14:editId="6010FB5C">
            <wp:extent cx="5732145" cy="433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9CDC" w14:textId="77777777" w:rsidR="0097294F" w:rsidRDefault="00191A7C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Hình 3.1 Sơ đồ ERD</w:t>
      </w:r>
    </w:p>
    <w:p w14:paraId="78D956DF" w14:textId="77777777" w:rsidR="0097294F" w:rsidRDefault="0097294F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</w:pPr>
    </w:p>
    <w:p w14:paraId="44E696A2" w14:textId="18CC4DD1" w:rsidR="0097294F" w:rsidRDefault="00FB7F50">
      <w:pPr>
        <w:pStyle w:val="Heading3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bookmarkStart w:id="6" w:name="_Toc5810073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1</w:t>
      </w:r>
      <w:bookmarkStart w:id="7" w:name="_GoBack"/>
      <w:bookmarkEnd w:id="7"/>
      <w:r w:rsidR="00191A7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.</w:t>
      </w:r>
      <w:r w:rsidR="00191A7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1.</w:t>
      </w:r>
      <w:r w:rsidR="00191A7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3. Sơ đồ cơ sở dữ liệu</w:t>
      </w:r>
      <w:bookmarkEnd w:id="6"/>
    </w:p>
    <w:p w14:paraId="5D2D94CC" w14:textId="77777777" w:rsidR="0097294F" w:rsidRDefault="00191A7C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  <w:shd w:val="clear" w:color="auto" w:fill="FFFFFF"/>
        </w:rPr>
        <w:drawing>
          <wp:inline distT="0" distB="0" distL="0" distR="0" wp14:anchorId="0687F39C" wp14:editId="28994C77">
            <wp:extent cx="4996180" cy="2451735"/>
            <wp:effectExtent l="0" t="0" r="13970" b="5715"/>
            <wp:docPr id="11" name="Picture 11" descr="E:\Documents\VLUTE\Hệ thống phân tán\Báo Cáo\Annotation 2020-12-06 141633.jpgAnnotation 2020-12-06 14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E:\Documents\VLUTE\Hệ thống phân tán\Báo Cáo\Annotation 2020-12-06 141633.jpgAnnotation 2020-12-06 1416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9122" r="3560" b="6383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4F0B" w14:textId="77777777" w:rsidR="0097294F" w:rsidRDefault="00191A7C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Hình 3.2 Sơ đồ cơ sở dữ liệu</w:t>
      </w:r>
      <w:bookmarkStart w:id="8" w:name="_Toc45624029"/>
      <w:bookmarkEnd w:id="8"/>
    </w:p>
    <w:sectPr w:rsidR="0097294F">
      <w:footerReference w:type="default" r:id="rId11"/>
      <w:pgSz w:w="12240" w:h="15840"/>
      <w:pgMar w:top="1134" w:right="1134" w:bottom="1134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DAA48" w14:textId="77777777" w:rsidR="003E0453" w:rsidRDefault="003E0453">
      <w:pPr>
        <w:spacing w:after="0" w:line="240" w:lineRule="auto"/>
      </w:pPr>
      <w:r>
        <w:separator/>
      </w:r>
    </w:p>
  </w:endnote>
  <w:endnote w:type="continuationSeparator" w:id="0">
    <w:p w14:paraId="786BFDC2" w14:textId="77777777" w:rsidR="003E0453" w:rsidRDefault="003E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3846253"/>
    </w:sdtPr>
    <w:sdtEndPr/>
    <w:sdtContent>
      <w:p w14:paraId="7D1CF1F2" w14:textId="4D147A4C" w:rsidR="0097294F" w:rsidRDefault="00191A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7F50">
          <w:rPr>
            <w:noProof/>
          </w:rPr>
          <w:t>3</w:t>
        </w:r>
        <w:r>
          <w:fldChar w:fldCharType="end"/>
        </w:r>
      </w:p>
    </w:sdtContent>
  </w:sdt>
  <w:p w14:paraId="5A7ABDDC" w14:textId="77777777" w:rsidR="0097294F" w:rsidRDefault="00972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D40A2" w14:textId="77777777" w:rsidR="003E0453" w:rsidRDefault="003E0453">
      <w:pPr>
        <w:spacing w:after="0" w:line="240" w:lineRule="auto"/>
      </w:pPr>
      <w:r>
        <w:separator/>
      </w:r>
    </w:p>
  </w:footnote>
  <w:footnote w:type="continuationSeparator" w:id="0">
    <w:p w14:paraId="3096201F" w14:textId="77777777" w:rsidR="003E0453" w:rsidRDefault="003E0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5FA79"/>
    <w:multiLevelType w:val="multilevel"/>
    <w:tmpl w:val="B775FA79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BA436675"/>
    <w:multiLevelType w:val="singleLevel"/>
    <w:tmpl w:val="BA43667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F62A61D"/>
    <w:multiLevelType w:val="singleLevel"/>
    <w:tmpl w:val="CF62A61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71601A1"/>
    <w:multiLevelType w:val="multilevel"/>
    <w:tmpl w:val="071601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703EB"/>
    <w:multiLevelType w:val="multilevel"/>
    <w:tmpl w:val="095703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627EB"/>
    <w:multiLevelType w:val="multilevel"/>
    <w:tmpl w:val="3F8627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99A7C"/>
    <w:multiLevelType w:val="singleLevel"/>
    <w:tmpl w:val="42D99A7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4D987A3A"/>
    <w:multiLevelType w:val="multilevel"/>
    <w:tmpl w:val="4D987A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B02CA"/>
    <w:multiLevelType w:val="multilevel"/>
    <w:tmpl w:val="682B02C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23E57"/>
    <w:multiLevelType w:val="multilevel"/>
    <w:tmpl w:val="6D423E57"/>
    <w:lvl w:ilvl="0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A4"/>
    <w:rsid w:val="00002456"/>
    <w:rsid w:val="000601BC"/>
    <w:rsid w:val="0006456F"/>
    <w:rsid w:val="0007604E"/>
    <w:rsid w:val="000B1F1C"/>
    <w:rsid w:val="000C7208"/>
    <w:rsid w:val="00117C4D"/>
    <w:rsid w:val="001500FD"/>
    <w:rsid w:val="00164917"/>
    <w:rsid w:val="00167812"/>
    <w:rsid w:val="00191A7C"/>
    <w:rsid w:val="001A02AF"/>
    <w:rsid w:val="001A32CD"/>
    <w:rsid w:val="001C0B8F"/>
    <w:rsid w:val="001E1884"/>
    <w:rsid w:val="001F0781"/>
    <w:rsid w:val="00204FDB"/>
    <w:rsid w:val="00205C94"/>
    <w:rsid w:val="00231F87"/>
    <w:rsid w:val="00241388"/>
    <w:rsid w:val="00264222"/>
    <w:rsid w:val="002C347D"/>
    <w:rsid w:val="002C5439"/>
    <w:rsid w:val="0032093D"/>
    <w:rsid w:val="00325B32"/>
    <w:rsid w:val="00360213"/>
    <w:rsid w:val="00370D58"/>
    <w:rsid w:val="0038520C"/>
    <w:rsid w:val="00392D20"/>
    <w:rsid w:val="003D199C"/>
    <w:rsid w:val="003E0453"/>
    <w:rsid w:val="003E3B93"/>
    <w:rsid w:val="003F1011"/>
    <w:rsid w:val="0042210E"/>
    <w:rsid w:val="004A2F88"/>
    <w:rsid w:val="004D1327"/>
    <w:rsid w:val="00502BDA"/>
    <w:rsid w:val="00507FDE"/>
    <w:rsid w:val="0052000A"/>
    <w:rsid w:val="00530125"/>
    <w:rsid w:val="0053633B"/>
    <w:rsid w:val="00585AED"/>
    <w:rsid w:val="0059696E"/>
    <w:rsid w:val="005A3116"/>
    <w:rsid w:val="005B6AF6"/>
    <w:rsid w:val="005C2922"/>
    <w:rsid w:val="005E46DF"/>
    <w:rsid w:val="005F1663"/>
    <w:rsid w:val="00640C6A"/>
    <w:rsid w:val="00650F35"/>
    <w:rsid w:val="00660E8F"/>
    <w:rsid w:val="00683AF6"/>
    <w:rsid w:val="006E22A4"/>
    <w:rsid w:val="006E518B"/>
    <w:rsid w:val="007136A6"/>
    <w:rsid w:val="00713FA7"/>
    <w:rsid w:val="0073183E"/>
    <w:rsid w:val="0073258E"/>
    <w:rsid w:val="00747D3A"/>
    <w:rsid w:val="00756388"/>
    <w:rsid w:val="007746E1"/>
    <w:rsid w:val="007B1DD0"/>
    <w:rsid w:val="007C7DBA"/>
    <w:rsid w:val="007D1B8F"/>
    <w:rsid w:val="007D66FA"/>
    <w:rsid w:val="008044E4"/>
    <w:rsid w:val="008139E0"/>
    <w:rsid w:val="00843E97"/>
    <w:rsid w:val="00847E31"/>
    <w:rsid w:val="0086697A"/>
    <w:rsid w:val="00876DB6"/>
    <w:rsid w:val="008A3715"/>
    <w:rsid w:val="008A3DE7"/>
    <w:rsid w:val="008B7DFE"/>
    <w:rsid w:val="008E0984"/>
    <w:rsid w:val="008E3C12"/>
    <w:rsid w:val="008F6DA4"/>
    <w:rsid w:val="00904E08"/>
    <w:rsid w:val="009250EC"/>
    <w:rsid w:val="00941E70"/>
    <w:rsid w:val="00956AD9"/>
    <w:rsid w:val="0097294F"/>
    <w:rsid w:val="00981573"/>
    <w:rsid w:val="0099249F"/>
    <w:rsid w:val="009B5735"/>
    <w:rsid w:val="009D161E"/>
    <w:rsid w:val="009D2C7B"/>
    <w:rsid w:val="009E5B9C"/>
    <w:rsid w:val="00A460A2"/>
    <w:rsid w:val="00A47670"/>
    <w:rsid w:val="00A82B29"/>
    <w:rsid w:val="00AA3786"/>
    <w:rsid w:val="00AA5873"/>
    <w:rsid w:val="00AD09D4"/>
    <w:rsid w:val="00AE7553"/>
    <w:rsid w:val="00B12E8A"/>
    <w:rsid w:val="00B55C9F"/>
    <w:rsid w:val="00B5788B"/>
    <w:rsid w:val="00B64B7F"/>
    <w:rsid w:val="00B91B5C"/>
    <w:rsid w:val="00C074F2"/>
    <w:rsid w:val="00C24E7F"/>
    <w:rsid w:val="00C32EC6"/>
    <w:rsid w:val="00C5412F"/>
    <w:rsid w:val="00C91A38"/>
    <w:rsid w:val="00CA787D"/>
    <w:rsid w:val="00CC0DAE"/>
    <w:rsid w:val="00D145B9"/>
    <w:rsid w:val="00D46A49"/>
    <w:rsid w:val="00D708F7"/>
    <w:rsid w:val="00D70F78"/>
    <w:rsid w:val="00D96803"/>
    <w:rsid w:val="00DE08DD"/>
    <w:rsid w:val="00E02BE2"/>
    <w:rsid w:val="00E54DB0"/>
    <w:rsid w:val="00EA130D"/>
    <w:rsid w:val="00EA1907"/>
    <w:rsid w:val="00EA4071"/>
    <w:rsid w:val="00EB71B4"/>
    <w:rsid w:val="00EC1E6E"/>
    <w:rsid w:val="00EE7260"/>
    <w:rsid w:val="00F50241"/>
    <w:rsid w:val="00F74C3B"/>
    <w:rsid w:val="00F74FB4"/>
    <w:rsid w:val="00FB305C"/>
    <w:rsid w:val="00FB76B2"/>
    <w:rsid w:val="00FB7F50"/>
    <w:rsid w:val="02D322F2"/>
    <w:rsid w:val="17822E51"/>
    <w:rsid w:val="18C549CB"/>
    <w:rsid w:val="1FCA2FF8"/>
    <w:rsid w:val="291E3CF3"/>
    <w:rsid w:val="40D504AB"/>
    <w:rsid w:val="49B55C8F"/>
    <w:rsid w:val="4AFA16C0"/>
    <w:rsid w:val="4FCA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9C84D7"/>
  <w15:docId w15:val="{A97D17F4-8DC8-4E30-B7D8-D03D7535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1">
    <w:name w:val="B1"/>
    <w:basedOn w:val="Normal"/>
    <w:qFormat/>
    <w:pPr>
      <w:spacing w:after="120" w:line="276" w:lineRule="auto"/>
      <w:jc w:val="center"/>
      <w:outlineLvl w:val="0"/>
    </w:pPr>
    <w:rPr>
      <w:rFonts w:ascii="Times New Roman" w:eastAsia="Calibri" w:hAnsi="Times New Roman" w:cs="Times New Roman"/>
      <w:b/>
      <w:color w:val="000000" w:themeColor="text1"/>
      <w:sz w:val="26"/>
    </w:rPr>
  </w:style>
  <w:style w:type="paragraph" w:customStyle="1" w:styleId="B2">
    <w:name w:val="B2"/>
    <w:basedOn w:val="Normal"/>
    <w:qFormat/>
    <w:pPr>
      <w:spacing w:after="120" w:line="276" w:lineRule="auto"/>
      <w:outlineLvl w:val="1"/>
    </w:pPr>
    <w:rPr>
      <w:rFonts w:ascii="Times New Roman" w:eastAsia="Calibri" w:hAnsi="Times New Roman" w:cs="Times New Roman"/>
      <w:b/>
      <w:color w:val="000000" w:themeColor="text1"/>
      <w:sz w:val="26"/>
    </w:rPr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  <w:rPr>
      <w:rFonts w:ascii="Times New Roman" w:hAnsi="Times New Roman"/>
      <w:sz w:val="26"/>
    </w:rPr>
  </w:style>
  <w:style w:type="paragraph" w:customStyle="1" w:styleId="B3">
    <w:name w:val="B3"/>
    <w:basedOn w:val="Normal"/>
    <w:qFormat/>
    <w:pPr>
      <w:spacing w:after="120" w:line="276" w:lineRule="auto"/>
      <w:outlineLvl w:val="2"/>
    </w:pPr>
    <w:rPr>
      <w:rFonts w:ascii="Times New Roman" w:eastAsia="Calibri" w:hAnsi="Times New Roman" w:cs="Times New Roman"/>
      <w:b/>
      <w:color w:val="000000" w:themeColor="text1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customStyle="1" w:styleId="NoChapter">
    <w:name w:val="NoChapter"/>
    <w:basedOn w:val="Heading1"/>
    <w:link w:val="NoChapterChar"/>
    <w:qFormat/>
    <w:pPr>
      <w:spacing w:before="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NoChapterChar">
    <w:name w:val="NoChapter Char"/>
    <w:basedOn w:val="Heading1Char"/>
    <w:link w:val="NoChapter"/>
    <w:qFormat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0-Noidung">
    <w:name w:val="0-Noidung"/>
    <w:basedOn w:val="Normal"/>
    <w:link w:val="0-NoidungChar"/>
    <w:qFormat/>
    <w:pPr>
      <w:overflowPunct w:val="0"/>
      <w:autoSpaceDE w:val="0"/>
      <w:autoSpaceDN w:val="0"/>
      <w:adjustRightInd w:val="0"/>
      <w:spacing w:before="120" w:after="120" w:line="360" w:lineRule="auto"/>
      <w:ind w:firstLine="567"/>
      <w:jc w:val="both"/>
      <w:textAlignment w:val="baseline"/>
    </w:pPr>
    <w:rPr>
      <w:rFonts w:ascii="Times New Roman" w:eastAsia="MS Mincho" w:hAnsi="Times New Roman" w:cs="Times New Roman"/>
      <w:sz w:val="26"/>
      <w:szCs w:val="26"/>
      <w:lang w:val="vi-VN"/>
    </w:rPr>
  </w:style>
  <w:style w:type="character" w:customStyle="1" w:styleId="0-NoidungChar">
    <w:name w:val="0-Noidung Char"/>
    <w:link w:val="0-Noidung"/>
    <w:qFormat/>
    <w:rPr>
      <w:rFonts w:ascii="Times New Roman" w:eastAsia="MS Mincho" w:hAnsi="Times New Roman" w:cs="Times New Roman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F8FC36-DB12-4875-9B35-4BE3E384D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Tieu Lan</dc:creator>
  <cp:lastModifiedBy>Admin</cp:lastModifiedBy>
  <cp:revision>13</cp:revision>
  <dcterms:created xsi:type="dcterms:W3CDTF">2020-12-02T16:12:00Z</dcterms:created>
  <dcterms:modified xsi:type="dcterms:W3CDTF">2021-09-12T14:11:00Z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