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#05:  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eastAsiaTheme="minorHAnsi" w:cstheme="minorBidi"/>
          <w:sz w:val="24"/>
          <w:szCs w:val="24"/>
          <w:lang w:bidi="gu-IN"/>
        </w:rPr>
      </w:pPr>
      <w:r>
        <w:rPr>
          <w:rFonts w:asciiTheme="minorHAnsi" w:hAnsiTheme="minorHAnsi" w:eastAsiaTheme="minorHAnsi" w:cstheme="minorBidi"/>
          <w:sz w:val="24"/>
          <w:szCs w:val="24"/>
          <w:lang w:bidi="gu-IN"/>
        </w:rPr>
        <w:t>Study the application layer protocol DNS, DHCP, FTP.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#05:</w:t>
      </w:r>
    </w:p>
    <w:p>
      <w:pPr>
        <w:pStyle w:val="1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the application layer protocol DNS, DHCP, and FTP. Also check connectivity between them using ping command or PDU utility.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Instructions:</w:t>
      </w:r>
    </w:p>
    <w:p>
      <w:pPr>
        <w:pStyle w:val="1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Protocol-wise configuration setup screenshot.</w:t>
      </w:r>
    </w:p>
    <w:p>
      <w:pPr>
        <w:pStyle w:val="1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 xml:space="preserve">Mention IP address of each pc as label. </w:t>
      </w:r>
    </w:p>
    <w:p>
      <w:pPr>
        <w:pStyle w:val="1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Ping command or PDU screenshot between two pcs.</w:t>
      </w:r>
    </w:p>
    <w:p>
      <w:pPr>
        <w:rPr>
          <w:bCs/>
          <w:sz w:val="24"/>
          <w:szCs w:val="28"/>
        </w:rPr>
      </w:pPr>
      <w:r>
        <w:rPr>
          <w:bCs/>
          <w:sz w:val="24"/>
          <w:szCs w:val="28"/>
        </w:rPr>
        <w:br w:type="page"/>
      </w:r>
      <w:bookmarkStart w:id="0" w:name="_GoBack"/>
      <w:bookmarkEnd w:id="0"/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="Cascadia Code SemiBold" w:hAnsi="Cascadia Code SemiBold"/>
          <w:b/>
          <w:sz w:val="40"/>
          <w:szCs w:val="40"/>
        </w:rPr>
      </w:pPr>
      <w:r>
        <w:rPr>
          <w:rFonts w:ascii="Cascadia Code SemiBold" w:hAnsi="Cascadia Code SemiBold"/>
          <w:b/>
          <w:sz w:val="40"/>
          <w:szCs w:val="40"/>
        </w:rPr>
        <w:t>DNS</w:t>
      </w:r>
    </w:p>
    <w:p>
      <w:r>
        <w:drawing>
          <wp:inline distT="0" distB="0" distL="0" distR="0">
            <wp:extent cx="6286500" cy="2387600"/>
            <wp:effectExtent l="0" t="0" r="0" b="12700"/>
            <wp:docPr id="200053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3372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DNS Simulation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2520"/>
            <wp:effectExtent l="0" t="0" r="0" b="17780"/>
            <wp:docPr id="147093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311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br w:type="page"/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FTP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7600"/>
            <wp:effectExtent l="0" t="0" r="0" b="12700"/>
            <wp:docPr id="898137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3718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FTP Simulation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2520"/>
            <wp:effectExtent l="0" t="0" r="0" b="17780"/>
            <wp:docPr id="1953174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464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br w:type="page"/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Bus Topology – DHCP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7600"/>
            <wp:effectExtent l="0" t="0" r="0" b="12700"/>
            <wp:docPr id="11175318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31817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Bus Topology Simulation DHCP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2520"/>
            <wp:effectExtent l="0" t="0" r="0" b="17780"/>
            <wp:docPr id="15303256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25628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br w:type="page"/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Mesh Topology DHCP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7600"/>
            <wp:effectExtent l="0" t="0" r="0" b="12700"/>
            <wp:docPr id="18473831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83187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Mesh Topology Simulation DHCP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drawing>
          <wp:inline distT="0" distB="0" distL="0" distR="0">
            <wp:extent cx="6286500" cy="2382520"/>
            <wp:effectExtent l="0" t="0" r="0" b="17780"/>
            <wp:docPr id="21043389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38903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Ring Topology DHCP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7600"/>
            <wp:effectExtent l="0" t="0" r="0" b="12700"/>
            <wp:docPr id="16476977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97782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Ring Topology Simulation DHCP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2520"/>
            <wp:effectExtent l="0" t="0" r="0" b="17780"/>
            <wp:docPr id="15327355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35551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br w:type="page"/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Star Topology DHCP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7600"/>
            <wp:effectExtent l="0" t="0" r="0" b="12700"/>
            <wp:docPr id="7276186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18652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Star Topology Simulation DHCP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2520"/>
            <wp:effectExtent l="0" t="0" r="0" b="17780"/>
            <wp:docPr id="10051196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1962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br w:type="page"/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Tree Topology DHCP</w:t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drawing>
          <wp:inline distT="0" distB="0" distL="0" distR="0">
            <wp:extent cx="6286500" cy="2387600"/>
            <wp:effectExtent l="0" t="0" r="0" b="0"/>
            <wp:docPr id="10804841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84136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sz w:val="44"/>
          <w:szCs w:val="44"/>
        </w:rPr>
      </w:pPr>
      <w:r>
        <w:rPr>
          <w:rFonts w:ascii="Cascadia Code SemiBold" w:hAnsi="Cascadia Code SemiBold"/>
          <w:sz w:val="44"/>
          <w:szCs w:val="44"/>
        </w:rPr>
        <w:t>Tree Topology Simulation DHCP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drawing>
          <wp:inline distT="0" distB="0" distL="0" distR="0">
            <wp:extent cx="6286500" cy="2382520"/>
            <wp:effectExtent l="0" t="0" r="0" b="0"/>
            <wp:docPr id="6331816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81617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5" w:type="default"/>
      <w:footerReference r:id="rId6" w:type="default"/>
      <w:pgSz w:w="11909" w:h="16834"/>
      <w:pgMar w:top="1267" w:right="569" w:bottom="1080" w:left="1440" w:header="720" w:footer="14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Heavy">
    <w:panose1 w:val="020B09030201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scadia Code SemiBold">
    <w:panose1 w:val="020B0609020000020004"/>
    <w:charset w:val="00"/>
    <w:family w:val="modern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1"/>
      <w:gridCol w:w="9505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2" w:hRule="atLeast"/>
      </w:trPr>
      <w:tc>
        <w:tcPr>
          <w:tcW w:w="558" w:type="dxa"/>
        </w:tcPr>
        <w:p>
          <w:pPr>
            <w:pStyle w:val="12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32"/>
              <w:szCs w:val="32"/>
            </w:rPr>
            <w:t>1</w:t>
          </w:r>
          <w:r>
            <w:rPr>
              <w:b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>
          <w:pPr>
            <w:pStyle w:val="12"/>
            <w:jc w:val="center"/>
          </w:pPr>
        </w:p>
      </w:tc>
    </w:tr>
  </w:tbl>
  <w:p>
    <w:pPr>
      <w:pStyle w:val="12"/>
    </w:pPr>
    <w:r>
      <w:rPr>
        <w:lang w:val="en-IN" w:eastAsia="en-IN" w:bidi="gu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321.75pt;margin-top:-22.3pt;height:23.25pt;width:176.55pt;z-index:251660288;mso-width-relative:page;mso-height-relative:page;" filled="f" stroked="f" coordsize="21600,21600" o:gfxdata="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m4THq1wAAAAkBAAAPAAAAAAAAAAEAIAAAACIAAABk&#10;cnMvZG93bnJldi54bWxQSwECFAAUAAAACACHTuJAj+FXrAcCAAAVBAAADgAAAAAAAAABACAAAAAm&#10;AQAAZHJzL2Uyb0RvYy54bWxQSwUGAAAAAAYABgBZAQAAn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color w:val="FF000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Enrollment No: - </w:t>
                          </w:r>
                          <w:r>
                            <w:rPr>
                              <w:rFonts w:hint="default"/>
                              <w:b/>
                              <w:bCs/>
                              <w:szCs w:val="20"/>
                              <w:lang w:val="en-US"/>
                            </w:rPr>
                            <w:t>21010101108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8.75pt;margin-top:-21.65pt;height:27pt;width:222.9pt;z-index:251659264;mso-width-relative:page;mso-height-relative:page;" filled="f" stroked="f" coordsize="21600,21600" o:gfxdata="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UpnyjWAAAACQEAAA8AAAAAAAAAAQAgAAAAIgAAAGRy&#10;cy9kb3ducmV2LnhtbFBLAQIUABQAAAAIAIdO4kDtwbEoBwIAABUEAAAOAAAAAAAAAAEAIAAAACUB&#10;AABkcnMvZTJvRG9jLnhtbFBLBQYAAAAABgAGAFkBAACe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b/>
                        <w:bCs/>
                        <w:color w:val="FF0000"/>
                        <w:szCs w:val="20"/>
                        <w:lang w:val="en-US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Enrollment No: - </w:t>
                    </w:r>
                    <w:r>
                      <w:rPr>
                        <w:rFonts w:hint="default"/>
                        <w:b/>
                        <w:bCs/>
                        <w:szCs w:val="20"/>
                        <w:lang w:val="en-US"/>
                      </w:rPr>
                      <w:t>21010101108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24"/>
        <w:szCs w:val="24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-28575</wp:posOffset>
          </wp:positionV>
          <wp:extent cx="558800" cy="7677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>DARSHAN INSTITUTE OF ENGINEERING &amp; TECHNOLOGY</w:t>
    </w:r>
  </w:p>
  <w:p>
    <w:pPr>
      <w:pStyle w:val="2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(2101CS501)</w:t>
    </w:r>
  </w:p>
  <w:p>
    <w:pPr>
      <w:pStyle w:val="2"/>
      <w:jc w:val="center"/>
      <w:rPr>
        <w:sz w:val="24"/>
        <w:szCs w:val="24"/>
      </w:rPr>
    </w:pPr>
    <w:r>
      <w:rPr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259195" cy="31750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pt;margin-top:5.2pt;height:2.5pt;width:492.85pt;z-index:251661312;mso-width-relative:page;mso-height-relative:page;" filled="f" stroked="t" coordsize="21600,21600" o:gfxdata="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QUMGO&#10;1QAAAAYBAAAPAAAAAAAAAAEAIAAAACIAAABkcnMvZG93bnJldi54bWxQSwECFAAUAAAACACHTuJA&#10;ToZBPOsBAADnAwAADgAAAAAAAAABACAAAAAkAQAAZHJzL2Uyb0RvYy54bWxQSwUGAAAAAAYABgBZ&#10;AQAAgQUAAAAA&#10;">
              <v:fill on="f" focussize="0,0"/>
              <v:stroke weight="1.5pt" color="#000000 [3200]" joinstyle="round"/>
              <v:imagedata o:title=""/>
              <o:lock v:ext="edit" aspectratio="f"/>
            </v:line>
          </w:pict>
        </mc:Fallback>
      </mc:AlternateContent>
    </w:r>
  </w:p>
  <w:p>
    <w:pPr>
      <w:pStyle w:val="2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>
      <w:rPr>
        <w:rFonts w:hint="default"/>
        <w:sz w:val="22"/>
        <w:szCs w:val="22"/>
        <w:lang w:val="en-US"/>
      </w:rPr>
      <w:t>21</w:t>
    </w:r>
    <w:r>
      <w:rPr>
        <w:sz w:val="22"/>
        <w:szCs w:val="22"/>
      </w:rPr>
      <w:t>/</w:t>
    </w:r>
    <w:r>
      <w:rPr>
        <w:rFonts w:hint="default"/>
        <w:sz w:val="22"/>
        <w:szCs w:val="22"/>
        <w:lang w:val="en-US"/>
      </w:rPr>
      <w:t>07</w:t>
    </w:r>
    <w:r>
      <w:rPr>
        <w:sz w:val="22"/>
        <w:szCs w:val="22"/>
      </w:rPr>
      <w:t>/</w:t>
    </w:r>
    <w:r>
      <w:rPr>
        <w:rFonts w:hint="default"/>
        <w:sz w:val="22"/>
        <w:szCs w:val="22"/>
        <w:lang w:val="en-US"/>
      </w:rPr>
      <w:t>2023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4A0CDE"/>
    <w:multiLevelType w:val="multilevel"/>
    <w:tmpl w:val="2A4A0CD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DD6AA6"/>
    <w:multiLevelType w:val="multilevel"/>
    <w:tmpl w:val="63DD6AA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  <w:rsid w:val="1EC95749"/>
    <w:rsid w:val="36B8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Droid Sans Fallback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uppressAutoHyphens w:val="0"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uppressAutoHyphens w:val="0"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uppressAutoHyphens w:val="0"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uppressAutoHyphens w:val="0"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4"/>
    <w:semiHidden/>
    <w:unhideWhenUsed/>
    <w:uiPriority w:val="99"/>
    <w:pPr>
      <w:suppressAutoHyphens w:val="0"/>
      <w:spacing w:after="0" w:line="240" w:lineRule="auto"/>
    </w:pPr>
    <w:rPr>
      <w:rFonts w:ascii="Tahoma" w:hAnsi="Tahoma" w:cs="Tahoma" w:eastAsiaTheme="minorHAnsi"/>
      <w:sz w:val="16"/>
      <w:szCs w:val="16"/>
    </w:rPr>
  </w:style>
  <w:style w:type="character" w:styleId="9">
    <w:name w:val="annotation reference"/>
    <w:basedOn w:val="6"/>
    <w:semiHidden/>
    <w:unhideWhenUsed/>
    <w:uiPriority w:val="99"/>
    <w:rPr>
      <w:sz w:val="16"/>
      <w:szCs w:val="16"/>
    </w:rPr>
  </w:style>
  <w:style w:type="paragraph" w:styleId="10">
    <w:name w:val="annotation text"/>
    <w:basedOn w:val="1"/>
    <w:link w:val="3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36"/>
    <w:semiHidden/>
    <w:unhideWhenUsed/>
    <w:uiPriority w:val="99"/>
    <w:rPr>
      <w:b/>
      <w:bCs/>
    </w:rPr>
  </w:style>
  <w:style w:type="paragraph" w:styleId="12">
    <w:name w:val="footer"/>
    <w:basedOn w:val="1"/>
    <w:link w:val="33"/>
    <w:unhideWhenUsed/>
    <w:uiPriority w:val="9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hAnsiTheme="minorHAnsi" w:eastAsiaTheme="minorHAnsi" w:cstheme="minorBidi"/>
    </w:rPr>
  </w:style>
  <w:style w:type="paragraph" w:styleId="13">
    <w:name w:val="header"/>
    <w:basedOn w:val="1"/>
    <w:link w:val="32"/>
    <w:unhideWhenUsed/>
    <w:qFormat/>
    <w:uiPriority w:val="9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hAnsiTheme="minorHAnsi" w:eastAsiaTheme="minorHAnsi" w:cstheme="minorBidi"/>
    </w:rPr>
  </w:style>
  <w:style w:type="paragraph" w:styleId="14">
    <w:name w:val="HTML Preformatted"/>
    <w:basedOn w:val="1"/>
    <w:link w:val="3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Courier New"/>
      <w:sz w:val="20"/>
      <w:szCs w:val="20"/>
      <w:lang w:bidi="gu-IN"/>
    </w:rPr>
  </w:style>
  <w:style w:type="character" w:styleId="15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7">
    <w:name w:val="Table Grid"/>
    <w:basedOn w:val="7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8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19">
    <w:name w:val="List Paragraph"/>
    <w:basedOn w:val="1"/>
    <w:qFormat/>
    <w:uiPriority w:val="34"/>
    <w:pPr>
      <w:suppressAutoHyphens w:val="0"/>
      <w:ind w:left="720"/>
      <w:contextualSpacing/>
    </w:pPr>
    <w:rPr>
      <w:rFonts w:asciiTheme="minorHAnsi" w:hAnsiTheme="minorHAnsi" w:eastAsiaTheme="minorHAnsi" w:cstheme="minorBidi"/>
    </w:rPr>
  </w:style>
  <w:style w:type="character" w:customStyle="1" w:styleId="20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customStyle="1" w:styleId="21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2">
    <w:name w:val="Heading 4 Char"/>
    <w:basedOn w:val="6"/>
    <w:link w:val="5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23">
    <w:name w:val="Placeholder Text"/>
    <w:basedOn w:val="6"/>
    <w:semiHidden/>
    <w:uiPriority w:val="99"/>
    <w:rPr>
      <w:color w:val="808080"/>
    </w:rPr>
  </w:style>
  <w:style w:type="character" w:customStyle="1" w:styleId="24">
    <w:name w:val="Balloon Text Char"/>
    <w:basedOn w:val="6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25">
    <w:name w:val="Body text (49)_"/>
    <w:basedOn w:val="6"/>
    <w:link w:val="26"/>
    <w:qFormat/>
    <w:uiPriority w:val="99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26">
    <w:name w:val="Body text (49)1"/>
    <w:basedOn w:val="1"/>
    <w:link w:val="25"/>
    <w:qFormat/>
    <w:uiPriority w:val="99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hAnsi="Times New Roman" w:cs="Times New Roman" w:eastAsiaTheme="minorHAnsi"/>
      <w:b/>
      <w:bCs/>
      <w:sz w:val="19"/>
      <w:szCs w:val="19"/>
    </w:rPr>
  </w:style>
  <w:style w:type="character" w:customStyle="1" w:styleId="27">
    <w:name w:val="Body text (59)_"/>
    <w:basedOn w:val="6"/>
    <w:link w:val="28"/>
    <w:qFormat/>
    <w:uiPriority w:val="99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paragraph" w:customStyle="1" w:styleId="28">
    <w:name w:val="Body text (59)"/>
    <w:basedOn w:val="1"/>
    <w:link w:val="27"/>
    <w:qFormat/>
    <w:uiPriority w:val="99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hAnsi="Franklin Gothic Heavy" w:cs="Franklin Gothic Heavy" w:eastAsiaTheme="minorHAnsi"/>
      <w:sz w:val="19"/>
      <w:szCs w:val="19"/>
    </w:rPr>
  </w:style>
  <w:style w:type="character" w:customStyle="1" w:styleId="29">
    <w:name w:val="Body text (49)5"/>
    <w:basedOn w:val="25"/>
    <w:qFormat/>
    <w:uiPriority w:val="99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30">
    <w:name w:val="Body text (59) + Times New Roman10"/>
    <w:basedOn w:val="27"/>
    <w:qFormat/>
    <w:uiPriority w:val="99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gu-IN"/>
    </w:rPr>
  </w:style>
  <w:style w:type="character" w:customStyle="1" w:styleId="32">
    <w:name w:val="Header Char"/>
    <w:basedOn w:val="6"/>
    <w:link w:val="13"/>
    <w:uiPriority w:val="99"/>
  </w:style>
  <w:style w:type="character" w:customStyle="1" w:styleId="33">
    <w:name w:val="Footer Char"/>
    <w:basedOn w:val="6"/>
    <w:link w:val="12"/>
    <w:qFormat/>
    <w:uiPriority w:val="99"/>
  </w:style>
  <w:style w:type="character" w:customStyle="1" w:styleId="34">
    <w:name w:val="goog-inline-block"/>
    <w:basedOn w:val="6"/>
    <w:uiPriority w:val="0"/>
  </w:style>
  <w:style w:type="character" w:customStyle="1" w:styleId="35">
    <w:name w:val="Comment Text Char"/>
    <w:basedOn w:val="6"/>
    <w:link w:val="10"/>
    <w:semiHidden/>
    <w:qFormat/>
    <w:uiPriority w:val="99"/>
    <w:rPr>
      <w:rFonts w:ascii="Calibri" w:hAnsi="Calibri" w:eastAsia="Droid Sans Fallback" w:cs="Calibri"/>
      <w:sz w:val="20"/>
      <w:szCs w:val="20"/>
      <w:lang w:bidi="ar-SA"/>
    </w:rPr>
  </w:style>
  <w:style w:type="character" w:customStyle="1" w:styleId="36">
    <w:name w:val="Comment Subject Char"/>
    <w:basedOn w:val="35"/>
    <w:link w:val="11"/>
    <w:semiHidden/>
    <w:uiPriority w:val="99"/>
    <w:rPr>
      <w:rFonts w:ascii="Calibri" w:hAnsi="Calibri" w:eastAsia="Droid Sans Fallback" w:cs="Calibri"/>
      <w:b/>
      <w:bCs/>
      <w:sz w:val="20"/>
      <w:szCs w:val="20"/>
      <w:lang w:bidi="ar-SA"/>
    </w:rPr>
  </w:style>
  <w:style w:type="paragraph" w:customStyle="1" w:styleId="3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gu-IN"/>
    </w:rPr>
  </w:style>
  <w:style w:type="paragraph" w:customStyle="1" w:styleId="38">
    <w:name w:val="para"/>
    <w:basedOn w:val="1"/>
    <w:qFormat/>
    <w:uiPriority w:val="0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customStyle="1" w:styleId="39">
    <w:name w:val="HTML Preformatted Char"/>
    <w:basedOn w:val="6"/>
    <w:link w:val="14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40">
    <w:name w:val="cmd"/>
    <w:basedOn w:val="6"/>
    <w:uiPriority w:val="0"/>
  </w:style>
  <w:style w:type="character" w:customStyle="1" w:styleId="41">
    <w:name w:val="apple-converted-space"/>
    <w:basedOn w:val="6"/>
    <w:uiPriority w:val="0"/>
  </w:style>
  <w:style w:type="character" w:customStyle="1" w:styleId="42">
    <w:name w:val="file"/>
    <w:basedOn w:val="6"/>
    <w:uiPriority w:val="0"/>
  </w:style>
  <w:style w:type="character" w:customStyle="1" w:styleId="43">
    <w:name w:val="app"/>
    <w:basedOn w:val="6"/>
    <w:uiPriority w:val="0"/>
  </w:style>
  <w:style w:type="character" w:customStyle="1" w:styleId="44">
    <w:name w:val="text_header"/>
    <w:basedOn w:val="6"/>
    <w:uiPriority w:val="0"/>
  </w:style>
  <w:style w:type="table" w:customStyle="1" w:styleId="45">
    <w:name w:val="Grid Table 1 Light"/>
    <w:basedOn w:val="7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3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4B611107-BF1B-A14C-AF5D-7C7C88EAEB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327</Characters>
  <Lines>2</Lines>
  <Paragraphs>1</Paragraphs>
  <TotalTime>2</TotalTime>
  <ScaleCrop>false</ScaleCrop>
  <LinksUpToDate>false</LinksUpToDate>
  <CharactersWithSpaces>383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2020-09-04T10:13:00Z</dcterms:created>
  <dc:creator>puj</dc:creator>
  <cp:lastModifiedBy>Apex</cp:lastModifiedBy>
  <cp:lastPrinted>2023-07-03T05:05:00Z</cp:lastPrinted>
  <dcterms:modified xsi:type="dcterms:W3CDTF">2023-10-02T03:40:53Z</dcterms:modified>
  <dc:title>Darshan Institute of Engineering &amp; Technology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29018EFE976E4ADCB84D0B86252972BB</vt:lpwstr>
  </property>
</Properties>
</file>