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Practical #02:  </w:t>
      </w:r>
    </w:p>
    <w:p>
      <w:pPr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 xml:space="preserve">TryHackMe Room: -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Brooklyn99</w:t>
      </w:r>
    </w:p>
    <w:p>
      <w:pPr>
        <w:pStyle w:val="11"/>
        <w:numPr>
          <w:ilvl w:val="0"/>
          <w:numId w:val="1"/>
        </w:numPr>
        <w:rPr>
          <w:rFonts w:ascii="Calibri" w:hAnsi="Calibri" w:eastAsia="Calibri" w:cs="Calibri"/>
          <w:color w:val="000000"/>
          <w:sz w:val="32"/>
          <w:szCs w:val="32"/>
        </w:rPr>
      </w:pPr>
      <w:r>
        <w:rPr>
          <w:rFonts w:ascii="Calibri" w:hAnsi="Calibri" w:eastAsia="Calibri" w:cs="Calibri"/>
          <w:color w:val="000000"/>
          <w:sz w:val="32"/>
          <w:szCs w:val="32"/>
        </w:rPr>
        <w:t>Initially, we will try with the reconnaissance, so let’s start with the nmap scan.</w:t>
      </w:r>
    </w:p>
    <w:p>
      <w:pPr>
        <w:pStyle w:val="11"/>
        <w:rPr>
          <w:rFonts w:ascii="Calibri" w:hAnsi="Calibri" w:eastAsia="Calibri" w:cs="Calibri"/>
          <w:color w:val="000000"/>
          <w:sz w:val="32"/>
          <w:szCs w:val="32"/>
        </w:rPr>
      </w:pPr>
    </w:p>
    <w:p>
      <w:pPr>
        <w:pStyle w:val="11"/>
        <w:rPr>
          <w:rFonts w:eastAsia="Calibri" w:cstheme="minorHAnsi"/>
          <w:b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eastAsia="Calibri" w:cstheme="minorHAnsi"/>
          <w:b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nmap -sC -sV &lt;10.10.147.185&gt;</w:t>
      </w:r>
    </w:p>
    <w:p>
      <w:pPr>
        <w:pStyle w:val="11"/>
        <w:rPr>
          <w:rFonts w:ascii="JetBrains Mono" w:hAnsi="JetBrains Mono" w:eastAsia="Calibri" w:cs="JetBrains Mono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1"/>
        <w:jc w:val="center"/>
        <w:rPr>
          <w:rFonts w:ascii="Calibri" w:hAnsi="Calibri" w:eastAsia="Calibri" w:cs="Calibri"/>
          <w:color w:val="000000"/>
          <w:sz w:val="24"/>
          <w:szCs w:val="24"/>
        </w:rPr>
      </w:pPr>
      <w:r>
        <w:drawing>
          <wp:inline distT="0" distB="0" distL="0" distR="0">
            <wp:extent cx="5943600" cy="2761615"/>
            <wp:effectExtent l="0" t="0" r="0" b="635"/>
            <wp:docPr id="46633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33764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Calibri" w:hAnsi="Calibri" w:eastAsia="Calibri" w:cs="Calibri"/>
          <w:b/>
          <w:bCs/>
          <w:color w:val="000000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</w:rPr>
        <w:t>nmap results</w:t>
      </w:r>
    </w:p>
    <w:p>
      <w:pPr>
        <w:pStyle w:val="11"/>
        <w:jc w:val="center"/>
        <w:rPr>
          <w:rFonts w:ascii="Calibri" w:hAnsi="Calibri" w:eastAsia="Calibri" w:cs="Calibri"/>
          <w:b/>
          <w:bCs/>
          <w:color w:val="000000"/>
          <w:sz w:val="20"/>
          <w:szCs w:val="20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By looking at the above screenshot, we can see that we have found 3 ports open i.e. 21(FTP), 22(SSH) and 80(HTTP).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  <w:bookmarkStart w:id="0" w:name="_GoBack"/>
      <w:bookmarkEnd w:id="0"/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As port 80 is open, copy-paste the IP in the browser and check</w:t>
      </w:r>
      <w:r>
        <w:rPr>
          <w:rFonts w:ascii="Calibri" w:hAnsi="Calibri" w:eastAsia="Calibri" w:cs="Calibri"/>
          <w:color w:val="000000"/>
          <w:sz w:val="28"/>
          <w:szCs w:val="28"/>
        </w:rPr>
        <w:t xml:space="preserve"> the source page of this.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761615"/>
            <wp:effectExtent l="0" t="0" r="0" b="635"/>
            <wp:docPr id="86817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782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center"/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  <w:t>source page</w:t>
      </w:r>
    </w:p>
    <w:p>
      <w:pPr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  <w:br w:type="page"/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I will download the jpg file now –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761615"/>
            <wp:effectExtent l="0" t="0" r="0" b="635"/>
            <wp:docPr id="431258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896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Didn’t get anything interesting here..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We have also seen that Anonymous FTP login is allowed which means it allows anyone who can use FTP to log on to the server, using a general username and without a password check.. So, let’s go for it –</w:t>
      </w:r>
    </w:p>
    <w:p>
      <w:pPr>
        <w:rPr>
          <w:rFonts w:ascii="Calibri" w:hAnsi="Calibri" w:eastAsia="Calibri" w:cs="Calibri"/>
          <w:i/>
          <w:iCs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  <w:lang w:val="en-IN"/>
        </w:rPr>
        <w:t>ftp &lt;10.10.147.185&gt;</w:t>
      </w:r>
    </w:p>
    <w:p>
      <w:pPr>
        <w:rPr>
          <w:rFonts w:ascii="Calibri" w:hAnsi="Calibri" w:eastAsia="Calibri" w:cs="Calibri"/>
          <w:i/>
          <w:iCs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  <w:lang w:val="en-IN"/>
        </w:rPr>
        <w:t>ls -a</w:t>
      </w:r>
      <w:r>
        <w:rPr>
          <w:rFonts w:ascii="Calibri" w:hAnsi="Calibri" w:eastAsia="Calibri" w:cs="Calibri"/>
          <w:i/>
          <w:iCs/>
          <w:color w:val="000000"/>
          <w:sz w:val="28"/>
          <w:szCs w:val="28"/>
          <w:lang w:val="en-IN"/>
        </w:rPr>
        <w:t> — to list the files in the directory.</w:t>
      </w:r>
    </w:p>
    <w:p>
      <w:pPr>
        <w:rPr>
          <w:rFonts w:ascii="Calibri" w:hAnsi="Calibri" w:eastAsia="Calibri" w:cs="Calibri"/>
          <w:i/>
          <w:iCs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  <w:lang w:val="en-IN"/>
        </w:rPr>
        <w:t>get note_to_jake.txt</w:t>
      </w:r>
      <w:r>
        <w:rPr>
          <w:rFonts w:ascii="Calibri" w:hAnsi="Calibri" w:eastAsia="Calibri" w:cs="Calibri"/>
          <w:i/>
          <w:iCs/>
          <w:color w:val="000000"/>
          <w:sz w:val="28"/>
          <w:szCs w:val="28"/>
          <w:lang w:val="en-IN"/>
        </w:rPr>
        <w:t> — to download the file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ab/>
      </w:r>
      <w:r>
        <w:drawing>
          <wp:inline distT="0" distB="0" distL="0" distR="0">
            <wp:extent cx="5943600" cy="2761615"/>
            <wp:effectExtent l="0" t="0" r="0" b="635"/>
            <wp:docPr id="579080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8067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</w:rPr>
        <w:t>brooklyn99.jpg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Let’s check what’s in that txt file.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cat note_to_jake.txt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761615"/>
            <wp:effectExtent l="0" t="0" r="0" b="635"/>
            <wp:docPr id="2062715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533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center"/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  <w:t>cat</w:t>
      </w:r>
    </w:p>
    <w:p>
      <w:pPr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  <w:lang w:val="en-IN"/>
        </w:rPr>
        <w:br w:type="page"/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From the above file we can conclude that Jake’s password is weak and so we can use bruteforce to know his password. Also, we have got 3 usernames from it i.e. Amy, Jake and Holt.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will now use hydra for bruteforce Jake’s password for ssh.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72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hydra -l Jake -P rockyou.txt 10.10.147.185</w:t>
      </w:r>
    </w:p>
    <w:p>
      <w:pPr>
        <w:ind w:left="72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</w:p>
    <w:p>
      <w:pPr>
        <w:ind w:left="720"/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1580180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0576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center"/>
        <w:rPr>
          <w:rFonts w:ascii="Calibri" w:hAnsi="Calibri" w:eastAsia="Calibri" w:cs="Calibri"/>
          <w:b/>
          <w:bCs/>
          <w:color w:val="000000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</w:rPr>
        <w:t>bruteforce</w:t>
      </w:r>
    </w:p>
    <w:p>
      <w:pPr>
        <w:rPr>
          <w:rFonts w:ascii="Calibri" w:hAnsi="Calibri" w:eastAsia="Calibri" w:cs="Calibri"/>
          <w:b/>
          <w:bCs/>
          <w:color w:val="000000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</w:rPr>
        <w:br w:type="page"/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have got Jake’s password — 987654321 (That’s really weak!!)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Now, we will use this password and login to Jake’s account using ssh.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72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 xml:space="preserve">ssh </w:t>
      </w:r>
      <w:r>
        <w:fldChar w:fldCharType="begin"/>
      </w:r>
      <w:r>
        <w:instrText xml:space="preserve"> HYPERLINK "mailto:jake@%3c10.10.147.185" </w:instrText>
      </w:r>
      <w:r>
        <w:fldChar w:fldCharType="separate"/>
      </w:r>
      <w:r>
        <w:rPr>
          <w:rStyle w:val="7"/>
          <w:rFonts w:ascii="Calibri" w:hAnsi="Calibri" w:eastAsia="Calibri" w:cs="Calibri"/>
          <w:b/>
          <w:bCs/>
          <w:i/>
          <w:iCs/>
          <w:sz w:val="28"/>
          <w:szCs w:val="28"/>
        </w:rPr>
        <w:t>jake@&lt;10.10.147.185</w:t>
      </w:r>
      <w:r>
        <w:rPr>
          <w:rStyle w:val="7"/>
          <w:rFonts w:ascii="Calibri" w:hAnsi="Calibri" w:eastAsia="Calibri" w:cs="Calibri"/>
          <w:b/>
          <w:bCs/>
          <w:i/>
          <w:iCs/>
          <w:sz w:val="28"/>
          <w:szCs w:val="28"/>
        </w:rPr>
        <w:fldChar w:fldCharType="end"/>
      </w: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&gt;</w:t>
      </w:r>
    </w:p>
    <w:p>
      <w:pPr>
        <w:ind w:firstLine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have got a txt file in Holt’s dir. Let’s check what’s can we get from that file.</w:t>
      </w:r>
    </w:p>
    <w:p>
      <w:pPr>
        <w:ind w:left="72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cat holt/user.txt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got the user flag..</w:t>
      </w:r>
    </w:p>
    <w:p>
      <w:pPr>
        <w:ind w:left="720"/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User Flag : ee11cbb19052e40b07aac0ca060c23ee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1515031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3133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  <w:r>
        <w:rPr>
          <w:rFonts w:ascii="Calibri" w:hAnsi="Calibri" w:eastAsia="Calibri" w:cs="Calibri"/>
          <w:color w:val="000000"/>
          <w:sz w:val="28"/>
          <w:szCs w:val="28"/>
        </w:rPr>
        <w:t>Now, we will have to look for the root flag.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Using sudo -l command, to check which commands Jake can use as root priviledges.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Now, execute the below command</w:t>
      </w:r>
    </w:p>
    <w:p>
      <w:pPr>
        <w:ind w:left="72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less root/root.txt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 xml:space="preserve">Finally, got the root flag too!!! </w:t>
      </w:r>
    </w:p>
    <w:p>
      <w:pPr>
        <w:ind w:left="720"/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Root Flag : 63a9f0ea7bb98050796b649e85481845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1911380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0429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</w:p>
    <w:p>
      <w:pPr>
        <w:pStyle w:val="11"/>
        <w:numPr>
          <w:ilvl w:val="0"/>
          <w:numId w:val="2"/>
        </w:num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TryHackMe Tutorial</w:t>
      </w:r>
    </w:p>
    <w:p>
      <w:pPr>
        <w:pStyle w:val="11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20246286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28687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JetBrains Mono">
    <w:altName w:val="Segoe Print"/>
    <w:panose1 w:val="02000009000000000000"/>
    <w:charset w:val="00"/>
    <w:family w:val="modern"/>
    <w:pitch w:val="default"/>
    <w:sig w:usb0="00000000" w:usb1="00000000" w:usb2="0200003C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/>
    </w:pPr>
  </w:p>
  <w:tbl>
    <w:tblPr>
      <w:tblStyle w:val="4"/>
      <w:tblW w:w="9900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598"/>
      <w:gridCol w:w="9302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02" w:hRule="atLeast"/>
      </w:trPr>
      <w:tc>
        <w:tcPr>
          <w:tcW w:w="598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>
            <w:rPr>
              <w:rFonts w:ascii="Calibri" w:hAnsi="Calibri" w:eastAsia="Calibri" w:cs="Calibri"/>
              <w:color w:val="000000"/>
            </w:rPr>
            <w:instrText xml:space="preserve">PAGE</w:instrText>
          </w:r>
          <w:r>
            <w:rPr>
              <w:rFonts w:eastAsia="Calibri"/>
              <w:color w:val="000000"/>
            </w:rPr>
            <w:fldChar w:fldCharType="separate"/>
          </w:r>
          <w:r>
            <w:rPr>
              <w:rFonts w:eastAsia="Calibri"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-279400</wp:posOffset>
              </wp:positionV>
              <wp:extent cx="2840355" cy="352425"/>
              <wp:effectExtent l="0" t="0" r="0" b="0"/>
              <wp:wrapNone/>
              <wp:docPr id="14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40355" cy="352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b/>
                              <w:color w:val="000000"/>
                            </w:rPr>
                            <w:t xml:space="preserve">   Enrollment No: - </w:t>
                          </w:r>
                          <w:r>
                            <w:rPr>
                              <w:rFonts w:ascii="Calibri" w:hAnsi="Calibri" w:eastAsia="Calibri" w:cs="Calibri"/>
                              <w:b/>
                              <w:color w:val="FF0000"/>
                            </w:rPr>
                            <w:t>2101010110</w:t>
                          </w:r>
                          <w:r>
                            <w:rPr>
                              <w:rFonts w:hint="default" w:ascii="Calibri" w:hAnsi="Calibri" w:eastAsia="Calibri" w:cs="Calibri"/>
                              <w:b/>
                              <w:color w:val="FF0000"/>
                              <w:lang w:val="en-US"/>
                            </w:rPr>
                            <w:t>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18pt;margin-top:-22pt;height:27.75pt;width:223.65pt;z-index:251659264;mso-width-relative:page;mso-height-relative:page;" filled="f" stroked="f" coordsize="21600,21600" o:gfxdata="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8slBVtUAAAAJAQAADwAAAAAAAAAB&#10;ACAAAAAiAAAAZHJzL2Rvd25yZXYueG1sUEsBAhQAFAAAAAgAh07iQHg/OqDaAQAAxAMAAA4AAAAA&#10;AAAAAQAgAAAAJAEAAGRycy9lMm9Eb2MueG1sUEsFBgAAAAAGAAYAWQEAAHAFAAAAAA=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ascii="Calibri" w:hAnsi="Calibri" w:eastAsia="Calibri" w:cs="Calibri"/>
                        <w:b/>
                        <w:color w:val="000000"/>
                      </w:rPr>
                      <w:t xml:space="preserve">   Enrollment No: - </w:t>
                    </w:r>
                    <w:r>
                      <w:rPr>
                        <w:rFonts w:ascii="Calibri" w:hAnsi="Calibri" w:eastAsia="Calibri" w:cs="Calibri"/>
                        <w:b/>
                        <w:color w:val="FF0000"/>
                      </w:rPr>
                      <w:t>2101010110</w:t>
                    </w:r>
                    <w:r>
                      <w:rPr>
                        <w:rFonts w:hint="default" w:ascii="Calibri" w:hAnsi="Calibri" w:eastAsia="Calibri" w:cs="Calibri"/>
                        <w:b/>
                        <w:color w:val="FF0000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4076700</wp:posOffset>
              </wp:positionH>
              <wp:positionV relativeFrom="paragraph">
                <wp:posOffset>-279400</wp:posOffset>
              </wp:positionV>
              <wp:extent cx="2251710" cy="304800"/>
              <wp:effectExtent l="0" t="0" r="0" b="0"/>
              <wp:wrapNone/>
              <wp:docPr id="13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5171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jc w:val="center"/>
                          </w:pPr>
                          <w:r>
                            <w:rPr>
                              <w:rFonts w:ascii="Calibri" w:hAnsi="Calibri" w:eastAsia="Calibri" w:cs="Calibri"/>
                              <w:b/>
                              <w:color w:val="000000"/>
                            </w:rPr>
                            <w:t xml:space="preserve">| </w:t>
                          </w:r>
                          <w:r>
                            <w:rPr>
                              <w:rFonts w:ascii="Calibri" w:hAnsi="Calibri" w:eastAsia="Calibri" w:cs="Calibri"/>
                              <w:b/>
                              <w:color w:val="FF0000"/>
                            </w:rPr>
                            <w:t>CSE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5" o:spid="_x0000_s1026" o:spt="1" style="position:absolute;left:0pt;margin-left:321pt;margin-top:-22pt;height:24pt;width:177.3pt;z-index:251660288;mso-width-relative:page;mso-height-relative:page;" filled="f" stroked="f" coordsize="21600,21600" o:gfxdata="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PB68tQAAAAJAQAADwAAAAAAAAAB&#10;ACAAAAAiAAAAZHJzL2Rvd25yZXYueG1sUEsBAhQAFAAAAAgAh07iQPnPaDzbAQAAxAMAAA4AAAAA&#10;AAAAAQAgAAAAIwEAAGRycy9lMm9Eb2MueG1sUEsFBgAAAAAGAAYAWQEAAHAFAAAAAA=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jc w:val="center"/>
                    </w:pPr>
                    <w:r>
                      <w:rPr>
                        <w:rFonts w:ascii="Calibri" w:hAnsi="Calibri" w:eastAsia="Calibri" w:cs="Calibri"/>
                        <w:b/>
                        <w:color w:val="000000"/>
                      </w:rPr>
                      <w:t xml:space="preserve">| </w:t>
                    </w:r>
                    <w:r>
                      <w:rPr>
                        <w:rFonts w:ascii="Calibri" w:hAnsi="Calibri" w:eastAsia="Calibri" w:cs="Calibri"/>
                        <w:b/>
                        <w:color w:val="FF0000"/>
                      </w:rPr>
                      <w:t>CSE</w:t>
                    </w:r>
                  </w:p>
                </w:txbxContent>
              </v:textbox>
            </v:rect>
          </w:pict>
        </mc:Fallback>
      </mc:AlternateContent>
    </w:r>
  </w:p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t>Darshan Institute of Engineering &amp; Technology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</w:rPr>
      <w:t>Semester 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>
    <w:pPr>
      <w:pStyle w:val="2"/>
      <w:jc w:val="center"/>
      <w:rPr>
        <w:sz w:val="24"/>
        <w:szCs w:val="24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50800</wp:posOffset>
              </wp:positionV>
              <wp:extent cx="6278245" cy="50800"/>
              <wp:effectExtent l="0" t="0" r="8255" b="6350"/>
              <wp:wrapNone/>
              <wp:docPr id="18" name="Straight Arrow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0" y="0"/>
                        <a:ext cx="6278245" cy="5080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traight Arrow Connector 17" o:spid="_x0000_s1026" o:spt="32" type="#_x0000_t32" style="position:absolute;left:0pt;flip:x;margin-left:0pt;margin-top:4pt;height:4pt;width:494.35pt;rotation:11796480f;z-index:251661312;mso-width-relative:page;mso-height-relative:page;" filled="f" stroked="t" coordsize="21600,21600" o:gfxdata="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48B+NIAAAAFAQAADwAAAAAAAAABACAAAAAiAAAAZHJzL2Rvd25yZXYu&#10;eG1sUEsBAhQAFAAAAAgAh07iQMrbR1YBAgAAIAQAAA4AAAAAAAAAAQAgAAAAIQEAAGRycy9lMm9E&#10;b2MueG1sUEsFBgAAAAAGAAYAWQEAAJQFAAAAAA==&#10;">
              <v:fill on="f" focussize="0,0"/>
              <v:stroke weight="1.5pt" color="#000000 [3200]" joinstyle="round" startarrowwidth="narrow" startarrowlength="short" endarrowwidth="narrow" endarrowlength="short"/>
              <v:imagedata o:title=""/>
              <o:lock v:ext="edit" aspectratio="f"/>
            </v:shape>
          </w:pict>
        </mc:Fallback>
      </mc:AlternateConten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CD3E2B"/>
    <w:multiLevelType w:val="multilevel"/>
    <w:tmpl w:val="2ACD3E2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137E99"/>
    <w:multiLevelType w:val="multilevel"/>
    <w:tmpl w:val="2D137E99"/>
    <w:lvl w:ilvl="0" w:tentative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780"/>
    <w:rsid w:val="00000773"/>
    <w:rsid w:val="000035BF"/>
    <w:rsid w:val="00003E92"/>
    <w:rsid w:val="000120CC"/>
    <w:rsid w:val="00015F04"/>
    <w:rsid w:val="00037294"/>
    <w:rsid w:val="000C19F0"/>
    <w:rsid w:val="00105FE9"/>
    <w:rsid w:val="00106F61"/>
    <w:rsid w:val="00116D5A"/>
    <w:rsid w:val="00160CC2"/>
    <w:rsid w:val="00161B15"/>
    <w:rsid w:val="00164D3C"/>
    <w:rsid w:val="001746D9"/>
    <w:rsid w:val="00185ECA"/>
    <w:rsid w:val="001A7FE9"/>
    <w:rsid w:val="001E250B"/>
    <w:rsid w:val="00215A72"/>
    <w:rsid w:val="00220F7C"/>
    <w:rsid w:val="00234C04"/>
    <w:rsid w:val="002531EA"/>
    <w:rsid w:val="00260425"/>
    <w:rsid w:val="00295E9D"/>
    <w:rsid w:val="002C3862"/>
    <w:rsid w:val="002F0C7E"/>
    <w:rsid w:val="002F2437"/>
    <w:rsid w:val="002F4D16"/>
    <w:rsid w:val="00341615"/>
    <w:rsid w:val="003418B1"/>
    <w:rsid w:val="003422B5"/>
    <w:rsid w:val="003771A2"/>
    <w:rsid w:val="00381159"/>
    <w:rsid w:val="00393869"/>
    <w:rsid w:val="003C5DAC"/>
    <w:rsid w:val="003D17D6"/>
    <w:rsid w:val="003D3A27"/>
    <w:rsid w:val="00430350"/>
    <w:rsid w:val="00487603"/>
    <w:rsid w:val="004947A5"/>
    <w:rsid w:val="004A0A82"/>
    <w:rsid w:val="004A43C0"/>
    <w:rsid w:val="004E01CD"/>
    <w:rsid w:val="004E53B9"/>
    <w:rsid w:val="00503623"/>
    <w:rsid w:val="005107FC"/>
    <w:rsid w:val="00511BA9"/>
    <w:rsid w:val="00554389"/>
    <w:rsid w:val="0056553B"/>
    <w:rsid w:val="005922D8"/>
    <w:rsid w:val="005A3026"/>
    <w:rsid w:val="005E6F71"/>
    <w:rsid w:val="0063727B"/>
    <w:rsid w:val="00637EBB"/>
    <w:rsid w:val="006C1A1F"/>
    <w:rsid w:val="00712870"/>
    <w:rsid w:val="0075672F"/>
    <w:rsid w:val="007978F8"/>
    <w:rsid w:val="007A7878"/>
    <w:rsid w:val="007F16DD"/>
    <w:rsid w:val="008110C5"/>
    <w:rsid w:val="008131CC"/>
    <w:rsid w:val="00813A90"/>
    <w:rsid w:val="00852478"/>
    <w:rsid w:val="00880044"/>
    <w:rsid w:val="00883BFC"/>
    <w:rsid w:val="008B1A4B"/>
    <w:rsid w:val="008E586E"/>
    <w:rsid w:val="00964C07"/>
    <w:rsid w:val="009A47DF"/>
    <w:rsid w:val="009A7404"/>
    <w:rsid w:val="009E7457"/>
    <w:rsid w:val="00A24447"/>
    <w:rsid w:val="00A35ED1"/>
    <w:rsid w:val="00A53D99"/>
    <w:rsid w:val="00A56C72"/>
    <w:rsid w:val="00AB373B"/>
    <w:rsid w:val="00B3409C"/>
    <w:rsid w:val="00B57BC1"/>
    <w:rsid w:val="00BA2AD1"/>
    <w:rsid w:val="00BB6CDA"/>
    <w:rsid w:val="00BC6F22"/>
    <w:rsid w:val="00BE2CCE"/>
    <w:rsid w:val="00C0074C"/>
    <w:rsid w:val="00C02E37"/>
    <w:rsid w:val="00C06C3C"/>
    <w:rsid w:val="00C40E8B"/>
    <w:rsid w:val="00C62C57"/>
    <w:rsid w:val="00C67FBA"/>
    <w:rsid w:val="00C8182E"/>
    <w:rsid w:val="00C84084"/>
    <w:rsid w:val="00CA4973"/>
    <w:rsid w:val="00D12DD1"/>
    <w:rsid w:val="00D20F01"/>
    <w:rsid w:val="00D239D7"/>
    <w:rsid w:val="00D45105"/>
    <w:rsid w:val="00D61A67"/>
    <w:rsid w:val="00DB2271"/>
    <w:rsid w:val="00E036DA"/>
    <w:rsid w:val="00E04780"/>
    <w:rsid w:val="00E06977"/>
    <w:rsid w:val="00E312AB"/>
    <w:rsid w:val="00E35BF3"/>
    <w:rsid w:val="00EE3115"/>
    <w:rsid w:val="00F476F5"/>
    <w:rsid w:val="00F85E2F"/>
    <w:rsid w:val="00F912FC"/>
    <w:rsid w:val="00FB54B7"/>
    <w:rsid w:val="00FC2BA1"/>
    <w:rsid w:val="00FD6990"/>
    <w:rsid w:val="00FE047C"/>
    <w:rsid w:val="00FF5CA1"/>
    <w:rsid w:val="6081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:lang w:eastAsia="en-IN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3"/>
    <w:unhideWhenUsed/>
    <w:uiPriority w:val="99"/>
    <w:rPr>
      <w:color w:val="0000FF"/>
      <w:u w:val="single"/>
    </w:rPr>
  </w:style>
  <w:style w:type="character" w:customStyle="1" w:styleId="8">
    <w:name w:val="Header Char"/>
    <w:basedOn w:val="3"/>
    <w:link w:val="6"/>
    <w:uiPriority w:val="99"/>
  </w:style>
  <w:style w:type="character" w:customStyle="1" w:styleId="9">
    <w:name w:val="Footer Char"/>
    <w:basedOn w:val="3"/>
    <w:link w:val="5"/>
    <w:uiPriority w:val="99"/>
  </w:style>
  <w:style w:type="character" w:customStyle="1" w:styleId="10">
    <w:name w:val="Heading 1 Char"/>
    <w:basedOn w:val="3"/>
    <w:link w:val="2"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:lang w:eastAsia="en-IN"/>
      <w14:textFill>
        <w14:solidFill>
          <w14:schemeClr w14:val="tx1"/>
        </w14:solidFill>
      </w14:textFill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3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b w:val="0"/>
      <w:bCs w:val="0"/>
      <w:color w:val="376092" w:themeColor="accent1" w:themeShade="BF"/>
      <w:sz w:val="32"/>
      <w:szCs w:val="32"/>
      <w:lang w:eastAsia="en-US"/>
    </w:rPr>
  </w:style>
  <w:style w:type="paragraph" w:customStyle="1" w:styleId="14">
    <w:name w:val="pw-post-body-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C335CE-4D2F-45A1-97C0-AA7E93DC0D1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274</Words>
  <Characters>1567</Characters>
  <Lines>13</Lines>
  <Paragraphs>3</Paragraphs>
  <TotalTime>122</TotalTime>
  <ScaleCrop>false</ScaleCrop>
  <LinksUpToDate>false</LinksUpToDate>
  <CharactersWithSpaces>1838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2024-02-20T14:09:00Z</dcterms:created>
  <dc:creator>919328323377</dc:creator>
  <cp:lastModifiedBy>Apex</cp:lastModifiedBy>
  <dcterms:modified xsi:type="dcterms:W3CDTF">2024-03-07T06:53:39Z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9E8951EA77144A87864CDAC3E127656C_12</vt:lpwstr>
  </property>
</Properties>
</file>