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120" w:after="0"/>
        <w:ind w:start="0" w:end="0" w:firstLine="720"/>
        <w:jc w:val="center"/>
        <w:rPr>
          <w:rFonts w:ascii="Times New Roman" w:hAnsi="Times New Roman"/>
          <w:b/>
          <w:b/>
          <w:sz w:val="36"/>
        </w:rPr>
      </w:pPr>
      <w:r>
        <w:rPr>
          <w:b/>
          <w:sz w:val="36"/>
        </w:rPr>
        <w:t>TRƯỜNG ĐẠI HỌC BÁCH KHOA HÀ NỘI</w:t>
      </w:r>
    </w:p>
    <w:p>
      <w:pPr>
        <w:pStyle w:val="TextBody"/>
        <w:jc w:val="center"/>
        <w:rPr>
          <w:rFonts w:ascii="Times New Roman" w:hAnsi="Times New Roman"/>
          <w:b/>
          <w:b/>
          <w:sz w:val="32"/>
        </w:rPr>
      </w:pPr>
      <w:r>
        <w:rPr>
          <w:b/>
          <w:sz w:val="32"/>
        </w:rPr>
        <w:t>Viện Công nghệ thông tin và Truyền thông</w:t>
      </w:r>
    </w:p>
    <w:p>
      <w:pPr>
        <w:pStyle w:val="TextBody"/>
        <w:rPr>
          <w:rFonts w:ascii="Times New Roman" w:hAnsi="Times New Roman"/>
          <w:b/>
          <w:b/>
          <w:sz w:val="48"/>
        </w:rPr>
      </w:pPr>
      <w:r>
        <w:rPr>
          <w:b/>
          <w:sz w:val="48"/>
        </w:rPr>
      </w:r>
    </w:p>
    <w:p>
      <w:pPr>
        <w:pStyle w:val="TextBody"/>
        <w:jc w:val="center"/>
        <w:rPr>
          <w:sz w:val="48"/>
        </w:rPr>
      </w:pPr>
      <w:r>
        <w:rPr/>
        <w:drawing>
          <wp:inline distT="0" distB="0" distL="0" distR="0">
            <wp:extent cx="1518285" cy="22415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4" t="-125" r="-184" b="-125"/>
                    <a:stretch>
                      <a:fillRect/>
                    </a:stretch>
                  </pic:blipFill>
                  <pic:spPr bwMode="auto">
                    <a:xfrm>
                      <a:off x="0" y="0"/>
                      <a:ext cx="1518285" cy="2241550"/>
                    </a:xfrm>
                    <a:prstGeom prst="rect">
                      <a:avLst/>
                    </a:prstGeom>
                  </pic:spPr>
                </pic:pic>
              </a:graphicData>
            </a:graphic>
          </wp:inline>
        </w:drawing>
      </w:r>
    </w:p>
    <w:p>
      <w:pPr>
        <w:pStyle w:val="TextBody"/>
        <w:jc w:val="center"/>
        <w:rPr>
          <w:rFonts w:ascii="Times New Roman" w:hAnsi="Times New Roman"/>
          <w:sz w:val="48"/>
        </w:rPr>
      </w:pPr>
      <w:r>
        <w:rPr>
          <w:sz w:val="48"/>
        </w:rPr>
      </w:r>
    </w:p>
    <w:p>
      <w:pPr>
        <w:pStyle w:val="TextBody"/>
        <w:jc w:val="center"/>
        <w:rPr>
          <w:rFonts w:ascii="Times New Roman" w:hAnsi="Times New Roman"/>
          <w:b/>
          <w:b/>
          <w:sz w:val="48"/>
        </w:rPr>
      </w:pPr>
      <w:r>
        <w:rPr>
          <w:b/>
          <w:sz w:val="48"/>
        </w:rPr>
        <w:t>Đề tài: Custom Control</w:t>
      </w:r>
    </w:p>
    <w:p>
      <w:pPr>
        <w:pStyle w:val="TextBody"/>
        <w:jc w:val="center"/>
        <w:rPr>
          <w:rFonts w:ascii="Times New Roman" w:hAnsi="Times New Roman"/>
          <w:b/>
          <w:b/>
          <w:sz w:val="44"/>
        </w:rPr>
      </w:pPr>
      <w:r>
        <w:rPr>
          <w:b/>
          <w:sz w:val="48"/>
          <w:szCs w:val="48"/>
        </w:rPr>
        <w:t>Môn</w:t>
      </w:r>
      <w:r>
        <w:rPr>
          <w:b/>
          <w:sz w:val="44"/>
        </w:rPr>
        <w:t xml:space="preserve">: </w:t>
      </w:r>
    </w:p>
    <w:p>
      <w:pPr>
        <w:pStyle w:val="TextBody"/>
        <w:jc w:val="center"/>
        <w:rPr>
          <w:rFonts w:ascii="Times New Roman" w:hAnsi="Times New Roman"/>
          <w:b/>
          <w:b/>
          <w:sz w:val="48"/>
        </w:rPr>
      </w:pPr>
      <w:r>
        <w:rPr>
          <w:b/>
          <w:sz w:val="48"/>
        </w:rPr>
        <w:t>Hệ thống thông tin trên web</w:t>
      </w:r>
    </w:p>
    <w:p>
      <w:pPr>
        <w:pStyle w:val="TextBody"/>
        <w:jc w:val="center"/>
        <w:rPr>
          <w:rFonts w:ascii="Times New Roman" w:hAnsi="Times New Roman"/>
          <w:sz w:val="32"/>
        </w:rPr>
      </w:pPr>
      <w:r>
        <w:rPr>
          <w:sz w:val="32"/>
        </w:rPr>
        <w:t>Nhóm 41</w:t>
      </w:r>
    </w:p>
    <w:p>
      <w:pPr>
        <w:pStyle w:val="TextBody"/>
        <w:ind w:start="1440" w:end="0" w:firstLine="720"/>
        <w:rPr>
          <w:rFonts w:ascii="Times New Roman" w:hAnsi="Times New Roman"/>
          <w:sz w:val="32"/>
          <w:szCs w:val="32"/>
        </w:rPr>
      </w:pPr>
      <w:r>
        <w:rPr>
          <w:sz w:val="32"/>
          <w:szCs w:val="32"/>
        </w:rPr>
        <w:t>Đoàn Xuân Nam</w:t>
        <w:tab/>
        <w:tab/>
        <w:t>20184157</w:t>
      </w:r>
    </w:p>
    <w:p>
      <w:pPr>
        <w:pStyle w:val="TextBody"/>
        <w:ind w:start="1440" w:end="0" w:firstLine="720"/>
        <w:rPr>
          <w:rFonts w:ascii="Times New Roman" w:hAnsi="Times New Roman"/>
          <w:sz w:val="32"/>
          <w:szCs w:val="32"/>
        </w:rPr>
      </w:pPr>
      <w:r>
        <w:rPr>
          <w:sz w:val="32"/>
          <w:szCs w:val="32"/>
        </w:rPr>
        <w:t>Bùi Văn Khương</w:t>
        <w:tab/>
        <w:tab/>
        <w:t>20184126</w:t>
      </w:r>
    </w:p>
    <w:p>
      <w:pPr>
        <w:pStyle w:val="TextBody"/>
        <w:rPr>
          <w:rFonts w:ascii="Times New Roman" w:hAnsi="Times New Roman"/>
          <w:sz w:val="48"/>
          <w:szCs w:val="32"/>
        </w:rPr>
      </w:pPr>
      <w:r>
        <w:rPr>
          <w:sz w:val="48"/>
          <w:szCs w:val="32"/>
        </w:rPr>
      </w:r>
    </w:p>
    <w:p>
      <w:pPr>
        <w:pStyle w:val="TextBody"/>
        <w:jc w:val="center"/>
        <w:rPr>
          <w:rFonts w:ascii="Times New Roman" w:hAnsi="Times New Roman"/>
          <w:b/>
          <w:b/>
          <w:i/>
          <w:i/>
          <w:sz w:val="28"/>
        </w:rPr>
      </w:pPr>
      <w:r>
        <w:rPr>
          <w:b/>
          <w:i/>
          <w:sz w:val="28"/>
        </w:rPr>
        <w:t>Hà Nội, ngày 28 tháng 12 năm 2020</w:t>
      </w:r>
    </w:p>
    <w:p>
      <w:pPr>
        <w:pStyle w:val="TextBody"/>
        <w:jc w:val="center"/>
        <w:rPr>
          <w:rFonts w:ascii="Times New Roman" w:hAnsi="Times New Roman"/>
        </w:rPr>
      </w:pPr>
      <w:r>
        <w:rPr/>
      </w:r>
    </w:p>
    <w:p>
      <w:pPr>
        <w:pStyle w:val="TextBody"/>
        <w:jc w:val="center"/>
        <w:rPr>
          <w:rFonts w:ascii="Times New Roman" w:hAnsi="Times New Roman"/>
        </w:rPr>
      </w:pPr>
      <w:r>
        <w:rPr/>
      </w:r>
    </w:p>
    <w:p>
      <w:pPr>
        <w:sectPr>
          <w:type w:val="nextPage"/>
          <w:pgSz w:w="12240" w:h="15840"/>
          <w:pgMar w:left="1134" w:right="1134" w:header="0" w:top="1134" w:footer="0" w:bottom="1134" w:gutter="0"/>
          <w:pgNumType w:start="1" w:fmt="decimal"/>
          <w:formProt w:val="false"/>
          <w:textDirection w:val="lrTb"/>
          <w:docGrid w:type="default" w:linePitch="360" w:charSpace="0"/>
        </w:sectPr>
        <w:pStyle w:val="TextBody"/>
        <w:jc w:val="center"/>
        <w:rPr>
          <w:rFonts w:ascii="Times New Roman" w:hAnsi="Times New Roman"/>
        </w:rPr>
      </w:pPr>
      <w:r>
        <w:rPr/>
      </w:r>
    </w:p>
    <w:p>
      <w:pPr>
        <w:pStyle w:val="TOAHeading"/>
        <w:suppressLineNumbers/>
        <w:rPr>
          <w:rFonts w:ascii="Times New Roman" w:hAnsi="Times New Roman"/>
          <w:b/>
          <w:b/>
          <w:bCs/>
          <w:sz w:val="32"/>
          <w:szCs w:val="32"/>
        </w:rPr>
      </w:pPr>
      <w:r>
        <w:rPr>
          <w:b/>
          <w:bCs/>
          <w:sz w:val="32"/>
          <w:szCs w:val="32"/>
        </w:rPr>
        <w:t>Mục lục</w:t>
      </w:r>
    </w:p>
    <w:sdt>
      <w:sdtPr>
        <w:docPartObj>
          <w:docPartGallery w:val="Table of Contents"/>
          <w:docPartUnique w:val="true"/>
        </w:docPartObj>
      </w:sdtPr>
      <w:sdtContent>
        <w:p>
          <w:pPr>
            <w:pStyle w:val="Contents1"/>
            <w:tabs>
              <w:tab w:val="clear" w:pos="720"/>
              <w:tab w:val="right" w:pos="9405" w:leader="dot"/>
            </w:tabs>
            <w:rPr/>
          </w:pPr>
          <w:r>
            <w:fldChar w:fldCharType="begin"/>
          </w:r>
          <w:r>
            <w:rPr>
              <w:rStyle w:val="IndexLink"/>
              <w:sz w:val="28"/>
              <w:szCs w:val="28"/>
            </w:rPr>
            <w:instrText> TOC \o "1-3" \h</w:instrText>
          </w:r>
          <w:r>
            <w:rPr>
              <w:rStyle w:val="IndexLink"/>
              <w:sz w:val="28"/>
              <w:szCs w:val="28"/>
            </w:rPr>
            <w:fldChar w:fldCharType="separate"/>
          </w:r>
          <w:hyperlink w:anchor="__RefHeading___Toc59534357">
            <w:r>
              <w:rPr>
                <w:rStyle w:val="IndexLink"/>
                <w:sz w:val="28"/>
                <w:szCs w:val="28"/>
              </w:rPr>
              <w:t>1  GIỚI THIỆU BÀI TOÁN</w:t>
              <w:tab/>
              <w:t>4</w:t>
            </w:r>
          </w:hyperlink>
        </w:p>
        <w:p>
          <w:pPr>
            <w:pStyle w:val="Contents2"/>
            <w:tabs>
              <w:tab w:val="clear" w:pos="720"/>
              <w:tab w:val="right" w:pos="9405" w:leader="dot"/>
            </w:tabs>
            <w:rPr/>
          </w:pPr>
          <w:hyperlink w:anchor="__RefHeading___Toc59534358">
            <w:r>
              <w:rPr>
                <w:rStyle w:val="IndexLink"/>
                <w:sz w:val="28"/>
                <w:szCs w:val="28"/>
              </w:rPr>
              <w:t>1.1  Giới thiệu đề tài</w:t>
              <w:tab/>
              <w:t>4</w:t>
            </w:r>
          </w:hyperlink>
        </w:p>
        <w:p>
          <w:pPr>
            <w:pStyle w:val="Contents2"/>
            <w:tabs>
              <w:tab w:val="clear" w:pos="720"/>
              <w:tab w:val="right" w:pos="9405" w:leader="dot"/>
            </w:tabs>
            <w:rPr/>
          </w:pPr>
          <w:hyperlink w:anchor="__RefHeading___Toc59534359">
            <w:r>
              <w:rPr>
                <w:rStyle w:val="IndexLink"/>
                <w:sz w:val="28"/>
                <w:szCs w:val="28"/>
              </w:rPr>
              <w:t>1.2  Các tính năng</w:t>
              <w:tab/>
              <w:t>4</w:t>
            </w:r>
          </w:hyperlink>
        </w:p>
        <w:p>
          <w:pPr>
            <w:pStyle w:val="Contents2"/>
            <w:tabs>
              <w:tab w:val="clear" w:pos="720"/>
              <w:tab w:val="right" w:pos="9405" w:leader="dot"/>
            </w:tabs>
            <w:rPr/>
          </w:pPr>
          <w:hyperlink w:anchor="__RefHeading___Toc139_3194801140">
            <w:r>
              <w:rPr>
                <w:rStyle w:val="IndexLink"/>
                <w:sz w:val="28"/>
                <w:szCs w:val="28"/>
              </w:rPr>
              <w:t>1.3  Công cụ sử dụng </w:t>
              <w:tab/>
              <w:t>4</w:t>
            </w:r>
          </w:hyperlink>
        </w:p>
        <w:p>
          <w:pPr>
            <w:pStyle w:val="Contents1"/>
            <w:tabs>
              <w:tab w:val="clear" w:pos="720"/>
              <w:tab w:val="right" w:pos="9405" w:leader="dot"/>
            </w:tabs>
            <w:rPr/>
          </w:pPr>
          <w:hyperlink w:anchor="__RefHeading___Toc59534361">
            <w:r>
              <w:rPr>
                <w:rStyle w:val="IndexLink"/>
                <w:sz w:val="28"/>
                <w:szCs w:val="28"/>
              </w:rPr>
              <w:t>2  PHÂN TÍCH THIẾT KẾ</w:t>
              <w:tab/>
              <w:t>5</w:t>
            </w:r>
          </w:hyperlink>
        </w:p>
        <w:p>
          <w:pPr>
            <w:pStyle w:val="Contents1"/>
            <w:tabs>
              <w:tab w:val="clear" w:pos="720"/>
              <w:tab w:val="right" w:pos="9405" w:leader="dot"/>
            </w:tabs>
            <w:rPr/>
          </w:pPr>
          <w:hyperlink w:anchor="__RefHeading___Toc59534365">
            <w:r>
              <w:rPr>
                <w:rStyle w:val="IndexLink"/>
                <w:sz w:val="28"/>
                <w:szCs w:val="28"/>
              </w:rPr>
              <w:t>3  Ứng dụng của Custom Control</w:t>
              <w:tab/>
              <w:t>7</w:t>
            </w:r>
          </w:hyperlink>
        </w:p>
        <w:p>
          <w:pPr>
            <w:pStyle w:val="Contents1"/>
            <w:tabs>
              <w:tab w:val="clear" w:pos="720"/>
              <w:tab w:val="right" w:pos="9405" w:leader="dot"/>
            </w:tabs>
            <w:rPr/>
          </w:pPr>
          <w:hyperlink w:anchor="__RefHeading___Toc251_3194801140">
            <w:r>
              <w:rPr>
                <w:rStyle w:val="IndexLink"/>
                <w:sz w:val="28"/>
                <w:szCs w:val="28"/>
              </w:rPr>
              <w:t>4  KẾT LUẬN</w:t>
              <w:tab/>
              <w:t>8</w:t>
            </w:r>
          </w:hyperlink>
          <w:r>
            <w:rPr>
              <w:rStyle w:val="IndexLink"/>
              <w:sz w:val="28"/>
              <w:szCs w:val="28"/>
            </w:rPr>
            <w:fldChar w:fldCharType="end"/>
          </w:r>
        </w:p>
      </w:sdtContent>
    </w:sdt>
    <w:p>
      <w:pPr>
        <w:pStyle w:val="Normal"/>
        <w:rPr>
          <w:rFonts w:ascii="Times New Roman" w:hAnsi="Times New Roman" w:cs="Calibri"/>
          <w:b/>
          <w:b/>
          <w:bCs/>
          <w:sz w:val="28"/>
          <w:szCs w:val="28"/>
          <w:lang w:val="en-US" w:eastAsia="en-US"/>
        </w:rPr>
      </w:pPr>
      <w:r>
        <w:rPr>
          <w:rFonts w:cs="Calibri"/>
          <w:b/>
          <w:bCs/>
          <w:sz w:val="28"/>
          <w:szCs w:val="28"/>
          <w:lang w:val="en-US" w:eastAsia="en-US"/>
        </w:rPr>
      </w:r>
    </w:p>
    <w:p>
      <w:pPr>
        <w:pStyle w:val="Normal"/>
        <w:rPr>
          <w:rFonts w:ascii="Times New Roman" w:hAnsi="Times New Roman" w:cs="Calibri"/>
          <w:b/>
          <w:b/>
          <w:bCs/>
          <w:sz w:val="22"/>
          <w:szCs w:val="22"/>
          <w:lang w:val="en-US" w:eastAsia="en-US"/>
        </w:rPr>
      </w:pPr>
      <w:r>
        <w:rPr>
          <w:rFonts w:cs="Calibri"/>
          <w:b/>
          <w:bCs/>
          <w:sz w:val="22"/>
          <w:szCs w:val="22"/>
          <w:lang w:val="en-US" w:eastAsia="en-US"/>
        </w:rPr>
      </w:r>
    </w:p>
    <w:p>
      <w:pPr>
        <w:pStyle w:val="Heading1NoNumber"/>
        <w:rPr>
          <w:rFonts w:ascii="Times New Roman" w:hAnsi="Times New Roman"/>
          <w:sz w:val="32"/>
          <w:szCs w:val="32"/>
        </w:rPr>
      </w:pPr>
      <w:r>
        <w:rPr>
          <w:rFonts w:ascii="Times New Roman" w:hAnsi="Times New Roman"/>
          <w:sz w:val="32"/>
          <w:szCs w:val="32"/>
        </w:rPr>
        <w:t>LỜI NÓI ĐẦU</w:t>
      </w:r>
    </w:p>
    <w:p>
      <w:pPr>
        <w:pStyle w:val="Normal"/>
        <w:tabs>
          <w:tab w:val="clear" w:pos="720"/>
          <w:tab w:val="left" w:pos="1695" w:leader="none"/>
        </w:tabs>
        <w:ind w:start="0" w:end="0" w:hanging="0"/>
        <w:jc w:val="start"/>
        <w:rPr>
          <w:rFonts w:ascii="Times New Roman" w:hAnsi="Times New Roman"/>
          <w:b w:val="false"/>
          <w:b w:val="false"/>
          <w:i w:val="false"/>
          <w:i w:val="false"/>
          <w:caps w:val="false"/>
          <w:smallCaps w:val="false"/>
          <w:color w:val="000000"/>
          <w:spacing w:val="0"/>
          <w:sz w:val="23"/>
        </w:rPr>
      </w:pPr>
      <w:r>
        <w:rPr>
          <w:b w:val="false"/>
          <w:i w:val="false"/>
          <w:caps w:val="false"/>
          <w:smallCaps w:val="false"/>
          <w:color w:val="000000"/>
          <w:spacing w:val="0"/>
          <w:sz w:val="23"/>
        </w:rPr>
        <w:t xml:space="preserve">          </w:t>
      </w:r>
      <w:r>
        <w:rPr>
          <w:b w:val="false"/>
          <w:i w:val="false"/>
          <w:caps w:val="false"/>
          <w:smallCaps w:val="false"/>
          <w:color w:val="000000"/>
          <w:spacing w:val="0"/>
          <w:sz w:val="28"/>
          <w:szCs w:val="28"/>
        </w:rPr>
        <w:t>Sự bùng nổ của công nghệ thông tin hiện nay cũng như trong tương lai sắp tới đang thúc đẩy sự phát triển của xã hội, giúp mọi người đều có cơ hội tiếp cận một cách dễ dàng với nguồn thông tin khổng lồ. Các nguồn thông tin trên các website là một trong những nguồn cung cấp thông tin chủ yếu bởi sự tiện lợi do có thể truy cập từ nhiều loại thiết bị khác nhau.</w:t>
      </w:r>
    </w:p>
    <w:p>
      <w:pPr>
        <w:pStyle w:val="Normal"/>
        <w:tabs>
          <w:tab w:val="clear" w:pos="720"/>
          <w:tab w:val="left" w:pos="1695" w:leader="none"/>
        </w:tabs>
        <w:ind w:start="0" w:end="0" w:hanging="0"/>
        <w:jc w:val="star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w:t>
      </w:r>
      <w:r>
        <w:rPr>
          <w:b w:val="false"/>
          <w:i w:val="false"/>
          <w:caps w:val="false"/>
          <w:smallCaps w:val="false"/>
          <w:color w:val="000000"/>
          <w:spacing w:val="0"/>
          <w:sz w:val="28"/>
          <w:szCs w:val="28"/>
        </w:rPr>
        <w:t>Sự phát triển về cả cung lẫn cầu đó đòi hỏi các nhà phát triển website luôn phải đổi mới, sáng tạo trong cách trình bày, cung cấp các tiện ích để giúp người sử dụng nắm bắt, ghi nhớ và vận dụng những thông tin, kiến thức thu được áp dụng cho cuộc sống. Điều này cũng góp phần nâng cao trải nghiệm của người dùng, khiến cách tiếp cận trở nên đơn giản, sinh động hơn.</w:t>
      </w:r>
    </w:p>
    <w:p>
      <w:pPr>
        <w:pStyle w:val="Normal"/>
        <w:tabs>
          <w:tab w:val="clear" w:pos="720"/>
          <w:tab w:val="left" w:pos="1695" w:leader="none"/>
        </w:tabs>
        <w:ind w:start="0" w:end="0" w:hanging="0"/>
        <w:jc w:val="star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w:t>
      </w:r>
      <w:r>
        <w:rPr>
          <w:b w:val="false"/>
          <w:i w:val="false"/>
          <w:caps w:val="false"/>
          <w:smallCaps w:val="false"/>
          <w:color w:val="000000"/>
          <w:spacing w:val="0"/>
          <w:sz w:val="28"/>
          <w:szCs w:val="28"/>
        </w:rPr>
        <w:t>Một ví dụ rất sinh động cho vấn đề này là âm lịch. Âm lịch là loại lịch được sáng tạo dựa trên quy luật hoạt động của Mặt Trăng, quay xung quanh Trái Đất. Âm lịch thường được sử dụng ở các nước Hồi Giáo, Đông Bắc Á,… Ở nước ta, âm lịch được sử dụng từ lâu đời, với nhiều mục đích khác nhau, tiêu biểu là trong nông nghiệp, vậy nên có cái tên thường gặp là Nông lịch. Hiện nay, cùng với sự phát triển của thời đại, việc số hóa nông lịch để tiện sử dụng là một điều thiết yếu, giúp người sử dụng xem được ngày, giờ để phục vụ quá trình sinh hoạt, sản xuất,văn hóa…</w:t>
      </w:r>
    </w:p>
    <w:p>
      <w:pPr>
        <w:pStyle w:val="Normal"/>
        <w:tabs>
          <w:tab w:val="clear" w:pos="720"/>
          <w:tab w:val="left" w:pos="1695" w:leader="none"/>
        </w:tabs>
        <w:ind w:start="0" w:end="0" w:hanging="0"/>
        <w:jc w:val="star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w:t>
      </w:r>
      <w:r>
        <w:rPr>
          <w:b w:val="false"/>
          <w:i w:val="false"/>
          <w:caps w:val="false"/>
          <w:smallCaps w:val="false"/>
          <w:color w:val="000000"/>
          <w:spacing w:val="0"/>
          <w:sz w:val="28"/>
          <w:szCs w:val="28"/>
        </w:rPr>
        <w:t>Xuất phát từ nhu cầu thực tiễn trên, nhóm em xin mạnh dạn xây dựng những bước đầu tiên với đề tài “Phát triển Custom control âm-dương lịch”, với chức năng xem ngày, tháng, năm âm lịch cũng như dương lịch, giúp người dung chọn ngày bằng click chuột đơn giản, loại bỏ thao tác nhập từ bàn phím.</w:t>
      </w:r>
    </w:p>
    <w:p>
      <w:pPr>
        <w:pStyle w:val="Normal"/>
        <w:tabs>
          <w:tab w:val="clear" w:pos="720"/>
          <w:tab w:val="left" w:pos="1695" w:leader="none"/>
        </w:tabs>
        <w:ind w:start="0" w:end="0" w:hanging="0"/>
        <w:jc w:val="start"/>
        <w:rPr>
          <w:rFonts w:ascii="Times New Roman" w:hAnsi="Times New Roman"/>
          <w:b w:val="false"/>
          <w:b w:val="false"/>
          <w:i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        </w:t>
      </w:r>
      <w:r>
        <w:rPr>
          <w:b w:val="false"/>
          <w:i w:val="false"/>
          <w:caps w:val="false"/>
          <w:smallCaps w:val="false"/>
          <w:color w:val="000000"/>
          <w:spacing w:val="0"/>
          <w:sz w:val="28"/>
          <w:szCs w:val="28"/>
        </w:rPr>
        <w:t>Chúng em xin chân thành cảm ơn TS.Phạm Huy Hoàng, giảng viên Viện Công nghệ Thông tin và Truyền thông, trường Đại học Bách khoa Hà Nôi, đã tận tình hường dẫn chúng em hoàn thành bài tập này.</w:t>
      </w:r>
    </w:p>
    <w:p>
      <w:pPr>
        <w:pStyle w:val="Heading1"/>
        <w:numPr>
          <w:ilvl w:val="0"/>
          <w:numId w:val="2"/>
        </w:numPr>
        <w:ind w:start="431" w:end="0" w:hanging="431"/>
        <w:rPr>
          <w:rFonts w:ascii="Times New Roman" w:hAnsi="Times New Roman"/>
        </w:rPr>
      </w:pPr>
      <w:bookmarkStart w:id="0" w:name="__RefHeading___Toc59534357"/>
      <w:bookmarkEnd w:id="0"/>
      <w:r>
        <w:rPr>
          <w:rFonts w:ascii="Times New Roman" w:hAnsi="Times New Roman"/>
        </w:rPr>
        <w:t>GIỚI THIỆU BÀI TOÁN</w:t>
      </w:r>
    </w:p>
    <w:p>
      <w:pPr>
        <w:pStyle w:val="Heading2"/>
        <w:numPr>
          <w:ilvl w:val="1"/>
          <w:numId w:val="2"/>
        </w:numPr>
        <w:rPr>
          <w:rFonts w:ascii="Times New Roman" w:hAnsi="Times New Roman" w:cs="Times New Roman"/>
          <w:sz w:val="28"/>
        </w:rPr>
      </w:pPr>
      <w:bookmarkStart w:id="1" w:name="__RefHeading___Toc59534358"/>
      <w:bookmarkEnd w:id="1"/>
      <w:r>
        <w:rPr>
          <w:rFonts w:cs="Times New Roman" w:ascii="Times New Roman" w:hAnsi="Times New Roman"/>
          <w:sz w:val="28"/>
        </w:rPr>
        <w:t>Giới thiệu đề tài</w:t>
      </w:r>
    </w:p>
    <w:p>
      <w:pPr>
        <w:pStyle w:val="Normal"/>
        <w:jc w:val="start"/>
        <w:rPr>
          <w:rFonts w:ascii="Times New Roman" w:hAnsi="Times New Roman" w:cs="Times New Roman"/>
          <w:sz w:val="28"/>
        </w:rPr>
      </w:pPr>
      <w:r>
        <w:rPr>
          <w:rFonts w:cs="Times New Roman"/>
          <w:sz w:val="28"/>
        </w:rPr>
        <w:t>- Custom Control là một chức năng hoặc một tiện ích do lập trình viên tạo ra với mục đích cho người sử dụng trải nghiệm ứng dụng hoặc website một cách tiện lợi nhất.</w:t>
      </w:r>
    </w:p>
    <w:p>
      <w:pPr>
        <w:pStyle w:val="Heading2"/>
        <w:numPr>
          <w:ilvl w:val="1"/>
          <w:numId w:val="2"/>
        </w:numPr>
        <w:rPr/>
      </w:pPr>
      <w:bookmarkStart w:id="2" w:name="__RefHeading___Toc59534359"/>
      <w:bookmarkEnd w:id="2"/>
      <w:r>
        <w:rPr>
          <w:rStyle w:val="Spellingerror"/>
          <w:rFonts w:cs="Times New Roman" w:ascii="Times New Roman" w:hAnsi="Times New Roman"/>
          <w:color w:val="000000"/>
          <w:sz w:val="28"/>
        </w:rPr>
        <w:t>Các tính năng</w:t>
      </w:r>
    </w:p>
    <w:p>
      <w:pPr>
        <w:pStyle w:val="Normal"/>
        <w:jc w:val="start"/>
        <w:rPr/>
      </w:pPr>
      <w:r>
        <w:rPr>
          <w:rStyle w:val="Spellingerror"/>
          <w:rFonts w:cs="Times New Roman"/>
          <w:color w:val="000000"/>
          <w:sz w:val="28"/>
        </w:rPr>
        <w:t>- Người dùng có thể chọn ngày tháng năm mà không cần phải nhập tay tiết kiệm được thời gian.</w:t>
      </w:r>
    </w:p>
    <w:p>
      <w:pPr>
        <w:pStyle w:val="Normal"/>
        <w:jc w:val="start"/>
        <w:rPr/>
      </w:pPr>
      <w:r>
        <w:rPr>
          <w:rStyle w:val="Spellingerror"/>
          <w:rFonts w:cs="Times New Roman"/>
          <w:color w:val="000000"/>
          <w:sz w:val="28"/>
        </w:rPr>
        <w:t>- Hiển thị cả âm lịch và dương lịch tiện lợi cho việc xem ngày.</w:t>
      </w:r>
    </w:p>
    <w:p>
      <w:pPr>
        <w:pStyle w:val="Heading2"/>
        <w:numPr>
          <w:ilvl w:val="1"/>
          <w:numId w:val="2"/>
        </w:numPr>
        <w:rPr/>
      </w:pPr>
      <w:bookmarkStart w:id="3" w:name="__RefHeading___Toc139_3194801140"/>
      <w:bookmarkEnd w:id="3"/>
      <w:r>
        <w:rPr>
          <w:rStyle w:val="Spellingerror"/>
          <w:rFonts w:cs="Times New Roman" w:ascii="Times New Roman" w:hAnsi="Times New Roman"/>
          <w:color w:val="000000"/>
          <w:sz w:val="28"/>
          <w:szCs w:val="26"/>
        </w:rPr>
        <w:t>Công</w:t>
      </w:r>
      <w:r>
        <w:rPr>
          <w:rStyle w:val="Normaltextrun"/>
          <w:rFonts w:cs="Times New Roman" w:ascii="Times New Roman" w:hAnsi="Times New Roman"/>
          <w:color w:val="000000"/>
          <w:sz w:val="28"/>
          <w:szCs w:val="26"/>
        </w:rPr>
        <w:t xml:space="preserve"> </w:t>
      </w:r>
      <w:r>
        <w:rPr>
          <w:rStyle w:val="Spellingerror"/>
          <w:rFonts w:cs="Times New Roman" w:ascii="Times New Roman" w:hAnsi="Times New Roman"/>
          <w:color w:val="000000"/>
          <w:sz w:val="28"/>
          <w:szCs w:val="26"/>
        </w:rPr>
        <w:t>cụ</w:t>
      </w:r>
      <w:r>
        <w:rPr>
          <w:rStyle w:val="Normaltextrun"/>
          <w:rFonts w:cs="Times New Roman" w:ascii="Times New Roman" w:hAnsi="Times New Roman"/>
          <w:color w:val="000000"/>
          <w:sz w:val="28"/>
          <w:szCs w:val="26"/>
        </w:rPr>
        <w:t xml:space="preserve"> </w:t>
      </w:r>
      <w:r>
        <w:rPr>
          <w:rStyle w:val="Spellingerror"/>
          <w:rFonts w:cs="Times New Roman" w:ascii="Times New Roman" w:hAnsi="Times New Roman"/>
          <w:color w:val="000000"/>
          <w:sz w:val="28"/>
          <w:szCs w:val="26"/>
        </w:rPr>
        <w:t>sử</w:t>
      </w:r>
      <w:r>
        <w:rPr>
          <w:rStyle w:val="Normaltextrun"/>
          <w:rFonts w:cs="Times New Roman" w:ascii="Times New Roman" w:hAnsi="Times New Roman"/>
          <w:color w:val="000000"/>
          <w:sz w:val="28"/>
          <w:szCs w:val="26"/>
        </w:rPr>
        <w:t xml:space="preserve"> </w:t>
      </w:r>
      <w:r>
        <w:rPr>
          <w:rStyle w:val="Spellingerror"/>
          <w:rFonts w:cs="Times New Roman" w:ascii="Times New Roman" w:hAnsi="Times New Roman"/>
          <w:color w:val="000000"/>
          <w:sz w:val="28"/>
          <w:szCs w:val="26"/>
        </w:rPr>
        <w:t>dụng</w:t>
      </w:r>
    </w:p>
    <w:p>
      <w:pPr>
        <w:pStyle w:val="Paragraph"/>
        <w:numPr>
          <w:ilvl w:val="0"/>
          <w:numId w:val="3"/>
        </w:numPr>
        <w:spacing w:before="0" w:after="0"/>
        <w:textAlignment w:val="baseline"/>
        <w:rPr/>
      </w:pPr>
      <w:r>
        <w:rPr>
          <w:rStyle w:val="Spellingerror"/>
          <w:sz w:val="28"/>
          <w:szCs w:val="28"/>
        </w:rPr>
        <w:t>Ngôn</w:t>
      </w:r>
      <w:r>
        <w:rPr>
          <w:rStyle w:val="Normaltextrun"/>
          <w:sz w:val="28"/>
          <w:szCs w:val="28"/>
        </w:rPr>
        <w:t xml:space="preserve"> </w:t>
      </w:r>
      <w:r>
        <w:rPr>
          <w:rStyle w:val="Spellingerror"/>
          <w:sz w:val="28"/>
          <w:szCs w:val="28"/>
        </w:rPr>
        <w:t>ngữ</w:t>
      </w:r>
      <w:r>
        <w:rPr>
          <w:rStyle w:val="Normaltextrun"/>
          <w:sz w:val="28"/>
          <w:szCs w:val="28"/>
        </w:rPr>
        <w:t xml:space="preserve"> </w:t>
      </w:r>
      <w:r>
        <w:rPr>
          <w:rStyle w:val="Spellingerror"/>
          <w:sz w:val="28"/>
          <w:szCs w:val="28"/>
        </w:rPr>
        <w:t>lập</w:t>
      </w:r>
      <w:r>
        <w:rPr>
          <w:rStyle w:val="Normaltextrun"/>
          <w:sz w:val="28"/>
          <w:szCs w:val="28"/>
        </w:rPr>
        <w:t xml:space="preserve"> </w:t>
      </w:r>
      <w:r>
        <w:rPr>
          <w:rStyle w:val="Spellingerror"/>
          <w:sz w:val="28"/>
          <w:szCs w:val="28"/>
        </w:rPr>
        <w:t>trình</w:t>
      </w:r>
      <w:r>
        <w:rPr>
          <w:rStyle w:val="Normaltextrun"/>
          <w:sz w:val="28"/>
          <w:szCs w:val="28"/>
        </w:rPr>
        <w:t xml:space="preserve">: </w:t>
      </w:r>
      <w:r>
        <w:rPr>
          <w:rStyle w:val="Eop"/>
          <w:sz w:val="28"/>
          <w:szCs w:val="28"/>
        </w:rPr>
        <w:t>HTML, CSS, Javascript</w:t>
      </w:r>
    </w:p>
    <w:p>
      <w:pPr>
        <w:pStyle w:val="Paragraph"/>
        <w:numPr>
          <w:ilvl w:val="0"/>
          <w:numId w:val="3"/>
        </w:numPr>
        <w:spacing w:before="0" w:after="0"/>
        <w:textAlignment w:val="baseline"/>
        <w:rPr/>
      </w:pPr>
      <w:r>
        <w:rPr>
          <w:rStyle w:val="Spellingerror"/>
          <w:sz w:val="28"/>
          <w:szCs w:val="28"/>
        </w:rPr>
        <w:t xml:space="preserve">Công cụ: </w:t>
      </w:r>
      <w:r>
        <w:rPr>
          <w:rStyle w:val="Spellingerror"/>
          <w:rFonts w:eastAsia="Times New Roman" w:cs="Times New Roman"/>
          <w:color w:val="auto"/>
          <w:sz w:val="28"/>
          <w:szCs w:val="28"/>
          <w:lang w:val="en-US" w:eastAsia="zh-CN" w:bidi="ar-SA"/>
        </w:rPr>
        <w:t>Visual Studio Code</w:t>
      </w:r>
    </w:p>
    <w:p>
      <w:pPr>
        <w:pStyle w:val="Paragraph"/>
        <w:numPr>
          <w:ilvl w:val="0"/>
          <w:numId w:val="3"/>
        </w:numPr>
        <w:spacing w:before="0" w:after="0"/>
        <w:textAlignment w:val="baseline"/>
        <w:rPr/>
      </w:pPr>
      <w:r>
        <w:rPr>
          <w:rStyle w:val="Spellingerror"/>
          <w:sz w:val="28"/>
          <w:szCs w:val="28"/>
        </w:rPr>
        <w:t>Công nghệ: Git (</w:t>
      </w:r>
      <w:r>
        <w:rPr>
          <w:rStyle w:val="Spellingerror"/>
          <w:rFonts w:eastAsia="Times New Roman" w:cs="Times New Roman"/>
          <w:color w:val="auto"/>
          <w:sz w:val="28"/>
          <w:szCs w:val="28"/>
          <w:lang w:val="en-US" w:eastAsia="zh-CN" w:bidi="ar-SA"/>
        </w:rPr>
        <w:t>Github</w:t>
      </w:r>
      <w:r>
        <w:rPr>
          <w:rStyle w:val="Spellingerror"/>
          <w:sz w:val="28"/>
          <w:szCs w:val="28"/>
        </w:rPr>
        <w:t>)</w:t>
      </w:r>
    </w:p>
    <w:p>
      <w:pPr>
        <w:pStyle w:val="Heading1"/>
        <w:numPr>
          <w:ilvl w:val="0"/>
          <w:numId w:val="2"/>
        </w:numPr>
        <w:ind w:start="431" w:end="0" w:hanging="431"/>
        <w:rPr>
          <w:rFonts w:ascii="Times New Roman" w:hAnsi="Times New Roman"/>
        </w:rPr>
      </w:pPr>
      <w:bookmarkStart w:id="4" w:name="__RefHeading___Toc59534361"/>
      <w:bookmarkEnd w:id="4"/>
      <w:r>
        <w:rPr>
          <w:rFonts w:ascii="Times New Roman" w:hAnsi="Times New Roman"/>
        </w:rPr>
        <w:t>PHÂN TÍCH THIẾT KẾ</w:t>
      </w:r>
    </w:p>
    <w:p>
      <w:pPr>
        <w:pStyle w:val="Normal"/>
        <w:ind w:start="431" w:end="0" w:hanging="431"/>
        <w:rPr>
          <w:rFonts w:ascii="Times New Roman" w:hAnsi="Times New Roman"/>
        </w:rPr>
      </w:pPr>
      <w:r>
        <w:rPr/>
      </w:r>
    </w:p>
    <w:p>
      <w:pPr>
        <w:pStyle w:val="Normal"/>
        <w:numPr>
          <w:ilvl w:val="0"/>
          <w:numId w:val="5"/>
        </w:numPr>
        <w:rPr>
          <w:rFonts w:ascii="Times New Roman" w:hAnsi="Times New Roman"/>
          <w:b/>
          <w:b/>
          <w:bCs/>
          <w:sz w:val="28"/>
          <w:szCs w:val="28"/>
        </w:rPr>
      </w:pPr>
      <w:r>
        <w:rPr>
          <w:b/>
          <w:bCs/>
          <w:sz w:val="28"/>
          <w:szCs w:val="28"/>
        </w:rPr>
        <w:t xml:space="preserve">Giao diện chính của Custom Control </w:t>
      </w:r>
    </w:p>
    <w:p>
      <w:pPr>
        <w:pStyle w:val="Normal"/>
        <w:rPr>
          <w:rFonts w:ascii="Times New Roman" w:hAnsi="Times New Roma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70905" cy="207200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7" t="-48" r="-17" b="-48"/>
                    <a:stretch>
                      <a:fillRect/>
                    </a:stretch>
                  </pic:blipFill>
                  <pic:spPr bwMode="auto">
                    <a:xfrm>
                      <a:off x="0" y="0"/>
                      <a:ext cx="5970905" cy="2072005"/>
                    </a:xfrm>
                    <a:prstGeom prst="rect">
                      <a:avLst/>
                    </a:prstGeom>
                  </pic:spPr>
                </pic:pic>
              </a:graphicData>
            </a:graphic>
          </wp:anchor>
        </w:drawing>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jc w:val="start"/>
        <w:rPr>
          <w:rFonts w:ascii="Times New Roman" w:hAnsi="Times New Roman"/>
          <w:b/>
          <w:b/>
          <w:bCs/>
          <w:sz w:val="28"/>
          <w:szCs w:val="28"/>
        </w:rPr>
      </w:pPr>
      <w:r>
        <w:rPr/>
      </w:r>
    </w:p>
    <w:p>
      <w:pPr>
        <w:pStyle w:val="Normal"/>
        <w:numPr>
          <w:ilvl w:val="0"/>
          <w:numId w:val="4"/>
        </w:numPr>
        <w:jc w:val="start"/>
        <w:rPr/>
      </w:pPr>
      <w:r>
        <w:rPr>
          <w:b/>
          <w:bCs/>
          <w:sz w:val="28"/>
          <w:szCs w:val="28"/>
        </w:rPr>
        <w:t xml:space="preserve">Sau khi nhấn chuột vào ô chọn ngày sẽ </w:t>
      </w:r>
      <w:r>
        <w:rPr>
          <w:rFonts w:eastAsia="Times New Roman" w:cs="Times New Roman"/>
          <w:b/>
          <w:bCs/>
          <w:color w:val="auto"/>
          <w:sz w:val="28"/>
          <w:szCs w:val="28"/>
          <w:lang w:val="en-US" w:eastAsia="zh-CN" w:bidi="ar-SA"/>
        </w:rPr>
        <w:t>hiện ra cửa sổ để xem và chọn ngày tháng</w:t>
      </w:r>
    </w:p>
    <w:p>
      <w:pPr>
        <w:pStyle w:val="Normal"/>
        <w:rPr>
          <w:rFonts w:ascii="Times New Roman" w:hAnsi="Times New Roman"/>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0905" cy="44672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24" r="-18" b="-24"/>
                    <a:stretch>
                      <a:fillRect/>
                    </a:stretch>
                  </pic:blipFill>
                  <pic:spPr bwMode="auto">
                    <a:xfrm>
                      <a:off x="0" y="0"/>
                      <a:ext cx="5970905" cy="4467225"/>
                    </a:xfrm>
                    <a:prstGeom prst="rect">
                      <a:avLst/>
                    </a:prstGeom>
                  </pic:spPr>
                </pic:pic>
              </a:graphicData>
            </a:graphic>
          </wp:anchor>
        </w:drawing>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rPr>
          <w:rFonts w:ascii="Times New Roman" w:hAnsi="Times New Roman"/>
          <w:b/>
          <w:b/>
          <w:bCs/>
          <w:sz w:val="28"/>
          <w:szCs w:val="28"/>
        </w:rPr>
      </w:pPr>
      <w:r>
        <w:rPr/>
      </w:r>
    </w:p>
    <w:p>
      <w:pPr>
        <w:pStyle w:val="Normal"/>
        <w:numPr>
          <w:ilvl w:val="0"/>
          <w:numId w:val="4"/>
        </w:numPr>
        <w:rPr>
          <w:rFonts w:ascii="Times New Roman" w:hAnsi="Times New Roman"/>
          <w:b/>
          <w:b/>
          <w:bCs/>
          <w:sz w:val="28"/>
          <w:szCs w:val="28"/>
        </w:rPr>
      </w:pPr>
      <w:r>
        <w:rPr>
          <w:b/>
          <w:bCs/>
          <w:sz w:val="28"/>
          <w:szCs w:val="28"/>
        </w:rPr>
        <w:t>Sau khi chọn ngày tháng xong thì ngày tháng năm đó sẽ hiển thị trong ô như trong hình dưới, ví dụ ngày 17/12/2020</w:t>
      </w:r>
    </w:p>
    <w:p>
      <w:pPr>
        <w:pStyle w:val="Normal"/>
        <w:rPr>
          <w:rFonts w:ascii="Times New Roman" w:hAnsi="Times New Roma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23280" cy="555180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4" t="-26" r="-24" b="-26"/>
                    <a:stretch>
                      <a:fillRect/>
                    </a:stretch>
                  </pic:blipFill>
                  <pic:spPr bwMode="auto">
                    <a:xfrm>
                      <a:off x="0" y="0"/>
                      <a:ext cx="5923280" cy="5551805"/>
                    </a:xfrm>
                    <a:prstGeom prst="rect">
                      <a:avLst/>
                    </a:prstGeom>
                  </pic:spPr>
                </pic:pic>
              </a:graphicData>
            </a:graphic>
          </wp:anchor>
        </w:drawing>
      </w:r>
    </w:p>
    <w:p>
      <w:pPr>
        <w:pStyle w:val="Heading1"/>
        <w:numPr>
          <w:ilvl w:val="0"/>
          <w:numId w:val="2"/>
        </w:numPr>
        <w:ind w:start="431" w:end="0" w:hanging="431"/>
        <w:rPr>
          <w:rFonts w:ascii="Times New Roman" w:hAnsi="Times New Roman"/>
        </w:rPr>
      </w:pPr>
      <w:bookmarkStart w:id="5" w:name="__RefHeading___Toc59534365"/>
      <w:bookmarkEnd w:id="5"/>
      <w:r>
        <w:rPr>
          <w:rFonts w:ascii="Times New Roman" w:hAnsi="Times New Roman"/>
        </w:rPr>
        <w:t>Ứng dụng của Custom Control</w:t>
      </w:r>
    </w:p>
    <w:p>
      <w:pPr>
        <w:pStyle w:val="Normal"/>
        <w:numPr>
          <w:ilvl w:val="0"/>
          <w:numId w:val="6"/>
        </w:numPr>
        <w:rPr>
          <w:rFonts w:ascii="Times New Roman" w:hAnsi="Times New Roman"/>
          <w:sz w:val="28"/>
          <w:szCs w:val="28"/>
        </w:rPr>
      </w:pPr>
      <w:r>
        <w:rPr>
          <w:sz w:val="28"/>
          <w:szCs w:val="28"/>
        </w:rPr>
        <w:t>Là một tiện ích dùng để tra cứu lịch âm dương.</w:t>
      </w:r>
    </w:p>
    <w:p>
      <w:pPr>
        <w:pStyle w:val="Normal"/>
        <w:numPr>
          <w:ilvl w:val="0"/>
          <w:numId w:val="6"/>
        </w:numPr>
        <w:jc w:val="start"/>
        <w:rPr>
          <w:rFonts w:ascii="Times New Roman" w:hAnsi="Times New Roman" w:cs="Times New Roman"/>
          <w:sz w:val="28"/>
        </w:rPr>
      </w:pPr>
      <w:r>
        <w:rPr>
          <w:rFonts w:cs="Times New Roman"/>
          <w:sz w:val="28"/>
        </w:rPr>
        <w:t>Là một tiện ích có thể gắn trong các ứng dụng khác giúp cho người dùng chọn ngày tháng một cách nhanh chóng và tiện lợi mà không cần nhập thủ công.</w:t>
      </w:r>
    </w:p>
    <w:p>
      <w:pPr>
        <w:pStyle w:val="Heading1"/>
        <w:numPr>
          <w:ilvl w:val="0"/>
          <w:numId w:val="2"/>
        </w:numPr>
        <w:ind w:start="431" w:end="0" w:hanging="431"/>
        <w:rPr>
          <w:rFonts w:ascii="Times New Roman" w:hAnsi="Times New Roman"/>
        </w:rPr>
      </w:pPr>
      <w:bookmarkStart w:id="6" w:name="__RefHeading___Toc251_3194801140"/>
      <w:bookmarkEnd w:id="6"/>
      <w:r>
        <w:rPr>
          <w:rFonts w:ascii="Times New Roman" w:hAnsi="Times New Roman"/>
        </w:rPr>
        <w:t>KẾT LUẬN</w:t>
      </w:r>
    </w:p>
    <w:p>
      <w:pPr>
        <w:pStyle w:val="Normal"/>
        <w:numPr>
          <w:ilvl w:val="0"/>
          <w:numId w:val="7"/>
        </w:numPr>
        <w:jc w:val="start"/>
        <w:rPr>
          <w:rFonts w:ascii="Times New Roman" w:hAnsi="Times New Roman"/>
          <w:sz w:val="28"/>
        </w:rPr>
      </w:pPr>
      <w:r>
        <w:rPr>
          <w:sz w:val="28"/>
          <w:szCs w:val="28"/>
        </w:rPr>
        <w:t xml:space="preserve">Custom Control Date Picker tuy là một tiện ích đơn giản nhưng rất hữu ích có thể dùng với nhiều mục đích như tra cứu lịch, gắn vào trong các ứng dụng khác để chọn xem các thông tin (thống kê sản phẩm bán trong ngày, …), </w:t>
      </w:r>
      <w:r>
        <w:rPr>
          <w:b w:val="false"/>
          <w:i w:val="false"/>
          <w:caps w:val="false"/>
          <w:smallCaps w:val="false"/>
          <w:color w:val="000000"/>
          <w:spacing w:val="0"/>
          <w:sz w:val="28"/>
          <w:szCs w:val="28"/>
        </w:rPr>
        <w:t>xem bói toán, tướng số, phong thủy, và các hoạt động văn hóa khác,...</w:t>
      </w:r>
    </w:p>
    <w:p>
      <w:pPr>
        <w:pStyle w:val="Normal"/>
        <w:jc w:val="start"/>
        <w:rPr>
          <w:rFonts w:ascii="Times New Roman" w:hAnsi="Times New Roman"/>
          <w:color w:val="000000"/>
        </w:rPr>
      </w:pPr>
      <w:r>
        <w:rPr>
          <w:color w:val="000000"/>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jc w:val="center"/>
        <w:rPr>
          <w:rFonts w:ascii="Times New Roman" w:hAnsi="Times New Roman" w:cs="Arial"/>
          <w:b/>
          <w:b/>
          <w:bCs/>
          <w:sz w:val="32"/>
          <w:szCs w:val="32"/>
        </w:rPr>
      </w:pPr>
      <w:r>
        <w:rPr>
          <w:rFonts w:cs="Arial"/>
          <w:b/>
          <w:bCs/>
          <w:sz w:val="32"/>
          <w:szCs w:val="32"/>
        </w:rPr>
        <w:t>TÀI LIỆU THAM KHẢO</w:t>
      </w:r>
    </w:p>
    <w:p>
      <w:pPr>
        <w:pStyle w:val="Normal"/>
        <w:jc w:val="start"/>
        <w:rPr>
          <w:sz w:val="28"/>
          <w:szCs w:val="28"/>
        </w:rPr>
      </w:pPr>
      <w:r>
        <w:rPr>
          <w:rFonts w:eastAsia="Times New Roman" w:cs="Times New Roman"/>
          <w:b w:val="false"/>
          <w:bCs w:val="false"/>
          <w:color w:val="auto"/>
          <w:sz w:val="28"/>
          <w:szCs w:val="28"/>
          <w:lang w:val="en-US" w:eastAsia="zh-CN" w:bidi="ar-SA"/>
        </w:rPr>
        <w:t>Thuật toán tính âm lịch, tác giả Hồ Ngọc Đức</w:t>
      </w:r>
    </w:p>
    <w:p>
      <w:pPr>
        <w:pStyle w:val="Normal"/>
        <w:jc w:val="start"/>
        <w:rPr>
          <w:sz w:val="28"/>
          <w:szCs w:val="28"/>
        </w:rPr>
      </w:pPr>
      <w:r>
        <w:rPr>
          <w:rFonts w:eastAsia="Times New Roman" w:cs="Times New Roman"/>
          <w:b w:val="false"/>
          <w:bCs w:val="false"/>
          <w:color w:val="auto"/>
          <w:sz w:val="28"/>
          <w:szCs w:val="28"/>
          <w:lang w:val="en-US" w:eastAsia="zh-CN" w:bidi="ar-SA"/>
        </w:rPr>
        <w:t>https://www.informatik.uni-leipzig.de/~duc/amlich/calrules.html?fbclid=IwAR0ehOMYnWxACUrvd_bH_9uc2oYWDZNBfS7M_uMmJnLNqHF5cm2VYCeL0nI</w:t>
      </w:r>
    </w:p>
    <w:sectPr>
      <w:footerReference w:type="default" r:id="rId6"/>
      <w:type w:val="nextPage"/>
      <w:pgSz w:w="12240" w:h="15840"/>
      <w:pgMar w:left="1701" w:right="1134" w:header="0" w:top="1134" w:footer="1134" w:bottom="1873" w:gutter="0"/>
      <w:pgNumType w:fmt="decimal"/>
      <w:formProt w:val="false"/>
      <w:vAlign w:val="center"/>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Symbol">
    <w:charset w:val="01" w:characterSet="utf-8"/>
    <w:family w:val="roman"/>
    <w:pitch w:val="variable"/>
  </w:font>
  <w:font w:name="Wingdings">
    <w:charset w:val="01" w:characterSet="utf-8"/>
    <w:family w:val="roman"/>
    <w:pitch w:val="variable"/>
  </w:font>
  <w:font w:name="Courier New">
    <w:charset w:val="01" w:characterSet="utf-8"/>
    <w:family w:val="roman"/>
    <w:pitch w:val="variable"/>
  </w:font>
  <w:font w:name="Consolas">
    <w:charset w:val="01" w:characterSet="utf-8"/>
    <w:family w:val="roman"/>
    <w:pitch w:val="variable"/>
  </w:font>
  <w:font w:name="Liberation Sans">
    <w:altName w:val="Arial"/>
    <w:charset w:val="01" w:characterSet="utf-8"/>
    <w:family w:val="roman"/>
    <w:pitch w:val="variable"/>
  </w:font>
  <w:font w:name="Tahoma">
    <w:charset w:val="01" w:characterSet="utf-8"/>
    <w:family w:val="roman"/>
    <w:pitch w:val="variable"/>
  </w:font>
  <w:font w:name="Calibri Light">
    <w:charset w:val="01" w:characterSet="utf-8"/>
    <w:family w:val="roman"/>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b w:val="false"/>
        <w:b w:val="false"/>
        <w:bCs w:val="false"/>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rPr>
        <w:sz w:val="28"/>
        <w:rFonts w:eastAsia="OpenSymbol;Arial Unicode MS" w:cs="OpenSymbol;Arial Unicode MS"/>
      </w:rPr>
    </w:lvl>
    <w:lvl w:ilvl="2">
      <w:start w:val="1"/>
      <w:pStyle w:val="Heading3"/>
      <w:numFmt w:val="decimal"/>
      <w:lvlText w:val="%1.%2.%3"/>
      <w:lvlJc w:val="start"/>
      <w:pPr>
        <w:tabs>
          <w:tab w:val="num" w:pos="0"/>
        </w:tabs>
        <w:ind w:start="720"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abstractNum w:abstractNumId="2">
    <w:lvl w:ilvl="0">
      <w:start w:val="1"/>
      <w:numFmt w:val="decimal"/>
      <w:lvlText w:val="%1"/>
      <w:lvlJc w:val="start"/>
      <w:pPr>
        <w:tabs>
          <w:tab w:val="num" w:pos="0"/>
        </w:tabs>
        <w:ind w:start="432" w:hanging="432"/>
      </w:pPr>
    </w:lvl>
    <w:lvl w:ilvl="1">
      <w:start w:val="1"/>
      <w:numFmt w:val="decimal"/>
      <w:lvlText w:val="%1.%2"/>
      <w:lvlJc w:val="start"/>
      <w:pPr>
        <w:tabs>
          <w:tab w:val="num" w:pos="0"/>
        </w:tabs>
        <w:ind w:start="576" w:hanging="576"/>
      </w:pPr>
      <w:rPr>
        <w:sz w:val="28"/>
        <w:rFonts w:eastAsia="OpenSymbol;Arial Unicode MS" w:cs="OpenSymbol;Arial Unicode MS"/>
      </w:rPr>
    </w:lvl>
    <w:lvl w:ilvl="2">
      <w:start w:val="1"/>
      <w:numFmt w:val="decimal"/>
      <w:lvlText w:val="%1.%2.%3"/>
      <w:lvlJc w:val="start"/>
      <w:pPr>
        <w:tabs>
          <w:tab w:val="num" w:pos="0"/>
        </w:tabs>
        <w:ind w:start="720" w:hanging="720"/>
      </w:pPr>
    </w:lvl>
    <w:lvl w:ilvl="3">
      <w:start w:val="1"/>
      <w:numFmt w:val="decimal"/>
      <w:lvlText w:val="%1.%2.%3.%4"/>
      <w:lvlJc w:val="start"/>
      <w:pPr>
        <w:tabs>
          <w:tab w:val="num" w:pos="0"/>
        </w:tabs>
        <w:ind w:start="864" w:hanging="864"/>
      </w:pPr>
    </w:lvl>
    <w:lvl w:ilvl="4">
      <w:start w:val="1"/>
      <w:numFmt w:val="decimal"/>
      <w:lvlText w:val="%1.%2.%3.%4.%5"/>
      <w:lvlJc w:val="start"/>
      <w:pPr>
        <w:tabs>
          <w:tab w:val="num" w:pos="0"/>
        </w:tabs>
        <w:ind w:start="1008" w:hanging="1008"/>
      </w:pPr>
    </w:lvl>
    <w:lvl w:ilvl="5">
      <w:start w:val="1"/>
      <w:numFmt w:val="decimal"/>
      <w:lvlText w:val="%1.%2.%3.%4.%5.%6"/>
      <w:lvlJc w:val="start"/>
      <w:pPr>
        <w:tabs>
          <w:tab w:val="num" w:pos="0"/>
        </w:tabs>
        <w:ind w:start="1152" w:hanging="1152"/>
      </w:pPr>
    </w:lvl>
    <w:lvl w:ilvl="6">
      <w:start w:val="1"/>
      <w:numFmt w:val="decimal"/>
      <w:lvlText w:val="%1.%2.%3.%4.%5.%6.%7"/>
      <w:lvlJc w:val="start"/>
      <w:pPr>
        <w:tabs>
          <w:tab w:val="num" w:pos="0"/>
        </w:tabs>
        <w:ind w:start="1296" w:hanging="1296"/>
      </w:pPr>
    </w:lvl>
    <w:lvl w:ilvl="7">
      <w:start w:val="1"/>
      <w:numFmt w:val="decimal"/>
      <w:lvlText w:val="%1.%2.%3.%4.%5.%6.%7.%8"/>
      <w:lvlJc w:val="start"/>
      <w:pPr>
        <w:tabs>
          <w:tab w:val="num" w:pos="0"/>
        </w:tabs>
        <w:ind w:start="1440" w:hanging="1440"/>
      </w:pPr>
    </w:lvl>
    <w:lvl w:ilvl="8">
      <w:start w:val="1"/>
      <w:numFmt w:val="decimal"/>
      <w:lvlText w:val="%1.%2.%3.%4.%5.%6.%7.%8.%9"/>
      <w:lvlJc w:val="start"/>
      <w:pPr>
        <w:tabs>
          <w:tab w:val="num" w:pos="0"/>
        </w:tabs>
        <w:ind w:start="1584" w:hanging="1584"/>
      </w:pPr>
    </w:lvl>
  </w:abstractNum>
  <w:abstractNum w:abstractNumId="3">
    <w:lvl w:ilvl="0">
      <w:numFmt w:val="bullet"/>
      <w:lvlText w:val="-"/>
      <w:lvlJc w:val="start"/>
      <w:pPr>
        <w:tabs>
          <w:tab w:val="num" w:pos="0"/>
        </w:tabs>
        <w:ind w:start="360" w:hanging="360"/>
      </w:pPr>
      <w:rPr>
        <w:rFonts w:ascii="Times New Roman" w:hAnsi="Times New Roman" w:cs="Times New Roman" w:hint="default"/>
      </w:rPr>
    </w:lvl>
    <w:lvl w:ilvl="1">
      <w:start w:val="1"/>
      <w:numFmt w:val="lowerLetter"/>
      <w:lvlText w:val="%2)"/>
      <w:lvlJc w:val="start"/>
      <w:pPr>
        <w:tabs>
          <w:tab w:val="num" w:pos="0"/>
        </w:tabs>
        <w:ind w:start="720" w:hanging="360"/>
      </w:pPr>
    </w:lvl>
    <w:lvl w:ilvl="2">
      <w:start w:val="1"/>
      <w:numFmt w:val="lowerRoman"/>
      <w:lvlText w:val="%3)"/>
      <w:lvlJc w:val="start"/>
      <w:pPr>
        <w:tabs>
          <w:tab w:val="num" w:pos="0"/>
        </w:tabs>
        <w:ind w:start="1080" w:hanging="360"/>
      </w:pPr>
    </w:lvl>
    <w:lvl w:ilvl="3">
      <w:start w:val="1"/>
      <w:numFmt w:val="decimal"/>
      <w:lvlText w:val="(%4)"/>
      <w:lvlJc w:val="start"/>
      <w:pPr>
        <w:tabs>
          <w:tab w:val="num" w:pos="0"/>
        </w:tabs>
        <w:ind w:start="1440" w:hanging="360"/>
      </w:pPr>
    </w:lvl>
    <w:lvl w:ilvl="4">
      <w:start w:val="1"/>
      <w:numFmt w:val="lowerLetter"/>
      <w:lvlText w:val="(%5)"/>
      <w:lvlJc w:val="start"/>
      <w:pPr>
        <w:tabs>
          <w:tab w:val="num" w:pos="0"/>
        </w:tabs>
        <w:ind w:start="1800" w:hanging="360"/>
      </w:pPr>
    </w:lvl>
    <w:lvl w:ilvl="5">
      <w:start w:val="1"/>
      <w:numFmt w:val="lowerRoman"/>
      <w:lvlText w:val="(%6)"/>
      <w:lvlJc w:val="start"/>
      <w:pPr>
        <w:tabs>
          <w:tab w:val="num" w:pos="0"/>
        </w:tabs>
        <w:ind w:start="2160" w:hanging="360"/>
      </w:pPr>
    </w:lvl>
    <w:lvl w:ilvl="6">
      <w:start w:val="1"/>
      <w:numFmt w:val="decimal"/>
      <w:lvlText w:val="%7."/>
      <w:lvlJc w:val="start"/>
      <w:pPr>
        <w:tabs>
          <w:tab w:val="num" w:pos="0"/>
        </w:tabs>
        <w:ind w:start="2520" w:hanging="360"/>
      </w:pPr>
    </w:lvl>
    <w:lvl w:ilvl="7">
      <w:start w:val="1"/>
      <w:numFmt w:val="lowerLetter"/>
      <w:lvlText w:val="%8."/>
      <w:lvlJc w:val="start"/>
      <w:pPr>
        <w:tabs>
          <w:tab w:val="num" w:pos="0"/>
        </w:tabs>
        <w:ind w:start="2880" w:hanging="360"/>
      </w:pPr>
    </w:lvl>
    <w:lvl w:ilvl="8">
      <w:start w:val="1"/>
      <w:numFmt w:val="lowerRoman"/>
      <w:lvlText w:val="%9."/>
      <w:lvlJc w:val="start"/>
      <w:pPr>
        <w:tabs>
          <w:tab w:val="num" w:pos="0"/>
        </w:tabs>
        <w:ind w:start="3240" w:hanging="360"/>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88" w:before="120" w:after="0"/>
      <w:jc w:val="both"/>
    </w:pPr>
    <w:rPr>
      <w:rFonts w:ascii="Times New Roman" w:hAnsi="Times New Roman" w:eastAsia="Times New Roman" w:cs="Times New Roman"/>
      <w:color w:val="auto"/>
      <w:kern w:val="0"/>
      <w:sz w:val="24"/>
      <w:szCs w:val="20"/>
      <w:lang w:val="en-US" w:eastAsia="zh-CN" w:bidi="ar-SA"/>
    </w:rPr>
  </w:style>
  <w:style w:type="paragraph" w:styleId="Heading1">
    <w:name w:val="Heading 1"/>
    <w:basedOn w:val="Normal"/>
    <w:next w:val="Normal"/>
    <w:qFormat/>
    <w:pPr>
      <w:keepNext w:val="true"/>
      <w:pageBreakBefore/>
      <w:numPr>
        <w:ilvl w:val="0"/>
        <w:numId w:val="1"/>
      </w:numPr>
      <w:ind w:start="431" w:end="0" w:hanging="431"/>
      <w:outlineLvl w:val="0"/>
    </w:pPr>
    <w:rPr>
      <w:rFonts w:ascii="Arial" w:hAnsi="Arial" w:cs="Arial"/>
      <w:b/>
      <w:sz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6"/>
    </w:rPr>
  </w:style>
  <w:style w:type="paragraph" w:styleId="Heading3">
    <w:name w:val="Heading 3"/>
    <w:basedOn w:val="Normal"/>
    <w:next w:val="Normal"/>
    <w:qFormat/>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z w:val="24"/>
    </w:rPr>
  </w:style>
  <w:style w:type="paragraph" w:styleId="Heading6">
    <w:name w:val="Heading 6"/>
    <w:basedOn w:val="Normal"/>
    <w:next w:val="Normal"/>
    <w:qFormat/>
    <w:pPr>
      <w:numPr>
        <w:ilvl w:val="5"/>
        <w:numId w:val="1"/>
      </w:numPr>
      <w:spacing w:before="240" w:after="60"/>
      <w:outlineLvl w:val="5"/>
    </w:pPr>
    <w:rPr>
      <w:rFonts w:ascii="Cambria" w:hAnsi="Cambria" w:eastAsia="MS Mincho;ＭＳ 明朝"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Cambria" w:hAnsi="Cambria" w:eastAsia="MS Mincho;ＭＳ 明朝" w:cs="Times New Roman"/>
      <w:sz w:val="24"/>
      <w:szCs w:val="24"/>
    </w:rPr>
  </w:style>
  <w:style w:type="paragraph" w:styleId="Heading8">
    <w:name w:val="Heading 8"/>
    <w:basedOn w:val="Normal"/>
    <w:next w:val="Normal"/>
    <w:qFormat/>
    <w:pPr>
      <w:numPr>
        <w:ilvl w:val="7"/>
        <w:numId w:val="1"/>
      </w:numPr>
      <w:spacing w:before="240" w:after="60"/>
      <w:outlineLvl w:val="7"/>
    </w:pPr>
    <w:rPr>
      <w:rFonts w:ascii="Cambria" w:hAnsi="Cambria" w:eastAsia="MS Mincho;ＭＳ 明朝" w:cs="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Calibri" w:hAnsi="Calibri" w:eastAsia="MS Gothic;ＭＳ ゴシック" w:cs="Times New Roman"/>
      <w:sz w:val="22"/>
      <w:szCs w:val="22"/>
    </w:rPr>
  </w:style>
  <w:style w:type="character" w:styleId="WW8Num1z0">
    <w:name w:val="WW8Num1z0"/>
    <w:qFormat/>
    <w:rPr/>
  </w:style>
  <w:style w:type="character" w:styleId="WW8Num1z1">
    <w:name w:val="WW8Num1z1"/>
    <w:qFormat/>
    <w:rPr>
      <w:rFonts w:ascii="OpenSymbol;Arial Unicode MS" w:hAnsi="OpenSymbol;Arial Unicode MS" w:eastAsia="OpenSymbol;Arial Unicode MS" w:cs="OpenSymbol;Arial Unicode MS"/>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eastAsia="Times New Roman" w:cs="Times New Roman"/>
      <w:b/>
      <w:color w:val="auto"/>
      <w:sz w:val="26"/>
      <w:szCs w:val="26"/>
      <w:lang w:val="en-US" w:eastAsia="zh-CN" w:bidi="ar-S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eastAsia="Times New Roman" w:cs="OpenSymbol;Arial Unicode MS"/>
      <w:color w:val="auto"/>
      <w:sz w:val="28"/>
      <w:szCs w:val="28"/>
      <w:lang w:val="en-US" w:eastAsia="zh-CN" w:bidi="ar-SA"/>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z w:val="28"/>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2">
    <w:name w:val="WW8Num5z2"/>
    <w:qFormat/>
    <w:rPr>
      <w:rFonts w:ascii="Wingdings" w:hAnsi="Wingdings" w:cs="Wingdings"/>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b/>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20"/>
    </w:rPr>
  </w:style>
  <w:style w:type="character" w:styleId="WW8Num9z0">
    <w:name w:val="WW8Num9z0"/>
    <w:qFormat/>
    <w:rPr>
      <w:rFonts w:ascii="Symbol" w:hAnsi="Symbol" w:cs="Symbol"/>
      <w:sz w:val="20"/>
    </w:rPr>
  </w:style>
  <w:style w:type="character" w:styleId="WW8Num10z0">
    <w:name w:val="WW8Num10z0"/>
    <w:qFormat/>
    <w:rPr>
      <w:rFonts w:ascii="Courier New" w:hAnsi="Courier New" w:cs="Courier New"/>
      <w:sz w:val="20"/>
    </w:rPr>
  </w:style>
  <w:style w:type="character" w:styleId="WW8Num11z0">
    <w:name w:val="WW8Num11z0"/>
    <w:qFormat/>
    <w:rPr>
      <w:rFonts w:ascii="Times New Roman" w:hAnsi="Times New Roman" w:eastAsia="Times New Roman" w:cs="Times New Roman"/>
      <w: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sz w:val="20"/>
    </w:rPr>
  </w:style>
  <w:style w:type="character" w:styleId="WW8Num15z0">
    <w:name w:val="WW8Num15z0"/>
    <w:qFormat/>
    <w:rPr>
      <w:rFonts w:ascii="Times New Roman" w:hAnsi="Times New Roman" w:eastAsia="Times New Roman" w:cs="Times New Roman"/>
      <w:b/>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b/>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20"/>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Courier New" w:hAnsi="Courier New" w:cs="Courier New"/>
      <w:sz w:val="20"/>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sz w:val="20"/>
    </w:rPr>
  </w:style>
  <w:style w:type="character" w:styleId="WW8Num24z0">
    <w:name w:val="WW8Num24z0"/>
    <w:qFormat/>
    <w:rPr>
      <w:rFonts w:ascii="Symbol" w:hAnsi="Symbol" w:cs="Symbol"/>
      <w:sz w:val="20"/>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b/>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Courier New" w:hAnsi="Courier New" w:cs="Courier New"/>
      <w:sz w:val="20"/>
    </w:rPr>
  </w:style>
  <w:style w:type="character" w:styleId="WW8Num28z0">
    <w:name w:val="WW8Num28z0"/>
    <w:qFormat/>
    <w:rPr>
      <w:rFonts w:ascii="Courier New" w:hAnsi="Courier New" w:cs="Courier New"/>
      <w:sz w:val="20"/>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Symbol" w:hAnsi="Symbol" w:cs="Symbol"/>
      <w:sz w:val="20"/>
    </w:rPr>
  </w:style>
  <w:style w:type="character" w:styleId="WW8Num31z0">
    <w:name w:val="WW8Num31z0"/>
    <w:qFormat/>
    <w:rPr>
      <w:rFonts w:ascii="Times New Roman" w:hAnsi="Times New Roman" w:eastAsia="Times New Roman" w:cs="Times New Roman"/>
      <w:b/>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sz w:val="20"/>
    </w:rPr>
  </w:style>
  <w:style w:type="character" w:styleId="WW8Num33z0">
    <w:name w:val="WW8Num33z0"/>
    <w:qFormat/>
    <w:rPr>
      <w:rFonts w:ascii="Symbol" w:hAnsi="Symbol" w:cs="Symbol"/>
      <w:sz w:val="20"/>
    </w:rPr>
  </w:style>
  <w:style w:type="character" w:styleId="WW8Num34z0">
    <w:name w:val="WW8Num34z0"/>
    <w:qFormat/>
    <w:rPr>
      <w:rFonts w:ascii="Arial" w:hAnsi="Arial" w:cs="Arial"/>
    </w:rPr>
  </w:style>
  <w:style w:type="character" w:styleId="WW8Num35z0">
    <w:name w:val="WW8Num35z0"/>
    <w:qFormat/>
    <w:rPr>
      <w:rFonts w:ascii="Times New Roman" w:hAnsi="Times New Roman" w:eastAsia="Times New Roman" w:cs="Times New Roman"/>
      <w:b/>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Courier New" w:hAnsi="Courier New" w:cs="Courier New"/>
      <w:sz w:val="20"/>
    </w:rPr>
  </w:style>
  <w:style w:type="character" w:styleId="WW8Num37z0">
    <w:name w:val="WW8Num37z0"/>
    <w:qFormat/>
    <w:rPr>
      <w:rFonts w:ascii="Symbol" w:hAnsi="Symbol" w:cs="Symbol"/>
      <w:sz w:val="20"/>
    </w:rPr>
  </w:style>
  <w:style w:type="character" w:styleId="WW8Num38z0">
    <w:name w:val="WW8Num38z0"/>
    <w:qFormat/>
    <w:rPr>
      <w:rFonts w:ascii="Symbol" w:hAnsi="Symbol" w:cs="Symbol"/>
      <w:sz w:val="20"/>
    </w:rPr>
  </w:style>
  <w:style w:type="character" w:styleId="WW8Num39z0">
    <w:name w:val="WW8Num39z0"/>
    <w:qFormat/>
    <w:rPr>
      <w:rFonts w:ascii="Times New Roman" w:hAnsi="Times New Roman" w:eastAsia="Times New Roman" w:cs="Times New Roman"/>
      <w:b/>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Times New Roman" w:hAnsi="Times New Roman" w:eastAsia="Times New Roman" w:cs="Times New Roman"/>
      <w:b/>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Wingdings" w:hAnsi="Wingdings" w:cs="Wingdings"/>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ing6Char">
    <w:name w:val="Heading 6 Char"/>
    <w:qFormat/>
    <w:rPr>
      <w:rFonts w:ascii="Cambria" w:hAnsi="Cambria" w:eastAsia="MS Mincho;ＭＳ 明朝" w:cs="Cambria"/>
      <w:b/>
      <w:bCs/>
      <w:sz w:val="22"/>
      <w:szCs w:val="22"/>
    </w:rPr>
  </w:style>
  <w:style w:type="character" w:styleId="Heading7Char">
    <w:name w:val="Heading 7 Char"/>
    <w:qFormat/>
    <w:rPr>
      <w:rFonts w:ascii="Cambria" w:hAnsi="Cambria" w:eastAsia="MS Mincho;ＭＳ 明朝" w:cs="Cambria"/>
      <w:sz w:val="24"/>
      <w:szCs w:val="24"/>
    </w:rPr>
  </w:style>
  <w:style w:type="character" w:styleId="Heading8Char">
    <w:name w:val="Heading 8 Char"/>
    <w:qFormat/>
    <w:rPr>
      <w:rFonts w:ascii="Cambria" w:hAnsi="Cambria" w:eastAsia="MS Mincho;ＭＳ 明朝" w:cs="Cambria"/>
      <w:i/>
      <w:iCs/>
      <w:sz w:val="24"/>
      <w:szCs w:val="24"/>
    </w:rPr>
  </w:style>
  <w:style w:type="character" w:styleId="Heading9Char">
    <w:name w:val="Heading 9 Char"/>
    <w:qFormat/>
    <w:rPr>
      <w:rFonts w:ascii="Calibri" w:hAnsi="Calibri" w:eastAsia="MS Gothic;ＭＳ ゴシック" w:cs="Calibri"/>
      <w:sz w:val="22"/>
      <w:szCs w:val="22"/>
    </w:rPr>
  </w:style>
  <w:style w:type="character" w:styleId="UnresolvedMention">
    <w:name w:val="Unresolved Mention"/>
    <w:qFormat/>
    <w:rPr>
      <w:color w:val="605E5C"/>
      <w:shd w:fill="E1DFDD" w:val="clear"/>
    </w:rPr>
  </w:style>
  <w:style w:type="character" w:styleId="Normaltextrun">
    <w:name w:val="normaltextrun"/>
    <w:qFormat/>
    <w:rPr/>
  </w:style>
  <w:style w:type="character" w:styleId="Eop">
    <w:name w:val="eop"/>
    <w:qFormat/>
    <w:rPr/>
  </w:style>
  <w:style w:type="character" w:styleId="Spellingerror">
    <w:name w:val="spellingerror"/>
    <w:qFormat/>
    <w:rPr/>
  </w:style>
  <w:style w:type="character" w:styleId="HTMLPreformattedChar">
    <w:name w:val="HTML Preformatted Char"/>
    <w:qFormat/>
    <w:rPr>
      <w:rFonts w:ascii="Courier New" w:hAnsi="Courier New" w:cs="Courier New"/>
    </w:rPr>
  </w:style>
  <w:style w:type="character" w:styleId="Heading1Char">
    <w:name w:val="Heading 1 Char"/>
    <w:qFormat/>
    <w:rPr>
      <w:rFonts w:ascii="Arial" w:hAnsi="Arial" w:cs="Arial"/>
      <w:b/>
      <w:sz w:val="32"/>
    </w:rPr>
  </w:style>
  <w:style w:type="character" w:styleId="CodeChar">
    <w:name w:val="Code Char"/>
    <w:qFormat/>
    <w:rPr>
      <w:rFonts w:ascii="Consolas" w:hAnsi="Consolas" w:cs="Consolas"/>
      <w:sz w:val="22"/>
      <w:szCs w:val="48"/>
      <w:shd w:fill="D9D9D9"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rPr>
      <w:sz w:val="24"/>
    </w:rPr>
  </w:style>
  <w:style w:type="paragraph" w:styleId="List">
    <w:name w:val="List"/>
    <w:basedOn w:val="TextBody"/>
    <w:pPr/>
    <w:rPr>
      <w:rFonts w:cs="Lohit Devanagari"/>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Lohit Devanagari"/>
    </w:rPr>
  </w:style>
  <w:style w:type="paragraph" w:styleId="BodyTextIndent2">
    <w:name w:val="Body Text Indent 2"/>
    <w:basedOn w:val="Normal"/>
    <w:qFormat/>
    <w:pPr>
      <w:ind w:start="0" w:end="0" w:firstLine="420"/>
    </w:pPr>
    <w:rPr>
      <w:sz w:val="24"/>
    </w:rPr>
  </w:style>
  <w:style w:type="paragraph" w:styleId="PlainText">
    <w:name w:val="Plain Text"/>
    <w:basedOn w:val="Normal"/>
    <w:qFormat/>
    <w:pPr/>
    <w:rPr>
      <w:rFonts w:ascii="Courier New" w:hAnsi="Courier New" w:cs="Courier New"/>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ntents1">
    <w:name w:val="TOC 1"/>
    <w:basedOn w:val="Normal"/>
    <w:next w:val="Normal"/>
    <w:pPr/>
    <w:rPr/>
  </w:style>
  <w:style w:type="paragraph" w:styleId="Contents2">
    <w:name w:val="TOC 2"/>
    <w:basedOn w:val="Normal"/>
    <w:next w:val="Normal"/>
    <w:pPr>
      <w:ind w:start="200" w:end="0" w:hanging="0"/>
    </w:pPr>
    <w:rPr/>
  </w:style>
  <w:style w:type="paragraph" w:styleId="Contents3">
    <w:name w:val="TOC 3"/>
    <w:basedOn w:val="Normal"/>
    <w:next w:val="Normal"/>
    <w:pPr>
      <w:ind w:start="400" w:end="0" w:hanging="0"/>
    </w:pPr>
    <w:rPr/>
  </w:style>
  <w:style w:type="paragraph" w:styleId="Contents4">
    <w:name w:val="TOC 4"/>
    <w:basedOn w:val="Normal"/>
    <w:next w:val="Normal"/>
    <w:pPr>
      <w:ind w:start="600" w:end="0" w:hanging="0"/>
    </w:pPr>
    <w:rPr/>
  </w:style>
  <w:style w:type="paragraph" w:styleId="Contents5">
    <w:name w:val="TOC 5"/>
    <w:basedOn w:val="Normal"/>
    <w:next w:val="Normal"/>
    <w:pPr>
      <w:ind w:start="800" w:end="0" w:hanging="0"/>
    </w:pPr>
    <w:rPr/>
  </w:style>
  <w:style w:type="paragraph" w:styleId="Contents6">
    <w:name w:val="TOC 6"/>
    <w:basedOn w:val="Normal"/>
    <w:next w:val="Normal"/>
    <w:pPr>
      <w:ind w:start="1000" w:end="0" w:hanging="0"/>
    </w:pPr>
    <w:rPr/>
  </w:style>
  <w:style w:type="paragraph" w:styleId="Contents7">
    <w:name w:val="TOC 7"/>
    <w:basedOn w:val="Normal"/>
    <w:next w:val="Normal"/>
    <w:pPr>
      <w:ind w:start="1200" w:end="0" w:hanging="0"/>
    </w:pPr>
    <w:rPr/>
  </w:style>
  <w:style w:type="paragraph" w:styleId="Contents8">
    <w:name w:val="TOC 8"/>
    <w:basedOn w:val="Normal"/>
    <w:next w:val="Normal"/>
    <w:pPr>
      <w:ind w:start="1400" w:end="0" w:hanging="0"/>
    </w:pPr>
    <w:rPr/>
  </w:style>
  <w:style w:type="paragraph" w:styleId="Contents9">
    <w:name w:val="TOC 9"/>
    <w:basedOn w:val="Normal"/>
    <w:next w:val="Normal"/>
    <w:pPr>
      <w:ind w:start="1600" w:end="0" w:hanging="0"/>
    </w:pPr>
    <w:rPr/>
  </w:style>
  <w:style w:type="paragraph" w:styleId="TableofFigures">
    <w:name w:val="Table of Figures"/>
    <w:basedOn w:val="Normal"/>
    <w:next w:val="Normal"/>
    <w:qFormat/>
    <w:pPr>
      <w:ind w:start="400" w:end="0" w:hanging="400"/>
    </w:pPr>
    <w:rPr/>
  </w:style>
  <w:style w:type="paragraph" w:styleId="Index1">
    <w:name w:val="Index 1"/>
    <w:basedOn w:val="Normal"/>
    <w:next w:val="Normal"/>
    <w:pPr>
      <w:ind w:start="200" w:end="0" w:hanging="200"/>
    </w:pPr>
    <w:rPr/>
  </w:style>
  <w:style w:type="paragraph" w:styleId="Index2">
    <w:name w:val="Index 2"/>
    <w:basedOn w:val="Normal"/>
    <w:next w:val="Normal"/>
    <w:pPr>
      <w:ind w:start="400" w:end="0" w:hanging="200"/>
    </w:pPr>
    <w:rPr/>
  </w:style>
  <w:style w:type="paragraph" w:styleId="Index3">
    <w:name w:val="Index 3"/>
    <w:basedOn w:val="Normal"/>
    <w:next w:val="Normal"/>
    <w:pPr>
      <w:ind w:start="600" w:end="0" w:hanging="200"/>
    </w:pPr>
    <w:rPr/>
  </w:style>
  <w:style w:type="paragraph" w:styleId="Index4">
    <w:name w:val="Index 4"/>
    <w:basedOn w:val="Normal"/>
    <w:next w:val="Normal"/>
    <w:qFormat/>
    <w:pPr>
      <w:ind w:start="800" w:end="0" w:hanging="200"/>
    </w:pPr>
    <w:rPr/>
  </w:style>
  <w:style w:type="paragraph" w:styleId="Index5">
    <w:name w:val="Index 5"/>
    <w:basedOn w:val="Normal"/>
    <w:next w:val="Normal"/>
    <w:qFormat/>
    <w:pPr>
      <w:ind w:start="1000" w:end="0" w:hanging="200"/>
    </w:pPr>
    <w:rPr/>
  </w:style>
  <w:style w:type="paragraph" w:styleId="Index6">
    <w:name w:val="Index 6"/>
    <w:basedOn w:val="Normal"/>
    <w:next w:val="Normal"/>
    <w:qFormat/>
    <w:pPr>
      <w:ind w:start="1200" w:end="0" w:hanging="200"/>
    </w:pPr>
    <w:rPr/>
  </w:style>
  <w:style w:type="paragraph" w:styleId="Index7">
    <w:name w:val="Index 7"/>
    <w:basedOn w:val="Normal"/>
    <w:next w:val="Normal"/>
    <w:qFormat/>
    <w:pPr>
      <w:ind w:start="1400" w:end="0" w:hanging="200"/>
    </w:pPr>
    <w:rPr/>
  </w:style>
  <w:style w:type="paragraph" w:styleId="Index8">
    <w:name w:val="Index 8"/>
    <w:basedOn w:val="Normal"/>
    <w:next w:val="Normal"/>
    <w:qFormat/>
    <w:pPr>
      <w:ind w:start="1600" w:end="0" w:hanging="200"/>
    </w:pPr>
    <w:rPr/>
  </w:style>
  <w:style w:type="paragraph" w:styleId="Index9">
    <w:name w:val="Index 9"/>
    <w:basedOn w:val="Normal"/>
    <w:next w:val="Normal"/>
    <w:qFormat/>
    <w:pPr>
      <w:ind w:start="1800" w:end="0" w:hanging="200"/>
    </w:pPr>
    <w:rPr/>
  </w:style>
  <w:style w:type="paragraph" w:styleId="IndexHeading">
    <w:name w:val="Index Heading"/>
    <w:basedOn w:val="Normal"/>
    <w:next w:val="Index1"/>
    <w:pPr/>
    <w:rPr/>
  </w:style>
  <w:style w:type="paragraph" w:styleId="Bang">
    <w:name w:val="Bang"/>
    <w:basedOn w:val="Normal"/>
    <w:qFormat/>
    <w:pPr>
      <w:spacing w:lineRule="auto" w:line="240" w:before="80" w:after="80"/>
    </w:pPr>
    <w:rPr>
      <w:rFonts w:ascii="Tahoma" w:hAnsi="Tahoma" w:cs="Tahoma"/>
      <w:sz w:val="18"/>
      <w:szCs w:val="18"/>
    </w:rPr>
  </w:style>
  <w:style w:type="paragraph" w:styleId="Heading1NoNumber">
    <w:name w:val="Heading1-NoNumber"/>
    <w:basedOn w:val="Heading1"/>
    <w:qFormat/>
    <w:pPr>
      <w:numPr>
        <w:ilvl w:val="0"/>
        <w:numId w:val="0"/>
      </w:numPr>
      <w:ind w:start="0" w:end="0" w:hanging="0"/>
      <w:jc w:val="center"/>
    </w:pPr>
    <w:rPr>
      <w:sz w:val="28"/>
    </w:rPr>
  </w:style>
  <w:style w:type="paragraph" w:styleId="NormalIndent">
    <w:name w:val="Normal Indent"/>
    <w:basedOn w:val="Normal"/>
    <w:qFormat/>
    <w:pPr>
      <w:ind w:start="720" w:end="0" w:hanging="0"/>
    </w:pPr>
    <w:rPr/>
  </w:style>
  <w:style w:type="paragraph" w:styleId="TableCaption">
    <w:name w:val="TableCaption"/>
    <w:basedOn w:val="NormalIndent"/>
    <w:qFormat/>
    <w:pPr>
      <w:widowControl w:val="false"/>
      <w:spacing w:lineRule="auto" w:line="240" w:before="120" w:after="60"/>
      <w:ind w:start="-14" w:end="14" w:hanging="0"/>
      <w:jc w:val="start"/>
    </w:pPr>
    <w:rPr>
      <w:rFonts w:ascii="Tahoma" w:hAnsi="Tahoma" w:cs="Arial"/>
      <w:b/>
      <w:bCs/>
      <w:sz w:val="21"/>
    </w:rPr>
  </w:style>
  <w:style w:type="paragraph" w:styleId="TableCaptionSmall">
    <w:name w:val="TableCaptionSmall"/>
    <w:basedOn w:val="Normal"/>
    <w:qFormat/>
    <w:pPr>
      <w:widowControl w:val="false"/>
      <w:spacing w:lineRule="auto" w:line="360"/>
      <w:jc w:val="center"/>
    </w:pPr>
    <w:rPr>
      <w:rFonts w:ascii="Tahoma" w:hAnsi="Tahoma" w:cs="Tahoma"/>
      <w:b/>
      <w:sz w:val="20"/>
      <w:szCs w:val="24"/>
    </w:rPr>
  </w:style>
  <w:style w:type="paragraph" w:styleId="NormalWeb">
    <w:name w:val="Normal (Web)"/>
    <w:basedOn w:val="Normal"/>
    <w:qFormat/>
    <w:pPr>
      <w:spacing w:lineRule="auto" w:line="240" w:before="100" w:after="100"/>
      <w:jc w:val="start"/>
    </w:pPr>
    <w:rPr>
      <w:szCs w:val="24"/>
    </w:rPr>
  </w:style>
  <w:style w:type="paragraph" w:styleId="Paragraph">
    <w:name w:val="paragraph"/>
    <w:basedOn w:val="Normal"/>
    <w:qFormat/>
    <w:pPr>
      <w:spacing w:lineRule="auto" w:line="240" w:before="100" w:after="100"/>
      <w:jc w:val="start"/>
    </w:pPr>
    <w:rPr>
      <w:szCs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start"/>
    </w:pPr>
    <w:rPr>
      <w:rFonts w:ascii="Courier New" w:hAnsi="Courier New" w:cs="Courier New"/>
      <w:sz w:val="20"/>
    </w:rPr>
  </w:style>
  <w:style w:type="paragraph" w:styleId="TOCHeading">
    <w:name w:val="TOC Heading"/>
    <w:basedOn w:val="Heading1"/>
    <w:next w:val="Normal"/>
    <w:qFormat/>
    <w:pPr>
      <w:keepLines/>
      <w:pageBreakBefore w:val="false"/>
      <w:numPr>
        <w:ilvl w:val="0"/>
        <w:numId w:val="0"/>
      </w:numPr>
      <w:spacing w:lineRule="auto" w:line="252" w:before="240" w:after="0"/>
      <w:ind w:start="0" w:end="0" w:hanging="0"/>
      <w:jc w:val="start"/>
    </w:pPr>
    <w:rPr>
      <w:rFonts w:ascii="Calibri Light" w:hAnsi="Calibri Light" w:eastAsia="Times New Roman" w:cs="Times New Roman"/>
      <w:b w:val="false"/>
      <w:color w:val="2F5496"/>
      <w:szCs w:val="32"/>
    </w:rPr>
  </w:style>
  <w:style w:type="paragraph" w:styleId="Revision">
    <w:name w:val="Revision"/>
    <w:qFormat/>
    <w:pPr>
      <w:widowControl/>
      <w:suppressAutoHyphens w:val="true"/>
      <w:bidi w:val="0"/>
      <w:spacing w:before="0" w:after="0"/>
      <w:jc w:val="start"/>
    </w:pPr>
    <w:rPr>
      <w:rFonts w:ascii="Times New Roman" w:hAnsi="Times New Roman" w:eastAsia="Times New Roman" w:cs="Times New Roman"/>
      <w:color w:val="auto"/>
      <w:kern w:val="0"/>
      <w:sz w:val="24"/>
      <w:szCs w:val="20"/>
      <w:lang w:val="en-US" w:eastAsia="zh-CN" w:bidi="ar-SA"/>
    </w:rPr>
  </w:style>
  <w:style w:type="paragraph" w:styleId="Code">
    <w:name w:val="Code"/>
    <w:basedOn w:val="Normal"/>
    <w:qFormat/>
    <w:pPr>
      <w:pBdr>
        <w:top w:val="single" w:sz="4" w:space="1" w:color="000000"/>
        <w:left w:val="single" w:sz="4" w:space="4" w:color="000000"/>
        <w:bottom w:val="single" w:sz="4" w:space="1" w:color="000000"/>
        <w:right w:val="single" w:sz="4" w:space="4" w:color="000000"/>
      </w:pBdr>
      <w:shd w:val="clear" w:fill="D9D9D9"/>
      <w:spacing w:lineRule="auto" w:line="240" w:before="0" w:after="0"/>
      <w:jc w:val="start"/>
    </w:pPr>
    <w:rPr>
      <w:rFonts w:ascii="Consolas" w:hAnsi="Consolas" w:cs="Consolas"/>
      <w:sz w:val="22"/>
      <w:szCs w:val="48"/>
    </w:rPr>
  </w:style>
  <w:style w:type="paragraph" w:styleId="Bibliography">
    <w:name w:val="Bibliography"/>
    <w:basedOn w:val="Normal"/>
    <w:next w:val="Normal"/>
    <w:qFormat/>
    <w:pPr/>
    <w:rPr/>
  </w:style>
  <w:style w:type="paragraph" w:styleId="TOAHeading">
    <w:name w:val="TOA Heading"/>
    <w:basedOn w:val="IndexHeading"/>
    <w:qFormat/>
    <w:pPr>
      <w:suppressLineNumbers/>
      <w:ind w:start="0" w:end="0" w:hanging="0"/>
    </w:pPr>
    <w:rPr>
      <w:b/>
      <w:bCs/>
      <w:sz w:val="32"/>
      <w:szCs w:val="32"/>
    </w:rPr>
  </w:style>
  <w:style w:type="paragraph" w:styleId="Numbering2Start">
    <w:name w:val="Numbering 2 Start"/>
    <w:basedOn w:val="List"/>
    <w:next w:val="ListNumber2"/>
    <w:qFormat/>
    <w:pPr>
      <w:spacing w:before="240" w:after="120"/>
      <w:ind w:start="720" w:end="0" w:hanging="360"/>
    </w:pPr>
    <w:rPr/>
  </w:style>
  <w:style w:type="paragraph" w:styleId="ListNumber2">
    <w:name w:val="List Number 2"/>
    <w:basedOn w:val="List"/>
    <w:qFormat/>
    <w:pPr>
      <w:spacing w:before="0" w:after="120"/>
      <w:ind w:start="720" w:end="0" w:hanging="36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1815</TotalTime>
  <Application>LibreOffice/6.4.6.2$Linux_X86_64 LibreOffice_project/40$Build-2</Application>
  <Pages>10</Pages>
  <Words>765</Words>
  <Characters>2895</Characters>
  <CharactersWithSpaces>3657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2018-09-27T23:59:00Z</dcterms:created>
  <dc:creator>Dom_Lap</dc:creator>
  <dc:description/>
  <dc:language>en-US</dc:language>
  <cp:lastModifiedBy/>
  <cp:lastPrinted>1995-11-21T17:41:00Z</cp:lastPrinted>
  <dcterms:modified xsi:type="dcterms:W3CDTF">2020-12-27T21:08:47Z</dcterms:modified>
  <cp:revision>185</cp:revision>
  <dc:subject/>
  <dc:title>SDD Template</dc:title>
</cp:coreProperties>
</file>