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DB734" w14:textId="1C1A90B2" w:rsidR="00B85863" w:rsidRDefault="00D4031D" w:rsidP="00D4031D">
      <w:pPr>
        <w:jc w:val="center"/>
        <w:rPr>
          <w:b/>
          <w:bCs/>
          <w:sz w:val="32"/>
          <w:szCs w:val="32"/>
        </w:rPr>
      </w:pPr>
      <w:r w:rsidRPr="00D4031D">
        <w:rPr>
          <w:b/>
          <w:bCs/>
          <w:sz w:val="32"/>
          <w:szCs w:val="32"/>
        </w:rPr>
        <w:t>Tìm hiểu mô hình MVC trong Framework Spring</w:t>
      </w:r>
    </w:p>
    <w:p w14:paraId="0684D61B" w14:textId="77777777" w:rsidR="00D4031D" w:rsidRPr="00D4031D" w:rsidRDefault="00D4031D" w:rsidP="00D4031D">
      <w:pPr>
        <w:spacing w:before="100" w:beforeAutospacing="1" w:after="100" w:afterAutospacing="1" w:line="360" w:lineRule="auto"/>
        <w:jc w:val="left"/>
        <w:outlineLvl w:val="1"/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D4031D">
        <w:rPr>
          <w:rFonts w:eastAsia="Times New Roman" w:cs="Times New Roman"/>
          <w:b/>
          <w:bCs/>
          <w:kern w:val="0"/>
          <w:szCs w:val="26"/>
          <w14:ligatures w14:val="none"/>
        </w:rPr>
        <w:t>1. Giới thiệu mô hình MVC</w:t>
      </w:r>
    </w:p>
    <w:p w14:paraId="31167C63" w14:textId="77777777" w:rsidR="00D4031D" w:rsidRPr="00D4031D" w:rsidRDefault="00D4031D" w:rsidP="00D4031D">
      <w:p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D4031D">
        <w:rPr>
          <w:rFonts w:eastAsia="Times New Roman" w:cs="Times New Roman"/>
          <w:kern w:val="0"/>
          <w:szCs w:val="26"/>
          <w14:ligatures w14:val="none"/>
        </w:rPr>
        <w:t xml:space="preserve">MVC là viết tắt của </w:t>
      </w:r>
      <w:r w:rsidRPr="00D4031D">
        <w:rPr>
          <w:rFonts w:eastAsia="Times New Roman" w:cs="Times New Roman"/>
          <w:b/>
          <w:bCs/>
          <w:kern w:val="0"/>
          <w:szCs w:val="26"/>
          <w14:ligatures w14:val="none"/>
        </w:rPr>
        <w:t>Model - View - Controller</w:t>
      </w:r>
      <w:r w:rsidRPr="00D4031D">
        <w:rPr>
          <w:rFonts w:eastAsia="Times New Roman" w:cs="Times New Roman"/>
          <w:kern w:val="0"/>
          <w:szCs w:val="26"/>
          <w14:ligatures w14:val="none"/>
        </w:rPr>
        <w:t xml:space="preserve">, một mô hình thiết kế phần mềm được sử dụng phổ biến trong phát triển ứng dụng web. Mục tiêu chính của mô hình này là </w:t>
      </w:r>
      <w:r w:rsidRPr="00D4031D">
        <w:rPr>
          <w:rFonts w:eastAsia="Times New Roman" w:cs="Times New Roman"/>
          <w:b/>
          <w:bCs/>
          <w:kern w:val="0"/>
          <w:szCs w:val="26"/>
          <w14:ligatures w14:val="none"/>
        </w:rPr>
        <w:t>tách biệt giao diện người dùng (View), xử lý nghiệp vụ (Model) và điều khiển luồng xử lý (Controller)</w:t>
      </w:r>
      <w:r w:rsidRPr="00D4031D">
        <w:rPr>
          <w:rFonts w:eastAsia="Times New Roman" w:cs="Times New Roman"/>
          <w:kern w:val="0"/>
          <w:szCs w:val="26"/>
          <w14:ligatures w14:val="none"/>
        </w:rPr>
        <w:t>, giúp ứng dụng dễ dàng bảo trì, kiểm thử và mở rộng.</w:t>
      </w:r>
    </w:p>
    <w:p w14:paraId="46AEACBE" w14:textId="49FDBDC9" w:rsidR="00D4031D" w:rsidRPr="00D4031D" w:rsidRDefault="00D4031D" w:rsidP="00D4031D">
      <w:pPr>
        <w:spacing w:after="0" w:line="36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</w:p>
    <w:p w14:paraId="3625D981" w14:textId="77777777" w:rsidR="00D4031D" w:rsidRPr="00D4031D" w:rsidRDefault="00D4031D" w:rsidP="00D4031D">
      <w:pPr>
        <w:spacing w:before="100" w:beforeAutospacing="1" w:after="100" w:afterAutospacing="1" w:line="360" w:lineRule="auto"/>
        <w:jc w:val="left"/>
        <w:outlineLvl w:val="1"/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D4031D">
        <w:rPr>
          <w:rFonts w:eastAsia="Times New Roman" w:cs="Times New Roman"/>
          <w:b/>
          <w:bCs/>
          <w:kern w:val="0"/>
          <w:szCs w:val="26"/>
          <w14:ligatures w14:val="none"/>
        </w:rPr>
        <w:t>2. Mô hình MVC trong Spring Framework</w:t>
      </w:r>
    </w:p>
    <w:p w14:paraId="6515F397" w14:textId="77777777" w:rsidR="00D4031D" w:rsidRPr="00D4031D" w:rsidRDefault="00D4031D" w:rsidP="00D4031D">
      <w:p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D4031D">
        <w:rPr>
          <w:rFonts w:eastAsia="Times New Roman" w:cs="Times New Roman"/>
          <w:kern w:val="0"/>
          <w:szCs w:val="26"/>
          <w14:ligatures w14:val="none"/>
        </w:rPr>
        <w:t xml:space="preserve">Spring Framework là một nền tảng mạnh mẽ để phát triển ứng dụng Java, trong đó </w:t>
      </w:r>
      <w:r w:rsidRPr="00D4031D">
        <w:rPr>
          <w:rFonts w:eastAsia="Times New Roman" w:cs="Times New Roman"/>
          <w:b/>
          <w:bCs/>
          <w:kern w:val="0"/>
          <w:szCs w:val="26"/>
          <w14:ligatures w14:val="none"/>
        </w:rPr>
        <w:t>Spring MVC</w:t>
      </w:r>
      <w:r w:rsidRPr="00D4031D">
        <w:rPr>
          <w:rFonts w:eastAsia="Times New Roman" w:cs="Times New Roman"/>
          <w:kern w:val="0"/>
          <w:szCs w:val="26"/>
          <w14:ligatures w14:val="none"/>
        </w:rPr>
        <w:t xml:space="preserve"> là một module quan trọng giúp xây dựng các ứng dụng web theo mô hình MVC.</w:t>
      </w:r>
    </w:p>
    <w:p w14:paraId="162EDDDF" w14:textId="77777777" w:rsidR="00D4031D" w:rsidRPr="00D4031D" w:rsidRDefault="00D4031D" w:rsidP="00D4031D">
      <w:pPr>
        <w:spacing w:before="100" w:beforeAutospacing="1" w:after="100" w:afterAutospacing="1" w:line="360" w:lineRule="auto"/>
        <w:jc w:val="left"/>
        <w:outlineLvl w:val="2"/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D4031D">
        <w:rPr>
          <w:rFonts w:eastAsia="Times New Roman" w:cs="Times New Roman"/>
          <w:b/>
          <w:bCs/>
          <w:kern w:val="0"/>
          <w:szCs w:val="26"/>
          <w14:ligatures w14:val="none"/>
        </w:rPr>
        <w:t>Các thành phần chính:</w:t>
      </w:r>
    </w:p>
    <w:p w14:paraId="1F026AB6" w14:textId="77777777" w:rsidR="00D4031D" w:rsidRPr="00D4031D" w:rsidRDefault="00D4031D" w:rsidP="00D4031D">
      <w:pPr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D4031D">
        <w:rPr>
          <w:rFonts w:eastAsia="Times New Roman" w:cs="Times New Roman"/>
          <w:b/>
          <w:bCs/>
          <w:kern w:val="0"/>
          <w:szCs w:val="26"/>
          <w14:ligatures w14:val="none"/>
        </w:rPr>
        <w:t>Model:</w:t>
      </w:r>
      <w:r w:rsidRPr="00D4031D">
        <w:rPr>
          <w:rFonts w:eastAsia="Times New Roman" w:cs="Times New Roman"/>
          <w:kern w:val="0"/>
          <w:szCs w:val="26"/>
          <w14:ligatures w14:val="none"/>
        </w:rPr>
        <w:t xml:space="preserve"> Xử lý dữ liệu và logic nghiệp vụ. Thường là các lớp Service, Repository, Entity trong ứng dụng.</w:t>
      </w:r>
    </w:p>
    <w:p w14:paraId="3AC49286" w14:textId="77777777" w:rsidR="00D4031D" w:rsidRPr="00D4031D" w:rsidRDefault="00D4031D" w:rsidP="00D4031D">
      <w:pPr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D4031D">
        <w:rPr>
          <w:rFonts w:eastAsia="Times New Roman" w:cs="Times New Roman"/>
          <w:b/>
          <w:bCs/>
          <w:kern w:val="0"/>
          <w:szCs w:val="26"/>
          <w14:ligatures w14:val="none"/>
        </w:rPr>
        <w:t>View:</w:t>
      </w:r>
      <w:r w:rsidRPr="00D4031D">
        <w:rPr>
          <w:rFonts w:eastAsia="Times New Roman" w:cs="Times New Roman"/>
          <w:kern w:val="0"/>
          <w:szCs w:val="26"/>
          <w14:ligatures w14:val="none"/>
        </w:rPr>
        <w:t xml:space="preserve"> Giao diện hiển thị dữ liệu cho người dùng. Có thể sử dụng JSP, Thymeleaf hoặc các frontend khác như React, Angular...</w:t>
      </w:r>
    </w:p>
    <w:p w14:paraId="2235E052" w14:textId="77777777" w:rsidR="00D4031D" w:rsidRPr="00D4031D" w:rsidRDefault="00D4031D" w:rsidP="00D4031D">
      <w:pPr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D4031D">
        <w:rPr>
          <w:rFonts w:eastAsia="Times New Roman" w:cs="Times New Roman"/>
          <w:b/>
          <w:bCs/>
          <w:kern w:val="0"/>
          <w:szCs w:val="26"/>
          <w14:ligatures w14:val="none"/>
        </w:rPr>
        <w:t>Controller:</w:t>
      </w:r>
      <w:r w:rsidRPr="00D4031D">
        <w:rPr>
          <w:rFonts w:eastAsia="Times New Roman" w:cs="Times New Roman"/>
          <w:kern w:val="0"/>
          <w:szCs w:val="26"/>
          <w14:ligatures w14:val="none"/>
        </w:rPr>
        <w:t xml:space="preserve"> Tiếp nhận request từ client, gọi Model xử lý và trả về View phù hợp.</w:t>
      </w:r>
    </w:p>
    <w:p w14:paraId="6C12439D" w14:textId="77777777" w:rsidR="00D4031D" w:rsidRPr="00D4031D" w:rsidRDefault="00D4031D" w:rsidP="00D4031D">
      <w:pPr>
        <w:spacing w:before="100" w:beforeAutospacing="1" w:after="100" w:afterAutospacing="1" w:line="360" w:lineRule="auto"/>
        <w:jc w:val="left"/>
        <w:outlineLvl w:val="1"/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D4031D">
        <w:rPr>
          <w:rFonts w:eastAsia="Times New Roman" w:cs="Times New Roman"/>
          <w:b/>
          <w:bCs/>
          <w:kern w:val="0"/>
          <w:szCs w:val="26"/>
          <w14:ligatures w14:val="none"/>
        </w:rPr>
        <w:t>3. Luồng hoạt động của Spring MVC</w:t>
      </w:r>
    </w:p>
    <w:p w14:paraId="13B8CCB5" w14:textId="77777777" w:rsidR="00D4031D" w:rsidRPr="00D4031D" w:rsidRDefault="00D4031D" w:rsidP="00D4031D">
      <w:pPr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D4031D">
        <w:rPr>
          <w:rFonts w:eastAsia="Times New Roman" w:cs="Times New Roman"/>
          <w:kern w:val="0"/>
          <w:szCs w:val="26"/>
          <w14:ligatures w14:val="none"/>
        </w:rPr>
        <w:t>Người dùng gửi request đến ứng dụng (ví dụ: /hello)</w:t>
      </w:r>
    </w:p>
    <w:p w14:paraId="3391FA2C" w14:textId="77777777" w:rsidR="00D4031D" w:rsidRPr="00D4031D" w:rsidRDefault="00D4031D" w:rsidP="00D4031D">
      <w:pPr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D4031D">
        <w:rPr>
          <w:rFonts w:eastAsia="Times New Roman" w:cs="Times New Roman"/>
          <w:b/>
          <w:bCs/>
          <w:kern w:val="0"/>
          <w:szCs w:val="26"/>
          <w14:ligatures w14:val="none"/>
        </w:rPr>
        <w:t>DispatcherServlet</w:t>
      </w:r>
      <w:r w:rsidRPr="00D4031D">
        <w:rPr>
          <w:rFonts w:eastAsia="Times New Roman" w:cs="Times New Roman"/>
          <w:kern w:val="0"/>
          <w:szCs w:val="26"/>
          <w14:ligatures w14:val="none"/>
        </w:rPr>
        <w:t xml:space="preserve"> (bộ điều phối trung tâm của Spring MVC) tiếp nhận request.</w:t>
      </w:r>
    </w:p>
    <w:p w14:paraId="0237293A" w14:textId="77777777" w:rsidR="00D4031D" w:rsidRPr="00D4031D" w:rsidRDefault="00D4031D" w:rsidP="00D4031D">
      <w:pPr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D4031D">
        <w:rPr>
          <w:rFonts w:eastAsia="Times New Roman" w:cs="Times New Roman"/>
          <w:kern w:val="0"/>
          <w:szCs w:val="26"/>
          <w14:ligatures w14:val="none"/>
        </w:rPr>
        <w:t xml:space="preserve">DispatcherServlet tìm và chuyển request đến </w:t>
      </w:r>
      <w:r w:rsidRPr="00D4031D">
        <w:rPr>
          <w:rFonts w:eastAsia="Times New Roman" w:cs="Times New Roman"/>
          <w:b/>
          <w:bCs/>
          <w:kern w:val="0"/>
          <w:szCs w:val="26"/>
          <w14:ligatures w14:val="none"/>
        </w:rPr>
        <w:t>Controller</w:t>
      </w:r>
      <w:r w:rsidRPr="00D4031D">
        <w:rPr>
          <w:rFonts w:eastAsia="Times New Roman" w:cs="Times New Roman"/>
          <w:kern w:val="0"/>
          <w:szCs w:val="26"/>
          <w14:ligatures w14:val="none"/>
        </w:rPr>
        <w:t xml:space="preserve"> tương ứng.</w:t>
      </w:r>
    </w:p>
    <w:p w14:paraId="1935553D" w14:textId="77777777" w:rsidR="00D4031D" w:rsidRPr="00D4031D" w:rsidRDefault="00D4031D" w:rsidP="00D4031D">
      <w:pPr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D4031D">
        <w:rPr>
          <w:rFonts w:eastAsia="Times New Roman" w:cs="Times New Roman"/>
          <w:b/>
          <w:bCs/>
          <w:kern w:val="0"/>
          <w:szCs w:val="26"/>
          <w14:ligatures w14:val="none"/>
        </w:rPr>
        <w:t>Controller</w:t>
      </w:r>
      <w:r w:rsidRPr="00D4031D">
        <w:rPr>
          <w:rFonts w:eastAsia="Times New Roman" w:cs="Times New Roman"/>
          <w:kern w:val="0"/>
          <w:szCs w:val="26"/>
          <w14:ligatures w14:val="none"/>
        </w:rPr>
        <w:t xml:space="preserve"> gọi các thành phần Model để xử lý dữ liệu.</w:t>
      </w:r>
    </w:p>
    <w:p w14:paraId="2E13BD5C" w14:textId="77777777" w:rsidR="00D4031D" w:rsidRPr="00D4031D" w:rsidRDefault="00D4031D" w:rsidP="00D4031D">
      <w:pPr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D4031D">
        <w:rPr>
          <w:rFonts w:eastAsia="Times New Roman" w:cs="Times New Roman"/>
          <w:kern w:val="0"/>
          <w:szCs w:val="26"/>
          <w14:ligatures w14:val="none"/>
        </w:rPr>
        <w:t>Dữ liệu xử lý xong được đính kèm vào đối tượng Model.</w:t>
      </w:r>
    </w:p>
    <w:p w14:paraId="465445BE" w14:textId="77777777" w:rsidR="00D4031D" w:rsidRPr="00D4031D" w:rsidRDefault="00D4031D" w:rsidP="00D4031D">
      <w:pPr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D4031D">
        <w:rPr>
          <w:rFonts w:eastAsia="Times New Roman" w:cs="Times New Roman"/>
          <w:kern w:val="0"/>
          <w:szCs w:val="26"/>
          <w14:ligatures w14:val="none"/>
        </w:rPr>
        <w:t>Controller trả về tên của View cần hiển thị.</w:t>
      </w:r>
    </w:p>
    <w:p w14:paraId="2A046344" w14:textId="77777777" w:rsidR="00D4031D" w:rsidRPr="00D4031D" w:rsidRDefault="00D4031D" w:rsidP="00D4031D">
      <w:pPr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D4031D">
        <w:rPr>
          <w:rFonts w:eastAsia="Times New Roman" w:cs="Times New Roman"/>
          <w:b/>
          <w:bCs/>
          <w:kern w:val="0"/>
          <w:szCs w:val="26"/>
          <w14:ligatures w14:val="none"/>
        </w:rPr>
        <w:t>ViewResolver</w:t>
      </w:r>
      <w:r w:rsidRPr="00D4031D">
        <w:rPr>
          <w:rFonts w:eastAsia="Times New Roman" w:cs="Times New Roman"/>
          <w:kern w:val="0"/>
          <w:szCs w:val="26"/>
          <w14:ligatures w14:val="none"/>
        </w:rPr>
        <w:t xml:space="preserve"> định vị và hiển thị View tương ứng (JSP, HTML, v.v.).</w:t>
      </w:r>
    </w:p>
    <w:p w14:paraId="0560E7FF" w14:textId="77777777" w:rsidR="00D4031D" w:rsidRDefault="00D4031D" w:rsidP="00D4031D">
      <w:pPr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D4031D">
        <w:rPr>
          <w:rFonts w:eastAsia="Times New Roman" w:cs="Times New Roman"/>
          <w:kern w:val="0"/>
          <w:szCs w:val="26"/>
          <w14:ligatures w14:val="none"/>
        </w:rPr>
        <w:t>Kết quả được trả về cho trình duyệt của người dùng.</w:t>
      </w:r>
    </w:p>
    <w:p w14:paraId="70A49210" w14:textId="74B50B99" w:rsidR="0052331A" w:rsidRPr="00D4031D" w:rsidRDefault="0052331A" w:rsidP="0052331A">
      <w:pPr>
        <w:spacing w:before="100" w:beforeAutospacing="1" w:after="100" w:afterAutospacing="1" w:line="360" w:lineRule="auto"/>
        <w:ind w:left="360"/>
        <w:jc w:val="left"/>
        <w:rPr>
          <w:rFonts w:eastAsia="Times New Roman" w:cs="Times New Roman"/>
          <w:kern w:val="0"/>
          <w:szCs w:val="26"/>
          <w14:ligatures w14:val="none"/>
        </w:rPr>
      </w:pPr>
      <w:r>
        <w:rPr>
          <w:rFonts w:eastAsia="Times New Roman" w:cs="Times New Roman"/>
          <w:kern w:val="0"/>
          <w:szCs w:val="26"/>
          <w14:ligatures w14:val="none"/>
        </w:rPr>
        <w:lastRenderedPageBreak/>
        <w:t xml:space="preserve"> Cấu trúc Mô hình MVC:</w:t>
      </w:r>
    </w:p>
    <w:p w14:paraId="25A96B33" w14:textId="0D9D3B4B" w:rsidR="00D4031D" w:rsidRPr="00D4031D" w:rsidRDefault="0052331A" w:rsidP="00D4031D">
      <w:pPr>
        <w:jc w:val="center"/>
        <w:rPr>
          <w:b/>
          <w:bCs/>
          <w:sz w:val="32"/>
          <w:szCs w:val="32"/>
        </w:rPr>
      </w:pPr>
      <w:r w:rsidRPr="0052331A">
        <w:rPr>
          <w:b/>
          <w:bCs/>
          <w:sz w:val="32"/>
          <w:szCs w:val="32"/>
        </w:rPr>
        <w:drawing>
          <wp:inline distT="0" distB="0" distL="0" distR="0" wp14:anchorId="63F87167" wp14:editId="4D236F5C">
            <wp:extent cx="5258534" cy="7297168"/>
            <wp:effectExtent l="0" t="0" r="0" b="0"/>
            <wp:docPr id="139858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87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31D" w:rsidRPr="00D4031D" w:rsidSect="00B8586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84EFC"/>
    <w:multiLevelType w:val="multilevel"/>
    <w:tmpl w:val="BF80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3353ED"/>
    <w:multiLevelType w:val="multilevel"/>
    <w:tmpl w:val="FB7EB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2110751">
    <w:abstractNumId w:val="0"/>
  </w:num>
  <w:num w:numId="2" w16cid:durableId="1533613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1D"/>
    <w:rsid w:val="0052331A"/>
    <w:rsid w:val="00B85863"/>
    <w:rsid w:val="00D4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4DC7"/>
  <w15:chartTrackingRefBased/>
  <w15:docId w15:val="{7701AAF0-C3F8-4E49-9E0E-EFC6735D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863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5863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5863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5863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85863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86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586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5863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5863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85863"/>
    <w:pPr>
      <w:spacing w:after="240" w:line="240" w:lineRule="auto"/>
      <w:jc w:val="center"/>
    </w:pPr>
    <w:rPr>
      <w:i/>
      <w:iCs/>
      <w:sz w:val="24"/>
      <w:szCs w:val="18"/>
    </w:rPr>
  </w:style>
  <w:style w:type="character" w:styleId="Strong">
    <w:name w:val="Strong"/>
    <w:basedOn w:val="DefaultParagraphFont"/>
    <w:uiPriority w:val="22"/>
    <w:qFormat/>
    <w:rsid w:val="00D403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031D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403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2025-05-13T08:00:00Z</dcterms:created>
  <dcterms:modified xsi:type="dcterms:W3CDTF">2025-05-13T08:14:00Z</dcterms:modified>
</cp:coreProperties>
</file>