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B253" w14:textId="23F7FEC0" w:rsidR="00792D1B" w:rsidRDefault="00DA0005">
      <w:pPr>
        <w:rPr>
          <w:b/>
          <w:bCs/>
        </w:rPr>
      </w:pPr>
      <w:r w:rsidRPr="00E962EE">
        <w:rPr>
          <w:b/>
          <w:bCs/>
        </w:rPr>
        <w:t>Why does treating solo practices as a group and imputing the same value</w:t>
      </w:r>
      <w:r w:rsidR="00E962EE">
        <w:rPr>
          <w:b/>
          <w:bCs/>
        </w:rPr>
        <w:t xml:space="preserve"> k</w:t>
      </w:r>
      <w:r w:rsidRPr="00E962EE">
        <w:rPr>
          <w:b/>
          <w:bCs/>
        </w:rPr>
        <w:t xml:space="preserve"> for all group variables for these practices, work</w:t>
      </w:r>
      <w:r w:rsidR="009E06A0">
        <w:rPr>
          <w:b/>
          <w:bCs/>
        </w:rPr>
        <w:t xml:space="preserve"> the way it does</w:t>
      </w:r>
      <w:r w:rsidRPr="00E962EE">
        <w:rPr>
          <w:b/>
          <w:bCs/>
        </w:rPr>
        <w:t>?</w:t>
      </w:r>
    </w:p>
    <w:p w14:paraId="35CD35CD" w14:textId="396D7987" w:rsidR="00E962EE" w:rsidRPr="00E962EE" w:rsidRDefault="00E962EE">
      <w:r w:rsidRPr="00682136">
        <w:rPr>
          <w:u w:val="single"/>
        </w:rPr>
        <w:t>Observation</w:t>
      </w:r>
      <w:r>
        <w:t>: the coefficients for all group variables except grpsize_1 stay the same no matter what k! Why?</w:t>
      </w:r>
    </w:p>
    <w:p w14:paraId="21A185C1" w14:textId="7458EB7A" w:rsidR="00A70998" w:rsidRDefault="00E962EE">
      <w:r>
        <w:t>Basically, if we just run a regression</w:t>
      </w:r>
      <w:r w:rsidR="00C10558">
        <w:t xml:space="preserve"> of outcome</w:t>
      </w:r>
      <w:r>
        <w:t xml:space="preserve"> </w:t>
      </w:r>
      <w:r w:rsidR="00C10558">
        <w:t>on</w:t>
      </w:r>
      <w:r>
        <w:t xml:space="preserve"> ONLY the group-variables, and we only run it on observations grpsize_1 == 0 (basically treating all grp variables as missing if it’s a solo practice), these coefficients will be the same as if we impute any value of k.</w:t>
      </w:r>
      <w:r w:rsidR="00C10558">
        <w:t xml:space="preserve"> Why? </w:t>
      </w:r>
      <w:r w:rsidR="00DA7070">
        <w:t xml:space="preserve"> Draw out a scatter graph of outcome vs one group variable, and use dots (o) for observations </w:t>
      </w:r>
      <w:proofErr w:type="spellStart"/>
      <w:r w:rsidR="00DA7070">
        <w:t>tht</w:t>
      </w:r>
      <w:proofErr w:type="spellEnd"/>
      <w:r w:rsidR="00DA7070">
        <w:t xml:space="preserve"> are not imputed and crosses (x) for observations that are imputed with k. We will see that the x’s will stack in a vertical line where k is on the </w:t>
      </w:r>
      <w:proofErr w:type="spellStart"/>
      <w:r w:rsidR="00DA7070">
        <w:t>grp_variable</w:t>
      </w:r>
      <w:proofErr w:type="spellEnd"/>
      <w:r w:rsidR="00DA7070">
        <w:t xml:space="preserve">-axis. A multivariate regression of outcome on </w:t>
      </w:r>
      <w:proofErr w:type="spellStart"/>
      <w:r w:rsidR="00DA7070">
        <w:t>group_variable</w:t>
      </w:r>
      <w:proofErr w:type="spellEnd"/>
      <w:r w:rsidR="00DA7070">
        <w:t xml:space="preserve"> controlling for grpsize_1 tries to force the same slope across the group labeled by (o) and the solo-practice group labeled by (x), in a way that minimizes squared errors.  But the latter group here is a vertical line no matter what k is, so any best fit line crossing the vertical stack </w:t>
      </w:r>
      <w:r w:rsidR="00EA3C9B">
        <w:t xml:space="preserve">at the average outcome value E[outcome] (like all best fit lines do) will inevitably yield the same sum of squared errors (draw it!) – because the predicted value is always E[Y] for this group! Since this solo-practice group does not matter for computing the slope for the </w:t>
      </w:r>
      <w:proofErr w:type="spellStart"/>
      <w:r w:rsidR="00EA3C9B">
        <w:t>grp_variabe</w:t>
      </w:r>
      <w:proofErr w:type="spellEnd"/>
      <w:r w:rsidR="00EA3C9B">
        <w:t xml:space="preserve">, this explains the above observation. </w:t>
      </w:r>
    </w:p>
    <w:p w14:paraId="15814FA1" w14:textId="3A6B76F8" w:rsidR="00554702" w:rsidRDefault="00554702">
      <w:r w:rsidRPr="00682136">
        <w:rPr>
          <w:u w:val="single"/>
        </w:rPr>
        <w:t>Observation</w:t>
      </w:r>
      <w:r>
        <w:t xml:space="preserve">: the coefficient for grpsize_1 </w:t>
      </w:r>
      <w:proofErr w:type="gramStart"/>
      <w:r>
        <w:t>changes</w:t>
      </w:r>
      <w:proofErr w:type="gramEnd"/>
      <w:r>
        <w:t xml:space="preserve"> depending on the value of k.</w:t>
      </w:r>
      <w:r w:rsidR="00682136">
        <w:t xml:space="preserve"> Why?</w:t>
      </w:r>
    </w:p>
    <w:p w14:paraId="3904F22A" w14:textId="73E40DC6" w:rsidR="00554702" w:rsidRDefault="005F6EA9">
      <w:r>
        <w:t xml:space="preserve">Again, draw a scatter plot of outcome versus grpsize_1. The slope in a univariate regression is just the level shift in average outcome of going from grpsize_1== 0 to grpsize_1 == 1. When also controlling for </w:t>
      </w:r>
      <w:proofErr w:type="spellStart"/>
      <w:r>
        <w:t>grp_variable</w:t>
      </w:r>
      <w:proofErr w:type="spellEnd"/>
      <w:r w:rsidR="0069734F">
        <w:t xml:space="preserve">, this is the </w:t>
      </w:r>
      <w:proofErr w:type="gramStart"/>
      <w:r w:rsidR="0069734F">
        <w:t>E[</w:t>
      </w:r>
      <w:proofErr w:type="spellStart"/>
      <w:proofErr w:type="gramEnd"/>
      <w:r w:rsidR="0069734F">
        <w:t>outcome|grp_variable</w:t>
      </w:r>
      <w:proofErr w:type="spellEnd"/>
      <w:r w:rsidR="0069734F">
        <w:t xml:space="preserve"> = 0.1], E[</w:t>
      </w:r>
      <w:proofErr w:type="spellStart"/>
      <w:r w:rsidR="0069734F">
        <w:t>outcome|grp_variable</w:t>
      </w:r>
      <w:proofErr w:type="spellEnd"/>
      <w:r w:rsidR="0069734F">
        <w:t>=0.2],…, E[</w:t>
      </w:r>
      <w:proofErr w:type="spellStart"/>
      <w:r w:rsidR="0069734F">
        <w:t>outcome|grp_variable</w:t>
      </w:r>
      <w:proofErr w:type="spellEnd"/>
      <w:r w:rsidR="0069734F">
        <w:t xml:space="preserve">=k]. </w:t>
      </w:r>
    </w:p>
    <w:p w14:paraId="2A994688" w14:textId="77777777" w:rsidR="00554702" w:rsidRDefault="00554702"/>
    <w:p w14:paraId="6517D814" w14:textId="5EC9754B" w:rsidR="00C10558" w:rsidRDefault="00C10558"/>
    <w:p w14:paraId="71A5AC03" w14:textId="77777777" w:rsidR="00C10558" w:rsidRPr="00E962EE" w:rsidRDefault="00C10558"/>
    <w:sectPr w:rsidR="00C10558" w:rsidRPr="00E9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05"/>
    <w:rsid w:val="00554702"/>
    <w:rsid w:val="00596353"/>
    <w:rsid w:val="005F6EA9"/>
    <w:rsid w:val="00682136"/>
    <w:rsid w:val="0069734F"/>
    <w:rsid w:val="006F4747"/>
    <w:rsid w:val="00757F1D"/>
    <w:rsid w:val="00792D1B"/>
    <w:rsid w:val="009E06A0"/>
    <w:rsid w:val="00A70998"/>
    <w:rsid w:val="00C10558"/>
    <w:rsid w:val="00DA0005"/>
    <w:rsid w:val="00DA7070"/>
    <w:rsid w:val="00E962EE"/>
    <w:rsid w:val="00EA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C4DD"/>
  <w15:chartTrackingRefBased/>
  <w15:docId w15:val="{786C098E-9423-44F0-9B2C-D5EAF62B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Do</dc:creator>
  <cp:keywords/>
  <dc:description/>
  <cp:lastModifiedBy>Khuong Do</cp:lastModifiedBy>
  <cp:revision>8</cp:revision>
  <dcterms:created xsi:type="dcterms:W3CDTF">2022-06-23T18:53:00Z</dcterms:created>
  <dcterms:modified xsi:type="dcterms:W3CDTF">2022-06-23T20:51:00Z</dcterms:modified>
</cp:coreProperties>
</file>